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420062" w14:textId="77777777" w:rsidR="00D16B81" w:rsidRDefault="00D16B81" w:rsidP="00D16B81">
      <w:pPr>
        <w:jc w:val="center"/>
        <w:rPr>
          <w:rFonts w:ascii="Times New Roman" w:hAnsi="Times New Roman" w:cs="Times New Roman"/>
          <w:b/>
          <w:sz w:val="28"/>
          <w:szCs w:val="28"/>
        </w:rPr>
      </w:pPr>
      <w:r w:rsidRPr="00C575D8">
        <w:rPr>
          <w:rFonts w:ascii="Times New Roman" w:hAnsi="Times New Roman" w:cs="Times New Roman"/>
          <w:b/>
          <w:sz w:val="28"/>
          <w:szCs w:val="28"/>
        </w:rPr>
        <w:t>ESCUELA NORMAL DE EDUCACIÓN PREESCOLAR</w:t>
      </w:r>
    </w:p>
    <w:p w14:paraId="38B4C5DE" w14:textId="77777777" w:rsidR="00D16B81" w:rsidRPr="00C575D8" w:rsidRDefault="00D16B81" w:rsidP="00D16B81">
      <w:pPr>
        <w:jc w:val="center"/>
        <w:rPr>
          <w:rFonts w:ascii="Times New Roman" w:hAnsi="Times New Roman" w:cs="Times New Roman"/>
          <w:b/>
          <w:sz w:val="28"/>
          <w:szCs w:val="28"/>
        </w:rPr>
      </w:pPr>
      <w:r w:rsidRPr="00C575D8">
        <w:rPr>
          <w:rFonts w:ascii="Times New Roman" w:hAnsi="Times New Roman" w:cs="Times New Roman"/>
          <w:b/>
          <w:sz w:val="28"/>
          <w:szCs w:val="28"/>
        </w:rPr>
        <w:t>Licenciatura en Educación preescolar</w:t>
      </w:r>
    </w:p>
    <w:p w14:paraId="0A17B9FB" w14:textId="77777777" w:rsidR="00D16B81" w:rsidRDefault="00D16B81" w:rsidP="00D16B81">
      <w:pPr>
        <w:jc w:val="center"/>
        <w:rPr>
          <w:rFonts w:ascii="Times New Roman" w:hAnsi="Times New Roman" w:cs="Times New Roman"/>
          <w:b/>
          <w:sz w:val="28"/>
          <w:szCs w:val="28"/>
        </w:rPr>
      </w:pPr>
      <w:r>
        <w:rPr>
          <w:rFonts w:ascii="Times New Roman" w:hAnsi="Times New Roman" w:cs="Times New Roman"/>
          <w:b/>
          <w:sz w:val="28"/>
          <w:szCs w:val="28"/>
        </w:rPr>
        <w:t>Ciclo escolar 2020 – 2021</w:t>
      </w:r>
    </w:p>
    <w:p w14:paraId="4B468DFA" w14:textId="304284B0" w:rsidR="00D16B81" w:rsidRDefault="00D16B81" w:rsidP="00D16B81">
      <w:pPr>
        <w:jc w:val="center"/>
        <w:rPr>
          <w:rFonts w:ascii="Times New Roman" w:hAnsi="Times New Roman" w:cs="Times New Roman"/>
          <w:b/>
          <w:sz w:val="28"/>
          <w:szCs w:val="28"/>
        </w:rPr>
      </w:pPr>
      <w:r w:rsidRPr="003E75ED">
        <w:rPr>
          <w:noProof/>
          <w:sz w:val="28"/>
          <w:szCs w:val="28"/>
          <w:lang w:eastAsia="es-MX"/>
        </w:rPr>
        <mc:AlternateContent>
          <mc:Choice Requires="wpg">
            <w:drawing>
              <wp:anchor distT="0" distB="0" distL="114300" distR="114300" simplePos="0" relativeHeight="251659264" behindDoc="0" locked="0" layoutInCell="1" allowOverlap="1" wp14:anchorId="70574B8C" wp14:editId="481212DE">
                <wp:simplePos x="0" y="0"/>
                <wp:positionH relativeFrom="column">
                  <wp:posOffset>1704340</wp:posOffset>
                </wp:positionH>
                <wp:positionV relativeFrom="paragraph">
                  <wp:posOffset>35325</wp:posOffset>
                </wp:positionV>
                <wp:extent cx="4699526" cy="1070067"/>
                <wp:effectExtent l="0" t="19050" r="0" b="15875"/>
                <wp:wrapNone/>
                <wp:docPr id="2" name="Grupo 2"/>
                <wp:cNvGraphicFramePr/>
                <a:graphic xmlns:a="http://schemas.openxmlformats.org/drawingml/2006/main">
                  <a:graphicData uri="http://schemas.microsoft.com/office/word/2010/wordprocessingGroup">
                    <wpg:wgp>
                      <wpg:cNvGrpSpPr/>
                      <wpg:grpSpPr>
                        <a:xfrm>
                          <a:off x="0" y="0"/>
                          <a:ext cx="4699526" cy="1070067"/>
                          <a:chOff x="0" y="0"/>
                          <a:chExt cx="4385283" cy="909701"/>
                        </a:xfrm>
                      </wpg:grpSpPr>
                      <pic:pic xmlns:pic="http://schemas.openxmlformats.org/drawingml/2006/picture">
                        <pic:nvPicPr>
                          <pic:cNvPr id="3" name="2 Imagen"/>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61952" cy="909701"/>
                          </a:xfrm>
                          <a:prstGeom prst="rect">
                            <a:avLst/>
                          </a:prstGeom>
                        </pic:spPr>
                      </pic:pic>
                      <wps:wsp>
                        <wps:cNvPr id="5" name="1 CuadroTexto"/>
                        <wps:cNvSpPr txBox="1"/>
                        <wps:spPr>
                          <a:xfrm>
                            <a:off x="2100553" y="204486"/>
                            <a:ext cx="2284730" cy="571351"/>
                          </a:xfrm>
                          <a:prstGeom prst="rect">
                            <a:avLst/>
                          </a:prstGeom>
                          <a:noFill/>
                        </wps:spPr>
                        <wps:txbx>
                          <w:txbxContent>
                            <w:p w14:paraId="3BA6DDAE" w14:textId="77777777" w:rsidR="00D16B81" w:rsidRPr="00591063" w:rsidRDefault="00D16B81" w:rsidP="00D16B81">
                              <w:pPr>
                                <w:pStyle w:val="NormalWeb"/>
                                <w:spacing w:before="0" w:beforeAutospacing="0" w:after="0" w:afterAutospacing="0"/>
                                <w:jc w:val="center"/>
                                <w:rPr>
                                  <w:sz w:val="36"/>
                                  <w:szCs w:val="36"/>
                                </w:rPr>
                              </w:pPr>
                              <w:r>
                                <w:rPr>
                                  <w:rFonts w:ascii="Arial" w:hAnsi="Arial" w:cs="Arial"/>
                                  <w:b/>
                                  <w:bCs/>
                                  <w:color w:val="939393"/>
                                  <w:kern w:val="24"/>
                                  <w:sz w:val="28"/>
                                  <w:szCs w:val="28"/>
                                </w:rPr>
                                <w:t xml:space="preserve">PRÁCTICAS SOCIALES DE LENGUAJE </w:t>
                              </w:r>
                            </w:p>
                          </w:txbxContent>
                        </wps:txbx>
                        <wps:bodyPr wrap="square" rtlCol="0">
                          <a:noAutofit/>
                        </wps:bodyPr>
                      </wps:wsp>
                      <wps:wsp>
                        <wps:cNvPr id="6" name="12 Conector recto"/>
                        <wps:cNvCnPr/>
                        <wps:spPr>
                          <a:xfrm>
                            <a:off x="2079312" y="4"/>
                            <a:ext cx="0" cy="837693"/>
                          </a:xfrm>
                          <a:prstGeom prst="line">
                            <a:avLst/>
                          </a:prstGeom>
                          <a:ln w="19050"/>
                          <a:effectLst>
                            <a:outerShdw blurRad="50800" dist="38100" dir="2700000" algn="tl" rotWithShape="0">
                              <a:prstClr val="black">
                                <a:alpha val="40000"/>
                              </a:prstClr>
                            </a:outerShdw>
                          </a:effectLst>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70574B8C" id="Grupo 2" o:spid="_x0000_s1026" style="position:absolute;left:0;text-align:left;margin-left:134.2pt;margin-top:2.8pt;width:370.05pt;height:84.25pt;z-index:251659264;mso-width-relative:margin;mso-height-relative:margin" coordsize="43852,90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xLRO/zwMAAJQJAAAOAAAAZHJzL2Uyb0RvYy54bWy8Vllv2zgQfl9g/wOh&#10;90aHbyFO0XW2QYFiN0ha9JmmKIsIRXJJyse/3xlSlhN7jR4PGyCySM75zTdD3b7ft5JsuXVCq2WS&#10;32QJ4YrpSqjNMvn65eO7eUKcp6qiUiu+TA7cJe/vfv/tdmdKXuhGy4pbAkaUK3dmmTTemzJNHWt4&#10;S92NNlzBYa1tSz0s7SatLN2B9VamRZZN0522lbGacedg9z4eJnfBfl1z5v+ua8c9kcsEYvPhacNz&#10;jc/07paWG0tNI1gfBv2FKFoqFDgdTN1TT0lnxYWpVjCrna79DdNtqutaMB5ygGzy7CybB6s7E3LZ&#10;lLuNGWACaM9w+mWz7K/toyWiWiZFQhRtoUQPtjOaFAjNzmxKkHiw5tk82n5jE1eY7b62Lf5CHmQf&#10;QD0MoPK9Jww2x9PFYlJME8LgLM9mULRZhJ01UJsLPdb8edQczSfFfBQ1F9liluWomB79phjeEI0R&#10;rIT/HiR4uwDp+2QCLd9ZnvRG2h+y0VL70pl3UE9DvVgLKfwhcBMqh0Gp7aNgjzYuTnhDXhHvgnxq&#10;6YYrzA3lUSQqUEzos2Yvjii9aqja8A/OAKcByIDEW/EUl2+8raUwH4WUWCN87/MC/p/x5z+gidy8&#10;16xrufKx2SyXkKJWrhHGJcSWvF1z4I79VOVQJmh0DwQyVigfS+y85Z416L+GOJ4g9ljB4SAEfYoT&#10;U3DAtR9lVz6f5kCvqxwBCK3zD1y3BF8gVAgBCkNLuv3s+mCOIsCtk//wCkvsAphN7ggerC7g+6n2&#10;e26o4RACmj3RYXKkQ05WHa2s/gINpBHFXg47kPj9Hxp6KlQf969AVeRZNpkAw6Dlimw8nk9jOY49&#10;WRTz8WwE8xB7cjLLR5O3nfWTqNFSaaQZlvYUFb75/Xrfp7DW1QEy2MGsXSbun45in1kvVzqMZiyJ&#10;0h86r2sRyoLqUae3CiX4n2oBwyq2Zl6QFVxbzGtLkDiv67FS/US8XoVsthjlwE0Aefy2AD3089Fs&#10;uhjh0TDULqCXQiFbrhCWllKRHTBikU3624yHaw/IjUq689w+N9WOrGVnnyg06ySbZ+C/EtgOozlQ&#10;BRcwEwqYzfCXECo3cJl7CfXR/pvwTaAsTnY0id2ykpZsKRRuLSl7ieFJ09C4OQ5mYla9dMhwCCas&#10;XsV5xhrnD5KjK6meeA23U6A8boTvAj54r16OvA2SKBHHTK8UA76q1MuiWgxm8PYdxUE6eNTKD4qt&#10;UNoGPM68+v0x1DrK96zucz2x/dhEge7hioOrPwDWf6bgt8XrdTB0+pi6+xcAAP//AwBQSwMECgAA&#10;AAAAAAAhAJOHQqDayAAA2sgAABQAAABkcnMvbWVkaWEvaW1hZ2UxLnBuZ4lQTkcNChoKAAAADUlI&#10;RFIAAAHAAAAA2wgGAAAA+kNBnwAAAAFzUkdCAK7OHOkAAAAEZ0FNQQAAsY8L/GEFAAAACXBIWXMA&#10;ACHVAAAh1QEEnLSdAADIb0lEQVR4Xuy9B5wU5Zrvf3D/e3f33N274W6695x7zt697p5d96gwXd0T&#10;yDmKShAUUYIEQYIEQVQQFclBUJScUYwkEyA55zA598x0T+rpntSTh+f/e96u6qnuqU4zPThIPfr7&#10;MF31pnqr+/3W89YbfqWbbrrppptuuummm2666aabbrrppptuuummm2666aabbrrppptuuummm266&#10;6aabbrrppptuuummm2666aabbrrppptuuummm2666aabbveN/RQdHZMXYZpv06WrhVQYYeoqf910&#10;00033VqHrW/fOWpfdKeCgohIKtKlq8Vkek/+yummm266tQ77pEPnFftiOpEOQF0tKx2Auumm289s&#10;Q4cO/RODwfCnnTt3/nPW+g4d16gBmD36Jao6/J0uXc1W6fiXdQDqppturcbaCPA93vlvIiMj/6lj&#10;RMT/+qBDp4/VAMz46BO6e/euLl3NVvm77+sA1E033VqNPWQymf5HVFTUb2Ik6Q/4+5GV7Ttt0wGo&#10;qyWkA1A33XRrNcbdn0aj8X/GRET8v6gI/GcwmJbHdNyjA1BXS0gHoG666dZqTA3AyIhIQ2REROQ9&#10;B2B9PRUkJpHl5m2y3IklZ7lTO5ys2qoqst5CWIR3FBZqhlFUWVLiShfKT8+gOuSlFU5RicXqCh+X&#10;QNXVNY3Ol9tscjnjqMJZ4T5empvnOh4bT1UoX211NeXejnXn7a2C7GyPdBWVFRQ0CpuLuiktLqF6&#10;r7JXIf/cq9cp68AhyvrhCOWlpFJVZZVHGHtGZuP0EhLJjnxqa2o9wt4L6QBsXfbII4/8N/nd//8n&#10;H9LtF27c5vM97/Nwnz/Dxzauo+E3g8Hw65iYmL96+OGHOZ/Waa0BgLVFRVTYqTsVGmMor2M3st64&#10;pRlOUV1ODhVGdxLhs0+d1gyjqGz7ThGOlTFlOlVWVGqGU1S+9kMRNnPYCACuMYgrvt4vzuf0HUiO&#10;vHz3ceemLeJ41pDhVFZcTHU4Z+vcw523tzI3b/VI153O7k8bhS2I6kgZL71M+eYsd7hS/J310gRx&#10;XgFKLvJL++BDKistbQj3+pua6eU8MYgyjhyluro6d9h7oZYAIDfe3JA3VUiixRqB1m4mSTpkMkj5&#10;Jsk0Xz50z4wH3nH9NxW+yn3ndORDugVhxgjj03zPIw3STdTh38iHw26RBuNB5FOEf9+UD7U+aw0A&#10;rPjxiMjHZohy5bdpq9+GuS47h4pM7UXY7JOnNMOw6mtqyDFuojvt3G69qVAFES0516wV4bOGPqsJ&#10;wMqvvhHnrb36ewCwYsMmcTzn6WcEAOuL7FQ6YTKVvDjWraIefUUYkf6W7R7putPZuUecL+Tre2ki&#10;lb4yjewxncWx9GUrqaa2luoqKqgA55S07H0GkGPAU1SEa7QBcGnbdlItwnF6ZXPmiTD5HbpS8auz&#10;qGz2XLL36ieOZQ99jorx8OFdhpZUSwAQP7Dl+DHnNlFxPPhLTuqBM5PBeC5SMhLqcJl86J5ZpCR9&#10;I+6BJF1tyj3gMnN8XMMBHYLBm8lgepbvOeCUExUV9Xfy4bAb7s9J+bu1SD7U+qylAMjddRXwtry7&#10;7RoJ50veelvkk/7KdAE287iXyanqXvRWsACsybFQUaduZOnemywAEEPQfPg7v2UKFwDFcYaQrAqL&#10;lfIGDxNh8uA9sgenxFVLAaClzxNUzOkjbvmS5eKYedRLVIkyVVy8REUAnSjH2+9RHQO3rIzK8bco&#10;A7w7u80FNgWAmajT6qoqUd+Vhw4LWObC2y5MTWtUhpZUSwAQP+SN4ofWNBVGRET8LzmpB85+ZgCe&#10;Vt2HT3DoIdeZ4IzjcFyTZDyrAzB40wGosqYAsAqNcP7N25Rz7DhZLl+lErvdDRVuZG1JyWTesJmS&#10;13zo9kR8qa60lIr6PyU8F+v1G+QAHPK69qJ8Pw1zsAB0HnQ19JkvT6Hy/Qdd1/Lm21RdXa0ZnhVW&#10;AMrid5Z5c99AWeDZte9CBcdPeJxXyw1A1ENJoY3q4QmXLFrsKtOIFwUAyzduFp9zu/QkhzXXHbcm&#10;Lp7skR1EN6fl6nVxzA3A8ZOoEuWogVdsd8fvQXaz2R0/WPF7Veu1G8EpIcnDm29JAJokKTPKaHwG&#10;P/CnglWkwdCP34fIST1w1loACIhVoR3qI58KyhBPB2ATDN97HYCKhQrA2vJyssx4jQqiOwlo8fsk&#10;89gJYgCG7cZNypo2k/I6dRfxMmfOCQjAqmvXBaSy+z1JzrJyKkXaNimazF9/49NTCxaAxdz4I+2s&#10;TzZSXVY2FQEOlieHkCO/QDM8K9wA5Gso2LFL1BVflxV16a97VwGgtXsfSv/6AGVt2koFcn2auT4B&#10;MAUi5uEjxYAbJW5dfj7ZATVxzfB0+ZgCwJwBT1EmPMlMgDgfnp84hgeD6kr/70S1VHX+IhWgLoNR&#10;+quzRLetEreFAXgbP+i/kA/rFoS1Ig+QlfD4448H/U4K4XUANsF0AKosVABWw0tTut/sDIGBg8Tf&#10;KVNnUF7v/nLDBnXoSgWAQl2d/y7Q0rUfivCZM+YIMFTu/lR8zkDD7ctTCwaAtQ4H2fs+Id6l5Z67&#10;QHeRtuPJwaJRzj53XjMOK9wAdMBDLoDXx+csqKNqjTTVUgDoLVtMZyo86yp3+UJXV2fGqJc8RqrW&#10;Aex2eIV8LuubA+KYAkAhY7T4l+skf8qrVBHgfagvVaM+3WkCtm55H8PfmVNf1QHYiq11AFCKxb8O&#10;+R6uXPCrBUF1hSK8DsAmmA5AlYUKwKpTZ8Sx7JGjqbLITncBqeKhzwnvhhs9B8BRDo+nVtU150v1&#10;lVXkeO4FES9lzTrKTU4hC+Jy+ta+A6lIBRi1ggFgJTfSKFNu116UfvkKWZOSKZ/z4utZvdanZxoI&#10;gFVyV6oAYG6e+7hz/QZxPGdQAwCdeXmUJz8g5AK+ZSi3Et6XFACyZ1301tvkXPsROeEFVt6JFe/v&#10;OIxz3UcijPmZER7vSmvghRexZ476zPnxqDimADAL98h55SoVow7y8HDC9V1eVuaOG4oUAObCSy05&#10;eJhqLlyk8vdc3bTZ02dS9fkL7gcCHYCt21oDAHH/9hkNxjfkvyvRCnWRg/g1hNcB2ATTAaiykAF4&#10;8rSrYUODxx4bd/GVotHjLr68rTuovqpKHFOkxNNSTWoaFXFDj/TYKymEd1ZocnmX/Dn7+EnNeGoA&#10;Zp04KcqhFocpXb5SnGcYiHQhZZQpv0srKylplC5LDcDysnKPdPl6ai5dFsDmbkRrbJzrOtHA23kA&#10;D8fjBwOAs6aigvKmzRTHeASm7eIlzfy85f0OUCtM9bHjDWXAQ4NS18VyXL7W/LgEEVb9DrC6poaq&#10;UV8ctzCyPWUe+jbgvEgtKQDMAuzLi131WLFztzhm3ryN6vG56sQpV773NwDbqIbZhzxVQhmmjz/v&#10;9TSLNlzmYKYXhAhAka5cHyENWNGyBgAaP3vsscf+O+7jFVdZpJsdOnT4WzmYT0PYUAHYhts7+e8m&#10;2YIFCx7ie7ogyOuX8wv2/jenfOp74ze/cAOQyyx/zz3qJAQAirI39940yTjTpgAwAw2qee9nlLnn&#10;M8rr8wTlx3SmtA2bxTFFmT+dcANJS+V7XN2dDE/uSi1Gg8qyd+4hjqcvWQFPrXF8NQDTp8+iDMBY&#10;Ucqnn1NtZSXZ5RGXRZ26u9N1PDlEeIUMjlz2qLzSZSkAtHbvTenvvO9ON33RUspNSKJ6RzE5uvUW&#10;YbhxzwKMzOvWk00BMsLyNRfv+9LlFeNYMiCUDWhYzl9sUGy8Zt0EA8B6u4McT+FauAwTX6Gs4yco&#10;69N9lC+XKxueYSUAzGG9AcgPKMWDXHVjHjfRY85gsPolA7BPnz5/hoa5r8lg2IB/L6BxTRBddAbp&#10;NNJfj8bjKV46UA7ubW3atWv3e4Sfhkb9AMLfQvx4bqCjJGklr7KEMKKR6GEw/DXKvR3l/kaSpBg+&#10;5s+iJemPCP810v0UjcWv5cNq4yUNH+fGBvmdQLpxCH8LZfka5RiDOH8th/OwQADkAULGdsbuCLMK&#10;YdGgSXF8TQh/GXWyD/X0CvL9rRw8JENabgCKz4bIDihzJY7dRZkX45BfyCBcQAByA498RnO9yWW+&#10;ic/Hkf4StHsSgjTKA9f8l8YIaQfiHMC9MeLQQ3zvEGct8roEJYh/8b3jNBBuF8rxTWS7do8hbBte&#10;ThJh5+P4Uc4Pf19E3ltMEab+MijcxqDH+ZE4v9MVzl2+d5H2fyGIT5jx9xBhB0ObIf6u4r5IcdB5&#10;xMd3S3r+0UcfbfQgEQ4A8nXg3j+FPPbgOq9znXAZ+HuEcv87h8HfPgHI3AFvInFuOcp6Ri77zSh8&#10;F5Dus0j/L+WgLWtNBaAQe1SyV+XxWZbfQTDssUyaIuKZJ0+jGjTE9QAXq2LjFnGcu+1KSxo30GoA&#10;eitj1lyqiIuHZ8neZHuyfv+jO9364mIqHvC08AQzduzWBJACQG+JtM5fEGEquJtWfg/KIy4VzzK/&#10;S0+ywysU6axc0xAXYYSHq1L6629p1k0wAGRVHT1GdvndoiiDDNtCPIgUHDnmDucNQD5WuQt5oMz8&#10;0JIDj1YJG6x+qQBE3N/gR/gD0qoRP1xuiA1SHdKtkz9zo1GHH/wd/vHL0YQxOI0G4wycz+N4Sniv&#10;v51c1ujo6H/s0LbtPyCvXByrR1pD5GR8WqTB0IXzRpwSb5jxNUcajQtxvlTOR5Sb05Y/1yPejShD&#10;FAPYw3AtPgHIDTAapiM4Xy2n40rLJeW6ACujBY3fcEQJyitSDHE8AAhrg7r+wJWmVGqKiOgoH9c0&#10;hPMLQNRZT1x3HMKIeuA6gWo5fTleGfJZy96nHEUYQwHh+D4SADgwymB6lcvDn9VCGDseDjohDxs+&#10;o44NPQHK15Cu3TusrBpc66fc3nI+uL6uOOYun7c4HXw3XtXwjNq4HkoAV9d9VuIo96bhM76r3g9Y&#10;zQVgW/7uSqbP5bpU8nILx/NRtsGol1PimBcAGdxc7zjnlON4fF/F34B4ZLvI/5SjtJyFCsAaeE7c&#10;5RmM8rds9+kB1pWUUOmrs6hkzHjK+3q/xznOo2TsBHLAu7FlNR6oUZ9fQCXjXhZxvZX70cfkBAD4&#10;76JXplOJ6j0dy7lmnSscvDYFCGpVfv6FR3qKipFfoeI1VldT5T6Ee3EMOfoNJEefAVQ86iUqPXXG&#10;3e1b+dnnmukoyv14o2bdVP1wRJwvnDUHcPGcTuEh5MPv3kqnTBeT4B19n6Bi1FkpPFKeOqGEc368&#10;wZWfPImej9UVFFLppKniuBWeY62Pe+RLAoAAaBa8bAWAVd9+T8UjR1PugUMuAKIu7DxCeMbs+wKA&#10;vGQTGpwz4gcJyOBHuwU/4mH4RXQRDanR+DIarwPIqxTh8AM1zpWjiq5OU4S0Qv4R38W5NP6M+M+L&#10;p2SjcSrinsR50fiinAvCBUDOG/ktQ5mQDqcvHY6KML4Ib6Mbexw4txDnzKJ+0ODBk2wnRxXmB4AP&#10;4fheOV4pwn3FdWCMMA5AHn2Rx3OIsxpp54j4DBOTyS+wvA3peAPwV3K9JInj7GX59rb9AlDcMwVE&#10;Bikd9+N1rkNcfwyuYxTisJfMDS4aX+NWNWTUAEQ8eP1SBdehSTKtxL16AQCBjGvE9T/66G+RvguA&#10;whvCPTBI2XwedfUi7jV7d/DKpWTOS87vS74/+JsH/tTj3C2U7W2uU/w9BvoYxwsgvrZqLq9cNGHC&#10;85O7i3Ee4eABtpNGI41+LJGG0bgVYUo4DF9/dLt2v5ejNwuA/PtCft/I8VF24xmuW7ncs7lecRwP&#10;jQxvBqH4brkBKDxHSdqG4/w7qOK6MEZEPIf6wMOANBBhXYtauK4tBdf6f+WoLWOhAjBYcePuLC93&#10;A+EXKVxjPV8jDyYJESJhE+q33ukU5bhXZai326n69FmquHpNTMvQDIM6qU1JoWqLxeM70FoBiB/f&#10;ePFjlYzF3FDikFbX00PczYV85qPBdXdDIu4wxMPTvfAONyhP+GpzdRmZXkDY/QywcAEQjWxvHOdu&#10;w2p4H1M0vAVuMLmRlhtM6YS6jlBenx4gwv0Gae+Wu241u+Ii0G4gzVSRhmTcj0NBv8dBXTQCIBuO&#10;D8Jx9jrFw4J8uJHhvCYAeSoFN/p8zog8+PrlU27jOkDDzd4mlxv3wOT26HGuAYDinkrfRz0e9Rv5&#10;tNu4rmPatfvfyIsBKDwZ6DjK8js5iNv4O4Fz++U0GbzFEABiWhLzh5i/koO5DeH/C/ckTYSXjBne&#10;DwI4L+G/HZGRkf8iH2pkUZLUGXm5PFc8CMmHmwVA8fDA4ONrALTl9UTdxvcB9Tof5xs8UxUAo4zG&#10;EThXi/tahmsYwe9U5VNuizZE/wfiJMrxv1Df27BbuADIjVxlZSUVZGRS9jcHKfON+ZQk3uH56ALV&#10;dd+K7zVPqA9W9w6AxkL8cD5Eg7omkNAwrurc8J7hIUDogPyD4xVJgh204HoidnWzcUP+pfc7Hm9T&#10;ABUOAArP0yAdC6bc7PkhDHfBspfYVz7sF4CyBawLpDeJ00DaITWovgDIdYSGdqcol2Qs53ZJPuVh&#10;OKcJQDSus+S4hQDEv8mHGxl3faI+XQNvJOlHrk8+rgYg6iWrs9H4zyKChnkAEPcTbanPsJIk/R+E&#10;s7ryQ7mNxs+UPLWMF3VAOIZlHbykAfLhkAxxN7vyk07jo7iXTQVg59///s9R15dc6Rl/1HrYYhP3&#10;T5IOy+HcAOTXBIh/Wz7GQPb53QLwuyIsg7bK1/0PizUVgNyo8Rw0e14+WY6fpMzlq8j83AuUz++l&#10;5HdiwUyE13X/qSIhkTJ48FEQSl6/4Z51gYYixKmNfuyxf+T44qlVkkT3J/6dJxIN0tgDQzx+T1iG&#10;xpYHQQRl4QCgqa0YbFGONMrhiT0qAvq2NmhQ+H0eXz/DUlgQAAxo8BDbIw32fsrQoDbylHyZLwCy&#10;mR41/RbXm+Eqm3QBoGi0Wg/ONQIg/4vwirf7AQ75BXhkhHGcnEYpv9viY2oAIo0VIqAPUwMQD1VL&#10;5cM+DenxwCf+/tXFGI1t5cOahmv5e9RRtggfIc2SD4dkgN0rHB9lTFKA1VQAghP/hTgVXHaU7Un5&#10;sKaZIiL6czhX3i4Agi4dUM/s/RXww4AI6Nv+BGFvyfHflo+F30IFIK8cknftOpm3bCfzpKmU26Ov&#10;GMUpGjQZfDzxu2TREiq/fMXj6V/XL0PKIJhgdE8HwRikImgbGo1NgWX8JOYPf1C6ntoAQl+KNADC&#10;UFYjiYqQlogfqSQa6aB3NQgHAPldH+LfxbHYYLac4YbEdY3Giw2NYVgAaBLlYA8zhBGhqDOfAGTD&#10;+eG4ZtegFaNxDg55wAzHGwEw+rHof8Q9rOI4UZLUQwT0Y5Ft2/4bp8FCOxjNx9QA5C47EdCHqQB4&#10;F436IPmwTzNJptlyfoXKPfBlfB51cFWENxiaBAHAbgLHRx2lNhuAEcIj5QErpcZHfHu6bOwJy/Xi&#10;BmCUwfSa+CwZjwfzW8H3YoOrnMaD+BjSAKugLVQA8gRzXgaNYWeLbE+OQc+ILXcq9n5GFTy6EOHN&#10;z4+iSq996VjV5eVijzxd95niEz2WXHMDkL8DTw+lkpcm+lTuBx96DLJpxe8AB7sbW250eNCLyfQ4&#10;P4XL3ZqangT/OOUf6Qb5UFAWFg9Qkt6T8z7K5QwkhJ8u11OKUk+IGxQAuZ3oA8iyJ+YtHq2JNMIO&#10;QNd7U+OnrjIb7VERnl4ujjcCoGjDRJpSbdTjjwf0RrkbHOHLXHFc90ENQEDtCRHQh6kAWG9s1667&#10;fNinoe4ny+VLxke/3ikb0j7P4f0AsA3uwf/nfU8UKR5gOACI78hcV1pSRqAHLj6P+yteDSgAxN9K&#10;d+we7++mlpDPYld86QI+t8x7wFABqEyDyIOXF//qbDLzcHdrrlg1xXn2nDhnHjkaDWbjZcyqb90S&#10;8NR1fylz8HAqdzSMSFUAyKvV5MXFu1ao8SfVd6C1AhCNBY/knI90lKHZ3EDw4BIrfrA30RB/iR/y&#10;DPxWeI6T+2mUf5wivGqQQTAWJgDyaEFVOQNKWW4sQxn6HwCAD6E9MMCT+kCEM4g5gDwHzlNKV2WY&#10;AciGa/0dwljk9A9zoy6f0gQge30iLOqpw6OBJ9Pz90W+D9wwj5aPNQmAeBDoJh/2aah7AUDEScLH&#10;JgOQrxf59UI5tyPMFaTL800b3Rvl2vB3swGIPFbIZb+ppOXPEFb5bcgAdI0ehbjbXuv76SGUTx7A&#10;I10N9G69yRYqAGszMqls7hti6D+vLclz2iy9B4gtjDLHjBfhM0e8SA4eKei1o3rNjZvivPW9xVR1&#10;6FsqnTaD8jt1J/u2HeIzD+XPeeZZcn71jWtemTGGrLNfF+das8rmLxRz8fJXrhGfS6fPogLUn239&#10;J+JzyejxlNe5Bzn4Og8cpuKhz5K1Zz8q+3SfRzqtUcUvjqXsgYN9AjA/JdXjHgdSawWgbG24wecf&#10;Ohrly0izEBKjEcUP0fVj5CkSy9AAiVGgOCa6qEySKaR3h+EAoFFMgBblcuJ4dtCSxBO1KL8vAPLo&#10;POQ5B+e4seLGkgdj8N88etFDaFyFBwWFHYBsYlqHMvJQhhQb4jYGoNHYx5WmVBRMV7bwkuSpHLiH&#10;Y/hYawcg3zuksxFl5B4LvtZaiGHR+N4YpAr8Gy4A8tw9TutaMCvhKPdXBUAxMEZ8X7S+lz6E78d3&#10;yv0Nu4UKQEU8sbzm9h2q2LKdSiZMJru8wwCLociTpFM+2ewxCEYBYI684zuvaWl5YhCVynPJip95&#10;jjLnvyOmUNTm5JAtsgPlfP+jO35rVeUXX8kwcG3h5PzwY7FOpl1eD7XsrYWU8/RQKmOI4NpKX36F&#10;Ml8Y49Gt2FrF3dsPEAA9jLvHeJg/exVI+3X+4SMfhiG/X1qPIG3cjbhr5ZKgLRwARMPyocgb3in/&#10;jkORSBTmC4BoE57GcV4QgKd3bEOe7XnTWl65xFuy1xX2LlDFuLwIJ6YQIE42yiKmGeBzIwDK8+uE&#10;lxFM4454v0ZYftDh933P8LHWDkCksQDHuL7LGS7cVc/fJ617A9i9yvHDAUD+jrjKIsVyj4l82Jfh&#10;AUpZ2s4FQP6eis+ScZ36uxhIWlMlwmacQagA5IEtHoNb0Kjz8lzVp8+Qc/kqKnl2JNmjOzYaBdoU&#10;AKZu2kbWq9datXLffjdkAJqHjaAcXqRbI71WoytXKQ/e/IMKQG9zeQuiG4gHAlSgcfwjPu8Rebsa&#10;8YANmmJqAPLgAvmwTxMQ9gag0fiW67qNJ/Ax6LzV5gOAPGL0rDguSau4jZCPa1pLDYJRG+r6X+X6&#10;4rLu5DLh70YARFvW1pWmVM9tmojsx3jkp6hXjhPhmsjfmgHIZcPnHC4z0mKP1W8agF3YBsEgP2V6&#10;iZUfHOTDmuaaYuKax6gAEP/KD2yGT/GxSd/XsFuoAHRmmilz8zbK2L6L7L721YNnU2fOotLrNz1W&#10;OwkVgNwFKpYOQ0PbmmUzRocMQF66TCut1iXXAuLeAKwrKqLqk6ep6vRZqiordx8PRvczANk6RkT8&#10;L+THK1ygwZeex496hutHLSXzajJysICGBuTvEY/fdTBkJsmHfRog+ZLIUw1AsQ6kWO4qSzkWqmkB&#10;kNPifHC8htsE+bBPuxcAZEP48ahn7varYjDh30YA5AcLhBFLtwXjWUe1c3eZVsLb/1/iWCsGICAd&#10;hc81OM5zDhstuOBt4QSg3CsgHv7wt1jv05fxeeTp6hpv6AIV80Xx7w31u9yf1UIFoDIIhheULvCz&#10;a7uWQgYg4GedN1+se9maxY16qAC09O5PZV/v10yvNalkzLhGAGyO7ncA8sAK5MVLi/EqJWPw2/kv&#10;/C0mmKNhCdjgKtazZ8//jgYiwdUgGPfKhzWNu5vQ4B0SYVUA5OWtkC9P/aiNVq1kEor5AODfo2xV&#10;SLeK5xrKh32aPBeyxQHYxzWyUNQD6j4e5dvn+rsBgENdI0fv8HGE5Xr1570+hLBblTTQFoqBFq0c&#10;gLx+KC+floPvRcAFo3Ff5ZGbzQdgB0AN8Rhqd3HPp8qHNQ3l4xHH/J1wA5BH8SLPSpSlkueOioA/&#10;tzUHgDlx8WJPOV/yXgpNfwfYAMD7+R1gc9QaAciNJ7yFCcEMm482ip0R2MOoiYyM7IBDbdCIut5t&#10;GIyJAIDPtQtFF6rJDRRe+FlMiobKvdfoVBsa8kEIyyM9ueF0AxDGDTjvRMCN/U1eZFs+rmVtvBd9&#10;ZlMgFCmZPpYPiRU/cIxHXuJp3zBBPqxpDGeUjdd25OtoUQCyicn/sgfOjamIrwIgG+7D+3J5ynG/&#10;OsmHGxnaPYnrk8NGGYwT5cOtG4D4/uAzP3BV4m+/a68+8sgjf4m65cFcHgCU5/Px76VA8XqDMX64&#10;QN0qOzyk8Tth+ZSH8e8IaSsjgzmsACDnj+PyYgzS8QCDlHiLJL/drGGxpgKQu/CyBz1D2UOf86mU&#10;pZ5LoTUFgMmbtlL2lautWpb5C0MH4LARZL50WTO91qKsS1co77kX7hsA4kcVyxBAw/A/ghV3W0ZG&#10;SJOQRh1+qFloCKfwZGok6/HiXTT0/PTdsD7jJWVoNq9ajx+2aDChODS6vb2GbT+EhvSPaIy+Q7z8&#10;KEOUePrlrkPEE6MsOV1jRERveX4VN4yiAUAZx6Js7OVpARBAaPsIpynnfQHhH8dhtdfTBr/vfzZJ&#10;pvcYFCiHxwocKJM8z07KYG9WbiQZzsoUizwcH6AGjGxtuAFEna8SdefKv8UByAYPhue2ubwLUXZP&#10;ALY3GH7HdSafywQ8evL9k0+7GmLAA3Uurzcp3VQ/HLRmAPJ18vXyMdQb7/TAD07eg0QeEmu0Goy8&#10;vJ+oJ8RxA5AfCnCM1zhFmaVZvEQZx+FzgQx1NQjxXKNPUQ726uS6FXsZ8m8BYS7I3wlekMANQDaU&#10;NwbneMTqXXwnf8DnP+Cwuh4e4p4NxFmNaz8WiofaJGsqAINRcwfBKFsO3Q8KFYBaabRW3TceIA8M&#10;MEi8Cj0DIzjxivOuLWwUiAjIcOMsTzNYJf97FeGVYeeZ3sueyYNUlDR4R4hENEBf4W/eV453ghDD&#10;0aFqNILT5Wi8Ag035sr2SzzUPxl5/wD9iDIpuzjkowF8k89z2dQAZEPYgQgjdj5AnCqEce1dKIat&#10;m35wXY8r/Uij57JSiKssAMDnyxGf9xAcLhp2ed1GnOfBNzdQ1q24zpU4z+/efmzIs+XmAWoZe9KI&#10;+6Ocp2iIvQENSA7FOWUKB1/fJdThFiHXepZKnWd6d/O2ZgCyRUuSUSmfuN+SEfXI90RaxdeHY7ys&#10;H89nZS9Z3BsccwOQYY/PSvc7f6fScQ++xKmAEBQAjpDWc9pyupw/b8t0DH9fw7/8oHYXYVbiN6B0&#10;r7sByIZyjsZx14Mfl1Psm2j8UEgyHlfOIS1ANPD78WZZUwHIgyTyd39KNddv+FRlWnqzukD5HaBl&#10;wTtUfepMq1b54mWhvwPs8wSVffu9ZnqtSSUvTfAJQH64KbE7qLKi0n2M73dNTa045zFSWFbLeoBN&#10;UiF3A6HR+w0a93fxI2SvQGkc1eIfvAM/yB1o5DW7OflpFmH2okFRgKMWD1w4jQbKe6cJ9g55QIf3&#10;3m6sajRMR7l7VJ7fpglANvyG2+Icvx9zT+RXxOmicQLMpNHeE4r5989ARrjMhvylaXyO6wXneNk4&#10;MYHeS9y4spfFDW9f/gzdEwCy4QEEnoYysb8xAGFtuK5xP7kRbnw/+R4ZjDujo6Pd2wQp1toByMae&#10;Fx5uDqGcrp4BlXCMH6RyjAbjG3jgmSqOqQDIhvv0OOr/OMLxgxkPruLyBOUFigcQg/FNpOm97yG8&#10;Oh7YJU3j+4EwvjbExb2J7IA8j2mVH+LfyhWkM1hd5haxpgLwXgyC0d8B/vzy9Q7QkZJKma+/JeZ7&#10;5icmiWMVDgdlbdpKmbPnit38c67hQajGczGElgBgtMHwH/gOd2+iOqm3dOGnYzR6f+Q5YfB4XkUD&#10;MhcNyRRjhHEAQzLQD1IABRBA3Cd5I1X8+OdESpGj4WU8LndvahoajF8j3xjk87IrjjQa4PujAiyU&#10;838i3W6ANNof7TlYfJzhjLBPcyPE6cATGovPEqcvB9OyNvw+Bo1qBM+jQznc3aR8PfwZ9fG0uB7U&#10;B9KehDR7Q7weJO9E/z/wd3cGjtydFpShrTFwPK5v+VBIxotJc3xjO+2d3dk6/77znyNMW5R7lKhX&#10;o3Emyj+Iu0l93UtuvHFNHTlt/P338mFNExsh4zvE94bn3cmHfRrC/VaUWV53NJDxtXF41NG/yofc&#10;xuXEuX+X9xGcJa4vwjiON+mVy9KGv7NyfN4U1wO4/N3idh/nO8nlCQhklfHO978VvxPOO8I4k38j&#10;8oLiIh3+PnHenAd/9jbOP7Jt5L/h9zsUZZ/B5UcaLyLdxxmycrCWtVABWH3lGhUPf56KRo8je1a2&#10;R+PmLW8PIGQAwgNMRd45p8+0alnmvhkyALOGPktZJ05pptdqhIedvGEjGgGwpriY8nDf+F7yCjjW&#10;a9epDjDPe3W2e0F0Vm6vfpR94ZLH96AlAKibbrrp1iQLFYB36+qpHo1dVVmZAJez3NloR/Ga6hoq&#10;Ss+kjFNnmv0OkAfb8G4TrVooY8jvAHkhaa20Wpm4nN4ArDz6k7iPhfDQixe+R878AnKev0BFqAdx&#10;/MnBVDbvLbLjfPqsuR5L4ukA1E033VqNhQpAfprP/fZ7Mr/0MmUPGkbmUS9R2t59YtpDVUUFWY4c&#10;I/P0WWLty2YPguF3gGgway5eCkmVX31DdsTlxjtt8jRywpsRx7fvoiI0ylwGnuBtWfCuOF6xfacI&#10;a1m0hGrgsVRs2iLCWFasFp+d6zcIyFlXfyDCO1evFXDIBejE5+WrQgZgTr+BVA6QcPxQVDJ2gki7&#10;+OBhUbaSF8aKdUVLv/seny8K75zXZi378Zjr85DhVNC+MxXPmkNlUMnzo8iOeyM8Na6fp58hM66/&#10;EgDTyo9Vifum3vm9YsduUT9ZS5ZTnXx/SxYuEsd44YL827F0F8c57+whz1I5HpKUuDoAddNNt1Zj&#10;IXeBpqaSjTe9dTdirikRyVu2UTbAx38rx82vzWsWAJv6DrA2KVl4Hww5hoX57HmRJu9MULFth9uz&#10;zD74rQhfjUZefAaQxOdTrvecOWfOic9VgDo37FYARXw+cIgKkH7u9Rvi8718B1g6e64rrWKXR1Y6&#10;bSZlod6ceADh6ysZP4kynx3pShufi/GAYh49jioqVQNVEJbBVv7OIgHD7KeGUPqBgwBVcKu6VO75&#10;TNRP5qefi3qtstnIBqCLe46y8INQSQq+J117Us5TQz3S1QGom266tRoLFYBV8pZH+d17U9n+g2L9&#10;T3uXnmTt3N0FP8gxbAQ5t+6gWq+l0u41ANMWvkclE18hS78nKefWbRcEAWTFg0vful0M0vjFAxB5&#10;5WZlk8NWRBWAk/uhBOfrUMZyeHL8UJP+5ttUaLFqjt5Uq+b6deE95sDDy/zsc8rCg48LaPAK16wj&#10;J+BnHThYfM5EeVp6Q1zddNNNtyZZyACUR4FmvvW2Cyg4VvrKdHGsYMx4qgQk6tHIKuHVutcANMNT&#10;qQOES0aOFl1xuWiYuXHnnSzKFrxDed16UyaupwIe4i8ZgDyYKB8PKfwgwFtWpQNSOVeuUnmZvFIP&#10;ylR9/gI5BjwltrXK95q+4q366mr3PWcvm/9lia2tELc2Lp6KUB82KO/wdx5xdQDqppturcaaCsB0&#10;gKoox0JFFgsVvjBabJBrPneB7PAgFDkKCjwa0p8DgPy5LiuLHE8NITMa/8KsHBcES0updOoMsvZ9&#10;glLeXfyLBmAuvyPcsUu86ywH+B1PPyNglTl1JmVfvoqwrs2L69LTxT0wvzSRCrNzPPL1Vr3DQc5l&#10;KwHNp8netRc5hj5LjiNHxbm6vDwqe2+xePdar/L+WDoAddOtdRhPy/E1peaBsaYCMB/A48EXLB4K&#10;zwCx9ujjPsZKW/Duz/oOMP29JWI9UnEsIZHsKFPG9FnuXSzqi+xUAhAxzMSuB79QAGaNHkeVlQ15&#10;1Zc7qfr0WSoB6NgLTtuyXXiDfK4WEHTgnqS//iaV4SFBiaNWbU2tgKbrQaKM6goKfXr93tIBqJtu&#10;rcNMkrSYJ6PznFEw4N95XqF86sGxkAF46owYYRmMfu5BMLxaTRo8n0oZNDzwo6hzD3ivC6lEBkhd&#10;bi4VwztkAJp/OCKO/eIAOGwEZeJarKiXEpRBuSc8naVy526ydehKqStWi5G8fJxHj9o6daP0fV82&#10;muLCqrh5izJef4syDn9HBTkWwLXSb5epWjoAgzKeSMwTu31JN92aZR06dPgHAFDshM8SK7IYpPMm&#10;yTSPFyZ4YGAYKgD5/VmdxRKUaoqKPBq/ew/ADmIKQNrXB9wrklQfOUpFaPDTlq9q8HpSUsnR5wnK&#10;fHkKFeXm/+IAKGADwPM1ZCFuGuq9ICvbDcLqn45TETz61E1b3fGcAKKl70AqsFg98hfh5Q1xWbld&#10;elLGK9MpY/enZE1OoXKnU9w/7ziKdAAGNt5WCU/lcVoyGYzX5dU2dNOtyYbv0niAz72guFqAYR2v&#10;USsH/WVbqABkkJQAWKWlpe6nfm7wWMrn8tIy0XDa8n/ed4BpH3xIZe8sEnMSM3464WrwUZ6qz78U&#10;ox7TNm4R3gvHqbl2neyAVvqceWTdvddVzl8IAMVUBJSVPWDn2o/I0W8g5Tw5mDJ/OumepF756T7K&#10;h9eXde6iuGd1efnk6NGX0jdsQr15Aq02PUO8P+X6csMMgC1AnWaOHkfpn2wiC/Lj74l6BCirhQD4&#10;EH+Pfw7J+YfVIo3GcVoNE4vXbuQ1OuWguv2yTOyo4EtymGYbv/eDt3dV6/vF4oesYJZ1+0UYV6wW&#10;AD/zAUDnxcuUM3AQpQBUvOhxXXk5Zb63mFLXf0JOp+s9UNmOXZTPXY1vLGh2F6j58Hci3VBUeuWq&#10;mETPg2Dq4eWVznyNrL36Udblqy7vBGWq2LCZCjoAgoBhdXU1YAHP5vhJ0UWa1fcJVzlbGIAMCK3y&#10;+xJPKLdPnhoyAPkdYIVqwWp+Z1f+1tuUhzJmHv3JBTg82JROfIXM4ycjbdwPxC1ftlKs9Vlsd7jj&#10;uoXrqNz3hagnfo9YjHwdfQa4VoNhGMZ0Fl2vqbt2t/g0CJNYxFpK+jmktUZjc00H4INp4r5rfMdY&#10;+I7fDle3JK8ni++RsgNIo+8XeNBdDvrLN38AzEcjZYO0BsFkvjJdALDebhewyUZjp6z44ZRXUgnH&#10;SjDZaOyznh8VkrKfHCLyMe/5VHgzPGKxZOx4AQ5rbDzV4dhdQK98yTIxGjKDV03hLlIcr/xmP9kB&#10;M1HOFgRgXkd4WxplD6R8gCVkD3DA0/DkNlPWqdPiHaDwyiurqOztd0X958mLmtdcukyFHbpS9umz&#10;IkzNrTtiviSv58nnvVX5zQFRTxnwSmuQXz1AWX3tBhXyyjjwBsV3YOqrLQ/A5u0G0SyhUfoPuRhh&#10;Mx2AD6aJxaw17jkL973SeyePJhpv4CxvoqyRT4T0AcK07A4MrclaNQDR+Bb2GyjmnIWikjHjhReS&#10;MWsuFRfZRdrcpcdLcwmIpGW4IFBRQWWzXxfTBLLOX3SVFXlXbN0uPJm0rTsESFoCgGIdzZcmapbf&#10;n3gka6gAtElRoruS4cbvOXNT010PBrYicjw5mNIWL3M9AOChgO9BxsJF4jOP7HTAc+b7L+oL+aml&#10;BqAtK5ty4EFnrlhNmVzH0Z1c3wEdgCGbDsAH0+4FAHm3dqRX5p2+EDzNzgF2v/jFmT8A5qGRKuQG&#10;zgcAq9Bg1hQUuAFYhkaY4VX28QZXmGYCkLtAs7wmUgcj5R0gT81IW7KiYbBLWrp4/2WeOJlsMpx4&#10;WTDe847LYbkdi7zR0KPM5fBieMunjO9+oNJvvw87ADNGjna/fwxFTRoF+twL5CwopNpbt111DPAW&#10;ywOUKjZvJUuv/lSE8/yZ5/blIExpiasblLtFM1+d5eomlsvAXaa23Dyyyut/5nbpQblde4qHDhfY&#10;IACQAV/y/Q8e8NQBGNh0AD6Ydi8AiDzm+ki/zhRh6i8He3CsqQDM6f+keMeXPnmq+JzL88nmzcex&#10;+WQZ8JQ4Fg4Amg9/L5bvCkUll13vAPO69iIbGuLU9Rvca2HW3r5D9h59KANl46XB+FhdYSEVAxrZ&#10;yF9ZLYbfiZW9/pa4rhR4TS3yDrCkVLP8vsQ7bxRNmhI6AFXzAGuTU8QqLZmHvhPXWRsb5+rmhAcs&#10;ruWrbwAz1FumWXwuX/gumUe86Eofn1kV125QHrxJF8QaxOuKlqJeKw8eFivwKOHV0gEY2HQAPpjW&#10;0gDs/Mgjf2lybfiskb5xK4KEsh/gL8P8ATAXjRQPhPEGIHeLqhs+XwpHF2g2L8819NmQlA04cz7p&#10;m7eRc8t2KozpTGl7PwMUXF5M9ZlzYrALrxVaKk/2rkOD714tRl4FRQyggafLcwTD/g4QANEqu18N&#10;eZYKAPTmAJC9W8dTQynz/aWinussVuGtZX1zUJyv+uk45aG+CuITXdcCT5jfw5bL+bHc0yBQL/YB&#10;T1MZ6rHq+EmqY6+RPWg5nJZ0AAY2HYAPprU0AE0G01NIq9HUB6Sd8cB+p4IBYLoKgLXmLKoAVIJR&#10;8bHjHt1fTQFgAaBUBpCGotKJk8U7PDEKtLpadOvlAzjcnakMdqk69K2YAM5TJZxO17vLGnhD9j4D&#10;KANQsctdgvWFNip5cawAYBYaeb6ecACQQVY8eZpm+f2JR1o2B4D1uFZ7j75kBohEPeN+ii7sr/a7&#10;ruWHIwKAhfEJ4nP54mWUDWA65XvEqomNp/KVa6j66nWxEgzno5wLJB2AgU0H4INpUQbjFJNkLNAS&#10;4JiF71qTR4GKqQ+SdFjjO1WD48PkYA+e+QOgVQOAirjx5PdCLK3VQrTUlC7QbIBKnUYwUt4BKmuB&#10;1qIx53wZSubTZxsGu+za4/IOd+6hKhkQNecvit0t0uYvdJerLivbNYDmhTFiAnnl/oPN7wJ9fhRV&#10;VgS3fJhazVkKjeFd9PV+8XCQ8+U3In7liZOuZezOuka88i4e/E7PLneBls6ZR1lIr0K1pRG/A9Sa&#10;pqEl7rpVPwT9TADcYTIYJrSEHn/88b+RixE20wH4YNpjjz3239EW/7OWIiMj/wlBmtxFie/Mo/j+&#10;OL2/T9De5oD1vrdAAOSRoN4AtMXFU+bSFa4VQNAAp6PBz0tNF+BSh/NWUwCYCW+rrKQkJDnOXyA7&#10;vEc3ABMSXQ2uIUq8n8y5ftNVVoDQuWYdFfBglwOHG7xDeEFFDMbVa9172dUmJonVYjLgtWWvWN18&#10;AI4cLd5BapXfpxC/CN5tqAA0w4PNB9CyUc58wM065FlyIu96lMUx7y3KY+Dl5SM87sGsOWSBx8f5&#10;3QXoHMOfJzOuWdQN8mNV3LpDWSPHBKUUeN8/9yhQk2QaIwe9L0wHoG7htugI4wB4khn4/tS5v0/w&#10;Kju0wDzW+8r8AdCCRooHwqgBWAUw5fbqLwbHKOJ3glnwkArNWe5wWmpKF2hOvycpazC8rxDES3hx&#10;Pt4ATF/4LhU/N5Kyhz4rlu0SngkPduFJ4d16UebJUy7vEMd5ZZTC6E6Utm2ne7SmWC2mU3eyQs0F&#10;IC8mnjV4WKOy+9cwkU+oAOSyWgE59vRsuPYyeMgi7q3bZOvQhcxz30Sd11NNkZ2K2Eue+4brHvDn&#10;6I6UtfoDDy9OvRRaILWGaRA6AHXTTfYwIyIGmAzGzyINUkmkJI2WTz24FioAK8+cFd2ivP1RMY5X&#10;HTlKDsCPIZj5tes9ki81BYD5g4ZR2RvzQxIv06W8A+R0FQBmffUN1SHd4qefEZvEcncmn+f5bgwS&#10;a+8BDavFoMF3rv9ETOhO/+Jr9zSAakDSDjAKqFxrBgBRv8WvztYsvz+JZcxCBCCXpZTX+Tx3nurl&#10;gUBlORbKRbz8rr3ILgOxeM+nYkSoVd4Vw3n4W+E1W0+dFZ8VKQAU14C6LnttHjkAZ3EMafJnnj7B&#10;90AHYOimA1C3ljaTyfQ/uO2XPz645g+AOWikeCBMmhqAJ0+7ukXRyNXJDZsYaYljmdt3usNpqSld&#10;oDnffi8a8lDE3ZUe7wBVAOTP1afOAK5onCdNoyJlayS73bVazFNDyRoXLzyeeniH5YuWUF6XnpT5&#10;49EG7xDp2OAZpX30sXjH1dQu0CpenkxV7mDUnHeAHJ4XL8i/fIUsQ58THm7Bftfoz0rUQwEeAHKe&#10;e4EqSkrFtRfxbvp9nqByLjfCKFIAyPsGVvF7TOTjXLdeeJgWnOPPPN2EB9foAAzddADqpts9Ml8A&#10;/DQAAFOnvEpZ8BSyjx2nbDTCDMDUhe+5Piu6et3lTclxmwLA9IOHyYHGPhTZ4Omw9+gLgNyVyQBk&#10;7yb99bfE8mB8nHewKB42grKee5HyMzJdEHQ64dG8TtZe/cVqMeJ6IJ5Azu8O0/d+RvZtO0IGIE+E&#10;L7TZNMvvS3aHg2wTQn8HmDX8ecoG9LMAavP0WcKrtfXoSw54ePwesAZwzAVYeXWa/J9OuMp85Srq&#10;vz1lrVzj0f3J4t3jBQDHTqRKeY3RsuWrxHSRLHw/OLyTHzKkKB2AntbGYDD8Oioq6u9YnTt3/nP5&#10;uIf9kgHI7Q3XAXfHtdTgiwULFjyE+v2LnsiD/72Xng6PtuTrY7W2zWZ5GgUP2uL2vjP+DcfE+qYY&#10;3w++/3xv8PHn3d7LHwCz0UjxQBhvAHK3aB4auzw88bPy8Td3ixbwv/isKH3W3GbPA8zt1Y+sTzwd&#10;knJ79nU10H4BGEOWIcPF1kjpvDUSD+fnsCkp5BjwFGUCNEW5eeIYryVayuAZOIhy7sS6gFBdTeXL&#10;V4oBJBmAZqgA5GkQWmX3qwFPC0iFCkD2zArhsfKWRw6kU4rrreb3tThf7aygnKUrXSNB8W8dPL+a&#10;cicVvDRBLCTg0HivWwsPmeuTHwqyL12mfHh7Bcr6q+Nepsyde8gC6PLnzGkzPL4DDxoA+UcuFh+W&#10;pJUmyXgWSkV5c1hioWMxNF2aFt0u+vcILkb5hQJA3tU70mBcaDIYP9JSdISxtxw0KItp1+5/a6Xj&#10;VlvTI3LQYKxN9GOP/aMpIqK/KUJajDr4Ftd/C/+miHqQjPHQiUiD4UPUwXDU1W84jitqcMb1i/br&#10;v5DmGNTPOuhHpHkb9ZSMv7muk1HuO5wP/t0aZTC8ivDR3AUoJ9Ece0iSpP9jMpiG4h6sxv08hvxi&#10;5etLwWf8bTyCa1+BPAcAirzMmM/rQz309KhrT61BkJCAivz+Gt+9Hq66Nx5BfSTwwBf8beF/xWdJ&#10;+gHlfdcUYerI0JajBjQOj/h7NWUw7JSvVbGHmC+o+ym4ji9RR/gOuO/NdeS/L8pgegV19O9D7/U6&#10;pH4BaEAjB6kBWHX1GtnQuLGKVLKrxCMHWRZ4D83xAMU7QBwrh2cZini+nK93gKIcAKDN1J7MXx2g&#10;yi+/dk2F2LhFdGeK8zdvkR2Nf/qcN9xLhtXl5YnVYrKGj6C8dNVaovPeEmmH/A6wfWcqnjNPs/z+&#10;xHAOFYAM7nJ4xbwUXL08qpXLX5xtoezX5gn45aIsNfB2+Xg+6oLfBeZs3CzCequ+pJTs8kowfB35&#10;HboIbzoHeXG3pwtuLmWt8PQgHyAAtkHjGING8BTKp7nyvloIUwTwvc+NVigA5NU90JilaYVl4drn&#10;yUGDsqiIKB4ur5kWK0igtgFgHpHvi9U7DT8qRJxtke0iH0Mafj2D6Ojof0TDOdvVgBqrNNLyJx4J&#10;mWA0GN/waqiDtT9BY94eZf0c99fmlbYv3WXoGCVplekx0/9FGo1AiPNhmQjP7TnSmos4/BBQ752W&#10;llCHdQh/gx8kggGhyWB4QSsdFtKoQhq/Q7A2KMt/AcB7UE8lWmHVQv6luJ+7IiMj/82Vyz0wfwDM&#10;QqNmYQCubwBgc9SULtDs737wSCMYNZoH6AOA2Qe/FZDg91e8fQ/vgO4e7HL6rGsqxPtLqUz2DuvM&#10;ZnL0HyjW0nSvJYpz7B2G/A6Q9wO8V2uBerwDrKEilMu8ZTtZ+z4hQFfIUxXksuT/cEQ8EOS89DJV&#10;qeb+eaty1x4P2OX37k8l8BYrP/9CTBfh1WWKps6gCp5eoYr3oAAQT9aTkHe5d1kCC16EJL2ufU40&#10;Eq0agNx4ojyLEFZ7weXg5EQdrNTy0sSE7gjjOJy3aMQLXQYpHa1eTzn5gAaP8++Q93bch4APNb6E&#10;uEVIY7Z3F2kYAMgPHv0BsxStNILUXcQ/ww8wcpqaFgiAkY8//i/GCOPLSMuhFSaACsCkp+WsWtYC&#10;AzCqEQD5id4Bz0jZLZw/FwAymZ9+Tuk795D53AWPDXMVMQB5tGhIg2CasSFuUADE5+qLl4QHIxa/&#10;/pZXi3F12VUeOkw2hiAAqawWw2k5uvWmjOmzyFFoc4VryiAYBiBDCudDUVMAyB4gb1KbsWQFZQBs&#10;Yh1PXK8dYOT9HTkdvle5334vVszJG/QMlaH+1flqqQ6ecOXX+8XCADVyd7FbuE6Pz7IeAAC2QQMw&#10;HfkG9eTtQ1oTloVaMwB5pwE8wZ/UitcksUeiaog7PPro3+IBYR/Oae5k3gxVcxcssvDb/RotSX9E&#10;XWuupdk0ST+yJysn3ywAcjseaTC8gbA13nGbInyHGUI+9wX0B0CoBp7uDpS5Yc5h6KqWJGmQnF3L&#10;mT8AmtFI5ngBsBYekhlAMPfsSykrXfPDrJ/uI0uHLuK9IL8PzItsT6mTplKhDEhFrR2AvNwZg8t8&#10;5pxrdRtcW+X2XWIbIbFajAys6vMXxVqi6QveFQNoWjsA+drt3XuTY+BgKoH3Wr56LVXfvCWWieM0&#10;KsrKKXv9BjEqNH/IMCqT9wf0Jb7nvBpMsFLH/aUDEL+l3njqrdQqRzjUWgGI6/5nAOuKVpzmCHVp&#10;jnpcvBv8lSlCmoVjzXmw8C2DVALAGcXFaBjDD2XJ1IzbLEkX+B5yHs0BIN9nhGmyV+pDhbivkpyF&#10;hwUAICscDykFUe2iHpazbBkLBoC827vSgJWdPkMWUwxZeYTfilVUmZ9P1o5dxWjR3PZdyP7aPLKP&#10;m+gaKbpsFRrAhgEQ1QAgjxZtjQDk92Dpm7dS6eSpZOn/FGUDEGLj3Joacq5ZS/mdu1PGgUNUXc2r&#10;xdylqu++p6JO3Sht1QeUD3i0ZgDyUmZOS67r/Z/s3bIqnRWUi/uZDU9QdIW+Mp0qLRb3eV+qACAz&#10;31sclFJ3731gRoF26NDhb9GI3dEqQ7jUGgHIDTM8v4Na4ZspwE5aZ5BHi+Lfvw6rh+klAO6EPDLR&#10;w5Dv3+P8Ve/wzZUAVoRxKrIQ7zubCkB4fv1a6qEL6d7W6ooOAoBhETzRTciu5UaKBgJgthcAS7ds&#10;E92i5iXLqQ6eQ8nez1zw47Dwkurr6qnO4XBNIH9+FFXIm+SytACY04oAmH30J6orKKCS50eL1WKU&#10;rZHqKyupbME7lNetN5lPnnZBHWWs3POp8A6z+g1s3QAE4Mpwr3hFmzLcm8LEZMrau4+yxk4QXl9R&#10;r/5UgmupkwcBBdJ9txIMj86TpLXhkNFgnCFn28hMBtMryC+oJ1+UiQcdVEIhPbUjfKsDIBrxl3Eu&#10;GM+sHg2qHTLzuzdcS76f6+dBIzu9gRQjSX9AfC1PDOGlEqSXAmiehg7j8yGEPYNjGfg34EAZhOM9&#10;8brJWSnGXdprcT7gfeX4yNOG8LzkWAb/jeO+6qU+0mh8m9tfOZ8mATDmD3/4K8QLplsWdS/lIywP&#10;GjqLv3mAjM+udrUQdracnduaAMC7uIYKqIyvhT97nfelQqUHoEXMHwAztQC4aw9lM1yOn6QqwC0X&#10;DSxPlcjkRjQ3TwCjGN5THjyKjGHPNwIgT5dQAFjeCgEoPh/7SYQ3jxkntkYSEARgStGYW/sMoGz1&#10;WqLr1osRp60ZgLm8/+HUGWLiOk/051V8ilA/jkHPUPnW7VQDL947H39SAMjz/uy9+4upFXbeEJeP&#10;Aaj82SFPRWkNAAyn0BhcRJaN3hXxnDM0eDe04qiFsiZzg8JTI6IlqZ0YTShJk9EwsecYTCPbqgAY&#10;+cfIf0KD6ndACspciwbzO96Op3379r/jMjPYeIFneC889P8zb0Dh2AEtz4Mtqp2xD8IoA4wYqtd4&#10;5GxUu3YPa0GC55whrSiUYzeXRclDS6YI6QM5mrAoVDaO+x3MxPeE0+YpB3xveCAQXx/0G75m3F+e&#10;HuHOF+Wtxz37UA0/NhwLGYC47qla4dVCfmY8EIznbmpEEd9dTouvDd+P7Qjj/70hvl8xMTF/xfEU&#10;CwGA1dB+hB+K/B6NbBv5bzFGY1uUZzjS5V6DgO8so4zGZ+Rsw2+BAMgDYVJUAKy6fYcsPDBk8DBK&#10;4ZVCpCgxVSLjvcXi/SB7gea+A4VXmD7jtUZdoN4AzFYB0NFaAHjKtekvK2PaDLIXylsjAWAlI+Ed&#10;AkBW5MFg5PmAvERZawYgv9t04N/SV2eL7Y0qP/+SauITxGov3ukHIwWAWQMHUyk8Zj5WsXO3q77w&#10;QMD1UnXilPj8oABQHhbvv3E1SD9wN6kcxcO4gUGYL7zjeAtptCoAoj7maYVTxOVFYzfau7H3sjbR&#10;RmN3NNQuz84gnQI8/k4+p2XslfH7wHJ+eHj44Yf/TD4eyNqgIX4N8XwPzjBI5zmcK7j4bu3WDCcL&#10;5/PRQPeRg2saT8wHCF9AWLscZ7dWmUMFIIMW1x+vFd4tHkjkmnahaVy2yAhpGsIG8OClvnIUYcEA&#10;EGUuimwnBrJoDi5a8KtfoV4MYxEuUC/IKjlK+M0fADM0AMgq2/sZWbv0FO8HuTs058Ux5OT989Dw&#10;2caMF/CzMgAAS3U8BiC/G1QAWKYBwIxWBEAzrynaubvY5d69Wgy8JfacskaMEjsscGPf2gfBmKEK&#10;ecWWcMgNQPYg5XunANC8eRvV4/ODBkB4Du9ohVfEDRWPYpSDaxq/40IjeF0rviJca6sBIHtoaGCT&#10;tMLJuhtlMI2Vgwc0pPdbXMtOnjwvH/JpPIWAPT75Y9DG8YwG6aZGWYUA4VSEEYNSXIsCMMC1w0JO&#10;tJ0+R0p6m7GdUcL3YD17pPIhDwsVgPJkdJ+9BsjLjvL9uxzcp4mpJQYxulYzHZekdXJwYUEAkEdx&#10;DpSD+zVc94ca8RtkNB5EME2INtsCAZDfA3oDkBvWuiK7mBRfFRtHdaqGvPybA1T+9X6qkacIqKUF&#10;wCwVAO2tDIDZp89QNY7ZOnajtGUrxXs0kV5KKjn6P0mZL0+hotzcVg9A9TzAcEgHoAYADcajWuFZ&#10;KF8dPIBn5aB+zRhhfAZxfD6NtyoARkR0RXl8l1UynvCe6xbIAniKYTHcqzVa5RUySNmK92k0GCfi&#10;mJ9uaeljBAtpgAZ7XPKfjSxUACL821ph3TIYFslBAxoYICGOT88Y9/IiHtDcS9cFAcD9wd77aIPh&#10;P/h7rZGGorPqvMNq/gCYrgFAnkhdjIa8lBdMRgPLx7ibk6V85t3DbVnZYikx5RiLAcjLqAULQF72&#10;K/tnBGDOmXMCIhUbt4iypG3YTBXqrZF69BWrxeQsW6UD8AEGID/R+4MQzmUFu3Eufuh/z+E104Fa&#10;FwD9er0Ah5hb1+osMsL4lkZ5hdDQW/geIFgblN9nlzTuQy08nHauFMNjuI+hAPAhfk+qFZbF5WOw&#10;yGED2tBf8TxCKU4rLSGDlKvulg4EQDzIjZCDBjTZA/WX9xVv+IfNAgGQ3wOqAVh2+QqlPjWU4t9+&#10;V0wYry0vp5RFSyjx443klEcROnbvpcwefShp/sJG7wC9AWhu7QDE56ojx8RnXr8z/XPVajHHT4r5&#10;gNwd/CABkOuPB7pYJ75CTmUN1eQUMSm+NDHJFQb3umT8y5S39iPXnEo57i8RgGgwf4eGs1grvKxv&#10;ECyoLhzxXkQyfquRhlArAqDfcqLRKkG7woMuWp2hvt7ULDOkAJAbXPzte0UVNNgIF/TamcFYKAAE&#10;jP4CZfA56AplTw3Vm0b+W7TSYvH3LrJtW/cSZQEAeJfnTcpBgzLk7XsajUG6es8BuBcATJMBmKwC&#10;oBNw4PeCSVPwZA8A1tntlAPYpA5/nsrlEZ8lm7aId4Mps+Y0AiC/H7wvAYjrKQDo8jt1p0yEE9cF&#10;wFR9c0Dk9SABkNPl+ZH1qnsbrNQALDREBt1F48+CAOBenm8VDmmNSOPRnMjD92g2g/F9OWhQBs+D&#10;h91rptVaAPjb3/72L9DI+hyAAe/kDoK1zHsbT2vDMOD3deI+GAwdTCZTR39C/W7SKjNLASDC/Q98&#10;9nlPcR/2cd6uIoTHQgGgWBXHIGVrhWWh/vm9WUgWaTTO1UpL1l3mgxw0EACro9u148XdgzZcn+/B&#10;Rj8nAPk9oAcAT5+hLGMMJU2bIbq26uwOyoFnlPrsC+RUALh5G1kRJvW11xt7gABNzk0ZgB+up6wn&#10;h1BpiQxAQDQDnqULgBYxRy3nhyPu+MGKvREH4mZ9us/1mfcHZMDJG/bWXr9BRQBWzqHvxOfqS5fF&#10;upY5R4+7Pp86I8LnnD0vPlfxe0CEz/7xKJW/NpfyevUTuyBwORloztUfiPUzC+QVVCpQX3k9+5Fd&#10;Xh6sfME7ZBk0jMoZWghfNmmqGJiieJKhiDebtQweBgC66qz01VmUjXqrkAHIG9Gan3sBAETaDMQx&#10;4yl77ISwApDTLigoDEo2W5FHN7hz0RJRt6wiY0xIYPBlgQAICLToRHhThKmrVr4NkqbJQYMyNIS8&#10;pJVGOqIhbBUAZEjgs8+Frrl7TiTYQsa7BqBe+0J7AK1MKJh5iAGlAJAXZNY6r8gkSYvlooTNQgFg&#10;R3wHcNxPr4O0Vg4atCHOaO20ZBkMXeSgfgGIulEWww7aEG+Hdzpu/SwAbA+oSY0BWM77ygEWSfA8&#10;qtCAV+XlUzYa/1Q0urxoNAPP/slGsiBMIwACfLmmGADwtvhcBk8p6ykVAOG5ZLz9nhuAvEA1Q0eJ&#10;H6wEABHXA4AAcvbXB1yfGYAMVzUA4cXlHJMBCMhz+JxzKgAifC48Rd4fkBe/tg4cTJbbd1yjQHlH&#10;ifZdVADcICDpAcDBwxsAOHkaADiuaQCcAwAOGa4C4GzKRr25AfjyFDKPeNETgC9NDO87QNRXYYcu&#10;QSnDqxdAABB1y0Kd/yIAGClFDtTKV5ExwviiHDQoMxoMU7TSYbUWAMJD+i0++1noWNosEmwBc82d&#10;NF5CPsFOpg5aCgDhTRq1zrsVYZwpFydsFgoA23O3u0HyObnfaDC+KQcN2uQBWJrpsXieoxz0wQFg&#10;OuQJwNOUiaf3FHhuyYBV0nQ0wIBHeu8BlISGPnnBu5QBb0d0i6KxbgTASHhaCgA/+pjMg4a6AVgE&#10;iGa8s6gBgGhAmwxAxM369HPXZ7FDfHvK/kYGIDzRovadKefw9+KzAGB0R7KoAcjlVAB4DABE+Fx5&#10;4eiqA4fIHgVgjniB8lJSqYIB2LFrAwA/BgD7DCCHAkB4tZahzzYA8BUAcEwTATj3DbIiLTcAZ6L+&#10;eRd3BYCTplDWyFENAHxpAmWPe5kqm9Dd6ks1Fy6J+glGZnioHgB8f6n7XFFMl7A8Rf/8AJQGa+Wr&#10;CL+vkCbyonGZoJUOq7UAMDo6+vdo6Eq1wrDgAX4kEgyvtYkyGl/yl29zpfIAO2idVyRJ0mS5TGGz&#10;UACI8v0LjvmcP8cPUXLQoC3Q95jnaspBf/kA3AMApgB+aVCSNwDhFWbiCd4c1ZGyuKtRVrZK3C2a&#10;MvdNLwDeJitAk3PLBcDSjz4h8+BhYkQpfy6C5+IGoAUA7NiNMr//Ed5LZUgqB+Ds8MjMe/eJz2VX&#10;rwFYHcn81X7X5zPnxOawWQe/FZ9LfzqJxhjXcOSY6zPy5PBZp8+6Ph84SLYOXQHEC67Pn30hzosw&#10;EyaReeF7VNipGxWkpYvrqIAHnNf3iQYA4rzlmecaADjlVQBwPJUBWpxesOK5fMXTZwGAz5G90Cb2&#10;L3TAm2QAFtvtVFFeTsXw9rJGjqZSeONOfHa8MEYAsKS0VDPN4FTl6u7FtbDqcF3s9apVgnzYqy5Y&#10;sVp85vegdnjhZnioHgBcvMxdd/aOXZcQUbPfo/zcAMST89Na+SoyGUxD5aBBWaRRLC3mI61W0wX6&#10;OzRMPvd4Q77rRYJhNDS6Q5F2E7aYCl4KANnL1DqvCB5WyIAJZKEAEB74/8UxP9MWQgc0v9/WSksR&#10;r14kB31wAVjNe+Jt3U7FrG07qWT7Lg+VqmQ/cdJzGoQAIOCoABDpqgFo8wYgoGMeMYoy+b2WhrJU&#10;ylYp59kXRANrGfa86/Pw58XnnGdHis8MIzuXA+AQn4c8Kz5nPz9KfLbCg+Xw2QwP/vz0ULE3YPaL&#10;Y8Xn3CcHNzTi3Oh36REyAPN79hNphaKsCa9QQddeQlkTJgsV8gjU7n1cn8dPosLOPSi/R19XeHy2&#10;oVz5vfo1qqNQlPbmAiqX75G3+P6WWXPJBq+U50vmZ7u2UeJd4+34/CAAEE/OfbXybZD0vBw0KANQ&#10;Z2qnIxrCVgFA8Q7K4HszWHiAu0SCYTLR5epn0Ee4pADQtVyXdhgWGvmQ6jUYC9UDxHFeZkw7fIQ0&#10;Sw4atHFXvVZasnhkp3u3jAcCgMlSNAAY7QFAbzGsqmtqxC4JPChGDTxvVQF8FnheObdcK8SUfLyB&#10;MtFwugEIzyX9vcUyAK1if778AU/Dy5lKxV4q0RDv5PBzqHjYCICoRwMAN2yivH5PNgAQULfwKFnu&#10;tmQA8gozuLbisRM002tN4gn/OQq8cS2K+D6XFBRSDq8K9CweMPCAwADkAU58zvnTCXjh8ABner0D&#10;XLJchBXq2mPpLwGArpGFflfkCOlpHA3h+1rpsFoLAOWdL3zOV0Sj9ZNIMEyGOlyimY8sgIsXWf4e&#10;4RZz4x9lML3qW8bvtNJgKQCUJOn/aJ1vkOfKKOGwUAAov4P1vemwwRjyCGtcEy+Jpp0eYIs83Xsz&#10;PjAATNUAIDdwhZlmStu1lxLfWkiJ02ZS8szXKPnNtynl442UDU+Pu87UcVjVAKCVuxJvxYrPpZ9s&#10;IjMaVzcA4XF5ABDejbkJo0DvtSq/OUCFXeGJuQG4mfL6P9UAwHffBwBHNgAQ9cULU2vVUWsT74KR&#10;88wIcqoAWOlwUNbajyj3iUGiq5mVP+Ap8W/2uEmUuX4D5Q4e7uqGfmO+R/epc+kKdxx7tz7LfgkA&#10;5AnRyMf307gkvSsHDcrQeO3USocVOgClBXLQoEy0ARrpKFIAyA0SGiZ/i39nhqvR4nUzcd05GnnI&#10;ki6gDQu45JdiqK+A8wDFAtp+AIN6PcJtp5xkWCwUAHIZcSxPKyyLN6SVgwZteHBYoZWWrGKGrhz0&#10;wQBgkgYAGX6ZO3dTSqduYoAMjxJlZUZ2oCx4ACxzt96UuHy1GBWqxGOJhbRx3iIDsAQAzIT3VKYA&#10;8MWxlLFoSQMAAZWsH4+JAR2tWSW79gCAvQDADHEdFRsBQPZc82QAvgcAPvtCAwCnzxLdk+Xl5Zrp&#10;tRpVVpHjtddFVzKv7sPXwqq5dJnseJBRVADYOXBvS557weM4d4HmbN/pjsdyLgMAlfM9+v4iAIiG&#10;4f/iR+rzfRg8jq8QLKjr7Ny585/jenxPcA4RgFBIngraAr/vMxUAwtqYDMbPtMLIqmZvUg7bLOM1&#10;NJGe5jQH1Ied618OGpQFA0BencTvfZCMvGP6/5STDIuFAkDX6kN+Vk+RjDcRLJRl2trgmk5opOMS&#10;vmOoE7FGKtsDA8AUKFEFQN4MNY03ggX80nv0ocIly6jk8y+odP9BKv38Syp6fyll9+xHWV16UMa3&#10;33t0iTIAczp3J8ttGYDwlDKHP+8GYOHolyh98VIPAGagUU2Ht6RWhqxMH2Lv6l6K3wkWdu9NBeky&#10;ADdtofyBgxoAuGgxWUa82ADAV2dTfp8Bmmm1Lk2ggl79AO+RjQGI74CD5yN++DFV57om/NdlZIpp&#10;GsVDhlPx0GfJge9CFU/+l+OxnMtWirhCvfsv/yUAkCclc8OplTcL5ctRLyPlz3gyN8L7XBeRz6kB&#10;iIbm18jb54ol3KghWNB1DFj7XicTUgGQG8FXtcIoMhqMb8tBm2XGCONzSE+7izlCOowgIXli/jwd&#10;vo8MQBEuwPcKnucwkWCYLBQAwh7Cse+1wsqqkSTpD3LYgMZ77iGO7/0BDcajCOYG6gMBwEQNAPII&#10;SvYK2QPMu3zFo3ETAvCKlqygrM49KGXRUo/3Py4A9vAE4LMAYKkCwHEA4DI3APO69aLcYc+RY/Yc&#10;oWKVSjRU6kNlLSweAWnDw4AHAAFFR55rn71yeLXW50dROU/3YADOmE22nn2pZOp0zfRak4qfHkqW&#10;5zwByIuBVxw4JBZEV465heurxwNNPd/Tusbvg53LV5EDD0Ese58BK34JAHStZeh7Fwc0CPVoMCbI&#10;wf3ZQ1GBrsULgH0e7vNnaCB87m4AFfOcMTm4XxPvlQIMNFEDEO1GWwDD90azBimXV2iRgwdjDyHN&#10;aDSeHgsfA8q8KLV2Hq5l5kLydBDnuFcabnkC0DAEx/y82zVeQp1p7lmoZezdo42NxJ+a3/kQAcjv&#10;RRdrhVWJvf9gfl+8vdQCjfhuRUmSx7KFDwwA+T2gBwBPnREATBj0DBWjUeTFsb1VyNMbGIBvea4F&#10;KgDYpWcDADduoQx4FwoAC8aMBwCXuwBoBQABiez74R0gvF9bj75U6AbgVgBwiBuAzve9AfiaGLVZ&#10;FcYtilpK5QsXAYAveACwOXIBsIdQcb+BvwgAsqEMvLGoZv4snM8JsDgxz3Hj7ke/u3R7A1Ds5yZJ&#10;P2qFVQSPhzd59QsJ3lk8QJemkBqAv//97/+c379phVNpPxrDv5aj+DSE+TUAsJCvDw3o6/xQIZ9C&#10;4xjpe4USgzGL2y85aEBD2E6ch2ZakAcAATd8LtQKJ+su6mxNnyD2I+QyIuxWNOYl7NHiUKPvfagA&#10;RJq8MbC/xQDKeWk4ObhPizIYTLhOsVehD901tjN2koMLeyAAmOAHgIlde1LczDkUP2suxP/OoQRZ&#10;Sf0GUoYxhlLemO8JwDuxlNOtN1nwL3/mNUPTR7zYAMCxEygd3qMCwNxe/cU7wApnRatW8a49ZENZ&#10;C9MzxXVUbN5G+U8/owLgMrLCS3QDEHWU/fIUKsNnrfRajcqd5JjzhoB32AC4YjU5uvYSKn7i6ZUA&#10;YChP75qGxiEQAF/Hd/zfW0LKD1MeQu53ZRI0DMnRkhSjbtxhbTiNyAjjKDRCflZWcckbgGxI9wOt&#10;sIoQpxYQnB/zB7Grt3fD+xAv+2WMkA4jrN/ys9QAZDMZTGO1wnnIIP1katv2cW5r5Ghuk9ufaFyD&#10;+v1TDe90jtPiu4Hzfht6XNt6BiiH9WNtuG1DeLN3fLXUAGQLMDCE6xbevfHT6HbRvPZlo+8y0vpT&#10;lH8A6iBWFa9MkqQn5CBuCxWActe7z+XoWKjXHECw54JfNd6GSa773kjDf50YpGTv+n1gAMjvAb0B&#10;yN2iLAYhi6dK8DtBRTw4hpWIhr4RALszAOPE55LNWylDDcCXAMClngDMGDmK0se/7NI4lzJkZapk&#10;VilLQzwZXFFOmJU/aCjZeqsAuGUbFcBDdgNwMQD4ogqAs+dQ4YCnEHdio7RalyaSrd8T4QXgyjXk&#10;6AYAQvYnBq26FwBsSeGHLrw6/sHjh+pzXpwilLUODQ4v47WZvQf8uwMNX6I6jD8hfiMAwgsbhHMB&#10;4cXeEsJuRwM1TyzubTS+hTIc5DQ1w2vIG4A9H+v535Gmv8EYiqoR7icA5R2GZhQeGFCO+Th2mutE&#10;I3wVyjeO8xAb0/oZZeuSdIH3XATM/wlRFMi3iX4s+h95x3bksQ3y3V0ryxuA7du3/x2O+/MCFTkB&#10;hQN42JqHcuNhRhqDa12M+tXsGkdZykwRpm5yNsJCBSCsTaRk8rlwuko1rvtsGmuKiOiK9r47Hthe&#10;xvf1B6QbaDd2/t7MkfNz2wMBwHiAjbtB1QCssVio+PMvA6oEsp877zkIBgDM7tGXrDIAi+EppT8/&#10;ugGAaHTTl62UAZhLub0HkAWek2PBO41UrKESWaU+xEP61eI1OsOhUp5w3ucJKsxQALidCgYPawDg&#10;kuWUO2qsCoCvk63vQCqZM08zvdakkuHPk3XkmPABcBUA2L2PkP2poat/KQCE8f5xvn/EYRKutREA&#10;ucF2wU07TjjlDUA2GTCBG9IQxY0+GtORyKINGsHTWmG8xA8BDEruzmPPiD1q/hz44UCWNwDZcF+n&#10;oSxhWWxbLaRpjzJEtZezaQoAeQrOv6LMvucDNhbXRdD1AaWiPhp1YT9QAExQAbA5EgDs1Y+ssTIA&#10;4SmlA3AKAPMBkvTlqxoA2G+ge4ui1qzKQ9/CU3qyAYBbd1DB0GepWAEgvNrc0eNkANaLkZLZk6dR&#10;9X0wD7D8/aXwXseSk8uucT5UOVevJUfPfkLFg4b9kgAoBoXgx+pzOkQ4hGttBEAYD2KAN6UdJ5zS&#10;AiDsIfZ2cL4lIFHqGhlrGoK/ww5Zb2kBsPPvf89TU/ZphW+ukF9mx4iO4n42BYAwvvfzECYUqAUl&#10;Bis8xl5yPh72QAAwzgj4hRGAlbduk7lbLwAwXnwuhqeUjsbVDcAJkyl9hQuANQCgtf+TlPnjUZwv&#10;c6u8FcrB7wBRVjcAtwGAzwCA+TIAlwGAY8a5ICIA+AZlT5lOxXaHZnqtRTw9xTHvLbKOeglld92j&#10;5sq5BgDEQ5DQkOFrfkkAhD2ERoy3MmouCHxPqtcGoGtlFkm6qhUnFKHR87vQtA8AKvMXN0I+16ds&#10;gqpRn8s5bdTzn+L6PsexcDT0PtPQAiAbt5E453sD4CYI6ZUDFpOVd8JNBKCoe55rinDhhCB36fLI&#10;Zc1Bag8OAFnhAuCNm5SB9JSl0LQBuNoTgC+Mpczxk90yuzVJTCZXK1tWjoYsPmQNgwqGDCfbgKca&#10;ALh9JwD4XAMAl6+k3LHjGwA49w0qfHKIZlqtSuMmke2JQWSF9xpWAPbuL1Q85LlfGgB/1adPnz8z&#10;StJmnGsaBA3SFTT0SzXPQb4AyMbzvhA/SSteUDIY0+Bp+WzYWL4AyMaektFgWIhwzV6wmkGEhnQk&#10;t09y8r/q0LbtP+DYEZxvekPvmubxRaPjsnwBkO3xxx//G6N4d9tsT/Qu3yf5HaAbME0FIBuXLVIy&#10;fY5w4XgAKYgyGkcgWZ+/zV88AHcDgLEqAPK7vOaq4tp1MTgm+4ZrvUgHd4GiceWl0Phz/sRXKH3l&#10;GjFwptpiJcuAp8nSdyBZZeWqlCf0BOUr6uNSgaxClfj9HKvIS3YNOZooBoUtwyyuw8ke4PDnBQD5&#10;c/kyBuBEsZ5mfW0dAPimZhqtVdYx48Ukfr6W5qp89bqGtIeN/OCXBkA2HPtTU4T0LsNKK46W5EZ1&#10;Lw/i4MEf3ucVcZq+AMgGCP4fNKQ8sCWUhrDOZDAe5dGgwa4F6sfaoAydAfHzIZZBkRMN6EZfO4rH&#10;xMT8FXuFHM4rXiDV88MFyvZHxA+4EoycXSPj0ZR4SBgqP2iE+pBzF9dWZDQYF2ktjNAcALLxnFCk&#10;Px3hC7zjByneAX+/SbXmpy97YAAYD90c/zLFrV7r0qoGxftQgg/FT54mRonGLniHEld9QMlDhlH6&#10;U0ModcNmSvlkE2U/OZjSpkyn9E1bKZUnj8MDtPYD/FTi94KK8lTK7wcAsgDDAlmFKtlkFXnJriFH&#10;E1QEDzDzgw8pa+MWyntpItkGPUPmjz4Wn/NHvCiAaP54I2VBhfAOtdJorcofNkKUO3vTlmZJ1MUL&#10;o93pFj/7ywSgYvhdSQAB71jub45VMeDzJRqdrogi6qI5AGTj3zR+yf2QN09t8AkKblSR93fRBtNT&#10;DG2OGwYACuMy8PsjNIa7kY/PNStl1SNcPACwKKpd1MNyEn4tsl27/0TZ16BxTEd8312aBqmUrzEq&#10;wvic0og2B4CKAWB/gfodhjj7Ib/TV1CGWuR52SSZZvu7d80FoGL8EBVlML2G676OeAEfQhAmB2E3&#10;yLs9aHZ5etsDAcA7MgAVCW+QpYwOlcVTJVg8Z1CR91QJ7+kSylSJDBwzd+xK2fDocvo/5ZZFJatK&#10;ubJ4sWlPPSmUL6tApUJZ/J5OUZFKdpV49wNFxbpaVI4RL64DAJu9oDA/TfMP7ueQ15w+LWvDk8zF&#10;ZGOD6Vk0TK/wU3qU0fgizwmUVxLxaHQ6P9L5L7XyYrGHhyDB1tlDXDe8kWkkD3s3Gt9CI/s2yvIq&#10;Gu++bdu2/QcO4wrqMuTxp955qsXvm+SgwVobhkVURATAKg2HZzyLy4A6WMBTMdCQPhn5eOS/IG2P&#10;1V+CNW4Yue1CPfbnBwek9yqnK5ZPQ1sm16/HNfIx7+tSFNMuhleuCeWhrA2vx4r7YsQ1jUQZ5uD6&#10;FnJd4/NkHO+L9vWfhwZxz/yVS77vQcFJMf5ucjzU+0CUaQb+XQqtjTQYVsvlG8n3Rb6nIaXNa5Fq&#10;lZPFeQbxu/AwZpBWWiyuPwQJqXxBWyAA8ntAlhYE1SD0B8HGIPSEIEssps175A14mnJkiS5QWVaV&#10;cmXxgtOKeNskl55yCVAs8FKhLJtKRSrZVXLIKtbVYioZMTosANRNN910a5L5A+BtY4zoBvWGoC9v&#10;UIGgGoRqCKpBqOkNIj1zp27wAJ+knIGD3LKoZFUpV1aeSrwINavgiac1VaiSTVaRSnaVHCoV6wq7&#10;Sl4Y+6EOQN100+1ns8AAjHEDMBgIanmDWgD0CUHI5Q32dcHvycGNZFWJd2LI8xIvRJ3/JCCoiIEI&#10;FXrJplKRSnaVHCoV6wqrSseM0wGom266/XzmD4C3AL87MgTVIGwKBP2DsDEEBQh5g9V+TwJ6QxrJ&#10;qlKurDyVeDFqRQUAoqJClWxeKlLJrpJDpWJdYVPJ6PEf6QDUTTfdfjYLBoBaENQEIWDW9PeCvkAY&#10;TVndegF68P54ax7IqlKuhvJk5bsFCLKecqlQJZtKRRqyq+RQqVhXs1X20kQdgLrpptvPZ/4AeBPA&#10;425QbwiG8l4wFBD6WlRb2XE+u88Asgx6hiyDh5FVpVyV8jSUL/SMEC9SrahQFk9ZUFSkkl1DDpWK&#10;dTVLJRMmfawDUDfddPvZLBgAqiGoBuGdmE6UseAdyl+3XlMFKhVqyKapj6hIQ/kzX6MkHuW5ei2V&#10;7NrbSKUaKmukPR4q37mH7K/OotyF71E5Pju9VBGEKvnf9RuocNRYcm7ZJj43STt3U8nkqWR/+13t&#10;801UyZp1ZH/uBSpFvWmdbwlVfLKJSnglHDx4+FPJxFcYgCENl9ZNN92aZzxtg6dcaMkQeFupX5b5&#10;A+ANQI67QRUIenuDt3r1I7vWruAtoPrKSrKs/4QyzpyjGtUWS81V5dnzZP7mgFh+Tet8MKrLziHL&#10;e4tJvfVTqKq1O6hg5hwqLbRpnm+KqkpLKW/JCir6ej/V1Tb9+kJVXV4+lYwYBcgN96uSiVM+0QGo&#10;m2731FwbKPMCAlqKkD5GmJaZc9cazRcAd6kAqIag2hO82as/OdBwazWCLaF6p5Ms8AYzL12h2mYA&#10;S636yiqyLltJpcXFmueDkQDgoiXNAmD59z+QdeNmsVyY1vlQVY26yluxmoo+/xLwC98DQzASABw5&#10;mop5Rww/Kpk0ZUM4ANjn4Yf/jCePN1+P8AT0X/Pkaq0NRHXT7RdgDwF0vvdvNEhfI4wOQAbgdYYc&#10;5A1BBYT3GoCsuvJyyl65hsw3blFdmGBRvv8AWc5faDJ8BADfX9pkANbBuy2av5AcKama50NVTVUV&#10;5X/wIdl2f3rP4ceqQX0IAHI3qB+VvDItLAAUG49KxszmS8owGaRkNAJX0BjsjzQa38dvYwDvtIBs&#10;HpxGQbdfsukAVFswAPQFwRs9+1Febl7YvJZgVQ8IZi1ZTlmxcc3qulRUV1hI2fAsKysqNM8HUl1O&#10;DuUsXtZkAFZeu055S1c2y4NUJOC3fgPZtu285/Dj70ERIJ6LuigZPpJKhj3vX1NnbAwLAFt6LVDe&#10;4y9C2mOKiOiI7HTPULf72XQAqs0fAK+ZADnIG4IKCG9Fd6Jb89+h1JOnqays/J6CsK60lDIBwZz4&#10;hLBA0LF9F+UnJGqeCyQXAJc3CWD1KHsxPFrbpcua50NRLeBXsGUb2TZvpbqaGs0wLSG+7yU5FrJu&#10;3kbFH35MVVevUemol8Ru8v5UNn3m/QHABrlWy2/bNuBq+brp1kpNB6Da/AHwqgxANQTVILzRqx/Z&#10;rLnkOHeBEjduocyr16mi4t7tcl5bZKeM5SvJmpQMCDYPvjVJKZS1czfVNAEcdWj8c5auaBIAqzIy&#10;Kf/td6mq3Kl5PljVVldTwa49VLhhswChVpiWULnNRrlffEVFPMr09h0B9Lr8AiodM55KnnvBr8pm&#10;vrbpPgOgkEmS8nkhYWSte4O63W+mA1BtgQB43Q8Er6veAfK7ucIfjlDC1h2Uk5hE1WiQvRvLllBt&#10;fj6lL19FuSlpzfNAAa/C9RvIbrFqn/cjFwCb1oVZtnMPFXz7vea5YMXeXsGnn4vy1zib1o0bqirL&#10;yij/xyNUuGI1VZw9T/Uq6AoAjp1AJSNe9K8ZszffjwBkIc9KQHA6stffDep2P5kOQLUFA0BfEFQD&#10;UFENvDLrl19TPDfsAEM43msFUo3VSmnLVlJepmtDWq0wwajy4iXKPvRdyF2qDEBLEwBY6yimwjcX&#10;UHlBoeb5YMTTGwq/+oYK135ENXgI0QoTTvE7xsJLlylvxSoq/+4H8eDjHSZYAJbNmsMAbNI2OGr7&#10;OQAoqzpSkgbLxdBNt/vBdACqzR8ArwB4/B5QgaA3CK/5GQVaDShlbt9FCWic7baiFn8/yCMPUxYv&#10;o4ImeHCKeHBN7rr1VFZSonnel+osACC80FAB6PzxKOXt2NXkuuF4hYe/gxe2hqrhkWmFCZf4oaAo&#10;PoHy1qyj0s/2Ad6+R/8KAI57WYwE9aey117fcp8DkBuMXN6zTC6Kbrq1dtMBqLZgAOgLgv4AqKgi&#10;OYVSN26hpB+OUGlpaYuCsDorm5IXLSFbXr7m+WBUBq/Gcv6i5jlfqgV0c1asDgmA9TU1VPT2u1Sc&#10;nqF5PpC4Hm1HjlHh0hUtCj/Opxiede6GTVSyZTu87VzNcGrVFQCAEyZTyYtj/ars9Te33hMA4kct&#10;NoQNIJMkTYbmIb1tUBLi+txp3FOmTSiG3hWq2/1gOgDV5g+AlwE57gZVIOgNwqu9g5sHWA8wlF67&#10;QUmfbKK0cxfI6axoMRBWp6dTEqDAEGxKHrU2G2V/vJGqKoMfzOMC4JqQAFhx46bwpmqbMOhGwO/o&#10;T1QwbSZlHfqWck+e1pTl+g0qKW7wZh3wxPMuXNQMK3TqNFkTkqiiwnV/SuDF5+7cTQVTZ1AG7l3u&#10;iZON4ljPnKN8cxbV1DRce/AAfGvbvQAgoDZbDhq08S7mkZLUF7qqlaaXivEb+nc5qm66tWbTAag2&#10;XwDcKQDYHgBkaUPwSpAAVMQTvu0nTlHCpq2UdfsOVbbQaMXKhERKXvUB2dEQa533KzT8dgDQeieu&#10;0TmGAo8SdcKTLQb0CpFP3pVrZP30c7LMf4esx09Q7lkAAeCxwfMtzsuj8rJyEccDxjz1AfCzIZw6&#10;/WDE6RSdPis8Pyc8wMrtO6mE37fxtANZjvGTqIzX47x1R1yPOz7+rvrue3Lyeqqjx3nEKQJMK3bu&#10;oTKU2VlcTPmHv6cilLHy/AWq3PMZlc1f6BGeZV/wDpV9fYCqvUawCgBOfKVReG+VzXtre2sFoGId&#10;Hn30bwHBb7TS9ZDROFeOopturdl0AKrNHwAvAX5X/EAwVAAqqi0pobyDhylhx26ypqU3aepBIFWg&#10;8U9e+5HwerTO+1NVbBwlLV5O1dU14t1XOQ9WiYsny/6DlLP6A7K+/iblvTKNCgAaG+BjGzOeilSy&#10;8zF4QOyh5QIcFgYqYGXDtToBxIpMM+W9s4iqQ5wywvCzX7hEBYBfZb6rm7e+upqcy1dROdJjr6sY&#10;ZSpa+yFV+RmFW5ueQeWLllDp1FepGGUtnfcWFeJ+8FSMAsC1APGdJ0+JBxYlTjU+l7/7PpVOedUF&#10;3HnzyX471iNdRXUFhVQ6aSqV8FQIPyp7a2GrByCbwWD4+0iDMUsrbUUmyXgCQfVpEbq1dtMBqLZg&#10;AOgLgk0FoKLqvHzKgfeU8NkXZMvNC8uEdrWc165T4rr1VAKAaZ33JX4/lzVrDqX+dIJSAcK0wcPI&#10;0ucJyh82ggrHvUw2QMDxDmCwcQs5v95PlceOU9W581R18RL+hceEeBWAZfnWbVS6aCkVT5shvDIb&#10;oJC7aDHlvreYLF/tD3mqSDGup3DxMqrwfg/HXh7SKgfI8nC+OpjuW9R1xYZNVDR9FjlQ97abt8Su&#10;HeWHvhUPKI3Ccx4cBzBnb7HUzyLoDMCyyVPFSFB/ct4nAGSLjDC+pZW2SjlRUVF/JwfXTbfWajoA&#10;1eYPgBcBPe4G9YagAsLmAlAIDWtlRiZlbN5GifBCigErj+7CZqr80mVK+PBjKist1TzvLX73l/XT&#10;cUrrO5DMuN4sQxRlGWPIOng4OT6AZ3X9JtWVlgkYaMVvJFxLPTyrmsQkqgQUSxcuEjAsnDqDLFu2&#10;U0FqWlAgLIFXWggPzJlj0TzP8xjL31hAefAGg90to2LjZrK/Mp0sAF/pnk+pJoidKHiro6JXZ4uV&#10;f7TOswQA4SGXvjTRr5xvv7vjfgFgtCTFIJ9arfRZyKMs2mD4Dzl4U4wbnYcWuLxIVnMaIZEW/7ZZ&#10;cpr3olHzyJfFn+XjLWkiX6+6+znybAkT+YSxTlsagBxXlFlVNy1ZP/5MlEOWUi5P4woNBEA1BNUg&#10;vOwDgAww85lzlPLdD5TyrX+lykrcf4iujXqJbo4ZT4lffIVj3zdSWhDid4veAC07f4ES1m8Q7+PU&#10;x9XidTOt8OCS0DBnAHhmBl/HblS44B0xYIW9QnV4HvBSBBhZL12hvLPnxbu/XHiB/E6wIC6eiszZ&#10;VFJcTFVVVZ6eLf6uNZvJuXsvPMOZVMQA2raTirJzfA6iKQE8C99ZRE6E0TovxAB8822xA0QgAHL9&#10;lPAKPrg2x9RXRfpa4bRUsWEzFc14LTAAp0wXUyH8qWzhezvvFwCaTKbfIp1yrfRl1eD3E4nf0j8j&#10;3HuRBuMiLXlPmYhp1+5/Iw6PQN0XKUlXTJIxHuGu4/P3+HdZpMHQs0+fPn8mB/dpjz322H+PkqQe&#10;nIfJYPgO8eORlkVWAj4fwbnlpghTf973TY4WDntIkqQ/oOyTkP5O6DLqIhOyIs8M5H1RHOfzbSP/&#10;DeGb3RBymxUVEfUorvMV3PttJoPxJPK57bpO423kdR7aj/r4wGgwTuQ2jetHjt5UaxPdrt3vkeez&#10;SHM18vkWugbx/boDcJxCntuNBsMUU1vT4507d27yAg98v9ESd0C6b0YZjF/h3+uoTzPyyEV+qFt8&#10;TwzGz/BlmxljNLZdsCCknUvCDcA24rdhMD2Fci5EuT5FGc9A4n5w3eDfi7hPh1DudXw/jO2MUjDf&#10;acUQbxDS0fw9oX4mIoi7vFzvXHdGSVqKshxFGL43cRB/J/YYI4xTo9q1e1gO7h+AFwA67gb1BUFf&#10;AORGPm/nLroR2d6l6E6UOH8h5e/5jAr8qBBeCO9gIP4NQkVQ9quzKBHASoLiu/SknOMnGpcHDX7p&#10;yVOUAC+zXGPidml+PqXAu0qL6UyZvPs8wFeweBlVMXBkmNZDFU4nWa9dp1R4QUkz51Bmt16UjQcB&#10;S1RHyuvVnwqefZ5s4yaS7eVXqBAeUP6sOWRZupxyvv6GbPByvd911hUVUeWXX1EJrqHwtblkPXKU&#10;nF7lK01OocJFS6g80+xxvJEYgG8BgCvX+AWg026nvG8OkuPjjVSGay6aPTekeY8VG7dQEa7LLwAL&#10;AUCAtXTCJL8qf/f9XQDgf5O/ik22ewHAyD/+8Z/wIyrRSp+FMtTxYtlRERFomKU6rTAswCKG04uJ&#10;ifkrU4Q0H2natMIpQuPBad3ED7e3KIiXMXABybdxjQydenVcH6pHo5CF8O9wXDmZkA0g/1OGKRqV&#10;47jeSo18tOREvt+iDjojiVAabWE8MhfxR6JOLiGtaq+0fQrlq0WcnMgIaRPXfyhwEjBCA4z4R6Ay&#10;pBfM1BheIOEqADWO77OcVEDjdhj3Zga+E0n+vkNe4nq4gLjPBAmVsAAQ9/+vTZJpDK7zFMoabL0o&#10;qkFdJuNezo+IiPhfcpI+DeE3e8VvEMCGIOK7hN9eBMpyDMd5zV7t8C6VAY5bOU5QAFRDUA3CS366&#10;QGvLysgB6Nwc/AzlHDhElSFOLg9WPPevaNdein1hDDng6fmbilDy41FK2rkHkHGNWmRPKA8eXNKQ&#10;4ZQuRVMGYJYzeSo54xPc4OP0iuEtZXy6j5JHjqZMwDyrQxcqYHDw+78Ll6gKHiKr5IN1rpVd4EkW&#10;v/MeFQGGRRMnCxXMmksWlLMQQGOv0F0u5MMryZTDQ3UAmtb1n5Ddkiu8xtK0dCpcspzKEMcd3pcY&#10;gPyQsUobgJUAa8Hxk1T00cdUefmKGDxTsXkrFb32emgA3AQA8rUHAuC0GVSK6/an8veW3D8AjIz8&#10;N+Tjr6GHBxgRGQwAXdCSfsDn4BsNg/ENuSiKPWSMiHgaDUkqzofS+LiFcmZw4x6iB+HyhvGkjzSC&#10;hpBaXI9GyfgJDy6Skwxo8KoeQVyGbbBg0BTiV6HuD+EeSEjWb0OPMG1RvycQx2fXdwDV47t3Cw8K&#10;vZCczzrmNhie5ZO4x4mI09R7WSu+U+3a/aecrC9rFgDFg4/BNBT1Eo/wTSqrl8ycntxdqmkIEwiA&#10;fxLZDg8pBqlIM4yGELZUJO4PgOfhvXE3qC8I+gMgi7sNb3Jjp5qL1hKquH2H4t5ZFHgQDWDjOPwd&#10;Je3dR+WlpWT+4itK7tKD0qQoSoc3VwCPsraiUqTD7wKzjx2nRHhUOby3Hrwl28JFZHl5CpVevSYW&#10;ffaVB//rPHSYchmU/Z8k2/OjqJDfm23dQSWffyVGwNrEuz+VR4i6qjp1hkrgWRYgHyuPxly2ksoY&#10;xkoYf2IALngHAPzAA4A8IKboyjUqhMfnxPXUwYtVzlXAIy56bV6IAAQ0ZwOaGp60IhcAZwJyr/hV&#10;+aLFu+8bAErScKTl8wfPPyj8jv49EAARpg8auqNa5/zIEdm2LXcfChMNJq4J+VRohA1JSIPXNH2d&#10;GzY5eb8GgP8Rjd9trbRClsF4Dun9q5y0T+OuZdR/tmYaTVcx8uepK1oNLx4ujM+gcfXrnQcrvk+o&#10;4wXswcrpu00ABZ5QOO4lC/cmU/awfVmTAchd56izDxGuSQ8+vsTfQdzfafy9lrPyMITxC8BIg6Ef&#10;/vXZO6Mpg2GnSDwgAP1AsLUA0BksAFkIY9v3JcWigU6BN5cGzy8NXmoxv+cDvJxovFOWr6TEKa9S&#10;emQHSofHo36nGGibIZ7YXg6g5MML5K5RiyGSrABs6szXxNqoPGG8JiGRCtkj/PxLKs4v8Ei/NiOT&#10;She+S8WvTCfrNwdFeHX6PsUAfPs9yl+9Vnit/E7TnphEBQBW2f6DVGtvPGqzYut2Kpr7JgAY3AAh&#10;loDmHEDTLwBtVAbg81QIf3IuXna/APAhNCxHtNJ2y2BM4+6uQADED/Um/g3pyRnp7eMyuIqCBizC&#10;OBXHmuqVaKlGriO/niAw9C+ohxSN+E2XwXjZXzcYAPE75AlPVSNusyVtRhbejX2bKKNxBM47G4dv&#10;lrjr+UOv7lfAiN+bhfVe8ncsN1qS2sl5eFuTAWg0GOcgTDi8vkZCHVQAsE/KWXkYzvsEIL63BYhr&#10;0TrnRzVgXieReCAAXlAgqAHCi60JgO8GB0AGVPqqNZRijKFUwC/1hTHktFgFNKy8Wg3Km84eIZTW&#10;vQ9Z4+KpprqaCq25VAKw+ZqzWFNVTeZvv6eU19+ktJGjKaNLT8AvSlYk5UQBpgOeotQfjlDm8ZNU&#10;MGQ42Ua8SHkL36Pcy1eoBIBSyl9nK6Ky5atE92Tulat+u3XdYgC+AwCuWUv2rGzK37HLNbIzN087&#10;PFSxbQcVzXsrNAAKaL6h+S5VkQAggF/KI0H9yLl0xZ77AYByg+j3/Rp3CSJom4AADF31PLjFVRJc&#10;a4SpKzcWGuGaKyd7p3I2jUxeGee4RrzmC4DXei8nPF0e7KEVp/kyc1eunJXb0AJ2wLlir7DhUHWk&#10;0TgKWbjhYjIYhuJ4oPdVTRIeGm6hTv9SzkptTQegGOAVJu9fSwZjIrNIzs5tOOfbA2yKDNIVd4+H&#10;LwDuAADPyQD0BcHWBMDYIADI3ZYZG7dQMjy7FMAv5aWJVCHPZ8vdu49S4LGlA1RZz79IdnhnBYe/&#10;pfhZcyj5vcWUOXYCpU6fSUmrPqD0Y8cpn9fHjE+g9JOnhZdWX1lFzlNnxKLcdQ4HOb/7gUrWb6Cc&#10;6bOo5OONZJs0hbImTKLK5BSxNFwt4hcCgnmox4Je/Sh34itkOXGKqmXA1gNK5fDmuIsy79adwNeG&#10;eDwZvmjOG2SH11cNT1IrnFoVPPp03vzQAMhdoK+/BQD63r/QBcA5gNx0vypftnJvKwdgGzHQI3D3&#10;Sj2PguMI4QYgyn7j97///Z9z2o8//vjfBNsAoQxVUD7+Lgy6PAYpFg3DX3Ne3obGaYZmnMbi9152&#10;pJWLv4Pyolzlk4bLWbnN1fUZsLsNnpWUDV1wAVq6gPQy+Po1wirC/TK8IGfjNl71J8QGvkb+bvDo&#10;YH/d43U8YhVZuMGCev57nLN6h/Whatc1GtNE3QbrhTV+b8zWrHeAghG+u4a5XA7UYQryvo5/rzHU&#10;+JgqjD8hvjRJzsptOB5OAN7FvZggJx0YgIoXqAXCC0EA8IYPAGo16NwVqO4OVI7VeR1jqeMzAG8v&#10;eIcqA0wAtwBoSTGdKRnwS4LnV57vWiqtHNeQgUbdBmhV5+SIASLi+LXrVMWb7aKx52vh43Xw1Pid&#10;Y9HX+8WE9qxJU8UUDZ5sr3VNljtxYlm17DcXiPeJ5iPHKBOg4/U2q6/foLzoTpQbESlkbd+F0r85&#10;6Pb46gHSsqUrqPCtt8mWmSlGonqnz6ooLaWC73+kEsC68P2lVOHHO1OrYjsA+GZoAHSuWUeFb7+L&#10;uva9jJ0A4Oy5YqUZf3KuXLUX4YMeDu3L0MCEFYCPPPLIf+N3XTyMHvEDNuJI/5Yy2i8EAAIUxovw&#10;Cqbi9xeN/P4QFREVIbwC1zB77mq8y+dFoWBGg4EhFKDx4xGEhgnR7aJ/z+9sBDR5AInBsMhPw6WI&#10;4TVZzs5t8P5+g3N+u5lwzRXw1jZEGQwmXhAg5g9/+Cvu2hTv0sS0BP/lRtw78FgE6BUzSsZVWmFl&#10;3UVZT7DHhvv1l9yOIYqYL8fp8JQF1OszKNduhC3wjGs69PDDDzf63qHe3+R0PcN6CnmWQdv4wSg6&#10;Ovr3nQEy5PPPfN2I/z7um3c9cZ0u8Bpo1IbDeoVrJJQ9nxdgiGoX9TCA+WsuM9ct6rNvlKtL3v+o&#10;X0BT44GmWQCEtcHD3rMIq34wMeNeLcV3mAd4/U8uJ3v0LP4t8TEeCIRy78c1+e/uNUg/IQ+Pd4E4&#10;HhwA+WHEYNwSZTQ+zb/DyHaR/4m8O/HDB44fxH0oxf3JwWPVP8lJ+wfgWYCOAegLgucBwPy8AjTY&#10;dY3AxXIB8BU3HFjcuKcDNLfXf0J56RniMx+3ATR30LimwYviieF8rAINc+LW7RS/+1N3GtyFmfXT&#10;CYpd+xFZU1JF/FKA6vYTT4s1RnNTtZdWcyQmUUL33pQE+CUOHEyO1DRxnNOL27mHStFos/fldDrd&#10;AKoCpHgHC3U6HmJgA7p5r86ipBfHUsoXX5O9oFBISYPnEOYDBtnwLnOQNysrphMlwbsrhvdZxru4&#10;D33WDUFzr/64BlfZWHXwKHklmbwly6nU62GjGuWzXbhIRRs3U8X5C6JL0z5/IZUGufJN5Y5dZH9r&#10;AZUHCUCe0F8O+PFAG74X3uf5mhnGjitXRRcojwT1J+eq1Z8iXosDED+MG9xFGYQ+w4/0MP69g3j+&#10;5vy5hbzrIttJw+SiBAvASlOE9Lq/uWkMLpRlfIe2bf+BP4s1SV07VGilJ4RyH+XGWCTQ2NoY27WT&#10;0BDwE7lmfBYaidt9HvYcTo9jr2uFVakYjSK/v9F8h8gPB7iWtf7qBefqAcsBcpRfDf3V0D/BcXh1&#10;PsLz6Mzg5jO2AQR+h4eZBYjDHrEDdfRf8jm3cT3jXCCP7HaUIcqE4D4Bwd2quNbtuB5u6Bl+HzAI&#10;5NPCuL3FvWQPWSsPl/Ad5LmOCK6ZF3dJI+0lCBuga94wRI6iWHMB6OqaRt5QJcq5OpipDGy4D39q&#10;dPUk+Ov2tTLk5SjCcCwYAMbhtxeB4Jpl5zJHtmv3GOD4nHzIZYEAqHiBWhC80Kkb3UBDHrfvS0o7&#10;d57ys7LFuyFuCIU3B6Bcf3Yk3Vi2im6tWgt9QDcWL6Or7TuLlWSujh1Pt3Hs9soP6PqQ4XQTx64D&#10;qreWrqQ7OH7z1dl0C57mragOdAMeWiyO3Vm8nG537kF3jDF0c+RoikXc29Nn0i14WJW8Me2n+ygR&#10;5bFZc1EOVyNdjTIl8QR7wCehYzex64HSaOcf/g5g7EOx334nPNXUY8cFQLmBrwHclN0a+HoYzFVV&#10;1a4uTxXwK6/doJx+AykVeTjMWaKLVJlqIeIiDi+hlgMIWgHhXMjasy+l8ChP5FmXn08Fw0a4IZiC&#10;61RDvPLoMSqAd5iBuq6sqKRqeF9FN29TwZZtVH7kqGtlGoSrxj1gL9AW5MjRyh27AcC3gwZgdUoK&#10;lc14jQo+/1Jcvxt4aRlUyAt0f7WfiuEZO+ERl82aS2W4L/5UvnLNZ0i35QHYgkID8xn/sOWiBAVA&#10;NBzvDvV6yg1kaFQHowH33di53p/4gp/beEUbhPf3jqsGT+tRcvBfdYZ3xY2xRjghca0RxnFycJ8m&#10;GmyD4YBWGopMRuMuBBUNmICmwZimFQ6qjzY2wDJYQ/v4/1CPg/Bno0YSxychXd/en0FKR/0GteMH&#10;ez24x/PgdW/x9mrZkBePKNbOB0JcO+7TH+XgPo3rFOF/9I6vFu7PNjm4Ys0GIBvnLc9NDel7zL8V&#10;3Fd/o6DLuTdEDi4Mx/wCEPWVjwePR+TgoZk/AJ4B5BiAagiqQXgOsCpibweNYMmdWMqBZ5e051OK&#10;2/sZpaJBzIlLoCvwbngh6FJ4QqwyiAeaXIcXFPva62JKAR/LhRdzs0MXuvnUECqEh8fHik+epvi+&#10;A+k2jmdu3krlOMbdkpkAY2x0J4qf8iqVwdso+uobuqMaBVqZlk6Z8IaSATdHURFlb9tJCQAmAzBl&#10;9Tp3uJqyMkp++hlK7tCV0gBO9v7SDx6mtO9/pLTLV0QYfm/osFgpFd5SwtRXKe6DdZTw5dciDQWK&#10;HM4BL9Jy9CdxPA/5ZV28LP7m6RSF8OjMz4+mtI8+oeqCApfyC0TXZhK8VvN3P1L2wEFklQGYPugZ&#10;KlGvtYl0Sha+R1aUMwXlzHxjvljwusZrtwsGaRkeFPI++9ztgfpTJcpsn/+OmBKidV4tvtYyeOKl&#10;AKAF97kQ98aGeij+5gBVnjkrFtiud1a45jXabFTGo0t56ocfla9euw9p37cARL438IP2mMsWBADN&#10;3k+4wRi8u10aaQlxfmgERspBA9lDSGuDVjpuGYxvymF/ZWxnjMYx3+/hDNJ59QOAP2MPFGX1N5fS&#10;qnRNch0hbV9TH2q4y1EkGh5rgzRPe+WhFr+bel4OG5TxvDZf9YI62KaRh1v8gCQHDWimiIiuiOPz&#10;wYh7M7wgHBYANsfwwDRTM2+XamRPzm045t8DNBgXykFDt0AAVLxALQie66P9DpDnmvH8Ncv+Q3Tl&#10;hTGN3gHy+fK4eKqtQIOpHEfDWZGSSpVem9lWA7BOHjgCCCjHuNvRGRtHNfKcNn4HeOfd991gE0J6&#10;5TievGI1xXbtCQBGUyxgXK6aDlC4/6DoEk0GmDhuDsCX2KOPGCATO+8tsiQmU/K69ZQICKfCC80B&#10;eDI6ApY7d4v4JWj0M+UtjXiNToZODgCV1qMvJb4ynZLfXSw8z/RO3SkbaSZNmkIpy1dRCmCd8ubb&#10;lIEHiByA2SJFkZWnS7AAwBzA3YqHB6WcLJ5bV9irH2V37UWF5y645xt6CNdQ/sGHZAdcbIFWjoEq&#10;d+0Ry6H5AiDXCe9eYU9NpQIe1DP3DSqev5AqTpykWni69T62s6q3FVH56wDgDIDOj8rX3McA5OkM&#10;kZH/IhfBbQEBaDBukYMGbdxVivx8d38ajFmPPvro38rBAxo8vG6I57vRlIzfykEDNVaQNF4OGtBc&#10;npHxonY6QvXKk7zLA5TSNcIIyZAIS0PN7Z8/MKPMCUF2twY0hhHSu6aVj6ware+VL2PIIj2fU1NQ&#10;T8VRjz/+Gzk4288PQP8ecKOHGxzzB8AqMMsgBw3d/AHwdGQHAUA1BNUg9AVARdwFeo0nPbfwKFAG&#10;3W1vAELstZjfX0LxgF8cypt19Jg4zqAqgJeYNHIUJT73ApXzkmTlTkpFGjxARgySielMSQARw5Cn&#10;S8QPHEzJx36i1O69hYdrPnWGUjdsoswfjog0S0tKRf4VFy9R2tgJ5IB3lD95GoDVk5IBzirAsgzx&#10;rH2foGxDFOWopJ4uoUAwGZ4cv0tUX08F4vOo0fSv9ze6VkU18JKLojqSefykRvG9Vbl7LzngWSoA&#10;5HrhOYz2pGQqgDdb+OU3VLr/AJX+8COVvLmAyrh7Fd65dzreEgDENXN4f6pY9+HnCH9fARB5ARym&#10;zzt06CDezXlbQABGNAxqCdZiImL+Hxq5Us30hKRv5KBBGS/rhobR56oZUZIxA8FE1xY+7/U+rwjX&#10;WcEDbDhcsGaUjOu00lKkemf1J6YIyScskXdtlCStB5geD9YD9WWRBkNPpOnnXZq0Tg7abOvQtsM/&#10;ADK+3/8ZpBsIFhKAUBf+PMq7aN/bykHZfnYARhl5YJRG3i6FBEBcez7zSw4augUC4BkhFwS9vcHW&#10;DkAnvKD47r0oDgC8DU+sGh6LMzeXYufME15h7ICnqRieTFlZGVXn5lFK9z5uALJ4rmDG4OGU0f8p&#10;SsXfyfACxdxBQCilzwDKX7KMSgBSzisbnp9D7rYszraQnf8GUHi9T8uZc+7Nf2tS08gCr7hwynQh&#10;G5QPEFuQrhqC/HfK7NepSOUR1wNUticHU8bzo8QAGuW4h1AHZe8vJRvipyM+vwtVv69UxMcqduwm&#10;x9vvUt7NW1R47DjZANbSQ99S1eUrVIf6EMulofxF8JDLuCyrPqBqP0ugKRIAhIfLcfypfN36LxD+&#10;/gGgwZjIXY3sychZN7JAAOT4ctCgDQ19Z8T1060qbcdvWApBndhr1E4LMkglgMpf8+ANfPY5EAXh&#10;bOxNaqTvU7j+tZppKTIYZ8iXzYNvVmiGUQkPBry0GbxjaW+k0TgX/w7ifNobDL/j95dIJmBjbjKY&#10;XtFKW5ExwjhCDtpsE+0sl1kjH1ZU43d2AQ0A5wnqmumx5Hd1irUEAHmg0a95IBEPApIk6f/4E+7T&#10;y5p5uxQqADPk+9w08wfAU24AuuQNwbOtHICWTzYK+MWirIqnxl2nie07iy7Rm/PeouRtO+n2khWU&#10;fvg7AcCUjt0oRZ4qkTh7LlU5ismydAWlAZgMvxSklbV0OZmPnxTdsgpcKuPiKOXgYVcZ6gE61SCW&#10;WoAkL8fiDlvFg1bwt+jW5X/Ly6nq1m0qXr3W0xPk/GbNJbs8XYNVvm0HWXEvMn88qgk2Vj3K7Bjx&#10;ooBg5ujxlH3psph2wdNE7Nk5ZDl5msybtoiBN0XDnycHvLq6PACvqtrdtcqT/x2oKzsP1HntdSqe&#10;/w6VpjSMTvWnekCTF+bmeP5U8dEnrR2Ad5F2qclgPIcf7bhg3t0F9ABDfJfEhjh+l2GD6pFnbShC&#10;HH/p1fAuFTzQAdfuayAKi+tHM31fQhw/nhZkMC6SL5sH7LTDsaBG46rE18WjDHmpszQ06Lyrxhvc&#10;rmkNSGFD2KVyXE2h0TbKQZtt8jVp5sMC9OfLQYO2KJPpBa20FPFUFDkoW7gA+FAkr48rSbNwX7+X&#10;u2ELIZ7zx4Os/Mnf1KLQukANUnqLArDBC2wMwWAAeNUHALW68PiYd6POn32Glf/WAmAtoJI45FmK&#10;hed26+mh7pGOXKbsWXMo3hRDcQxC/BsPjy6O9/qDx1gNj7Dku+/Fu8G0A4dcefE7x8tXKTWqIyU+&#10;8RSV8o4K7CGhbDx1QpQZyt65W2zsq5SBoaMMRrEirdzkVPf18b+8a7vyuRyeXubUGQ1dogOeImuH&#10;LsIzTN2+0x2uFgDLZxjPnON3Ll51egYV9uxLtohIyuvcgzJenU2ZEyZT8pRXxRxGnpBfMmM25fbs&#10;R/ZCmyhnJcrLA35yjxwT65CW8FQG1FXpmwtc65/KZQgkAcD5C6mMl0zzIwDwSyLSbJRCMfwA/QOQ&#10;RzHihx2UJOkLhN+CH/Y7+HtYjCT9wZ/H520tAUCjwTBRO60WUz3PI2QvEHXif7h+mGWUpFXyZbOh&#10;sTYuwnF/sA5W7Cmej4owPu19P40Rkt9BFjynUA7abANM2ZvXzIdlUk/SDtLwnRqklVaDPL5zzQYg&#10;e3H4fXwM6AU7wT0UtQ4AbgcAT8oA9AXBM8EA8OVXqBhhGE4sbmjT4G3dXPsR5armARYmJtOtlWso&#10;Bd4Jg4GP8RD7+E1bKXbnHo95gOajP9Ft9pbQiHP8kus36JYXAEuuXKU7ABZPl4hftdajXJWpaVRy&#10;7CdyHDxERZ/uI/Mr0yjp443u+AwH3l4p89QZ8Zkb/prCQkrr1osS4FVyngWAhjcQaqy5lPLl12Kq&#10;hPiMsiqT86uTkin1zbepgLdYksMzLBmS/HfZt9+53w1m8Xu+Y8cpd9AzwhtMHTWWSuWpDtzFaZ82&#10;k7LgrRaoVnvhslc6K8iG9LPh0WWsW0/5L00k+zPPUSHSZBAWAqbZ/Z+izMnTKH3he2ILp3weAQsP&#10;OPOthZQ1dgJZAUQbwhUhfBHqwAYQl5y/GDT8WAKAC95xjQT1o4qPN351LwCIH2tz1wIN2loCgCj/&#10;dO20Wkx3eSAGAPj3aOS8JpG3rOBxrpEvW5jwQiXxjsu/5xikcG9qeboFt3lyFr+KjJD2aIVliXup&#10;njjdTHNNCNfOy6XGK+IEMsQZiLh+HhLCB0De8kv29rTjN1+tC4CKF6gFwmAAeOXZ5+nqe4vp+pJl&#10;QlcWvEuXYjq7FtN+cSxdX7xMzA28/NQQscPEZTTA1xH+Js8XfGWqmC94DbC9Nvt1usVh336Xrnfq&#10;Sjf4+HMviGPXJ02ha69Mp6y4eCqGt8m7LGSvWSfgdxt55chTGnypMD6BKhXAQLwzemqfJyj1+x/F&#10;ZwE0AMAGSN4Z8SKVIawd181QEOCRIceyHz9BWTdcC2srxxQx5HJPn3Wfs+3aS5lnz4u/K+FhMgAV&#10;CCYPGkbZqA/2BrNx/akHD7vjOb/6RnSPpsGTKwTwso4cpXQ8EJjfe59sH31CFfDgai0WseRafVkZ&#10;v2sjG7xJhqAiATh/YmiOHkfOEDbLVSQA+DYAyCNB/ahigw7AYMxkML2qnVaLSQCwLb/T+ZkByAYQ&#10;89wx3icvLLszsHCPvldW7wkAwNpwAjCKdwPRyEcWICYNloMGbbwMnyuuZpqQB1SbDMBoSTKiPvI0&#10;44VPrQeAJ6IAQJYMP28Inu4zIDAAR44i66nTYlqEogR4IJcQ/w4awdI7sVSOY9ZtO+kqYHXt6aFk&#10;AxT4WPGFi3S7/5N0rX1nytixS+zTVx4bR+mvvS422o3l+WS371DRoW/p+riXyQavyfzZ5xS/fRfd&#10;7DuQbgOANwYOolKH7zKycrKyPLxHVmV8PMXBiymyFZElPRPn66mcd5YHYBhEJfBO2RNkMBbK3aEc&#10;jweOmLfvpEIASJ2et3gyfe78he4pGLyGaHb7Lh4QdAuw45GfSh48kCYXdZU24Gmx+wNPS+BpEsr7&#10;Oy3VmbOofMUqsqNe+N2gTwjGdKLiCZPJCQ+Z759WWoFUV1BAvB2SmO7AC2e/MV9TFZs2f60DMLCh&#10;/JO103KLGz/2kMIl9nr+pUOHDn8bRIOnFb/pMhhXy5fdyNBO/TPOz0GjdwXlav5WUJK0mNPlLm+t&#10;84p4QI0oQBisJTzAKLHcnFZaLjEg5aBsTQIgT7PBw9AtzTjhVesC4EkVBL1BGBQAX278DrCuooKc&#10;aMRrVZ4TN94VmWaqgvelDlsDAFVkZHrMA6zjhad5GTS5+7D8zh2PLtDqvHyK7dpLAPAWIFnrZ0uh&#10;Yng4vCybAhe1CnfuoTvwxG7Nmy+8vFqUJQHeFOdTBC+vAFDhcps3b6OsW3fcnmBdSSllnThFRRrd&#10;pIrKzGbK6D1AzA3k1V14IIy1/1NiyTQhQEoNwpSxEygPdcbpcdj8JwdT6pDhfrclaiSOC4+w5voN&#10;quApEIOHUyG8zCLUkRMgrvrhCNXmANwMdq34QYo3+LV37Ca6UO2AuqNnXyrGg03JyNFiH0AxCR5g&#10;rNi46RsdgIEN5R+JuD6f8HF+liRJfwin2OuCfo1Gz6yVp5DBeAdh/kMrflMV/dhj/yhftk/jd3jI&#10;93cCJvAM4TVugI7KDTsPxAhqhwXUm12sDmMwLtc6r4g9HznrZhvK3FErD0VGg3GiHDRo45V4tNJS&#10;hDy7ykHZmgRA/o7hvB8vk5d9M1oQ7gy+49/gfnzpU/7ngrYeAB6XAegLgqeaCMBwqwwAvKkCIHuF&#10;twCRW2iA4z782CeEWNYP1lH8qjWaYWpLSiht0DMUC1DlAcI1VVViNwh+b1cDDzAnIVFAJXfOPErs&#10;1pvi1nwoplQISOHaCzIyyA5oeqerqAAQSHp+FFXwsmmAdNa0GVRw/iJVnLtA2fDEvCGYvmWbq5wM&#10;4MlTydy5OxVYrJppB6PSeW+Jd36B5guGKgHADl21PUxchwAjPFj7wEGrAUC/e9AFY790AMrdZuwh&#10;aaQHRUjT5KBhNYYgruWGZp4uJfgaWXmvjdsxfl8o1vREO2bkPRMl41mU3+/iy4DuNHw//L5jRf2H&#10;bRoEfz+Qpm+QGAwhr2qC8s/XTAvC9dfLa4oqFjIA+/Tp82c4l9AobIOsgPAofF/+nqfOIAr/pn0K&#10;v4FhGmkoal0AVLxANwhVEAwGgJd/BgAWHTlGN9HI3oR3kyqP5NQUYJI1+3Xh1fmCZNHezyge13p7&#10;+iyKe38pxQ4eRlmx8WKUafrRn1xLpe35VGylxJPn4xa8S2nHjouBPBxfmSrhvaMFwzR71EuUsX6j&#10;K2+oGOkkwZt0or7KDxwmizxpXoFg5mdfuOM73l9CObi+HHii6nRDkQJAhx9IN0V+Aegh03vy17BZ&#10;9osHoCtN3yuVwAOSg4bb2qC8h7XyZAEwdp73JYdtdeZadUV4Lj49QtTdp4BOP/zt+wFDMoZtIjzv&#10;IIEylWnkIUv6Qg4arLUBBD7XTkvco+Kox6OatRJMe5PpcZzTXA4P6VfBw+wvBw3KwjkRvkUB+JMM&#10;wEYQZAEKJ1spAPN37xUAvBHdiczyIBNNATops+dSPoCmeR6qgXeUAhDFdu9NBafPiBGi2SdPi1Ga&#10;cStWu94DIl/bJ5soBUDilWMSevShrOs3RXkYbtzNmus1h64s00yJL02gctXODeUAagbKnLz/EBVk&#10;ZVP2U0MoC+BjMQR59KsStnTDZvFu0PzjUfexUMUAtOgADKu1BAD594m4vncqQIPG3o8cPKyGuuMd&#10;B7TzBTRQtqfloK3S5OXXzmqUXYjPoe54uyef652iDuLDthSa2NNR8r3DvUHKDeVe8jJ5uAaf72lx&#10;LoG7suXgbCEDEMB6TjMsxKv1hDJNiC0qwviiVlqyWhcA2QtUPEFvEAYDwEsqAPLC0dxFqICKxZ5R&#10;Ka/EIntMipzOCiG1Z8Zz7srKyj3is7wByBPgb5hi6HqHLpRz85ZHWA8h7Wx4XQ7V+qBassLbiuvc&#10;jeJ37aGkXXspbvRLFB/Tie5MmOyei1dfU0vWuW+6VpABxNI+2iD2/Utcs44Sxk6g+HcXi+vha1DK&#10;mXvgoBhpqkyFsG/cTOm8DiigVut0Uu6IF90ANAPolmuudUdZvKya6Bb9/Ev3sVBVogMw7NYSAIRx&#10;t5G/3dhroiTpCTlsKMYNHXdL+TRjhPFppO/7/aNB+t5rr7ugjNsd+U+/Bhj8XWRkZNPXeoT5/35I&#10;VxGEPd2b2ueF7qLR9txGJ4ApXbLyR7eJ9tYg/aSRhyJeuizoLleTwcB782mlI4TzXyKYGmj+ARgh&#10;ltXzACB+P/66iPcjiEf4QBZp9LsXYusB4DFATgGgJgQBQF7yixt0LdWgYb84YRLl5lgpPzOTLgKG&#10;Z54dSSmXrlAxr1aCuHfWradz8HSub9pCdoCIj2eePksXhj5LF6fNJCs8IT5WmJ1NV6fOoIvDnqck&#10;eGB8TFEOvLEb7ywS8+44X/OqNS4AdupG1tg4zUZaUf7X+ynx2+89QMtpWHl3A/lYHQBt/+obSohs&#10;L1aQSQDkeGeJO888J3bDUOLx7gwpz48m24VLAq68kW5lXDw5cb08ST7PbEZ9FVHmnThX/ZizKGXp&#10;crFSDHuRudNnURqgnYHwtVVVlPv8KDLLAGTPUD3vr2zfly4A7tjtru+QVFtHxXPmUQ6/Ayy0aYdp&#10;oqrh3fLgF23oqaUDMFhDQ/aadnqKpDietiAHD2jcOKNe3oM+5nd98uFGFhMT87+Rvs+pELjWWkDy&#10;RTl4MNYG7U10pMF4Dv822pdPbcJ7E/s08mo8hrHy+6VQjXe/+E6r7EIR0nEOZDQY3tA836DMyLZt&#10;/02kGMDY4zJJJl7G7TS/F5MPu43r3SttTxmMiQx+ObhPi34s+h85rGYasjQG1fgFIDzGExzGFdRl&#10;vCmzVlgWwsf37NnT576W3ob6+GuOo5WWrNYFQLUX6A3BE1160JUPP6ab23bQLdZWT13HuTM9+tKl&#10;iZPFhPhz0R1dy6gNHETXX50FzaRLvfu5Ftfu3J2uTZlGN2fMFvP7eMd5nipx+YUxYiTnrUlT6UpM&#10;Z9dcwX4DcWwW3cbx2/j3Fjyyy/CW4jZvpbit2+nGcyPpOs8T7NiVLHdi3dBoJEAq/bV5lKHqWmQx&#10;+Oq8RkKyN5u3cjUl4LoFBFk9+lD8khVUWtLQxVtw6FvKAADVQBXxVZ/tiUnC4+UpEymoN7GPIh4G&#10;svAgkAGoJbw4VrwHtMoAZKV27UkO1QjZkj2fiW7RpJenUPqW7Y2UEUibtpLliafJAuCmfvAhmXEs&#10;XMp6f6kY6KINPbV0AAZrPEIS8XkZKY00XUJDfzLQkH2GSqTB0AUN50nE4aXM6nkNTZzy5cVxg8m7&#10;qmvmyZIB9WwAr64Nvy9Eg7wIDaBY2BvxbnT0vZkqe2XTlLrEv7X4vJ/bKJwLeg86eQCRz+XUoiKk&#10;9RwO9fuv+Oy3fvkhw+TaK9GXx9MG6bTDfeD97lzvFPE3N/ryeWEIw3sy+htRyffygLIZspYBkL/B&#10;9/oHrbgqOZG39/eB76e/gU2FvAO9HFaYybUDvFZYvi+8FddkBAvYC4Dv3l/iurYinr9rbz0APIrG&#10;ngGoyBuEx3v1o/y0dDEgRKjMUzXFxXRx3ERy5OaJLr3MjzfQTcDKeu4C1ckAsJ85R3demkBJH30i&#10;wvCxqtxcSp47j2Knz6SS7BxxjJcjs2zZRrGjxwmPj48p4n0Gr819g6qRH+ebs/4TFwDbd6asq9fc&#10;0PAW72N4C56mI9+14DRDz/zTcUr4/Esxt48391WDiyFY/OMRShs+QiyjZv7pBNXYHa73gHIYXkqN&#10;1xf1BiB39fIEffaQ1MdzcO2J/QdS/JhxlI4HAQZg4sRXqBp1wQDMxGdW8oCnqEy1cW3xhk0CgGn4&#10;lz3Uelx3g/hzYBW/9jpld+tNRSmpmuebqlqkZwdYtaGnlg7AYI1/p4CMzz0BVTKj0Z2DRvaP/Lvm&#10;d1e8Yzc3uoDPHMDnLOrDe0ANABE5UM6qkaFV6IAwPhdwZiHdKlz3Pt5ZgdcR5XzZi0ED/B8MR4TZ&#10;gcaKl1Xzbvy+QBj1Oyph0bxgt8ZSW8ijjOEQFWEcwdBiT5b33pOjCRN1xTuzu+YM+ps8Xx/ZTmyQ&#10;KwyfP/E630gif4kfCKTB7MHyMmnsGeLvATjP11jiHQfar26kZe878Jw63hUeni+u5f8yRDs82uFv&#10;o131yQsjpDYK31hfaHRPt2Eoa4RtEACJ8o3h7wxPAYHxvfA3tcSJNJfx/fD20vledHj00b8VA40M&#10;Eu+56Bf8UOsCoOIFakHweBDvALnb0z0IBhDgY1rhGnlMAAWvZKI+5it+Gby8G+pBMJ9/4VpBBh4n&#10;j8j0Di+EtPJPnaaENevceXN+6exVRnWkG08OphuTp5GFpzp4xeUd2It449zzF6kcwPE4jzR4OTIl&#10;TV6eLDc5hTKPHKOMrw9Qidf7RuukKZQmRVE6gJEJjzodf6d9vEE8IFhUAEwYPFykpcSzvbeYsqRo&#10;yjz8nUd6oah43luUrb8DDKu1FADZ0BA+DtAE8FJcQhkqcN05UCY+B54bZzBmobHT3IWcGzWU2+dI&#10;Q7WQL087KOR8OX/8zQsf+3uHyJPf30Y27oaagc2Nv1Z4le4K2CAc6uTbSMm0HWX8GHluw7/8vpS7&#10;bf17WV6DWxg0SNPXJrzeYu+5UpQBDxAog79RpLhO466ejz3m7ioExCZohdOQuE6kjwcbUTb2ZgNB&#10;hFUZZYjyAIliOOd3SypZnAd/Z6pdPQa+92ZUhPosQrhTuCc78fkTfN6Och+BMuXvhWY8L7UeAB4B&#10;5BiAihpBMFQAtpAYgNdVALSfPOUCIBS/97PGcMXnnDNn6TpPyPYqf+n5C1SwYzclP/Mcpb+5gJyq&#10;xa29xTvK83QGTk8RH2ePkN+xWa5cpfgPP6ZSa67H5HL1ThFWlCFj5mvkTEyk/J27KSWmE+UnJom6&#10;YwCyR8gATEEYXgdVxMN15gGcPDAmh983ymmFKgZglg7AsFpLAhDWxiSZFiCdYBrApugq2oJ/lvPy&#10;MBz/dzRk+Rpxmi0GCa5L2SaKuz53aIULs6qRzzA5T7fx/cE5v95uE4V7ZvpYGTHJXiCOXfUKEy4B&#10;msblyEazqxb3kgc2+QW2Sne529cUwYvDt9j3Tq3WAsDOAGBHeIEdNSEoQBgEAC/8DAB0JiWL7k8G&#10;4I33l3p0UbJKcP76syOpCJ6Z+rhaDLf6Ok9waok9Vd6aKG7dR2LgDB/jrtT0PZ9Rxuq1VK1aY1Qp&#10;B/+r/F0MWOeiPI7bdyht2AhKeGUa1VTXCLDmMADZO4zsQLm3brvTqeNu3oGDKSOmMxXIeTZFDh2A&#10;YbcWBqAYYIE0fM7Na45Q7jz5HZemId/BCOdzukBTxd6T0bXprGiweekuLotW2DAJDbm0SmtQDbeH&#10;kUbjWwgTLCCCVT28wDUKANnQ7rbFcbtXuObLIB3S6lZWTEydMEjJmnEbSwAw8o+RvIlysHGao9YB&#10;wG0AyI8yAH1CMAAA6+4RAHk9UTUAxbu9vk/QVQDw8phx5HQ6PcLnHjxMGSdON/IMm6qSo8foVr+B&#10;YpNaLkPej0codd+XopuVz+dZLJSbmkaZN25RFcDGYZRl08oANgYg/80PDFUAL5+vKAfkAEDuEk2c&#10;+4YHxHkuohmeYkq/J8W0EuV4qGIAmnkUqA7AsFlLA5CN3wfhmr5HeuF6ImcgnIps1+4/5Sx8GsKN&#10;xvX5mcgdmpBWUWSE8WVuh+QshEmS9AeTwcDvqsLqdfC9iZKklby6iZxVI+OyoH6nI6zPxQdCkkEq&#10;4dGY3tfIxpvV4ny4FvkGtKV9/P2Qk/dpJpN4yAjm+gQAOQ7A1D4MvQD1uF5/U05aFwAVL9ClBggK&#10;EAYBwPMTJ5MlI5OK8gvCKt4kVlHWD0fo2juL3ABkDyxuzHgAsD1d6dmXcjPNHuUquXmLbi9ZTpnX&#10;b3js5NBUVZmzKLZLD7o1/226895iuj3uZSoGBJTzFewFchepXL5Snr4hPxTYDx2mpL37xCAZNxwr&#10;KqkoJ4cynhoi3g8mf7DOnRbL8cVXols08ZVXqVZOsynSARh+uxcAZOMRdWjIeZK6GFHZDJlRpmmc&#10;npx0IONpDN3hzfA7uibDydX4Sp+jIX6E03Ql7WnyYJExaHR5Ga5wgNCMso8IcjpFm2i+TtdglSbl&#10;jWusRdmP8LtbTs+VbGPjBj/SYLyMOM25Rn7vOovrTE42kD0kv4cMtKefG4BszIcAAPMp1EUVrvN9&#10;lJPXttUMA7UeAP4A6PmFYBAAPDdoKF2a+ipdmzuPrrPmuHTu2Rfo0uRpdOGFMXRx/GS6NHYCnYe3&#10;dgXAPA/P59qU6XRu2Ai6MWM2nRv6LN14dRZdeOY58e9txFd057V5dBPAuTJ/IeWlpVPqkWN0e/0G&#10;ujH8eTFl4grKnLj/UCNvr8pqpeS33haDZyz8zq0Z3mAlABsPAGbBU7Pt2EXl3LXqI70qeImxqA+e&#10;+sDz/9JmvEY5Z86J8Bk/nSBnuZPSZs2hhP5PUio82DRjNKV/9rk7PkPUMnWGeDcYP+cNsty+I7ow&#10;XfAM7RoEAHvpAAyn3SsAsvEIv+i2vEWNcReusYC7ErXz9JB7l/sog3GKvNWPz8bZl3GbAc9tJtK7&#10;DQXbLVrDDRb+/YQbuWDn9T3++ON/w6M+0XgeRPxcBotXuv5UjTixqJ95KLPm+01/JrxtFyguId9g&#10;dqBQBq18i/wG+PM01cbXiDJORlyGS1D1Kb5nBmMWvlOrotq146kLod7HNmjvDZGSaQ/SyvNRrx4A&#10;ZBP33mCci2tMDuJe3EW4MoQ7xiOEmTf3xVJoAoDRACBLhmAjEAYDwPEvkyMvT3TvqXXjzQVUyMuB&#10;LVtJ2WjEMzdtpZRTpyn/2+8o9rN9VHztOl3jrX6yc+gywlbk59NVAMZZUtIorZIbt+jCkOGU9skm&#10;sp08RZUWi1gQ+2rHri4IzprrXrFFrfK4eLqB67sjb3HkfT5YFZ08LbxQn9BzOCg3NVX8XQjvLR5w&#10;SLt8FZ7dhxTX/ylRP5W5uZSIa4jl1WSiO1GqFC2UBA+2KD3dnVYlwJnRtSelxXQm66HvqPTcBcr9&#10;8mtK37WH0g99Szm3bpOjsNAFxADXZAcAM38BAOQh1kaD8Q1f8vdeK9zGIxiNkrQUDcRyLUVFREXI&#10;QcNpD+HJ/zfi3ZkkLQbcDqBhuIK/49H48KTjazj2HfJfzQs7c/ei+l1Uc4wbH24zkNd0MRLTIJ1G&#10;nrehBPYScfwM8t2Jf2fhPnTkLZYQLWTgsnFbxZO/4fl2BnynouH/BPoReV7Fv3EiT1feIk9oBt/7&#10;zo90bnoDKRtg/efRYo6f6RW+Ts5DzsuVp8F4Eo38RlznGLSn/x4s3L2N388BAO15Yj7S+xppX8N1&#10;pOEas/F3Jtep65qNy4wRxgEANE+0b1J9quwhfjgQ9Wo0jjJF4F7xA4P8+/FaS9Rt4uEgwtQNZXkT&#10;5foUZTzl+t7hYUGSjuB79wnvVGFqa3oEYd2LLeCh6z/Vv0+1EO/1du3a/W85qDDU+VDkofl74vDN&#10;+i77A+D3CgB9QbDPE4EB6OMd4M0F74juy6SVa8iakiomUKdfuUr5AEn8gYNUcusW3fx4I8CQR1ff&#10;XSQgcu3Nt0XD7p0WvwO8uvA9dxcoi+cHxo16SWy8e7l7b7J4rcUpwiCt2/AUs/ytFxqEKvPyPUZ2&#10;eqsIkLIDtrVV1ZQODzcxsgPA9yQlAXRxo8dRVUUF5W7e6lpGTS1AxPLNQQ84F2zb4XovOHIUVcpL&#10;qAnxwBpAtOz8Rcr76muxfyJvmJstgGjT9BDt8+YDgP3vewDq1tiG/mronzz88MN/xg13UxvjJlob&#10;bpA4X7lham7jHNC4DVOu9V7lCbsn18n3jqHIm/cin7+U82q1NtS1SEHASfGtxgIB0O0FakGwGQC8&#10;IQMw0ScAb9MNGYBXZABe9QPAa6pBMIry9n3hAiB0Y916qlENJBGqv0u2n46LSe/eI0XDrdIiO6UA&#10;SvGox/ily6m6oJDKTp0RC2xXo35Snx4qAKiGYCp7pqpr4i2Y0p8a7OoWRVrq9BsJ0KyFJ1h+AUCE&#10;h5ixfZcYmJN17YYAHtdj4Zw3KKOFAFikA1A33XRr7eYPgN/JAFTUCIR+AMg7npcUFdGZ8S+TDQ1x&#10;RUWlW+VOJ115bR7lZefQbYDLnJBASWs/pOQLlyjzi68oFp5L7plzdH39BipKSqHLC98lB8JemvsG&#10;lZaUeqTFyoOHxV6iNwCrbTa6+cQgAcCLfZ+gXN7AVnVeEa9ZGn/wkHsLo+bKG6aF8Ql0Z9BQijfF&#10;UCw8Pwsgb751x13e4pOnKQllTJIByEoY9AyVes1BzN/7GaUaYyip7wAqDrDjfCMBiHXFxVRx+Qrl&#10;o44ZiJmom4ye/SgnLUMMBvKuv6ZKAaDPXefd0gGom266/YwWCIDsBSqeYCMI+gFg1pGjdHb6TDoz&#10;dDidmzWHzs+eK3Ru5mt0asIkOt6jD50cNZZO9u5P516ZRuefG0nnp0yn8y+OpQsTJtOFcS/ThdHj&#10;6OKkqXTh+VFiIM3F4c/T5Vlz6QrSUevyuIl0c+VqzQY8Z/NWuiR7gddXrKYqjXeBtYBq/JZtYQMA&#10;T7twOAAbgLUaYEl8diTFw2tjxS1aIro01avc5C5bKRbXZgCyElGvthueu1hUFNrEtAfxblC1ek2T&#10;hfxt8ADN7buQee1HZOZ3iF98TVnnL1KhxSrK3tT6UAPQPwR1AOqmm24/o/kC4FYA8FuATgGgGoJu&#10;EMKr8gXAOnhm1Q4HVeG8Ex6gLT2DUk+doYtovE9Onko3Aa7MbTvIfu06VaFx57BaqglWvKu6Rjkq&#10;cnPpas++AoIXu/WmdHhA3vCoyMqm6yvXUIVqqbHmqrrKtfWTI7+AMgHvOMAvNqoDmY+f8AyLsmTh&#10;PAOQFc+DW06fEd2zShgx2X7xMtEtmthvIDmycjzTaKJs8+ZTOneB8iLbAGKd3U4Vt26T7eBhyhJA&#10;/Iqy4F0X5uQIqAfbTcwAtAGAhYCcAkFtEOoA1E033X5GCwRAtRfYCIIaAGS48IAQnhRuvnmbbn/2&#10;BV2Bd3YTgMnY9wXZ4dkw2NTvtlpCXA4bwHZz9Qd084UxdAkeK0PwErxFW55r8WtFPHH+ztw3W2zC&#10;fv7W7QKAd7r1otSz5yk3OVUelFJHFYBk0vRZZNmwmZK79qTYqTMaljyTVYAHBx4wwwCMXbRUrD/a&#10;bA8QYgCm+XoHiLLV4d5W3L5DRYe/peyde8T94w2GC1GvPF2DgahVjloVAP1DUAegbrrp9jOaPwAe&#10;BuQYgD4hCADa0Ui6gFckVjq5teczurR0hQt4n38plviq5u2CwtBgBysecBK7bSddnzUH8DhNtfDs&#10;EmfMdgEwsgNdW75K7PSgjhO/aAmVAMzqY+FSEb/XRN5JGzZRWXIKxU+cTMlHjlHcosV0e+x4ujXo&#10;GYr96GOK79CF0nkFGVXcEp4q8sQg8V4wESBn7ywFsMy+Has5ICgU+QWgt3D/6vCAUHknluyHv6Mc&#10;BuLuvWQ+fZYKsuEh8m4gta6HGgZgIQBYAMj5h6AOQN100+1ntEAAVLxALRB+37MvXdy4mc6/v5Ru&#10;rPqAMtDQF8cnUK16eP49FE8LSDpwiC5PmU6W/QepVrXKS5U1l671f1LsM3gRoLkNUKsBEv/eYo/9&#10;9sKpEnhNd3hu349HxYNCwolTZD1+UgyKUd4Nxke2p+QVq12b48rxnHY7JY6dKN4LJnTtRTZ5Zwre&#10;/qhw/yFK2ryVcjMzxYAjJU4oKgQAU5sxCrTe6aTquHhywEO07AIQd+ymzJ9OkAXXVoDvBwNQDcHG&#10;IAwPAAsijM/YIkwrdenSpStYicbDHwAPoRFTIKgGoRqCR2e8RuXcdXgPPTxvVQNk6SdP06UZsyhj&#10;63aqLm3YN08tx8VLdLlrD7oI2Fzo0pPiAEvemJbPZcBjtIU6sjJIVQO+Wa+/RSnw8nj/xPxvv6db&#10;eHjgblGWGBzD7wfPXXDHqSgupoTpsyjRGEMJUR0pC56fOk1WLTxd6+5PKXHvZ2RDHqFO5WguAD2E&#10;+8/zKkuv3xC7zOcDcCwFglreYGGYAGhrZ9ro2bWqS5cuXf4lGo9gAKgFQTcIO3Wjy4CH94LT90Lc&#10;4OfcuEmX33ybktasJafF6h/EOJf31Td0GR6ggGC33hQHT5FXiXECfrHswaABLyooFF2kPBKS9++z&#10;5ea5Qdlk8SR0uWz8zjGhe2+KBdwUCN7p94R7cEs5e4kzZlMCPMSEyA6U9uHHvkdkIs2qTDNl4R6k&#10;HPxWLIsW7JJoDMCUcAEQqiotI/PMOZRniHID0BcEXQoTACOMS/GFztalS5euYCUaD38APAjAaUGw&#10;kTfYuTtdYQj6GIkZbjEM2JO6umQ53Xn3fSrmtTx9AcJLPP3AsnM3XVIg2LkH3QL4eH6h48Ilip34&#10;Cl1/aSJdnTCZLo8ZT5cGPUOXhzxLNz76hCqb+c5NUR0AGC8DUAh1mP7NATGgxM4La49/WXSPJqB8&#10;qUuWUY3G1A1v8XU578RSxqatlHb8JJUBRoEGyoQTgJUlJWR+7XXKBfzyADdF/kCYHyYAksHw6+JH&#10;O/ytLl26dAUr0Xj4AuBmAPAAGmYGYFAQ7NK9xT1BbtAd8MZufrKJrs2ZR4WXr4idH7TC+hPvtn5n&#10;+gy6AMAICLbvQlfeeZ/ys3OoFrCpQWNeib9Lb94i249HyLptByW+9bYY1aqVXqiqr62j1BfG0B0F&#10;gPDy7qxbT5mnTtPtp4e6vMIoeH5LV4hJ+lpp+BIvAVd6/iKlfrKZzFevCy9WKxyrIEwAdMFvHlkB&#10;v1yATVEACNYVGowTxZdQN9100+3nMC0ALovpuHNDh860o30nQLBTIwiqQahAUIAQniBD0F+j21SV&#10;o5GN3fc5XZwxW6ykUttEb4whmnb4O7o8YRJl794r1gllCF4EcHjCfdLJU5rzAQu/+4GSvt7f6HhT&#10;lcPeK+DnVkxnut2hqwt+qMtbo8aKCen1GnGDUR3uQdH3P1IyPEJLUrJHF255QQFlHD8hNuBN6daL&#10;kr77kTJPnKJseJChTn6vhDebiYcRixQFAEaSFXALBMG8dqb6/HaRq+G5uRfI1U033XS756YFwBeM&#10;UU9/1L5zOkOQd4YPCYLineAOQLD5++yxeIBL0o9H6dy0GZTx6T6q8Zq+EKoykBbPBSzJcQ14KYuL&#10;p5vDRzR4g7yDxFsLKSshkaqqGqCR9fFGit/7mftzc5Wzag3dVgMQEt4gPLKCn45TObzPuDXrqNjH&#10;QgPBipc/46XPkrbvovwceLW868T0mWJBbUW8tRIrYfR4Ml+7AVj6XthbrcqycsqYPZdypGiyIL6F&#10;ARgAgvj3bm6EcZUOP9100+1nNwYgb1EiSdK/RkWAfvifNUqKHPRh+06pWhAMCEJA8NLWHWJjV62G&#10;Mxjx3MLMS5fp7Ky5lMSLYhfZNcOFoszjJ+nC2PHkMHtukFtTXEIZy1fRpU5dXd4gg7Bbb7r67mLK&#10;uH6TSgGRuJen0M3Va0P2kLzFHqgtMVmMAmUAKroT2YFSACZndsMqL2XXb1Dc2o+o2FHskUZTVAVv&#10;MnnhexQ74kWxmDZvtMtqBMFnnqO4TVuoIsBGwZVlZZQxc46AX46An6IGCHqDELqba4hcHtvKV7TX&#10;TTfdHhx7iLfaMJlMvwX/HgUIjQoER5tMQ9a175TiCUFtECoQdIOQPUF4Hc4QlxdjwFjiEujCO4vE&#10;ru2lvJt7gMEcwSj73AW6MPolsqc23haJxYNoeA/CuImT6SLKL0DIcwY79xBrkl7qCKhPmCzW+GQ4&#10;BxpgoojDVfNCATabWFbsztKVdL3/k3QL0GPdRh4JQ4ZTwbffU53K41RUioeAuI8+EYN0vM8FK/ai&#10;rWfOUfzAQe59BtOEPCGogDC5zxMUv2svwOvQvE6GXzo8v2ykkY3wDEBFWiBk+OHfu5YI04rkIDcI&#10;1U033XS7J8Z7aRn/w/g/AcD/Z2prelwNwTGRkYMVT3CHDMGDwUKQ3wkKCAYeGMMNLS+xdWX1Oro6&#10;fyEV3brtsWB0c2S5fJXOvTgWnleS5nm16uD58BZJd8aMc3uDDEKxigyu/9ILY+j6e0so7tPPKe30&#10;WcqJi6e8jEwq5OW/rFYqhAeXl5JK2fAcU384QrGfbKTrr86ia4DPdcS/aYqhmwDfTQbf4OGUu+dT&#10;qvbXzYl6KTl3nuI2bBZri/KxYOHL4geKgkPfUkKPPg3bLKmkBcIMKKVrT4p7b7GYIqLOjwe8pM95&#10;g7IQLwugYwAq8gPB+qx2pjUnfv/7P5e/crrpppturcMWLFjAO0r/RYe2bf8B/z5sNBrbRjeCoPJO&#10;sBMdiPENQTUIBQS79KArgKC/haZLbEV0A2EuzH6dck+fEaM0tcI1Rbk3btK5US9R/p04zfO+lPv9&#10;j3Rl5ChKAYzZY3OvJQopewxeRh1c6tSdLvXsS5fhNV3uO5Au9+5PVwCPKx260DXA8zqAp+hGJLw+&#10;nLuB8ObPvxT7+2nlrSXH8ZMUt3UHFaGuGu1r6EfFCUmUsXgZ5UyaKmTRUNagZygZcE4dPIysk6ZQ&#10;rqyst9+jjCPH3BPsK+GFps99k8wy/BQFgGCd2RD54bbOnXX46aabbq3WHuLdjRUItjeZHldDUAyM&#10;6dDZ7PIE1RBsAKFPCMqeoPfo0IrycrEay+npMymDly4L08AZRXmxcXQW8Mu9fkPzvC+x53lrynTK&#10;vHBRfK6Bh2YHmDNWrKY7z4+iq1170WUAUQHhFZWuCsUIXYvqQDc6daXYQUMpY/7bVHjwsJhekbV6&#10;LWVcvtIo30Aq+uFHurpqLTzB5g0E8hYvrWb76muK/XA95aZniC5e7zCVpWWUBs8vE/AzA2yKtECo&#10;QDAbnl+GIerDfXi4kr9juummm26t1jwgaAIEPd4JRkU9/WH7Thnud4IyBIPqEuWBMdt3io1Xa6pr&#10;KOXUGTo5YzYlbdtBVc14v+VLBUnJdAbws14KHTSOuHg6P2a85t6BLN5+qSw+gYp+Ok55n31BmctX&#10;0cUefcVAmpyPN1Lurj1k++57KuURlXn5jSbpV6Sm0Y133/cYZRqMSnmSfL8nKW7n7rCNslWr1maj&#10;vD2fUhLEu+QrA354tGcqvPMMwC8TYGOpIagGocobvJsREblW9/x00023+8nauCDY4R+i2kU9HNku&#10;8jE1BEdFRg76qIM8OhTazxAMtksUEDy39iM6OfcNur1mLZV77XgeLtnS0ujMmHGUffa85nl/4vdd&#10;CYuWUOLX32ieV4uXHONBPtknT9PF8ZPJfDuWcgDe/BwLlRQXC9jzDgmN3tkBLMnzF5I1Ld3zuB85&#10;HcVilZqb3E287wtK+PxL8X5OK2yzhLJWA7TZW7ZRyjcHxVzElNlzKd0Y7R4pqkDQG4Qqb/BuuiF6&#10;te756aabbvejteF3gm3hCbZr1+5h74ExL5mih3ykGh2qhmBAECLcSXg/vH2OZgPcTNmzsun02PFk&#10;PnEypMEiisqtVjEhvqTI9+ooVQCb+eJlur5kOV0aO4FujZ9ESa/No7RlKyl91QeUsnSFGEByE9d5&#10;c9Vaiv/ia8pE+LxMM8BYInahKDx6jO5s2BRwAWv2lnMB1lsvTXSNGP1kk+iizf/ya0r4en+zt0Ty&#10;KUDaceEiJTzxtJg2oR4l6g1BLxDeTTOY1hw0GH4tf5d000033e47EwNjfEFQTJGI6ZTWCIIyCP2+&#10;G+S1Q3fwwJjwLpvmsFjo9PiXKf3I0SbBj5W+fSfdhJeqtQILp5kbF0+Xpr5Kl58aQuaNm8mZkSlG&#10;jnpP1aivqRHzC8vjEyh3915KnD6Lrg8ZTpeHj6Cr02bSlZlz6MqgZyjp+x8p6+o1siYmUX56OuUj&#10;vbzkFMq+co2SPv+Kbs2aS3eee4ESR7woAMgT+UX6gGDe3n2UePi75i/UrSEe8JIMT93XKFEfILyb&#10;FhG5doMOP9100+1+Nx4d6v1O0Ht0qLJiDA+MCckT7NKDLgsIhmfZtJK8PDozeSqlHjzUZPjxNkqX&#10;4D3mp6Q0OsdpMnzO9e5P1ydNoVKAyjuMP/F7QN6TsOiHI5Tx7iKKH/483erVj27gYeBap250FfVx&#10;tXtvutazL93A8dvwvFKnzqDCAwepymaj1GkzELYHFWRkNKQJCFq27xKb6wa7eksw4uXNUl5/k1KN&#10;MfJUCRcA/UEQ/9anGEwfrdS7PXXTTbdfkAkIRj/22D9qQXC0GB3aSYwO5SkSDEExOEbDE1SD0AOC&#10;zRzQUVpoozPwypK++KrJ8GNZjx6jS6+/pdktmXP6DJ3r2hPe2wzhHXmfV4vLwANIWL7Kw/Cqsdup&#10;EiAtu3mLSs5foOKz56j08hWqgAdYW1zs9ior8/LpdqfudP2lCaL71Tud7I1bKOX4Sc3Rm6GKJ7kn&#10;A34pgF/jOYPaE+fTIyIBv6iP9Hd+uumm2y/R/I4OFQNjVKNDvSHoq0tU6Q69BAjygBGtBjmQyu0O&#10;OjN9FiXs+bRZ8KsDPK5Pm0mZqk1pFZXl5tGFJwfT+WeeFbD1Pq+IF+xOBURvrP5ArCd6lVez2bqD&#10;Mm/HhrwijlrZW7eLyfMp+77QPM/drbxWaerpswHfKfpTZXk5Jc2ZR8nIKxnAC2biPP69myxFrtPh&#10;p5tuuv2STQyM4dGhMREx/897dKi8YozrnSDkAUEPEGp0iYopEqF7gs7iErFWaBziKkP2mypeeebc&#10;y1OoUuO9JG+2e6ZjV7Fdkfc5RbakFLrAi2rjei7jem6PeJHiXppI13oPoIsduwkg5mdbQoa0E97f&#10;rQFP0rWnh1KZw/eKMbwbu3n9J5QOgDcFggy/xNmvU5IMP0UKBLW8wVQBv6gPdPjppptuD4L5HRgz&#10;1hQ9FJ6gewHtb2QINvYGG3eJHgY0Lov5bcF5Stxgn5v7Jt3ZtJVqw9D1F/veYjGq0vt4FTzMiwMH&#10;0YXJ08Samt7nWbxn39XRL9EFXGP8/IVUnppOdQjLnll1URGlL14mJs5fAWDKQpjzWFtdTYnwIq8j&#10;3YzvftAMo1Yd6iTjw/Vikn0oDwTc7ZkIzy8R8EsC3BQFgODdxIioD/TRnrrpptsDY+6BMR06aA6M&#10;YQi6PcH2nUKDIL8TBAQDdRcy/M4veIdufvSxgIRWmFBUbrHS2VFjqaSgoNG5oktX6Ez7LpR08HCj&#10;c4ryfjpO5wH8pE1bNMtTB6/y9rMv0MUOXSn9vGt1mUBiqKds30nXOnShhOUrg974l1d1SYfHmnnj&#10;VlAQ5AEvia+/RQmAXyLApkgNQG8I4vNdhFknj/Zs4/pm6Kabbro9AKYeHRoTEyMW0PYYGGOKHtKw&#10;YowGBGUQak6V4LVDd/j2BKsAx4vvL6WrK1eHBX6s1G3b6caHH2t2T2Z/9jmd6tmXCvyM+iw6d55y&#10;eDcHP5BKW7RErCMatzvwu0onvMQ4eHJXO3enpMVLqTrE94d1PIpz+SrKio3zC0Fe3ixh3lsUb4oB&#10;AKMpAXDzhqA3CKH6hIio9fpoT9100+1Btoc6//73DRD08gR5YAwgmKUFwYDeoPAE9zSCYHVlFV1a&#10;sZouvb+EakJcRsyXaior6ezIUZTvY5ukjE820ulhI0LqutRSysJ3xc4ScRqb6jIQGVS872DqkWN0&#10;ddRLdL13f8r54isxOMc7fDCqLS6hpKUrKCcxSRO43O2pwC+e4acIkFODUA3BJCnqbrykw0833XTT&#10;ja3BE9QYGCMvm5apfieoDI4J6A2K0aENa17WwNu7smYdXXjnPYCwedMm1Mo5cpQuAAS+Bo5kbt5K&#10;Z8aOb/IoVRbvbnGDB8hEdaBLby6gOHiViYe+paTvfqCEr/bTnQ2b6cqcN+jCE4PoWq9+lInrrAjD&#10;MnE8zSJxyXKypKR6QJC7kOPnvkFxgF8coMcAVKQGodobhO7i2DodfrrppptuDSaPDmUINt5PUO4O&#10;dY8O/RrAU0PQrzfIo0N37BL74F398GM6P38hVZWHb/UYnkN3afJUyvSzM0MuQHV61NhmLd1WeOky&#10;XcADwAV4gKyLACHrEq73avc+dOeFMZT+/lJKfm0eJX73Y1g2AFZUU1BIiUtXinVHGYIMvzjANtbU&#10;nmKNLgAq0gIhww/guxsnResrvOimm266aVjA0aEKBLcBBD4hyPKGYOdudPTVWXQKHktFM7shvVV0&#10;J5ZOjpvoc9cHVllSMp0eMpwKrbma5wOJ31PemDyFzjP4Bg6inE/3USG8zuKLl8iZmi52luARowy9&#10;CkDq2ju8S0R41/estlopYdlKyk5IojgeOQv43QH8GICBIBgP+N0B/PTRnrrppptuPizg6NBohmDD&#10;proKBBt1ibo9QRUIcfzCxs1kL7JTdU1NwEEkwYiXJru9aDHFf3NA87wihtO1CZMo4cixkPPl8Ml7&#10;P6VzuIbznbuLBbq1wrmFMiUueJcsPt5HNlW8Qoz1zDm6PuBpsZ4ow0+RPwji77t3jFEf6qM9ddNN&#10;N90CGENQ6Q4VEPQaHSrvIiG/E9SGYGMQNnSH/vDcSDr17vt0+/C3ZIG3xF2j/O6uvl674fenMouV&#10;TozkXR/smufVyvvxKJ2ZNJXsflaB8RYPakn7/kc626UHncO1Jm7fGdRUBse583Tzk8C7RPgTb8FU&#10;Dm/ZGhdPiXs+o5sz5wj43QL8bgN2LDUEG0D4/7d3JsBVlVccl2rVUSzQ0lZqBaRQITXb2+5+bwNB&#10;wlLIEEMHRbYBRMSFKspaoFIYUCgpIUFkGUCksghBhRCWLC8kQMJeg0JZZBMCYYlIoC05Pee+dx+X&#10;5GVlt+c/859HSN69Nzcz3+/9z/ed+12DIP776h6PlMxzfiwWi1V9XVsd6gi+OhQheNQOwbKLYyqC&#10;oAlCy9ExkNbvJciZNh0KMr1Q+O1Jc6FKdVMabcSbPz0p6K4PZU2LWArGvgs5f/krFJ0pqvIc3yOY&#10;98yZB14jGrLxWvfOnFXtZv2reC7a86/o1Kmg3w9muh4q4546chT2f74ado4bD/ndusN2xTAfoWZ5&#10;l98WBMuC0EqDCL/SXR4hmZ/wwmKxWDWXWQ6lOcFgC2P6uoQ4a3WoNSdoQbAiEF5XErUgiDafJ0qO&#10;6QTrXx0CW2fPhf3btsPZs2fNbYKCwepycTFk9ekPJ/9V/Q1p/0NQGzYCMhC6e9Mz4dy58+bxKemR&#10;aTeGosLTsHfV5+Dt2Re8ogabWreDwytSqg1ly98uXQ4FK1dV+j4qa9L5DmZkwa6p02Brzz6Qhyl5&#10;u0cOeIffO8kINjsEKwFhKX6dyMmPxWKxaq9y5VA7BP3lUHNOcB66LATtIKxobrAcBNGryVoUrIl9&#10;DjJGjIIdnyyFw18WwIULxSY0CCpHUtdC9qixNS4z0nzgNwsXQXanWEiP+6P5HNLN4ydCLqZD78DB&#10;kNGuI2Qi+Lxaa4TlSLhQgx3f7b5SdBa2jRgNxecvBP6PrvX82XNwJG8b/PPDubB10GuwJbo95OP5&#10;8hFw5G1+B4OgCUIEXGUQRJfudAee8MJisVisG1Clq0P7ucVuiX4IUp+gBcFgadCEIDkAwjIlUfR1&#10;EPR7Db5nTetnYe3zPSF74mTY/dkXkE47uGd5azfPhgAtweR1bNly2PP2cMjr0Qtyu3SFdITujlde&#10;g0OYQIv37zdbLIK+v5o+kDAdvsZ0d6JgL+xdsszsE6RVpFvUKNjqUSDP5nzT10OwIhBWlAbRpdsR&#10;fgvCwh71/+1YLBaLdSOqalPdfqLYzdpUl+YElyOwqgPBYEmwQgjanIqgTUVYre83EDYnJsPX3mw4&#10;ffwEXCopqfSxYUGNMKTd4C8UFEAWwu9GGvQpmZZcKoHTh7+BfalpsKX/y5CDiTI3qi1sFlTYjJCj&#10;R6kR/CyXh6APhFVC0A9AC4L4WrrDLc/g1Z4sFot1k2WtDpXCpKCb6potEvK1TXUrg2AAhGWSoB2E&#10;FgQrAmGq3ervIa1LHGT8aShsm/8RHNy5C86dKapw/jCYLx46BN433qzRhrR0bJo3PHeqEA7m5MLO&#10;xCTI7T8Qstu2hxxRDTTNm43zlhFwBMGqQVh1SdRKggi+q/lueSbP+bFYLNatU2BOUBCEFmUh2FeQ&#10;4+yrQ+0QvGVp0Oa1ltUoWBffHbyjx8HuFSlw9MBBuPjdxUrLpdUFICXMi8XfmQ+p3o2wzcX3ZHXo&#10;bK4U3YSAs0xN85bLgRABZ0HQDsKqIBgMhPhamu+WGH4sFot1G2SWQ+1J8LrVoQRB1ZcEZ6PnKwYs&#10;tsGwNmkwGAirhKCoQZplvQ2sf7EP5E6aAgVp6+EklUsvXV8uJQBmBQGgWdYsKTEfQ1bw6UrIHTkG&#10;MmLjIQuv1SuoAWcj2MjVhiAZIVebNJiHTseEuUrSSj+R9dkMPxaLxbp9CpRDKQm6w90Rdgj2dgld&#10;35O1JYmKtm+mov+XYDgLPQe9EIGIg3aggf5Wp8EABNHryLIB69q2h/SBgyEv+QPYn5MLZwoL4fTu&#10;PQEAXr58BQqPH4d96zbA1snvQ8YLvSDDaAOZeLxMhB05y+bagLAmEKSvM/Fnv5BUWIz36EPVKE5S&#10;9OxExRg2VJYf8/9NWCwWi3WbVOnqUHJbt1vvJQhx4yR1wlRZS5uh6McQiFcJiDiIm/2Di9DLcFC3&#10;YFhVGrQgWNs0aELQtArryVoUbOjcFTb06A0be/WF/KSZkPnSK7Dx2Q6wEa+NkhY5w+ZMsh9+NwLB&#10;ikBIpmOuQeAtwfsxR9ZKklX9qymy9vEYSR3UXxRDO4aGNsAk/oD/b8FisVis2yn7Y9OEcKEppsFW&#10;6DDR4XC43W6X6HR67EDs4na3GSzIvSfIamKCom9JVvQzM1Wj9Fq5VId/oCkdptxOCPq9weaNNt9q&#10;CJK96DQ85nJZo/vwb/ygcGyaoqeOEdU/DxDFP7QTRYeIHzQ0h9ZIxtQXHx9/P/4JeLUni8Vi3SlZ&#10;LRLh4eH1EXqPK05nY9Xlaia7XE9jInyG5ggRkg5aLFMWiM+53THvSMrrkyRtYaKi701Wje8RhqXX&#10;yqW6mYBW3mBJNABBtAXBikBYGwhWDEIfBIOBkL5H512J17RQ1q7OUvTzCYqWM0HSpg4Rlec7iqKH&#10;PlDQPKskSU3w9Qm8vz9rGxb2KCc/FovFuntUhwZlSoOUTlRVbYCD9i/E8PAnpMjIJvQoNckptcQM&#10;Eyq73RGUDu2rR8keh0N80ePpMlJSRk1RtJQZinHiA3+5lIA4D2G4CGFICelOpUELgrVJgwQ8OsYq&#10;vP6P0XMw5SH0v5wsa3OHSuqArk5RwQ8LIf7VtU+hf00fKAh6+O+fdHI6HwkJCXkQ7/WPfLecxWKx&#10;WHebqCx3Pw3WThy0afBGMP4UB/Zf0qCOr02FiIgWQqTQinafr6hcSqYG+3cldfJUWUtPUvUigqEF&#10;RLNcikBcgTC5eWmwagjaQRgMgnYQ0vsI1rToB4FXOkPRDr2vaEtHS9pb3UXRwN/7d+jfYlJuhveq&#10;Md6KRobTaGiEG/Up6cU0b/4QlzpZLBbr3lWdeARicxzMw3BQj3Y66+Fg35DSDQ78T9LgTxBAOIZY&#10;QKTFNHYgKpgOo10u41WP1HeCpM1KULS8ZNUotmA4WzFgIUJmKToFgXOr0mAwCNpBSD9D516KUKbE&#10;mqzoJ/4ma2njJGV8P0nq1MblisTfvSX+ir+hUrEcGfkr2ntRDVUbyE/Lj9EOHPj9H+M9o5TH0GOx&#10;WKwfkOrQnCEN8kYT42EjxKhL5VKCgKZpjTQEon3+EMEYITgEZ1kg4s/JcS6h/TuiPGSyrC1OVPWv&#10;EIiXLCDONVeX+noPKYHVJA3WpCRK/0/HprLsAjwfnr9ouqJvmahoCW+I8guxblkqO49HSZgSMZWK&#10;8T48QveCUx6LxWL9/6kODf4DEAI0f2gYPiCa84cICz80mkuYmjAZ+uYPIyPLlUsxVarUgD9GUsZO&#10;kbXVZruFalwhIFK7BT2VhsqltOCEElpQCPoBWBkE6es16E8ReB/hMWcr+sVERSt4T9bmD5PUQT0k&#10;qbXkAzclWnMej4CHX5vzeJSA8fd9kIHHYrFYrLIygUjzhwQLTEf1CB7W/CFBJVAuFYQwhE0kQrEc&#10;EGNcLuNlUew5XtKmTFP0TUmKft5qyKd2iwWYEGl16WcIMguGwUBITkUTOKkBfa6iX8FjHZ+qaClj&#10;FW34QEnqpBOYfYm1GZU1qU1BjVB/boSH1zdCQurGxMQ85F+1yYtXWCwWi1VtUYvFA7QYhGBCrRbU&#10;c6g5HI0Qjo0JOuhAuwVC0Rms3aKDxxP1pqAOmiSrsxNVY7cFQ7K9XGqVSgl4lBgpOeLPXkxQ9fQJ&#10;ijZpsCTFR9F5IoVW1JOH52tqJlXfY+HMsiYlWSpr0rWjOeWxWCwW66bIBCL6YQJiaGhoAwIiLSYx&#10;F5WY7RbOlgREmj9Em+0WZYHY2eWKHi6qb9OKzOmKfsBqxicj8Er+rur5E2V95luy1lvHlOlPnC0I&#10;eJRE8TVQ1rTm8eja0Aw8FovFYt1yEWzMBTUEIYIRpTCCE6UyM51Fis3NtOZwhFK5lIAYbP6wlyTF&#10;jpW0caMk5fVYQVB1hxjqL7U+hTB9ktoT8BwN0fWoNEsrWv1lTboGhh6LxWKx7qgC84cERIIVpTT0&#10;45TaCGaU4jwRnhBPRAQ9tzTS7EH0Pcj7GbRtHs/RiJKlbx7PqEuJE49npTwWi8Vise5q+eYPfYtQ&#10;6hLM6MHdlOYIcgQ7Mj3D1J8YzfYEf5I05/GoZQOPwwmPxWKxWPesAuVSghtBTg0NbUDAo6RIZU1K&#10;jv72BE55LBaLxfrBygSizSwWi8W6p3Tfff8DhvFPatrfBrAAAAAASUVORK5CYIJQSwMEFAAGAAgA&#10;AAAhAG2z8rXhAAAACgEAAA8AAABkcnMvZG93bnJldi54bWxMj8FqwzAQRO+F/oPYQm+N5DR2jWM5&#10;hND2FApNCiW3jbWxTSzJWIrt/H2VU3ObZYaZt/lq0i0bqHeNNRKimQBGprSqMZWEn/3HSwrMeTQK&#10;W2tIwpUcrIrHhxwzZUfzTcPOVyyUGJehhNr7LuPclTVpdDPbkQneyfYafTj7iqsex1CuWz4XIuEa&#10;GxMWauxoU1N53l20hM8Rx/Vr9D5sz6fN9bCPv363EUn5/DStl8A8Tf4/DDf8gA5FYDrai1GOtRLm&#10;SboIUQlxAuzmC5HGwI5BvS0i4EXO718o/g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DxLRO/zwMAAJQJAAAOAAAAAAAAAAAAAAAAADoCAABkcnMvZTJvRG9jLnht&#10;bFBLAQItAAoAAAAAAAAAIQCTh0Kg2sgAANrIAAAUAAAAAAAAAAAAAAAAADUGAABkcnMvbWVkaWEv&#10;aW1hZ2UxLnBuZ1BLAQItABQABgAIAAAAIQBts/K14QAAAAoBAAAPAAAAAAAAAAAAAAAAAEHPAABk&#10;cnMvZG93bnJldi54bWxQSwECLQAUAAYACAAAACEAqiYOvrwAAAAhAQAAGQAAAAAAAAAAAAAAAABP&#10;0AAAZHJzL19yZWxzL2Uyb0RvYy54bWwucmVsc1BLBQYAAAAABgAGAHwBAABC0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 Imagen" o:spid="_x0000_s1027" type="#_x0000_t75" style="position:absolute;width:18619;height:90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deQwAAAANoAAAAPAAAAZHJzL2Rvd25yZXYueG1sRI9Pi8Iw&#10;FMTvgt8hPGFvmu4uinRNy7qgiDf/HPb4aJ5psXkpTWrrtzeC4HGYmd8wq3ywtbhR6yvHCj5nCQji&#10;wumKjYLzaTNdgvABWWPtmBTcyUOejUcrTLXr+UC3YzAiQtinqKAMoUml9EVJFv3MNcTRu7jWYoiy&#10;NVK32Ee4reVXkiykxYrjQokN/ZVUXI+dVdCZYdHxfLvueb/+t4nvK3M3Sn1Mht8fEIGG8A6/2jut&#10;4BueV+INkNkDAAD//wMAUEsBAi0AFAAGAAgAAAAhANvh9svuAAAAhQEAABMAAAAAAAAAAAAAAAAA&#10;AAAAAFtDb250ZW50X1R5cGVzXS54bWxQSwECLQAUAAYACAAAACEAWvQsW78AAAAVAQAACwAAAAAA&#10;AAAAAAAAAAAfAQAAX3JlbHMvLnJlbHNQSwECLQAUAAYACAAAACEAX73XkMAAAADaAAAADwAAAAAA&#10;AAAAAAAAAAAHAgAAZHJzL2Rvd25yZXYueG1sUEsFBgAAAAADAAMAtwAAAPQCAAAAAA==&#10;">
                  <v:imagedata r:id="rId6" o:title=""/>
                </v:shape>
                <v:shapetype id="_x0000_t202" coordsize="21600,21600" o:spt="202" path="m,l,21600r21600,l21600,xe">
                  <v:stroke joinstyle="miter"/>
                  <v:path gradientshapeok="t" o:connecttype="rect"/>
                </v:shapetype>
                <v:shape id="1 CuadroTexto" o:spid="_x0000_s1028" type="#_x0000_t202" style="position:absolute;left:21005;top:2044;width:22847;height:5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3BA6DDAE" w14:textId="77777777" w:rsidR="00D16B81" w:rsidRPr="00591063" w:rsidRDefault="00D16B81" w:rsidP="00D16B81">
                        <w:pPr>
                          <w:pStyle w:val="NormalWeb"/>
                          <w:spacing w:before="0" w:beforeAutospacing="0" w:after="0" w:afterAutospacing="0"/>
                          <w:jc w:val="center"/>
                          <w:rPr>
                            <w:sz w:val="36"/>
                            <w:szCs w:val="36"/>
                          </w:rPr>
                        </w:pPr>
                        <w:r>
                          <w:rPr>
                            <w:rFonts w:ascii="Arial" w:hAnsi="Arial" w:cs="Arial"/>
                            <w:b/>
                            <w:bCs/>
                            <w:color w:val="939393"/>
                            <w:kern w:val="24"/>
                            <w:sz w:val="28"/>
                            <w:szCs w:val="28"/>
                          </w:rPr>
                          <w:t xml:space="preserve">PRÁCTICAS SOCIALES DE LENGUAJE </w:t>
                        </w:r>
                      </w:p>
                    </w:txbxContent>
                  </v:textbox>
                </v:shape>
                <v:line id="12 Conector recto" o:spid="_x0000_s1029" style="position:absolute;visibility:visible;mso-wrap-style:square" from="20793,0" to="20793,8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lwAvgAAANoAAAAPAAAAZHJzL2Rvd25yZXYueG1sRI/NCsIw&#10;EITvgu8QVvCmqYJFq1FUEDx48efibW3WtthsahO1vr0RBI/DzHzDzBaNKcWTaldYVjDoRyCIU6sL&#10;zhScjpveGITzyBpLy6TgTQ4W83Zrhom2L97T8+AzESDsElSQe18lUro0J4Oubyvi4F1tbdAHWWdS&#10;1/gKcFPKYRTF0mDBYSHHitY5pbfDwyiw+8u5WI0m8braRqeHQdw5c1eq22mWUxCeGv8P/9pbrSCG&#10;75VwA+T8AwAA//8DAFBLAQItABQABgAIAAAAIQDb4fbL7gAAAIUBAAATAAAAAAAAAAAAAAAAAAAA&#10;AABbQ29udGVudF9UeXBlc10ueG1sUEsBAi0AFAAGAAgAAAAhAFr0LFu/AAAAFQEAAAsAAAAAAAAA&#10;AAAAAAAAHwEAAF9yZWxzLy5yZWxzUEsBAi0AFAAGAAgAAAAhAM+GXAC+AAAA2gAAAA8AAAAAAAAA&#10;AAAAAAAABwIAAGRycy9kb3ducmV2LnhtbFBLBQYAAAAAAwADALcAAADyAgAAAAA=&#10;" strokecolor="black [3200]" strokeweight="1.5pt">
                  <v:stroke joinstyle="miter"/>
                  <v:shadow on="t" color="black" opacity="26214f" origin="-.5,-.5" offset=".74836mm,.74836mm"/>
                </v:line>
              </v:group>
            </w:pict>
          </mc:Fallback>
        </mc:AlternateContent>
      </w:r>
    </w:p>
    <w:p w14:paraId="6CC187B5" w14:textId="74A9C6F4" w:rsidR="00D16B81" w:rsidRPr="00C575D8" w:rsidRDefault="00D16B81" w:rsidP="00D16B81">
      <w:pPr>
        <w:jc w:val="center"/>
        <w:rPr>
          <w:rFonts w:ascii="Times New Roman" w:hAnsi="Times New Roman" w:cs="Times New Roman"/>
          <w:b/>
          <w:sz w:val="28"/>
          <w:szCs w:val="28"/>
        </w:rPr>
      </w:pPr>
    </w:p>
    <w:p w14:paraId="57802D6D" w14:textId="77777777" w:rsidR="00D16B81" w:rsidRPr="00C575D8" w:rsidRDefault="00D16B81" w:rsidP="00D16B81">
      <w:pPr>
        <w:jc w:val="center"/>
        <w:rPr>
          <w:rFonts w:ascii="Times New Roman" w:hAnsi="Times New Roman" w:cs="Times New Roman"/>
          <w:b/>
          <w:sz w:val="28"/>
          <w:szCs w:val="28"/>
        </w:rPr>
      </w:pPr>
    </w:p>
    <w:p w14:paraId="2A3BCE32" w14:textId="77777777" w:rsidR="00C7522F" w:rsidRDefault="00C7522F" w:rsidP="00D16B81">
      <w:pPr>
        <w:jc w:val="center"/>
        <w:rPr>
          <w:rFonts w:eastAsia="Arial"/>
          <w:b/>
          <w:bCs/>
          <w:color w:val="000000"/>
          <w:kern w:val="24"/>
        </w:rPr>
      </w:pPr>
    </w:p>
    <w:p w14:paraId="751C159B" w14:textId="77777777" w:rsidR="00C7522F" w:rsidRDefault="00D16B81" w:rsidP="00D16B81">
      <w:pPr>
        <w:jc w:val="center"/>
        <w:rPr>
          <w:rFonts w:eastAsia="Arial"/>
          <w:b/>
          <w:bCs/>
          <w:color w:val="000000"/>
          <w:kern w:val="24"/>
        </w:rPr>
      </w:pPr>
      <w:r>
        <w:rPr>
          <w:rFonts w:eastAsia="Arial"/>
          <w:b/>
          <w:bCs/>
          <w:color w:val="000000"/>
          <w:kern w:val="24"/>
        </w:rPr>
        <w:t>EQUIPO 1:</w:t>
      </w:r>
      <w:r w:rsidR="00C7522F" w:rsidRPr="00C7522F">
        <w:rPr>
          <w:rFonts w:eastAsia="Arial"/>
          <w:b/>
          <w:bCs/>
          <w:color w:val="000000"/>
          <w:kern w:val="24"/>
        </w:rPr>
        <w:t xml:space="preserve"> </w:t>
      </w:r>
    </w:p>
    <w:p w14:paraId="7E02D139" w14:textId="5175D61E" w:rsidR="00D16B81" w:rsidRPr="00C7522F" w:rsidRDefault="00C7522F" w:rsidP="00D16B81">
      <w:pPr>
        <w:jc w:val="center"/>
        <w:rPr>
          <w:rFonts w:ascii="Times New Roman" w:eastAsia="Arial" w:hAnsi="Times New Roman" w:cs="Times New Roman"/>
          <w:b/>
          <w:bCs/>
          <w:color w:val="000000"/>
          <w:kern w:val="24"/>
          <w:sz w:val="24"/>
          <w:szCs w:val="24"/>
          <w:lang w:eastAsia="es-MX"/>
        </w:rPr>
      </w:pPr>
      <w:r w:rsidRPr="00C7522F">
        <w:rPr>
          <w:rFonts w:ascii="Times New Roman" w:eastAsia="Arial" w:hAnsi="Times New Roman" w:cs="Times New Roman"/>
          <w:b/>
          <w:bCs/>
          <w:color w:val="000000"/>
          <w:kern w:val="24"/>
          <w:sz w:val="24"/>
          <w:szCs w:val="24"/>
          <w:lang w:eastAsia="es-MX"/>
        </w:rPr>
        <w:t>Natalia Guadalupe Anguiano Pérez #</w:t>
      </w:r>
      <w:r>
        <w:rPr>
          <w:rFonts w:ascii="Times New Roman" w:eastAsia="Arial" w:hAnsi="Times New Roman" w:cs="Times New Roman"/>
          <w:b/>
          <w:bCs/>
          <w:color w:val="000000"/>
          <w:kern w:val="24"/>
          <w:sz w:val="24"/>
          <w:szCs w:val="24"/>
          <w:lang w:eastAsia="es-MX"/>
        </w:rPr>
        <w:t>1</w:t>
      </w:r>
    </w:p>
    <w:p w14:paraId="6B39C906" w14:textId="77777777" w:rsidR="00D16B81" w:rsidRDefault="00D16B81" w:rsidP="00D16B81">
      <w:pPr>
        <w:pStyle w:val="NormalWeb"/>
        <w:kinsoku w:val="0"/>
        <w:overflowPunct w:val="0"/>
        <w:spacing w:before="0" w:beforeAutospacing="0" w:after="0" w:afterAutospacing="0" w:line="360" w:lineRule="auto"/>
        <w:jc w:val="center"/>
        <w:textAlignment w:val="baseline"/>
        <w:rPr>
          <w:rFonts w:eastAsia="Arial"/>
          <w:b/>
          <w:bCs/>
          <w:color w:val="000000"/>
          <w:kern w:val="24"/>
        </w:rPr>
      </w:pPr>
      <w:r w:rsidRPr="00CD746A">
        <w:rPr>
          <w:rFonts w:eastAsia="Arial"/>
          <w:b/>
          <w:bCs/>
          <w:color w:val="000000"/>
          <w:kern w:val="24"/>
        </w:rPr>
        <w:t>Ángela Daniela Sánchez Gómez</w:t>
      </w:r>
      <w:r>
        <w:rPr>
          <w:rFonts w:eastAsia="Arial"/>
          <w:b/>
          <w:bCs/>
          <w:color w:val="000000"/>
          <w:kern w:val="24"/>
        </w:rPr>
        <w:t xml:space="preserve"> #14</w:t>
      </w:r>
    </w:p>
    <w:p w14:paraId="63091B7C" w14:textId="59664D9E" w:rsidR="00D16B81" w:rsidRPr="00CD746A" w:rsidRDefault="00D16B81" w:rsidP="00D16B81">
      <w:pPr>
        <w:pStyle w:val="NormalWeb"/>
        <w:kinsoku w:val="0"/>
        <w:overflowPunct w:val="0"/>
        <w:spacing w:before="0" w:beforeAutospacing="0" w:after="0" w:afterAutospacing="0" w:line="360" w:lineRule="auto"/>
        <w:jc w:val="center"/>
        <w:textAlignment w:val="baseline"/>
        <w:rPr>
          <w:rFonts w:eastAsia="Arial"/>
          <w:b/>
          <w:bCs/>
          <w:color w:val="000000"/>
          <w:kern w:val="24"/>
        </w:rPr>
      </w:pPr>
      <w:r w:rsidRPr="00CD746A">
        <w:rPr>
          <w:rFonts w:eastAsia="Arial"/>
          <w:b/>
          <w:bCs/>
          <w:color w:val="000000"/>
          <w:kern w:val="24"/>
        </w:rPr>
        <w:br/>
      </w:r>
      <w:r w:rsidRPr="00CD746A">
        <w:rPr>
          <w:b/>
        </w:rPr>
        <w:t>Segundo semestre Grupo:  B</w:t>
      </w:r>
    </w:p>
    <w:p w14:paraId="413C510A" w14:textId="77777777" w:rsidR="00D16B81" w:rsidRPr="00CD746A" w:rsidRDefault="00D16B81" w:rsidP="00D16B81">
      <w:pPr>
        <w:jc w:val="center"/>
        <w:rPr>
          <w:rFonts w:ascii="Times New Roman" w:hAnsi="Times New Roman" w:cs="Times New Roman"/>
          <w:b/>
          <w:sz w:val="24"/>
          <w:szCs w:val="24"/>
        </w:rPr>
      </w:pPr>
      <w:r w:rsidRPr="00CD746A">
        <w:rPr>
          <w:rFonts w:ascii="Times New Roman" w:hAnsi="Times New Roman" w:cs="Times New Roman"/>
          <w:b/>
          <w:sz w:val="24"/>
          <w:szCs w:val="24"/>
        </w:rPr>
        <w:t>UNIDAD I</w:t>
      </w:r>
    </w:p>
    <w:p w14:paraId="41FDD143" w14:textId="764ED1EC" w:rsidR="00D16B81" w:rsidRPr="00CD746A" w:rsidRDefault="00D16B81" w:rsidP="00D16B81">
      <w:pPr>
        <w:jc w:val="center"/>
        <w:rPr>
          <w:rFonts w:ascii="Times New Roman" w:hAnsi="Times New Roman" w:cs="Times New Roman"/>
          <w:b/>
          <w:sz w:val="24"/>
          <w:szCs w:val="24"/>
        </w:rPr>
      </w:pPr>
      <w:r>
        <w:rPr>
          <w:rFonts w:ascii="Times New Roman" w:hAnsi="Times New Roman" w:cs="Times New Roman"/>
          <w:b/>
          <w:sz w:val="24"/>
          <w:szCs w:val="24"/>
        </w:rPr>
        <w:t>PLAN DE ESTUDIOS</w:t>
      </w:r>
    </w:p>
    <w:p w14:paraId="4151CF02" w14:textId="77777777" w:rsidR="00D16B81" w:rsidRPr="00CD746A" w:rsidRDefault="00D16B81" w:rsidP="00D16B81">
      <w:pPr>
        <w:jc w:val="center"/>
        <w:rPr>
          <w:rFonts w:ascii="Times New Roman" w:hAnsi="Times New Roman" w:cs="Times New Roman"/>
          <w:sz w:val="24"/>
          <w:szCs w:val="24"/>
        </w:rPr>
      </w:pPr>
      <w:r>
        <w:rPr>
          <w:noProof/>
        </w:rPr>
        <mc:AlternateContent>
          <mc:Choice Requires="wps">
            <w:drawing>
              <wp:anchor distT="0" distB="0" distL="114300" distR="114300" simplePos="0" relativeHeight="251660288" behindDoc="0" locked="0" layoutInCell="1" allowOverlap="1" wp14:anchorId="1D86CA14" wp14:editId="63F66FC2">
                <wp:simplePos x="0" y="0"/>
                <wp:positionH relativeFrom="margin">
                  <wp:align>center</wp:align>
                </wp:positionH>
                <wp:positionV relativeFrom="paragraph">
                  <wp:posOffset>4445</wp:posOffset>
                </wp:positionV>
                <wp:extent cx="7393593" cy="2000250"/>
                <wp:effectExtent l="0" t="0" r="0" b="0"/>
                <wp:wrapNone/>
                <wp:docPr id="4" name="Título 3"/>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7393593" cy="2000250"/>
                        </a:xfrm>
                        <a:prstGeom prst="rect">
                          <a:avLst/>
                        </a:prstGeom>
                      </wps:spPr>
                      <wps:txbx>
                        <w:txbxContent>
                          <w:p w14:paraId="26D001F4" w14:textId="77777777" w:rsidR="00D16B81" w:rsidRPr="008A19AD" w:rsidRDefault="00D16B81" w:rsidP="00D16B81">
                            <w:pPr>
                              <w:spacing w:line="216" w:lineRule="auto"/>
                              <w:jc w:val="center"/>
                              <w:textAlignment w:val="baseline"/>
                              <w:rPr>
                                <w:rFonts w:ascii="Arial" w:eastAsiaTheme="majorEastAsia" w:hAnsi="Arial" w:cs="Arial"/>
                                <w:caps/>
                                <w:color w:val="4472C4" w:themeColor="accent1"/>
                                <w:kern w:val="24"/>
                                <w:position w:val="1"/>
                                <w:sz w:val="24"/>
                                <w:szCs w:val="24"/>
                              </w:rPr>
                            </w:pPr>
                            <w:r w:rsidRPr="008A19AD">
                              <w:rPr>
                                <w:rFonts w:ascii="Arial" w:eastAsiaTheme="majorEastAsia" w:hAnsi="Arial" w:cs="Arial"/>
                                <w:caps/>
                                <w:color w:val="4472C4" w:themeColor="accent1"/>
                                <w:kern w:val="24"/>
                                <w:position w:val="1"/>
                                <w:sz w:val="24"/>
                                <w:szCs w:val="24"/>
                              </w:rPr>
                              <w:br/>
                            </w:r>
                            <w:r w:rsidRPr="008A19AD">
                              <w:rPr>
                                <w:rFonts w:ascii="Arial" w:eastAsiaTheme="majorEastAsia" w:hAnsi="Arial" w:cs="Arial"/>
                                <w:caps/>
                                <w:color w:val="000000" w:themeColor="text1"/>
                                <w:kern w:val="24"/>
                                <w:position w:val="1"/>
                                <w:sz w:val="24"/>
                                <w:szCs w:val="24"/>
                              </w:rPr>
                              <w:t>PROPÓSITO DE LA UNIDAD I</w:t>
                            </w:r>
                            <w:r w:rsidRPr="008A19AD">
                              <w:rPr>
                                <w:rFonts w:ascii="Arial" w:eastAsiaTheme="majorEastAsia" w:hAnsi="Arial" w:cs="Arial"/>
                                <w:caps/>
                                <w:color w:val="000000" w:themeColor="text1"/>
                                <w:kern w:val="24"/>
                                <w:position w:val="1"/>
                                <w:sz w:val="24"/>
                                <w:szCs w:val="24"/>
                              </w:rPr>
                              <w:br/>
                            </w:r>
                            <w:r w:rsidRPr="008A19AD">
                              <w:rPr>
                                <w:rFonts w:ascii="Arial" w:eastAsiaTheme="majorEastAsia" w:hAnsi="Arial" w:cs="Arial"/>
                                <w:caps/>
                                <w:color w:val="000000" w:themeColor="text1"/>
                                <w:kern w:val="24"/>
                                <w:position w:val="1"/>
                                <w:sz w:val="24"/>
                                <w:szCs w:val="24"/>
                              </w:rPr>
                              <w:br/>
                              <w:t>*</w:t>
                            </w:r>
                            <w:r w:rsidRPr="008A19AD">
                              <w:rPr>
                                <w:rFonts w:ascii="Arial" w:eastAsiaTheme="majorEastAsia" w:hAnsi="Arial" w:cs="Arial"/>
                                <w:color w:val="000000" w:themeColor="text1"/>
                                <w:kern w:val="24"/>
                                <w:position w:val="1"/>
                                <w:sz w:val="24"/>
                                <w:szCs w:val="24"/>
                              </w:rPr>
                              <w:t>Analizarán la relación entre el enfoque pedagógico de los programas de lengua en educación básica (L1 y L2) y la necesidad de preparar a los alumnos para desenvolverse eficazmente en una diversidad de prácticas sociales igualmente diversos.</w:t>
                            </w:r>
                            <w:r w:rsidRPr="008A19AD">
                              <w:rPr>
                                <w:rFonts w:ascii="Arial" w:eastAsiaTheme="majorEastAsia" w:hAnsi="Arial" w:cs="Arial"/>
                                <w:color w:val="000000" w:themeColor="text1"/>
                                <w:kern w:val="24"/>
                                <w:position w:val="1"/>
                                <w:sz w:val="24"/>
                                <w:szCs w:val="24"/>
                              </w:rPr>
                              <w:br/>
                            </w:r>
                            <w:r w:rsidRPr="008A19AD">
                              <w:rPr>
                                <w:rFonts w:ascii="Arial" w:eastAsiaTheme="majorEastAsia" w:hAnsi="Arial" w:cs="Arial"/>
                                <w:color w:val="000000" w:themeColor="text1"/>
                                <w:kern w:val="24"/>
                                <w:position w:val="1"/>
                                <w:sz w:val="24"/>
                                <w:szCs w:val="24"/>
                              </w:rPr>
                              <w:br/>
                              <w:t>* Redactarán textos que reflejen las habilidades, conocimientos y reflexiones desarrolladas a partir del análisis de situaciones específicas de comunicación</w:t>
                            </w:r>
                          </w:p>
                        </w:txbxContent>
                      </wps:txbx>
                      <wps:bodyPr vert="horz" wrap="square" lIns="91440" tIns="45720" rIns="91440" bIns="45720" rtlCol="0" anchor="ctr">
                        <a:noAutofit/>
                      </wps:bodyPr>
                    </wps:wsp>
                  </a:graphicData>
                </a:graphic>
                <wp14:sizeRelH relativeFrom="margin">
                  <wp14:pctWidth>0</wp14:pctWidth>
                </wp14:sizeRelH>
                <wp14:sizeRelV relativeFrom="margin">
                  <wp14:pctHeight>0</wp14:pctHeight>
                </wp14:sizeRelV>
              </wp:anchor>
            </w:drawing>
          </mc:Choice>
          <mc:Fallback>
            <w:pict>
              <v:rect w14:anchorId="1D86CA14" id="Título 3" o:spid="_x0000_s1030" style="position:absolute;left:0;text-align:left;margin-left:0;margin-top:.35pt;width:582.15pt;height:157.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qgxwEAAHADAAAOAAAAZHJzL2Uyb0RvYy54bWysU0tu2zAQ3RfoHQjua8q/phYsB0WDBgWC&#10;NkDSA9AUaQkVOeyQtuTeqafoxTqkFSdpd0E2hIYzenqf0fpysB07aAwtuIpPJwVn2imoW7er+Pf7&#10;z+8+cBaidLXswOmKH3Xgl5u3b9a9L/UMGuhqjYxAXCh7X/EmRl8KEVSjrQwT8NpR0wBaGanEnahR&#10;9oRuOzEriveiB6w9gtIh0O3Vqck3Gd8YreI3Y4KOrKs4cYv5xHxu0yk2a1nuUPqmVSMN+QIWVraO&#10;PnqGupJRsj22/0HZViEEMHGiwAowplU6ayA10+IfNXeN9DprIXOCP9sUXg9WfT3cImvrii84c9JS&#10;RPd/fsd9B2yezOl9KGnmzt9ikhf8DagfgTm4RkprmkbEs5lUhHF6MGjTWySTDdnz49lzPUSm6PJi&#10;vpovV3POFPUo0WK2zKkIWT687jHEaw2WpYeKI4WavZaHmxATAVk+jIxsTgQSlThshywvU003W6iP&#10;JJl2lrAawF+c9ZR/xcPPvUTNWffFkcGr6WKRFiYXi+XFjAp82tk+68TuE5xWTDpFqBVXETNLBx/3&#10;EUybmT4SGJlSrFnAuIJpb57WeerxR9n8BQAA//8DAFBLAwQUAAYACAAAACEAQ0UDH9kAAAAGAQAA&#10;DwAAAGRycy9kb3ducmV2LnhtbEyPwU7DMBBE70j8g7VI3KhjCm2VxqmgqBdutEhct/E2jrDXUeym&#10;4e9xT3AczWjmTbWZvBMjDbELrEHNChDETTAdtxo+D7uHFYiYkA26wKThhyJs6tubCksTLvxB4z61&#10;IpdwLFGDTakvpYyNJY9xFnri7J3C4DFlObTSDHjJ5d7Jx6JYSI8d5wWLPW0tNd/7s9cwvX6hDM7S&#10;CaUv3sedelNbp/X93fSyBpFoSn9huOJndKgz0zGc2UThNOQjScMSxNVTi6c5iKOGuXpegqwr+R+/&#10;/gUAAP//AwBQSwECLQAUAAYACAAAACEAtoM4kv4AAADhAQAAEwAAAAAAAAAAAAAAAAAAAAAAW0Nv&#10;bnRlbnRfVHlwZXNdLnhtbFBLAQItABQABgAIAAAAIQA4/SH/1gAAAJQBAAALAAAAAAAAAAAAAAAA&#10;AC8BAABfcmVscy8ucmVsc1BLAQItABQABgAIAAAAIQAi/oqgxwEAAHADAAAOAAAAAAAAAAAAAAAA&#10;AC4CAABkcnMvZTJvRG9jLnhtbFBLAQItABQABgAIAAAAIQBDRQMf2QAAAAYBAAAPAAAAAAAAAAAA&#10;AAAAACEEAABkcnMvZG93bnJldi54bWxQSwUGAAAAAAQABADzAAAAJwUAAAAA&#10;" filled="f" stroked="f">
                <o:lock v:ext="edit" grouping="t"/>
                <v:textbox>
                  <w:txbxContent>
                    <w:p w14:paraId="26D001F4" w14:textId="77777777" w:rsidR="00D16B81" w:rsidRPr="008A19AD" w:rsidRDefault="00D16B81" w:rsidP="00D16B81">
                      <w:pPr>
                        <w:spacing w:line="216" w:lineRule="auto"/>
                        <w:jc w:val="center"/>
                        <w:textAlignment w:val="baseline"/>
                        <w:rPr>
                          <w:rFonts w:ascii="Arial" w:eastAsiaTheme="majorEastAsia" w:hAnsi="Arial" w:cs="Arial"/>
                          <w:caps/>
                          <w:color w:val="4472C4" w:themeColor="accent1"/>
                          <w:kern w:val="24"/>
                          <w:position w:val="1"/>
                          <w:sz w:val="24"/>
                          <w:szCs w:val="24"/>
                        </w:rPr>
                      </w:pPr>
                      <w:r w:rsidRPr="008A19AD">
                        <w:rPr>
                          <w:rFonts w:ascii="Arial" w:eastAsiaTheme="majorEastAsia" w:hAnsi="Arial" w:cs="Arial"/>
                          <w:caps/>
                          <w:color w:val="4472C4" w:themeColor="accent1"/>
                          <w:kern w:val="24"/>
                          <w:position w:val="1"/>
                          <w:sz w:val="24"/>
                          <w:szCs w:val="24"/>
                        </w:rPr>
                        <w:br/>
                      </w:r>
                      <w:r w:rsidRPr="008A19AD">
                        <w:rPr>
                          <w:rFonts w:ascii="Arial" w:eastAsiaTheme="majorEastAsia" w:hAnsi="Arial" w:cs="Arial"/>
                          <w:caps/>
                          <w:color w:val="000000" w:themeColor="text1"/>
                          <w:kern w:val="24"/>
                          <w:position w:val="1"/>
                          <w:sz w:val="24"/>
                          <w:szCs w:val="24"/>
                        </w:rPr>
                        <w:t>PROPÓSITO DE LA UNIDAD I</w:t>
                      </w:r>
                      <w:r w:rsidRPr="008A19AD">
                        <w:rPr>
                          <w:rFonts w:ascii="Arial" w:eastAsiaTheme="majorEastAsia" w:hAnsi="Arial" w:cs="Arial"/>
                          <w:caps/>
                          <w:color w:val="000000" w:themeColor="text1"/>
                          <w:kern w:val="24"/>
                          <w:position w:val="1"/>
                          <w:sz w:val="24"/>
                          <w:szCs w:val="24"/>
                        </w:rPr>
                        <w:br/>
                      </w:r>
                      <w:r w:rsidRPr="008A19AD">
                        <w:rPr>
                          <w:rFonts w:ascii="Arial" w:eastAsiaTheme="majorEastAsia" w:hAnsi="Arial" w:cs="Arial"/>
                          <w:caps/>
                          <w:color w:val="000000" w:themeColor="text1"/>
                          <w:kern w:val="24"/>
                          <w:position w:val="1"/>
                          <w:sz w:val="24"/>
                          <w:szCs w:val="24"/>
                        </w:rPr>
                        <w:br/>
                        <w:t>*</w:t>
                      </w:r>
                      <w:r w:rsidRPr="008A19AD">
                        <w:rPr>
                          <w:rFonts w:ascii="Arial" w:eastAsiaTheme="majorEastAsia" w:hAnsi="Arial" w:cs="Arial"/>
                          <w:color w:val="000000" w:themeColor="text1"/>
                          <w:kern w:val="24"/>
                          <w:position w:val="1"/>
                          <w:sz w:val="24"/>
                          <w:szCs w:val="24"/>
                        </w:rPr>
                        <w:t>Analizarán la relación entre el enfoque pedagógico de los programas de lengua en educación básica (L1 y L2) y la necesidad de preparar a los alumnos para desenvolverse eficazmente en una diversidad de prácticas sociales igualmente diversos.</w:t>
                      </w:r>
                      <w:r w:rsidRPr="008A19AD">
                        <w:rPr>
                          <w:rFonts w:ascii="Arial" w:eastAsiaTheme="majorEastAsia" w:hAnsi="Arial" w:cs="Arial"/>
                          <w:color w:val="000000" w:themeColor="text1"/>
                          <w:kern w:val="24"/>
                          <w:position w:val="1"/>
                          <w:sz w:val="24"/>
                          <w:szCs w:val="24"/>
                        </w:rPr>
                        <w:br/>
                      </w:r>
                      <w:r w:rsidRPr="008A19AD">
                        <w:rPr>
                          <w:rFonts w:ascii="Arial" w:eastAsiaTheme="majorEastAsia" w:hAnsi="Arial" w:cs="Arial"/>
                          <w:color w:val="000000" w:themeColor="text1"/>
                          <w:kern w:val="24"/>
                          <w:position w:val="1"/>
                          <w:sz w:val="24"/>
                          <w:szCs w:val="24"/>
                        </w:rPr>
                        <w:br/>
                        <w:t>* Redactarán textos que reflejen las habilidades, conocimientos y reflexiones desarrolladas a partir del análisis de situaciones específicas de comunicación</w:t>
                      </w:r>
                    </w:p>
                  </w:txbxContent>
                </v:textbox>
                <w10:wrap anchorx="margin"/>
              </v:rect>
            </w:pict>
          </mc:Fallback>
        </mc:AlternateContent>
      </w:r>
      <w:r w:rsidRPr="00CD746A">
        <w:rPr>
          <w:rFonts w:ascii="Times New Roman" w:hAnsi="Times New Roman" w:cs="Times New Roman"/>
          <w:sz w:val="24"/>
          <w:szCs w:val="24"/>
        </w:rPr>
        <w:t xml:space="preserve">Nombre del docente: </w:t>
      </w:r>
      <w:r>
        <w:rPr>
          <w:rFonts w:ascii="Times New Roman" w:hAnsi="Times New Roman" w:cs="Times New Roman"/>
          <w:sz w:val="24"/>
          <w:szCs w:val="24"/>
        </w:rPr>
        <w:t xml:space="preserve">Yara Alejandra Hernández Figueroa </w:t>
      </w:r>
    </w:p>
    <w:p w14:paraId="7A7F4721" w14:textId="77777777" w:rsidR="00D16B81" w:rsidRDefault="00D16B81" w:rsidP="00D16B81">
      <w:pPr>
        <w:rPr>
          <w:rFonts w:ascii="Times New Roman" w:hAnsi="Times New Roman" w:cs="Times New Roman"/>
          <w:sz w:val="24"/>
          <w:szCs w:val="24"/>
        </w:rPr>
      </w:pPr>
    </w:p>
    <w:p w14:paraId="7FD8C129" w14:textId="77777777" w:rsidR="00D16B81" w:rsidRPr="00D250B4" w:rsidRDefault="00D16B81" w:rsidP="00D16B81">
      <w:pPr>
        <w:rPr>
          <w:rFonts w:ascii="Times New Roman" w:hAnsi="Times New Roman" w:cs="Times New Roman"/>
          <w:sz w:val="24"/>
          <w:szCs w:val="24"/>
        </w:rPr>
      </w:pPr>
    </w:p>
    <w:p w14:paraId="39772B9E" w14:textId="77777777" w:rsidR="00D16B81" w:rsidRDefault="00D16B81" w:rsidP="00D16B81">
      <w:pPr>
        <w:jc w:val="center"/>
      </w:pPr>
    </w:p>
    <w:p w14:paraId="2BD131A1" w14:textId="77777777" w:rsidR="00D16B81" w:rsidRDefault="00D16B81" w:rsidP="00D16B81">
      <w:pPr>
        <w:jc w:val="center"/>
      </w:pPr>
    </w:p>
    <w:p w14:paraId="1369B02D" w14:textId="77777777" w:rsidR="00D16B81" w:rsidRDefault="00D16B81" w:rsidP="00D16B81">
      <w:pPr>
        <w:jc w:val="center"/>
        <w:rPr>
          <w:rFonts w:ascii="Times New Roman" w:hAnsi="Times New Roman" w:cs="Times New Roman"/>
          <w:sz w:val="24"/>
          <w:szCs w:val="24"/>
        </w:rPr>
      </w:pPr>
    </w:p>
    <w:p w14:paraId="7D3EE154" w14:textId="471FC8CE" w:rsidR="00D16B81" w:rsidRDefault="00D16B81" w:rsidP="00D16B81">
      <w:pPr>
        <w:jc w:val="center"/>
        <w:rPr>
          <w:rFonts w:ascii="Times New Roman" w:hAnsi="Times New Roman" w:cs="Times New Roman"/>
          <w:sz w:val="24"/>
          <w:szCs w:val="24"/>
        </w:rPr>
      </w:pPr>
      <w:r>
        <w:rPr>
          <w:rFonts w:ascii="Times New Roman" w:hAnsi="Times New Roman" w:cs="Times New Roman"/>
          <w:sz w:val="24"/>
          <w:szCs w:val="24"/>
        </w:rPr>
        <w:t>Saltillo, Coahuila                 Marzo, 2021</w:t>
      </w:r>
    </w:p>
    <w:tbl>
      <w:tblPr>
        <w:tblStyle w:val="Tabladelista3-nfasis2"/>
        <w:tblpPr w:leftFromText="141" w:rightFromText="141" w:vertAnchor="page" w:horzAnchor="margin" w:tblpXSpec="right" w:tblpY="1"/>
        <w:tblW w:w="13754" w:type="dxa"/>
        <w:tblLook w:val="04A0" w:firstRow="1" w:lastRow="0" w:firstColumn="1" w:lastColumn="0" w:noHBand="0" w:noVBand="1"/>
      </w:tblPr>
      <w:tblGrid>
        <w:gridCol w:w="1857"/>
        <w:gridCol w:w="3382"/>
        <w:gridCol w:w="2602"/>
        <w:gridCol w:w="3582"/>
        <w:gridCol w:w="2331"/>
      </w:tblGrid>
      <w:tr w:rsidR="00D16B81" w:rsidRPr="00623E46" w14:paraId="38CAF481" w14:textId="77777777" w:rsidTr="00C7522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607" w:type="dxa"/>
            <w:shd w:val="clear" w:color="auto" w:fill="B70101"/>
          </w:tcPr>
          <w:p w14:paraId="10D7E03A" w14:textId="77777777" w:rsidR="00D16B81" w:rsidRPr="00623E46" w:rsidRDefault="00D16B81" w:rsidP="00E51E10">
            <w:pPr>
              <w:jc w:val="center"/>
              <w:rPr>
                <w:rFonts w:ascii="Abadi" w:hAnsi="Abadi"/>
                <w:b w:val="0"/>
                <w:bCs w:val="0"/>
                <w:i/>
                <w:iCs/>
              </w:rPr>
            </w:pPr>
            <w:r w:rsidRPr="00623E46">
              <w:rPr>
                <w:rFonts w:ascii="Abadi" w:hAnsi="Abadi"/>
                <w:i/>
                <w:iCs/>
              </w:rPr>
              <w:lastRenderedPageBreak/>
              <w:t>PLANES Y PROGRAMAS</w:t>
            </w:r>
          </w:p>
        </w:tc>
        <w:tc>
          <w:tcPr>
            <w:tcW w:w="3489" w:type="dxa"/>
            <w:shd w:val="clear" w:color="auto" w:fill="B70101"/>
          </w:tcPr>
          <w:p w14:paraId="44C1C333" w14:textId="77777777" w:rsidR="00D16B81" w:rsidRPr="00623E46" w:rsidRDefault="00D16B81" w:rsidP="00E51E10">
            <w:pPr>
              <w:jc w:val="center"/>
              <w:cnfStyle w:val="100000000000" w:firstRow="1" w:lastRow="0" w:firstColumn="0" w:lastColumn="0" w:oddVBand="0" w:evenVBand="0" w:oddHBand="0" w:evenHBand="0" w:firstRowFirstColumn="0" w:firstRowLastColumn="0" w:lastRowFirstColumn="0" w:lastRowLastColumn="0"/>
              <w:rPr>
                <w:rFonts w:ascii="Abadi" w:hAnsi="Abadi"/>
                <w:b w:val="0"/>
                <w:bCs w:val="0"/>
                <w:i/>
                <w:iCs/>
              </w:rPr>
            </w:pPr>
            <w:r w:rsidRPr="00623E46">
              <w:rPr>
                <w:rFonts w:ascii="Abadi" w:hAnsi="Abadi"/>
                <w:i/>
                <w:iCs/>
              </w:rPr>
              <w:t>PROPÓSITOS DE ASIGNATURA DE LENGUA</w:t>
            </w:r>
          </w:p>
        </w:tc>
        <w:tc>
          <w:tcPr>
            <w:tcW w:w="2622" w:type="dxa"/>
            <w:shd w:val="clear" w:color="auto" w:fill="B70101"/>
          </w:tcPr>
          <w:p w14:paraId="586A42DC" w14:textId="77777777" w:rsidR="00D16B81" w:rsidRPr="00623E46" w:rsidRDefault="00D16B81" w:rsidP="00E51E10">
            <w:pPr>
              <w:jc w:val="center"/>
              <w:cnfStyle w:val="100000000000" w:firstRow="1" w:lastRow="0" w:firstColumn="0" w:lastColumn="0" w:oddVBand="0" w:evenVBand="0" w:oddHBand="0" w:evenHBand="0" w:firstRowFirstColumn="0" w:firstRowLastColumn="0" w:lastRowFirstColumn="0" w:lastRowLastColumn="0"/>
              <w:rPr>
                <w:rFonts w:ascii="Abadi" w:hAnsi="Abadi"/>
                <w:b w:val="0"/>
                <w:bCs w:val="0"/>
                <w:i/>
                <w:iCs/>
              </w:rPr>
            </w:pPr>
            <w:r w:rsidRPr="00623E46">
              <w:rPr>
                <w:rFonts w:ascii="Abadi" w:hAnsi="Abadi"/>
                <w:i/>
                <w:iCs/>
              </w:rPr>
              <w:t>PERFIL DE EGRESO</w:t>
            </w:r>
          </w:p>
        </w:tc>
        <w:tc>
          <w:tcPr>
            <w:tcW w:w="3681" w:type="dxa"/>
            <w:shd w:val="clear" w:color="auto" w:fill="B70101"/>
          </w:tcPr>
          <w:p w14:paraId="7F93C8C3" w14:textId="77777777" w:rsidR="00D16B81" w:rsidRPr="00623E46" w:rsidRDefault="00D16B81" w:rsidP="00E51E10">
            <w:pPr>
              <w:jc w:val="center"/>
              <w:cnfStyle w:val="100000000000" w:firstRow="1" w:lastRow="0" w:firstColumn="0" w:lastColumn="0" w:oddVBand="0" w:evenVBand="0" w:oddHBand="0" w:evenHBand="0" w:firstRowFirstColumn="0" w:firstRowLastColumn="0" w:lastRowFirstColumn="0" w:lastRowLastColumn="0"/>
              <w:rPr>
                <w:rFonts w:ascii="Abadi" w:hAnsi="Abadi"/>
                <w:b w:val="0"/>
                <w:bCs w:val="0"/>
                <w:i/>
                <w:iCs/>
              </w:rPr>
            </w:pPr>
            <w:r w:rsidRPr="00623E46">
              <w:rPr>
                <w:rFonts w:ascii="Abadi" w:hAnsi="Abadi"/>
                <w:i/>
                <w:iCs/>
              </w:rPr>
              <w:t>ENFOQUE</w:t>
            </w:r>
          </w:p>
        </w:tc>
        <w:tc>
          <w:tcPr>
            <w:tcW w:w="2355" w:type="dxa"/>
            <w:shd w:val="clear" w:color="auto" w:fill="B70101"/>
          </w:tcPr>
          <w:p w14:paraId="6389CEAF" w14:textId="77777777" w:rsidR="00D16B81" w:rsidRPr="00623E46" w:rsidRDefault="00D16B81" w:rsidP="00E51E10">
            <w:pPr>
              <w:jc w:val="center"/>
              <w:cnfStyle w:val="100000000000" w:firstRow="1" w:lastRow="0" w:firstColumn="0" w:lastColumn="0" w:oddVBand="0" w:evenVBand="0" w:oddHBand="0" w:evenHBand="0" w:firstRowFirstColumn="0" w:firstRowLastColumn="0" w:lastRowFirstColumn="0" w:lastRowLastColumn="0"/>
              <w:rPr>
                <w:rFonts w:ascii="Abadi" w:hAnsi="Abadi"/>
                <w:b w:val="0"/>
                <w:bCs w:val="0"/>
                <w:i/>
                <w:iCs/>
              </w:rPr>
            </w:pPr>
            <w:r w:rsidRPr="00623E46">
              <w:rPr>
                <w:rFonts w:ascii="Abadi" w:hAnsi="Abadi"/>
                <w:i/>
                <w:iCs/>
              </w:rPr>
              <w:t>ORGANIZACIÓN DE LOS PROGRAMAS</w:t>
            </w:r>
          </w:p>
        </w:tc>
      </w:tr>
      <w:tr w:rsidR="00D16B81" w:rsidRPr="00C7522F" w14:paraId="07B4598E" w14:textId="77777777" w:rsidTr="00C752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7" w:type="dxa"/>
          </w:tcPr>
          <w:p w14:paraId="5D12C60A" w14:textId="77777777" w:rsidR="00D16B81" w:rsidRPr="00C7522F" w:rsidRDefault="00D16B81" w:rsidP="00C7522F">
            <w:pPr>
              <w:spacing w:line="360" w:lineRule="auto"/>
              <w:jc w:val="both"/>
              <w:rPr>
                <w:rFonts w:ascii="Times New Roman" w:hAnsi="Times New Roman" w:cs="Times New Roman"/>
                <w:b w:val="0"/>
                <w:bCs w:val="0"/>
                <w:sz w:val="24"/>
                <w:szCs w:val="24"/>
              </w:rPr>
            </w:pPr>
          </w:p>
          <w:p w14:paraId="34444AEB" w14:textId="77777777" w:rsidR="00D16B81" w:rsidRPr="00C7522F" w:rsidRDefault="00D16B81" w:rsidP="00C7522F">
            <w:pPr>
              <w:spacing w:line="360" w:lineRule="auto"/>
              <w:jc w:val="both"/>
              <w:rPr>
                <w:rFonts w:ascii="Times New Roman" w:hAnsi="Times New Roman" w:cs="Times New Roman"/>
                <w:b w:val="0"/>
                <w:bCs w:val="0"/>
                <w:sz w:val="24"/>
                <w:szCs w:val="24"/>
              </w:rPr>
            </w:pPr>
          </w:p>
          <w:p w14:paraId="3AFAF8AE" w14:textId="77777777" w:rsidR="00D16B81" w:rsidRPr="00C7522F" w:rsidRDefault="00D16B81" w:rsidP="00C7522F">
            <w:pPr>
              <w:spacing w:line="360" w:lineRule="auto"/>
              <w:jc w:val="both"/>
              <w:rPr>
                <w:rFonts w:ascii="Times New Roman" w:hAnsi="Times New Roman" w:cs="Times New Roman"/>
                <w:b w:val="0"/>
                <w:bCs w:val="0"/>
                <w:sz w:val="24"/>
                <w:szCs w:val="24"/>
              </w:rPr>
            </w:pPr>
          </w:p>
          <w:p w14:paraId="492306D9" w14:textId="77777777" w:rsidR="00D16B81" w:rsidRPr="00C7522F" w:rsidRDefault="00D16B81" w:rsidP="00C7522F">
            <w:pPr>
              <w:spacing w:line="360" w:lineRule="auto"/>
              <w:jc w:val="both"/>
              <w:rPr>
                <w:rFonts w:ascii="Times New Roman" w:hAnsi="Times New Roman" w:cs="Times New Roman"/>
                <w:b w:val="0"/>
                <w:bCs w:val="0"/>
                <w:sz w:val="24"/>
                <w:szCs w:val="24"/>
              </w:rPr>
            </w:pPr>
          </w:p>
          <w:p w14:paraId="5FCA924A" w14:textId="77777777" w:rsidR="00D16B81" w:rsidRPr="00C7522F" w:rsidRDefault="00D16B81" w:rsidP="00C7522F">
            <w:pPr>
              <w:spacing w:line="360" w:lineRule="auto"/>
              <w:jc w:val="both"/>
              <w:rPr>
                <w:rFonts w:ascii="Times New Roman" w:hAnsi="Times New Roman" w:cs="Times New Roman"/>
                <w:b w:val="0"/>
                <w:bCs w:val="0"/>
                <w:sz w:val="24"/>
                <w:szCs w:val="24"/>
              </w:rPr>
            </w:pPr>
          </w:p>
          <w:p w14:paraId="795B0A74" w14:textId="77777777" w:rsidR="00D16B81" w:rsidRPr="00C7522F" w:rsidRDefault="00D16B81" w:rsidP="00C7522F">
            <w:pPr>
              <w:spacing w:line="360" w:lineRule="auto"/>
              <w:jc w:val="both"/>
              <w:rPr>
                <w:rFonts w:ascii="Times New Roman" w:hAnsi="Times New Roman" w:cs="Times New Roman"/>
                <w:b w:val="0"/>
                <w:bCs w:val="0"/>
                <w:sz w:val="24"/>
                <w:szCs w:val="24"/>
              </w:rPr>
            </w:pPr>
            <w:r w:rsidRPr="00C7522F">
              <w:rPr>
                <w:rFonts w:ascii="Times New Roman" w:hAnsi="Times New Roman" w:cs="Times New Roman"/>
                <w:sz w:val="24"/>
                <w:szCs w:val="24"/>
              </w:rPr>
              <w:t xml:space="preserve">    </w:t>
            </w:r>
            <w:proofErr w:type="gramStart"/>
            <w:r w:rsidRPr="00C7522F">
              <w:rPr>
                <w:rFonts w:ascii="Times New Roman" w:hAnsi="Times New Roman" w:cs="Times New Roman"/>
                <w:sz w:val="24"/>
                <w:szCs w:val="24"/>
              </w:rPr>
              <w:t>1993  PRIMARIA</w:t>
            </w:r>
            <w:proofErr w:type="gramEnd"/>
          </w:p>
        </w:tc>
        <w:tc>
          <w:tcPr>
            <w:tcW w:w="3489" w:type="dxa"/>
          </w:tcPr>
          <w:p w14:paraId="34AD01B9" w14:textId="77777777" w:rsidR="00D16B81" w:rsidRPr="00C7522F" w:rsidRDefault="00D16B81" w:rsidP="00C7522F">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7522F">
              <w:rPr>
                <w:rFonts w:ascii="Times New Roman" w:hAnsi="Times New Roman" w:cs="Times New Roman"/>
                <w:b/>
                <w:bCs/>
                <w:sz w:val="24"/>
                <w:szCs w:val="24"/>
              </w:rPr>
              <w:t>Propiciar el desarrollo de las capacidades de comunicación de los niños en los distintos usos de la lengua hablada y escrita</w:t>
            </w:r>
            <w:r w:rsidRPr="00C7522F">
              <w:rPr>
                <w:rFonts w:ascii="Times New Roman" w:hAnsi="Times New Roman" w:cs="Times New Roman"/>
                <w:sz w:val="24"/>
                <w:szCs w:val="24"/>
              </w:rPr>
              <w:t xml:space="preserve">, en particular que: </w:t>
            </w:r>
          </w:p>
          <w:p w14:paraId="6C27DA2A" w14:textId="77777777" w:rsidR="00D16B81" w:rsidRPr="00C7522F" w:rsidRDefault="00D16B81" w:rsidP="00C7522F">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7522F">
              <w:rPr>
                <w:rFonts w:ascii="Times New Roman" w:hAnsi="Times New Roman" w:cs="Times New Roman"/>
                <w:sz w:val="24"/>
                <w:szCs w:val="24"/>
              </w:rPr>
              <w:t>*Logren de manera eficaz el aprendizaje inicial de la lectura y escritura.</w:t>
            </w:r>
          </w:p>
          <w:p w14:paraId="4FE973CB" w14:textId="77777777" w:rsidR="00D16B81" w:rsidRPr="00C7522F" w:rsidRDefault="00D16B81" w:rsidP="00C7522F">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7522F">
              <w:rPr>
                <w:rFonts w:ascii="Times New Roman" w:hAnsi="Times New Roman" w:cs="Times New Roman"/>
                <w:sz w:val="24"/>
                <w:szCs w:val="24"/>
              </w:rPr>
              <w:t>*Desarrollen su capacidad para expresarse oralmente con claridad, coherencia y sencillez.</w:t>
            </w:r>
          </w:p>
          <w:p w14:paraId="4A0C1A5F" w14:textId="77777777" w:rsidR="00D16B81" w:rsidRPr="00C7522F" w:rsidRDefault="00D16B81" w:rsidP="00C7522F">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7522F">
              <w:rPr>
                <w:rFonts w:ascii="Times New Roman" w:hAnsi="Times New Roman" w:cs="Times New Roman"/>
                <w:sz w:val="24"/>
                <w:szCs w:val="24"/>
              </w:rPr>
              <w:t>*Aprendan a aplicar estrategias adecuadas para la redacción de textos de diversa naturaleza y que persiguen diversos propósitos.</w:t>
            </w:r>
          </w:p>
          <w:p w14:paraId="4D5C905E" w14:textId="77777777" w:rsidR="00D16B81" w:rsidRPr="00C7522F" w:rsidRDefault="00D16B81" w:rsidP="00C7522F">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7522F">
              <w:rPr>
                <w:rFonts w:ascii="Times New Roman" w:hAnsi="Times New Roman" w:cs="Times New Roman"/>
                <w:sz w:val="24"/>
                <w:szCs w:val="24"/>
              </w:rPr>
              <w:t xml:space="preserve">*Aprendan a reconocer las diferencias entre diversos tipos </w:t>
            </w:r>
            <w:r w:rsidRPr="00C7522F">
              <w:rPr>
                <w:rFonts w:ascii="Times New Roman" w:hAnsi="Times New Roman" w:cs="Times New Roman"/>
                <w:sz w:val="24"/>
                <w:szCs w:val="24"/>
              </w:rPr>
              <w:lastRenderedPageBreak/>
              <w:t xml:space="preserve">de texto y a construir estrategias apropiadas para su lectura. </w:t>
            </w:r>
          </w:p>
          <w:p w14:paraId="731B4887" w14:textId="77777777" w:rsidR="00D16B81" w:rsidRPr="00C7522F" w:rsidRDefault="00D16B81" w:rsidP="00C7522F">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7522F">
              <w:rPr>
                <w:rFonts w:ascii="Times New Roman" w:hAnsi="Times New Roman" w:cs="Times New Roman"/>
                <w:sz w:val="24"/>
                <w:szCs w:val="24"/>
              </w:rPr>
              <w:t xml:space="preserve">*Adquieran el hábito de la lectura y se formen como lectores que reflexionen </w:t>
            </w:r>
            <w:proofErr w:type="gramStart"/>
            <w:r w:rsidRPr="00C7522F">
              <w:rPr>
                <w:rFonts w:ascii="Times New Roman" w:hAnsi="Times New Roman" w:cs="Times New Roman"/>
                <w:sz w:val="24"/>
                <w:szCs w:val="24"/>
              </w:rPr>
              <w:t>sobre  el</w:t>
            </w:r>
            <w:proofErr w:type="gramEnd"/>
            <w:r w:rsidRPr="00C7522F">
              <w:rPr>
                <w:rFonts w:ascii="Times New Roman" w:hAnsi="Times New Roman" w:cs="Times New Roman"/>
                <w:sz w:val="24"/>
                <w:szCs w:val="24"/>
              </w:rPr>
              <w:t xml:space="preserve"> significado de lo que leen y puedan valorarlo y criticarlo, que disfruten de la lectura  y formen sus propios criterios de preferencia y de gusto estético.</w:t>
            </w:r>
          </w:p>
          <w:p w14:paraId="78BA4FD6" w14:textId="77777777" w:rsidR="00D16B81" w:rsidRPr="00C7522F" w:rsidRDefault="00D16B81" w:rsidP="00C7522F">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7522F">
              <w:rPr>
                <w:rFonts w:ascii="Times New Roman" w:hAnsi="Times New Roman" w:cs="Times New Roman"/>
                <w:sz w:val="24"/>
                <w:szCs w:val="24"/>
              </w:rPr>
              <w:t xml:space="preserve">*Desarrollen las </w:t>
            </w:r>
            <w:proofErr w:type="gramStart"/>
            <w:r w:rsidRPr="00C7522F">
              <w:rPr>
                <w:rFonts w:ascii="Times New Roman" w:hAnsi="Times New Roman" w:cs="Times New Roman"/>
                <w:sz w:val="24"/>
                <w:szCs w:val="24"/>
              </w:rPr>
              <w:t>habilidades  para</w:t>
            </w:r>
            <w:proofErr w:type="gramEnd"/>
            <w:r w:rsidRPr="00C7522F">
              <w:rPr>
                <w:rFonts w:ascii="Times New Roman" w:hAnsi="Times New Roman" w:cs="Times New Roman"/>
                <w:sz w:val="24"/>
                <w:szCs w:val="24"/>
              </w:rPr>
              <w:t xml:space="preserve"> la revisión y corrección de sus propios textos.</w:t>
            </w:r>
          </w:p>
          <w:p w14:paraId="1E95BB0E" w14:textId="77777777" w:rsidR="00D16B81" w:rsidRPr="00C7522F" w:rsidRDefault="00D16B81" w:rsidP="00C7522F">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7522F">
              <w:rPr>
                <w:rFonts w:ascii="Times New Roman" w:hAnsi="Times New Roman" w:cs="Times New Roman"/>
                <w:sz w:val="24"/>
                <w:szCs w:val="24"/>
              </w:rPr>
              <w:t>* Conozcan las reglas y normas de uso de la lengua y las apliquen como un recurso para lograr claridad y eficacia en la comunicación.</w:t>
            </w:r>
          </w:p>
          <w:p w14:paraId="7135DABB" w14:textId="77777777" w:rsidR="00D16B81" w:rsidRPr="00C7522F" w:rsidRDefault="00D16B81" w:rsidP="00C7522F">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7522F">
              <w:rPr>
                <w:rFonts w:ascii="Times New Roman" w:hAnsi="Times New Roman" w:cs="Times New Roman"/>
                <w:sz w:val="24"/>
                <w:szCs w:val="24"/>
              </w:rPr>
              <w:t xml:space="preserve">* Sepan buscar información, valorarla, procesarla y emplearla dentro y fuera de la escuela, </w:t>
            </w:r>
            <w:r w:rsidRPr="00C7522F">
              <w:rPr>
                <w:rFonts w:ascii="Times New Roman" w:hAnsi="Times New Roman" w:cs="Times New Roman"/>
                <w:sz w:val="24"/>
                <w:szCs w:val="24"/>
              </w:rPr>
              <w:lastRenderedPageBreak/>
              <w:t>como instrumento de aprendizaje autónomo.</w:t>
            </w:r>
          </w:p>
          <w:p w14:paraId="3A151F2F" w14:textId="77777777" w:rsidR="00D16B81" w:rsidRPr="00C7522F" w:rsidRDefault="00D16B81" w:rsidP="00C7522F">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575A339A" w14:textId="77777777" w:rsidR="00D16B81" w:rsidRPr="00C7522F" w:rsidRDefault="00D16B81" w:rsidP="00C7522F">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3A7A7981" w14:textId="77777777" w:rsidR="00D16B81" w:rsidRPr="00C7522F" w:rsidRDefault="00D16B81" w:rsidP="00C7522F">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2622" w:type="dxa"/>
          </w:tcPr>
          <w:p w14:paraId="07942C8C" w14:textId="77777777" w:rsidR="00D16B81" w:rsidRPr="00C7522F" w:rsidRDefault="00D16B81" w:rsidP="00C7522F">
            <w:pPr>
              <w:pStyle w:val="Prrafodelista"/>
              <w:numPr>
                <w:ilvl w:val="0"/>
                <w:numId w:val="3"/>
              </w:num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7522F">
              <w:rPr>
                <w:rFonts w:ascii="Times New Roman" w:hAnsi="Times New Roman" w:cs="Times New Roman"/>
                <w:sz w:val="24"/>
                <w:szCs w:val="24"/>
              </w:rPr>
              <w:lastRenderedPageBreak/>
              <w:t>Adquirir y desarrollar habilidades de lectura, escritura y expresión oral.</w:t>
            </w:r>
          </w:p>
          <w:p w14:paraId="5A7DB2CD" w14:textId="77777777" w:rsidR="00D16B81" w:rsidRPr="00C7522F" w:rsidRDefault="00D16B81" w:rsidP="00C7522F">
            <w:pPr>
              <w:pStyle w:val="Prrafodelista"/>
              <w:numPr>
                <w:ilvl w:val="0"/>
                <w:numId w:val="3"/>
              </w:num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7522F">
              <w:rPr>
                <w:rFonts w:ascii="Times New Roman" w:hAnsi="Times New Roman" w:cs="Times New Roman"/>
                <w:sz w:val="24"/>
                <w:szCs w:val="24"/>
              </w:rPr>
              <w:t>Adquirir habilidades intelectuales para aplicar las matemáticas a la realidad.</w:t>
            </w:r>
          </w:p>
          <w:p w14:paraId="2341484D" w14:textId="77777777" w:rsidR="00D16B81" w:rsidRPr="00C7522F" w:rsidRDefault="00D16B81" w:rsidP="00C7522F">
            <w:pPr>
              <w:pStyle w:val="Prrafodelista"/>
              <w:numPr>
                <w:ilvl w:val="0"/>
                <w:numId w:val="3"/>
              </w:num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7522F">
              <w:rPr>
                <w:rFonts w:ascii="Times New Roman" w:hAnsi="Times New Roman" w:cs="Times New Roman"/>
                <w:sz w:val="24"/>
                <w:szCs w:val="24"/>
              </w:rPr>
              <w:t>Adquirir conocimientos fundamentales para comprender los fenómenos naturales.</w:t>
            </w:r>
          </w:p>
          <w:p w14:paraId="1A7F860B" w14:textId="77777777" w:rsidR="00D16B81" w:rsidRPr="00C7522F" w:rsidRDefault="00D16B81" w:rsidP="00C7522F">
            <w:pPr>
              <w:pStyle w:val="Prrafodelista"/>
              <w:numPr>
                <w:ilvl w:val="0"/>
                <w:numId w:val="3"/>
              </w:num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7522F">
              <w:rPr>
                <w:rFonts w:ascii="Times New Roman" w:hAnsi="Times New Roman" w:cs="Times New Roman"/>
                <w:sz w:val="24"/>
                <w:szCs w:val="24"/>
              </w:rPr>
              <w:t xml:space="preserve">Formar éticamente </w:t>
            </w:r>
            <w:r w:rsidRPr="00C7522F">
              <w:rPr>
                <w:rFonts w:ascii="Times New Roman" w:hAnsi="Times New Roman" w:cs="Times New Roman"/>
                <w:sz w:val="24"/>
                <w:szCs w:val="24"/>
              </w:rPr>
              <w:lastRenderedPageBreak/>
              <w:t>mediante el conocimiento de sus deberes y derechos.</w:t>
            </w:r>
          </w:p>
          <w:p w14:paraId="29462632" w14:textId="77777777" w:rsidR="00D16B81" w:rsidRPr="00C7522F" w:rsidRDefault="00D16B81" w:rsidP="00C7522F">
            <w:pPr>
              <w:pStyle w:val="Prrafodelista"/>
              <w:numPr>
                <w:ilvl w:val="0"/>
                <w:numId w:val="3"/>
              </w:num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7522F">
              <w:rPr>
                <w:rFonts w:ascii="Times New Roman" w:hAnsi="Times New Roman" w:cs="Times New Roman"/>
                <w:sz w:val="24"/>
                <w:szCs w:val="24"/>
              </w:rPr>
              <w:t>Desarrollar actitudes para el desarrollo de las artes y el ejercicio físico.</w:t>
            </w:r>
          </w:p>
        </w:tc>
        <w:tc>
          <w:tcPr>
            <w:tcW w:w="3681" w:type="dxa"/>
          </w:tcPr>
          <w:p w14:paraId="0334099C" w14:textId="77777777" w:rsidR="00D16B81" w:rsidRPr="00C7522F" w:rsidRDefault="00D16B81" w:rsidP="00C7522F">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C7522F">
              <w:rPr>
                <w:rFonts w:ascii="Times New Roman" w:hAnsi="Times New Roman" w:cs="Times New Roman"/>
                <w:b/>
                <w:bCs/>
                <w:sz w:val="24"/>
                <w:szCs w:val="24"/>
              </w:rPr>
              <w:lastRenderedPageBreak/>
              <w:t>COMUNICATIVO</w:t>
            </w:r>
          </w:p>
          <w:p w14:paraId="7E61570C" w14:textId="77777777" w:rsidR="00D16B81" w:rsidRPr="00C7522F" w:rsidRDefault="00D16B81" w:rsidP="00C7522F">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77555C19" w14:textId="77777777" w:rsidR="00D16B81" w:rsidRPr="00C7522F" w:rsidRDefault="00D16B81" w:rsidP="00C7522F">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20BB1BDA" w14:textId="77777777" w:rsidR="00D16B81" w:rsidRPr="00C7522F" w:rsidRDefault="00D16B81" w:rsidP="00C7522F">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C7522F">
              <w:rPr>
                <w:rFonts w:ascii="Times New Roman" w:hAnsi="Times New Roman" w:cs="Times New Roman"/>
                <w:sz w:val="24"/>
                <w:szCs w:val="24"/>
              </w:rPr>
              <w:t xml:space="preserve">Enfoque congruente, que difiere del utilizado durante décadas pasadas.” </w:t>
            </w:r>
            <w:r w:rsidRPr="00C7522F">
              <w:rPr>
                <w:rFonts w:ascii="Times New Roman" w:hAnsi="Times New Roman" w:cs="Times New Roman"/>
                <w:b/>
                <w:bCs/>
                <w:sz w:val="24"/>
                <w:szCs w:val="24"/>
              </w:rPr>
              <w:t>Principales rasgos:</w:t>
            </w:r>
          </w:p>
          <w:p w14:paraId="45283BE8" w14:textId="77777777" w:rsidR="00D16B81" w:rsidRPr="00C7522F" w:rsidRDefault="00D16B81" w:rsidP="00C7522F">
            <w:pPr>
              <w:pStyle w:val="Prrafodelista"/>
              <w:numPr>
                <w:ilvl w:val="0"/>
                <w:numId w:val="2"/>
              </w:num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C7522F">
              <w:rPr>
                <w:rFonts w:ascii="Times New Roman" w:hAnsi="Times New Roman" w:cs="Times New Roman"/>
                <w:sz w:val="24"/>
                <w:szCs w:val="24"/>
              </w:rPr>
              <w:t xml:space="preserve">La integración estrecha entre contenidos y actividades. Desarrollo de capacidades lingüísticas, a </w:t>
            </w:r>
            <w:proofErr w:type="gramStart"/>
            <w:r w:rsidRPr="00C7522F">
              <w:rPr>
                <w:rFonts w:ascii="Times New Roman" w:hAnsi="Times New Roman" w:cs="Times New Roman"/>
                <w:sz w:val="24"/>
                <w:szCs w:val="24"/>
              </w:rPr>
              <w:t>través  de</w:t>
            </w:r>
            <w:proofErr w:type="gramEnd"/>
            <w:r w:rsidRPr="00C7522F">
              <w:rPr>
                <w:rFonts w:ascii="Times New Roman" w:hAnsi="Times New Roman" w:cs="Times New Roman"/>
                <w:sz w:val="24"/>
                <w:szCs w:val="24"/>
              </w:rPr>
              <w:t xml:space="preserve"> una variedad de prácticas individuales y de grupo que permiten el ejercicio de una </w:t>
            </w:r>
            <w:r w:rsidRPr="00C7522F">
              <w:rPr>
                <w:rFonts w:ascii="Times New Roman" w:hAnsi="Times New Roman" w:cs="Times New Roman"/>
                <w:b/>
                <w:bCs/>
                <w:sz w:val="24"/>
                <w:szCs w:val="24"/>
              </w:rPr>
              <w:t>competencia y la reflexión sobre ella.</w:t>
            </w:r>
          </w:p>
          <w:p w14:paraId="338F1896" w14:textId="77777777" w:rsidR="00D16B81" w:rsidRPr="00C7522F" w:rsidRDefault="00D16B81" w:rsidP="00C7522F">
            <w:pPr>
              <w:pStyle w:val="Prrafodelista"/>
              <w:numPr>
                <w:ilvl w:val="0"/>
                <w:numId w:val="2"/>
              </w:num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7522F">
              <w:rPr>
                <w:rFonts w:ascii="Times New Roman" w:hAnsi="Times New Roman" w:cs="Times New Roman"/>
                <w:sz w:val="24"/>
                <w:szCs w:val="24"/>
              </w:rPr>
              <w:t xml:space="preserve">Dejar una amplia libertad a los maestros en la selección de técnicas y métodos para la </w:t>
            </w:r>
            <w:r w:rsidRPr="00C7522F">
              <w:rPr>
                <w:rFonts w:ascii="Times New Roman" w:hAnsi="Times New Roman" w:cs="Times New Roman"/>
                <w:sz w:val="24"/>
                <w:szCs w:val="24"/>
              </w:rPr>
              <w:lastRenderedPageBreak/>
              <w:t>enseñanza inicial de la lectura y la escritura.</w:t>
            </w:r>
          </w:p>
          <w:p w14:paraId="13AEFC26" w14:textId="77777777" w:rsidR="00D16B81" w:rsidRPr="00C7522F" w:rsidRDefault="00D16B81" w:rsidP="00C7522F">
            <w:pPr>
              <w:pStyle w:val="Prrafodelista"/>
              <w:numPr>
                <w:ilvl w:val="0"/>
                <w:numId w:val="2"/>
              </w:num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7522F">
              <w:rPr>
                <w:rFonts w:ascii="Times New Roman" w:hAnsi="Times New Roman" w:cs="Times New Roman"/>
                <w:sz w:val="24"/>
                <w:szCs w:val="24"/>
              </w:rPr>
              <w:t>Reconocer las experiencias previas de los niños en relación con la lengua oral y escrita.</w:t>
            </w:r>
          </w:p>
          <w:p w14:paraId="3B0C067C" w14:textId="77777777" w:rsidR="00D16B81" w:rsidRPr="00C7522F" w:rsidRDefault="00D16B81" w:rsidP="00C7522F">
            <w:pPr>
              <w:pStyle w:val="Prrafodelista"/>
              <w:numPr>
                <w:ilvl w:val="0"/>
                <w:numId w:val="2"/>
              </w:num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7522F">
              <w:rPr>
                <w:rFonts w:ascii="Times New Roman" w:hAnsi="Times New Roman" w:cs="Times New Roman"/>
                <w:sz w:val="24"/>
                <w:szCs w:val="24"/>
              </w:rPr>
              <w:t xml:space="preserve">Propiciar el desarrollo de las </w:t>
            </w:r>
            <w:r w:rsidRPr="00C7522F">
              <w:rPr>
                <w:rFonts w:ascii="Times New Roman" w:hAnsi="Times New Roman" w:cs="Times New Roman"/>
                <w:b/>
                <w:bCs/>
                <w:sz w:val="24"/>
                <w:szCs w:val="24"/>
              </w:rPr>
              <w:t xml:space="preserve">competencias en el uso de la lengua en todas las actividades </w:t>
            </w:r>
            <w:r w:rsidRPr="00C7522F">
              <w:rPr>
                <w:rFonts w:ascii="Times New Roman" w:hAnsi="Times New Roman" w:cs="Times New Roman"/>
                <w:sz w:val="24"/>
                <w:szCs w:val="24"/>
              </w:rPr>
              <w:t>escolares</w:t>
            </w:r>
            <w:r w:rsidRPr="00C7522F">
              <w:rPr>
                <w:rFonts w:ascii="Times New Roman" w:hAnsi="Times New Roman" w:cs="Times New Roman"/>
                <w:b/>
                <w:bCs/>
                <w:sz w:val="24"/>
                <w:szCs w:val="24"/>
              </w:rPr>
              <w:t>.</w:t>
            </w:r>
          </w:p>
          <w:p w14:paraId="5761A43A" w14:textId="77777777" w:rsidR="00D16B81" w:rsidRPr="00C7522F" w:rsidRDefault="00D16B81" w:rsidP="00C7522F">
            <w:pPr>
              <w:pStyle w:val="Prrafodelista"/>
              <w:numPr>
                <w:ilvl w:val="0"/>
                <w:numId w:val="2"/>
              </w:num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7522F">
              <w:rPr>
                <w:rFonts w:ascii="Times New Roman" w:hAnsi="Times New Roman" w:cs="Times New Roman"/>
                <w:sz w:val="24"/>
                <w:szCs w:val="24"/>
              </w:rPr>
              <w:t>Utilizar con la mayor frecuencia las actividades de grupo.</w:t>
            </w:r>
          </w:p>
        </w:tc>
        <w:tc>
          <w:tcPr>
            <w:tcW w:w="2355" w:type="dxa"/>
          </w:tcPr>
          <w:p w14:paraId="57E63576" w14:textId="77777777" w:rsidR="00D16B81" w:rsidRPr="00C7522F" w:rsidRDefault="00D16B81" w:rsidP="00C7522F">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C7522F">
              <w:rPr>
                <w:rFonts w:ascii="Times New Roman" w:hAnsi="Times New Roman" w:cs="Times New Roman"/>
                <w:sz w:val="24"/>
                <w:szCs w:val="24"/>
              </w:rPr>
              <w:lastRenderedPageBreak/>
              <w:t xml:space="preserve">Contenidos y actividades en torno a </w:t>
            </w:r>
            <w:r w:rsidRPr="00C7522F">
              <w:rPr>
                <w:rFonts w:ascii="Times New Roman" w:hAnsi="Times New Roman" w:cs="Times New Roman"/>
                <w:b/>
                <w:bCs/>
                <w:sz w:val="24"/>
                <w:szCs w:val="24"/>
              </w:rPr>
              <w:t>cuatro ejes temáticos:</w:t>
            </w:r>
          </w:p>
          <w:p w14:paraId="359DDB64" w14:textId="77777777" w:rsidR="00D16B81" w:rsidRPr="00C7522F" w:rsidRDefault="00D16B81" w:rsidP="00C7522F">
            <w:pPr>
              <w:pStyle w:val="Prrafodelista"/>
              <w:numPr>
                <w:ilvl w:val="0"/>
                <w:numId w:val="1"/>
              </w:num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7522F">
              <w:rPr>
                <w:rFonts w:ascii="Times New Roman" w:hAnsi="Times New Roman" w:cs="Times New Roman"/>
                <w:sz w:val="24"/>
                <w:szCs w:val="24"/>
              </w:rPr>
              <w:t>Lengua hablada</w:t>
            </w:r>
          </w:p>
          <w:p w14:paraId="03F657E9" w14:textId="77777777" w:rsidR="00D16B81" w:rsidRPr="00C7522F" w:rsidRDefault="00D16B81" w:rsidP="00C7522F">
            <w:pPr>
              <w:pStyle w:val="Prrafodelista"/>
              <w:numPr>
                <w:ilvl w:val="0"/>
                <w:numId w:val="1"/>
              </w:num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7522F">
              <w:rPr>
                <w:rFonts w:ascii="Times New Roman" w:hAnsi="Times New Roman" w:cs="Times New Roman"/>
                <w:sz w:val="24"/>
                <w:szCs w:val="24"/>
              </w:rPr>
              <w:t>Lengua escrita</w:t>
            </w:r>
          </w:p>
          <w:p w14:paraId="1C972B30" w14:textId="77777777" w:rsidR="00D16B81" w:rsidRPr="00C7522F" w:rsidRDefault="00D16B81" w:rsidP="00C7522F">
            <w:pPr>
              <w:pStyle w:val="Prrafodelista"/>
              <w:numPr>
                <w:ilvl w:val="0"/>
                <w:numId w:val="1"/>
              </w:num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7522F">
              <w:rPr>
                <w:rFonts w:ascii="Times New Roman" w:hAnsi="Times New Roman" w:cs="Times New Roman"/>
                <w:sz w:val="24"/>
                <w:szCs w:val="24"/>
              </w:rPr>
              <w:t>Recreación literaria</w:t>
            </w:r>
          </w:p>
          <w:p w14:paraId="6E6083FC" w14:textId="77777777" w:rsidR="00D16B81" w:rsidRPr="00C7522F" w:rsidRDefault="00D16B81" w:rsidP="00C7522F">
            <w:pPr>
              <w:pStyle w:val="Prrafodelista"/>
              <w:numPr>
                <w:ilvl w:val="0"/>
                <w:numId w:val="1"/>
              </w:num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7522F">
              <w:rPr>
                <w:rFonts w:ascii="Times New Roman" w:hAnsi="Times New Roman" w:cs="Times New Roman"/>
                <w:sz w:val="24"/>
                <w:szCs w:val="24"/>
              </w:rPr>
              <w:t>Reflexión sobre la lengua</w:t>
            </w:r>
          </w:p>
        </w:tc>
      </w:tr>
      <w:tr w:rsidR="00D16B81" w:rsidRPr="00C7522F" w14:paraId="3A565EFE" w14:textId="77777777" w:rsidTr="00C7522F">
        <w:trPr>
          <w:trHeight w:val="4066"/>
        </w:trPr>
        <w:tc>
          <w:tcPr>
            <w:cnfStyle w:val="001000000000" w:firstRow="0" w:lastRow="0" w:firstColumn="1" w:lastColumn="0" w:oddVBand="0" w:evenVBand="0" w:oddHBand="0" w:evenHBand="0" w:firstRowFirstColumn="0" w:firstRowLastColumn="0" w:lastRowFirstColumn="0" w:lastRowLastColumn="0"/>
            <w:tcW w:w="1607" w:type="dxa"/>
          </w:tcPr>
          <w:p w14:paraId="2CDC4B91" w14:textId="77777777" w:rsidR="00D16B81" w:rsidRPr="00C7522F" w:rsidRDefault="00D16B81" w:rsidP="00C7522F">
            <w:pPr>
              <w:spacing w:line="360" w:lineRule="auto"/>
              <w:jc w:val="both"/>
              <w:rPr>
                <w:rFonts w:ascii="Times New Roman" w:hAnsi="Times New Roman" w:cs="Times New Roman"/>
                <w:b w:val="0"/>
                <w:bCs w:val="0"/>
                <w:sz w:val="24"/>
                <w:szCs w:val="24"/>
              </w:rPr>
            </w:pPr>
          </w:p>
          <w:p w14:paraId="1A4BCF3F" w14:textId="77777777" w:rsidR="00D16B81" w:rsidRPr="00C7522F" w:rsidRDefault="00D16B81" w:rsidP="00C7522F">
            <w:pPr>
              <w:spacing w:line="360" w:lineRule="auto"/>
              <w:jc w:val="both"/>
              <w:rPr>
                <w:rFonts w:ascii="Times New Roman" w:hAnsi="Times New Roman" w:cs="Times New Roman"/>
                <w:b w:val="0"/>
                <w:bCs w:val="0"/>
                <w:sz w:val="24"/>
                <w:szCs w:val="24"/>
              </w:rPr>
            </w:pPr>
          </w:p>
          <w:p w14:paraId="695A67FF" w14:textId="77777777" w:rsidR="00D16B81" w:rsidRPr="00C7522F" w:rsidRDefault="00D16B81" w:rsidP="00C7522F">
            <w:pPr>
              <w:spacing w:line="360" w:lineRule="auto"/>
              <w:jc w:val="both"/>
              <w:rPr>
                <w:rFonts w:ascii="Times New Roman" w:hAnsi="Times New Roman" w:cs="Times New Roman"/>
                <w:b w:val="0"/>
                <w:bCs w:val="0"/>
                <w:sz w:val="24"/>
                <w:szCs w:val="24"/>
              </w:rPr>
            </w:pPr>
          </w:p>
          <w:p w14:paraId="4C547FBF" w14:textId="77777777" w:rsidR="00D16B81" w:rsidRPr="00C7522F" w:rsidRDefault="00D16B81" w:rsidP="00C7522F">
            <w:pPr>
              <w:spacing w:line="360" w:lineRule="auto"/>
              <w:jc w:val="both"/>
              <w:rPr>
                <w:rFonts w:ascii="Times New Roman" w:hAnsi="Times New Roman" w:cs="Times New Roman"/>
                <w:b w:val="0"/>
                <w:bCs w:val="0"/>
                <w:sz w:val="24"/>
                <w:szCs w:val="24"/>
              </w:rPr>
            </w:pPr>
          </w:p>
          <w:p w14:paraId="60B5A19E" w14:textId="77777777" w:rsidR="00D16B81" w:rsidRPr="00C7522F" w:rsidRDefault="00D16B81" w:rsidP="00C7522F">
            <w:pPr>
              <w:spacing w:line="360" w:lineRule="auto"/>
              <w:jc w:val="both"/>
              <w:rPr>
                <w:rFonts w:ascii="Times New Roman" w:hAnsi="Times New Roman" w:cs="Times New Roman"/>
                <w:b w:val="0"/>
                <w:bCs w:val="0"/>
                <w:sz w:val="24"/>
                <w:szCs w:val="24"/>
              </w:rPr>
            </w:pPr>
          </w:p>
          <w:p w14:paraId="3306256F" w14:textId="77777777" w:rsidR="00D16B81" w:rsidRPr="00C7522F" w:rsidRDefault="00D16B81" w:rsidP="00C7522F">
            <w:pPr>
              <w:spacing w:line="360" w:lineRule="auto"/>
              <w:jc w:val="both"/>
              <w:rPr>
                <w:rFonts w:ascii="Times New Roman" w:hAnsi="Times New Roman" w:cs="Times New Roman"/>
                <w:b w:val="0"/>
                <w:bCs w:val="0"/>
                <w:sz w:val="24"/>
                <w:szCs w:val="24"/>
              </w:rPr>
            </w:pPr>
          </w:p>
          <w:p w14:paraId="0DD6D08B" w14:textId="77777777" w:rsidR="00D16B81" w:rsidRPr="00C7522F" w:rsidRDefault="00D16B81" w:rsidP="00C7522F">
            <w:pPr>
              <w:spacing w:line="360" w:lineRule="auto"/>
              <w:jc w:val="both"/>
              <w:rPr>
                <w:rFonts w:ascii="Times New Roman" w:hAnsi="Times New Roman" w:cs="Times New Roman"/>
                <w:b w:val="0"/>
                <w:bCs w:val="0"/>
                <w:sz w:val="24"/>
                <w:szCs w:val="24"/>
              </w:rPr>
            </w:pPr>
          </w:p>
          <w:p w14:paraId="050B2756" w14:textId="77777777" w:rsidR="00D16B81" w:rsidRPr="00C7522F" w:rsidRDefault="00D16B81" w:rsidP="00C7522F">
            <w:pPr>
              <w:spacing w:line="360" w:lineRule="auto"/>
              <w:jc w:val="both"/>
              <w:rPr>
                <w:rFonts w:ascii="Times New Roman" w:hAnsi="Times New Roman" w:cs="Times New Roman"/>
                <w:b w:val="0"/>
                <w:bCs w:val="0"/>
                <w:sz w:val="24"/>
                <w:szCs w:val="24"/>
              </w:rPr>
            </w:pPr>
          </w:p>
          <w:p w14:paraId="17F0C29F" w14:textId="77777777" w:rsidR="00D16B81" w:rsidRPr="00C7522F" w:rsidRDefault="00D16B81" w:rsidP="00C7522F">
            <w:pPr>
              <w:spacing w:line="360" w:lineRule="auto"/>
              <w:jc w:val="both"/>
              <w:rPr>
                <w:rFonts w:ascii="Times New Roman" w:hAnsi="Times New Roman" w:cs="Times New Roman"/>
                <w:b w:val="0"/>
                <w:bCs w:val="0"/>
                <w:sz w:val="24"/>
                <w:szCs w:val="24"/>
              </w:rPr>
            </w:pPr>
          </w:p>
          <w:p w14:paraId="0A66FFF8" w14:textId="77777777" w:rsidR="00D16B81" w:rsidRPr="00C7522F" w:rsidRDefault="00D16B81" w:rsidP="00C7522F">
            <w:pPr>
              <w:spacing w:line="360" w:lineRule="auto"/>
              <w:jc w:val="both"/>
              <w:rPr>
                <w:rFonts w:ascii="Times New Roman" w:hAnsi="Times New Roman" w:cs="Times New Roman"/>
                <w:b w:val="0"/>
                <w:bCs w:val="0"/>
                <w:sz w:val="24"/>
                <w:szCs w:val="24"/>
              </w:rPr>
            </w:pPr>
          </w:p>
          <w:p w14:paraId="2C767508" w14:textId="77777777" w:rsidR="00D16B81" w:rsidRPr="00C7522F" w:rsidRDefault="00D16B81" w:rsidP="00C7522F">
            <w:pPr>
              <w:spacing w:line="360" w:lineRule="auto"/>
              <w:jc w:val="both"/>
              <w:rPr>
                <w:rFonts w:ascii="Times New Roman" w:hAnsi="Times New Roman" w:cs="Times New Roman"/>
                <w:b w:val="0"/>
                <w:bCs w:val="0"/>
                <w:sz w:val="24"/>
                <w:szCs w:val="24"/>
              </w:rPr>
            </w:pPr>
            <w:r w:rsidRPr="00C7522F">
              <w:rPr>
                <w:rFonts w:ascii="Times New Roman" w:hAnsi="Times New Roman" w:cs="Times New Roman"/>
                <w:sz w:val="24"/>
                <w:szCs w:val="24"/>
              </w:rPr>
              <w:t>2004 PREESCOLAR</w:t>
            </w:r>
          </w:p>
        </w:tc>
        <w:tc>
          <w:tcPr>
            <w:tcW w:w="3489" w:type="dxa"/>
          </w:tcPr>
          <w:p w14:paraId="577486A0" w14:textId="77777777" w:rsidR="00D16B81" w:rsidRPr="00C7522F" w:rsidRDefault="00D16B81" w:rsidP="00C7522F">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7522F">
              <w:rPr>
                <w:rFonts w:ascii="Times New Roman" w:hAnsi="Times New Roman" w:cs="Times New Roman"/>
                <w:sz w:val="24"/>
                <w:szCs w:val="24"/>
              </w:rPr>
              <w:t>Los propósitos fundamentales definen en conjunto, la misión de la educación preescolar y expresan los logros que se espera tengan los niños que la cursan</w:t>
            </w:r>
          </w:p>
          <w:p w14:paraId="2C5D9659" w14:textId="77777777" w:rsidR="00D16B81" w:rsidRPr="00C7522F" w:rsidRDefault="00D16B81" w:rsidP="00C7522F">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7522F">
              <w:rPr>
                <w:rFonts w:ascii="Times New Roman" w:hAnsi="Times New Roman" w:cs="Times New Roman"/>
                <w:sz w:val="24"/>
                <w:szCs w:val="24"/>
              </w:rPr>
              <w:t xml:space="preserve">-Desarrollen un sentido positivo de sí mismos; expresen sus sentimientos; empiecen a actuar con iniciativa y autonomía, a regular sus emociones; muestren disposición para aprender, y se den cuenta de sus logros al realizar actividades individuales o en colaboración. </w:t>
            </w:r>
          </w:p>
          <w:p w14:paraId="1D5D8F3A" w14:textId="77777777" w:rsidR="00D16B81" w:rsidRPr="00C7522F" w:rsidRDefault="00D16B81" w:rsidP="00C7522F">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7522F">
              <w:rPr>
                <w:rFonts w:ascii="Times New Roman" w:hAnsi="Times New Roman" w:cs="Times New Roman"/>
                <w:sz w:val="24"/>
                <w:szCs w:val="24"/>
              </w:rPr>
              <w:t xml:space="preserve">• Sean capaces de asumir roles distintos en el juego y en otras </w:t>
            </w:r>
            <w:r w:rsidRPr="00C7522F">
              <w:rPr>
                <w:rFonts w:ascii="Times New Roman" w:hAnsi="Times New Roman" w:cs="Times New Roman"/>
                <w:sz w:val="24"/>
                <w:szCs w:val="24"/>
              </w:rPr>
              <w:lastRenderedPageBreak/>
              <w:t xml:space="preserve">actividades; de trabajar en colaboración; de apoyarse entre compañeras y compañeros; de resolver conflictos a través del diálogo, y de reconocer y respetar las reglas de convivencia en el aula, en la escuela y fuera de ella. </w:t>
            </w:r>
          </w:p>
          <w:p w14:paraId="294C7512" w14:textId="77777777" w:rsidR="00D16B81" w:rsidRPr="00C7522F" w:rsidRDefault="00D16B81" w:rsidP="00C7522F">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7522F">
              <w:rPr>
                <w:rFonts w:ascii="Times New Roman" w:hAnsi="Times New Roman" w:cs="Times New Roman"/>
                <w:sz w:val="24"/>
                <w:szCs w:val="24"/>
              </w:rPr>
              <w:t xml:space="preserve">• Adquieran confianza para expresarse, dialogar y conversar en su lengua materna; mejoren su capacidad de escucha; amplíen su vocabulario, y enriquezcan su lenguaje oral al comunicarse en situaciones variadas. </w:t>
            </w:r>
          </w:p>
          <w:p w14:paraId="7533F493" w14:textId="77777777" w:rsidR="00D16B81" w:rsidRPr="00C7522F" w:rsidRDefault="00D16B81" w:rsidP="00C7522F">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7522F">
              <w:rPr>
                <w:rFonts w:ascii="Times New Roman" w:hAnsi="Times New Roman" w:cs="Times New Roman"/>
                <w:sz w:val="24"/>
                <w:szCs w:val="24"/>
              </w:rPr>
              <w:t xml:space="preserve">• Comprendan las principales funciones del lenguaje escrito y reconozcan algunas propiedades del sistema de escritura. </w:t>
            </w:r>
          </w:p>
          <w:p w14:paraId="653A9EB7" w14:textId="77777777" w:rsidR="00D16B81" w:rsidRPr="00C7522F" w:rsidRDefault="00D16B81" w:rsidP="00C7522F">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7522F">
              <w:rPr>
                <w:rFonts w:ascii="Times New Roman" w:hAnsi="Times New Roman" w:cs="Times New Roman"/>
                <w:sz w:val="24"/>
                <w:szCs w:val="24"/>
              </w:rPr>
              <w:t xml:space="preserve">• Reconozcan que las personas tenemos rasgos culturales </w:t>
            </w:r>
            <w:r w:rsidRPr="00C7522F">
              <w:rPr>
                <w:rFonts w:ascii="Times New Roman" w:hAnsi="Times New Roman" w:cs="Times New Roman"/>
                <w:sz w:val="24"/>
                <w:szCs w:val="24"/>
              </w:rPr>
              <w:lastRenderedPageBreak/>
              <w:t xml:space="preserve">distintos (lenguas, tradiciones, formas de ser y de vivir); compartan experiencias de su vida familiar y se aproximen al conocimiento de la cultura propia y de otras mediante distintas fuentes de información (otras personas, medios de comunicación masiva a su alcance: impresos, electrónicos). • Construyan nociones matemáticas a partir de situaciones que demanden el uso de sus conocimientos y sus capacidades para establecer relaciones de correspondencia, cantidad y ubicación entre objetos; para estimar y contar, para reconocer atributos y comparar. </w:t>
            </w:r>
          </w:p>
          <w:p w14:paraId="14E7C14D" w14:textId="77777777" w:rsidR="00D16B81" w:rsidRPr="00C7522F" w:rsidRDefault="00D16B81" w:rsidP="00C7522F">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7522F">
              <w:rPr>
                <w:rFonts w:ascii="Times New Roman" w:hAnsi="Times New Roman" w:cs="Times New Roman"/>
                <w:sz w:val="24"/>
                <w:szCs w:val="24"/>
              </w:rPr>
              <w:lastRenderedPageBreak/>
              <w:t xml:space="preserve">• Desarrollen la capacidad para resolver problemas de manera creativa mediante situaciones de juego que impliquen la reflexión, la explicación y la búsqueda de soluciones a través de estrategias o procedimientos propios, y su comparación con los utilizados por otros. </w:t>
            </w:r>
          </w:p>
          <w:p w14:paraId="19EF7341" w14:textId="77777777" w:rsidR="00D16B81" w:rsidRPr="00C7522F" w:rsidRDefault="00D16B81" w:rsidP="00C7522F">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7522F">
              <w:rPr>
                <w:rFonts w:ascii="Times New Roman" w:hAnsi="Times New Roman" w:cs="Times New Roman"/>
                <w:sz w:val="24"/>
                <w:szCs w:val="24"/>
              </w:rPr>
              <w:t xml:space="preserve">• Se interesen en la observación de fenómenos naturales y participen en situaciones de experimentación que abran oportunidades para preguntar, predecir, comparar, registrar, elaborar explicaciones e intercambiar opiniones sobre procesos de transformación del mundo natural y social inmediato, y adquieran actitudes favorables hacia el cuidado y la </w:t>
            </w:r>
            <w:r w:rsidRPr="00C7522F">
              <w:rPr>
                <w:rFonts w:ascii="Times New Roman" w:hAnsi="Times New Roman" w:cs="Times New Roman"/>
                <w:sz w:val="24"/>
                <w:szCs w:val="24"/>
              </w:rPr>
              <w:lastRenderedPageBreak/>
              <w:t xml:space="preserve">preservación del medio ambiente. </w:t>
            </w:r>
          </w:p>
          <w:p w14:paraId="122534A5" w14:textId="77777777" w:rsidR="00D16B81" w:rsidRPr="00C7522F" w:rsidRDefault="00D16B81" w:rsidP="00C7522F">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7522F">
              <w:rPr>
                <w:rFonts w:ascii="Times New Roman" w:hAnsi="Times New Roman" w:cs="Times New Roman"/>
                <w:sz w:val="24"/>
                <w:szCs w:val="24"/>
              </w:rPr>
              <w:t>• Se apropien de los valores y principios necesarios para la vida en comunidad, actuando con base en el respeto a los derechos de los demás; el ejercicio de responsabilidades; la justicia y la tolerancia; el reconocimiento y aprecio a la diversidad de género, lingüística, cultural y étnica.</w:t>
            </w:r>
          </w:p>
          <w:p w14:paraId="386161FA" w14:textId="77777777" w:rsidR="00D16B81" w:rsidRPr="00C7522F" w:rsidRDefault="00D16B81" w:rsidP="00C7522F">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7522F">
              <w:rPr>
                <w:rFonts w:ascii="Times New Roman" w:hAnsi="Times New Roman" w:cs="Times New Roman"/>
                <w:sz w:val="24"/>
                <w:szCs w:val="24"/>
              </w:rPr>
              <w:t xml:space="preserve"> • Desarrollen la sensibilidad, la iniciativa, la imaginación y la creatividad para expresarse a través de los lenguajes artísticos (música, literatura, plástica, danza, teatro) y para apreciar manifestaciones artísticas y culturales de su entorno y de otros contextos. </w:t>
            </w:r>
          </w:p>
          <w:p w14:paraId="0AF88AF7" w14:textId="77777777" w:rsidR="00D16B81" w:rsidRPr="00C7522F" w:rsidRDefault="00D16B81" w:rsidP="00C7522F">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7522F">
              <w:rPr>
                <w:rFonts w:ascii="Times New Roman" w:hAnsi="Times New Roman" w:cs="Times New Roman"/>
                <w:sz w:val="24"/>
                <w:szCs w:val="24"/>
              </w:rPr>
              <w:lastRenderedPageBreak/>
              <w:t xml:space="preserve">• Conozcan mejor su cuerpo, actúen y se comuniquen mediante la expresión corporal, y mejoren sus habilidades de coordinación, control, manipulación y desplazamiento en actividades de juego libre, organizado y de ejercicio físico. </w:t>
            </w:r>
          </w:p>
          <w:p w14:paraId="7BF7E2B8" w14:textId="77777777" w:rsidR="00D16B81" w:rsidRPr="00C7522F" w:rsidRDefault="00D16B81" w:rsidP="00C7522F">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7522F">
              <w:rPr>
                <w:rFonts w:ascii="Times New Roman" w:hAnsi="Times New Roman" w:cs="Times New Roman"/>
                <w:sz w:val="24"/>
                <w:szCs w:val="24"/>
              </w:rPr>
              <w:t>• Comprendan que su cuerpo experimenta cambios cuando está en actividad y durante el crecimiento; practiquen medidas de salud individual y colectiva para preservar y promover una vida saludable, así como para prevenir riesgos y accidentes.</w:t>
            </w:r>
          </w:p>
          <w:p w14:paraId="6FC1A780" w14:textId="77777777" w:rsidR="00D16B81" w:rsidRPr="00C7522F" w:rsidRDefault="00D16B81" w:rsidP="00C7522F">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7343C0AC" w14:textId="77777777" w:rsidR="00D16B81" w:rsidRPr="00C7522F" w:rsidRDefault="00D16B81" w:rsidP="00C7522F">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2622" w:type="dxa"/>
          </w:tcPr>
          <w:p w14:paraId="09438B56" w14:textId="77777777" w:rsidR="00D16B81" w:rsidRPr="00C7522F" w:rsidRDefault="00D16B81" w:rsidP="00C7522F">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7522F">
              <w:rPr>
                <w:rFonts w:ascii="Times New Roman" w:hAnsi="Times New Roman" w:cs="Times New Roman"/>
                <w:sz w:val="24"/>
                <w:szCs w:val="24"/>
              </w:rPr>
              <w:lastRenderedPageBreak/>
              <w:t>Rasgos de los estudiantes al término de la educación básica para desenvolverse en un mundo en constante cambio</w:t>
            </w:r>
          </w:p>
          <w:p w14:paraId="7F4517AA" w14:textId="77777777" w:rsidR="00D16B81" w:rsidRPr="00C7522F" w:rsidRDefault="00D16B81" w:rsidP="00C7522F">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7522F">
              <w:rPr>
                <w:rFonts w:ascii="Times New Roman" w:hAnsi="Times New Roman" w:cs="Times New Roman"/>
                <w:sz w:val="24"/>
                <w:szCs w:val="24"/>
              </w:rPr>
              <w:t>LENGUAJE ORAL</w:t>
            </w:r>
          </w:p>
          <w:p w14:paraId="18A9C228" w14:textId="77777777" w:rsidR="00D16B81" w:rsidRPr="00C7522F" w:rsidRDefault="00D16B81" w:rsidP="00C7522F">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7522F">
              <w:rPr>
                <w:rFonts w:ascii="Times New Roman" w:hAnsi="Times New Roman" w:cs="Times New Roman"/>
                <w:sz w:val="24"/>
                <w:szCs w:val="24"/>
              </w:rPr>
              <w:t xml:space="preserve">• Comunica estados de ánimo, sentimientos, emociones y vivencias a través del lenguaje oral. </w:t>
            </w:r>
          </w:p>
          <w:p w14:paraId="438A3380" w14:textId="77777777" w:rsidR="00D16B81" w:rsidRPr="00C7522F" w:rsidRDefault="00D16B81" w:rsidP="00C7522F">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7522F">
              <w:rPr>
                <w:rFonts w:ascii="Times New Roman" w:hAnsi="Times New Roman" w:cs="Times New Roman"/>
                <w:sz w:val="24"/>
                <w:szCs w:val="24"/>
              </w:rPr>
              <w:t xml:space="preserve">• Utiliza el lenguaje para regular su conducta en distintos tipos de interacción con los demás. • Obtiene y </w:t>
            </w:r>
            <w:r w:rsidRPr="00C7522F">
              <w:rPr>
                <w:rFonts w:ascii="Times New Roman" w:hAnsi="Times New Roman" w:cs="Times New Roman"/>
                <w:sz w:val="24"/>
                <w:szCs w:val="24"/>
              </w:rPr>
              <w:lastRenderedPageBreak/>
              <w:t xml:space="preserve">comparte información a través de diversas formas de expresión oral. </w:t>
            </w:r>
          </w:p>
          <w:p w14:paraId="27E68D78" w14:textId="77777777" w:rsidR="00D16B81" w:rsidRPr="00C7522F" w:rsidRDefault="00D16B81" w:rsidP="00C7522F">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7522F">
              <w:rPr>
                <w:rFonts w:ascii="Times New Roman" w:hAnsi="Times New Roman" w:cs="Times New Roman"/>
                <w:sz w:val="24"/>
                <w:szCs w:val="24"/>
              </w:rPr>
              <w:t>• Escucha y cuenta relatos literarios que forman parte de la tradición oral. • Aprecia la diversidad lingüística de su región y de su cultura.</w:t>
            </w:r>
          </w:p>
          <w:p w14:paraId="52CDF182" w14:textId="77777777" w:rsidR="00D16B81" w:rsidRPr="00C7522F" w:rsidRDefault="00D16B81" w:rsidP="00C7522F">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7522F">
              <w:rPr>
                <w:rFonts w:ascii="Times New Roman" w:hAnsi="Times New Roman" w:cs="Times New Roman"/>
                <w:sz w:val="24"/>
                <w:szCs w:val="24"/>
              </w:rPr>
              <w:t>LENGUAJE ESCRITO</w:t>
            </w:r>
          </w:p>
          <w:p w14:paraId="41B6FBEB" w14:textId="77777777" w:rsidR="00D16B81" w:rsidRPr="00C7522F" w:rsidRDefault="00D16B81" w:rsidP="00C7522F">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7522F">
              <w:rPr>
                <w:rFonts w:ascii="Times New Roman" w:hAnsi="Times New Roman" w:cs="Times New Roman"/>
                <w:sz w:val="24"/>
                <w:szCs w:val="24"/>
              </w:rPr>
              <w:t xml:space="preserve">Conoce diversos portadores de texto e identifica para qué sirven. • Interpreta o infiere el contenido de textos a partir del conocimiento que tiene de los diversos </w:t>
            </w:r>
            <w:r w:rsidRPr="00C7522F">
              <w:rPr>
                <w:rFonts w:ascii="Times New Roman" w:hAnsi="Times New Roman" w:cs="Times New Roman"/>
                <w:sz w:val="24"/>
                <w:szCs w:val="24"/>
              </w:rPr>
              <w:lastRenderedPageBreak/>
              <w:t xml:space="preserve">portadores y del sistema de escritura. </w:t>
            </w:r>
          </w:p>
          <w:p w14:paraId="23EB2B3B" w14:textId="77777777" w:rsidR="00D16B81" w:rsidRPr="00C7522F" w:rsidRDefault="00D16B81" w:rsidP="00C7522F">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7522F">
              <w:rPr>
                <w:rFonts w:ascii="Times New Roman" w:hAnsi="Times New Roman" w:cs="Times New Roman"/>
                <w:sz w:val="24"/>
                <w:szCs w:val="24"/>
              </w:rPr>
              <w:t xml:space="preserve">• Expresa gráficamente las ideas que quiere comunicar y las verbaliza para construir un texto escrito con ayuda de alguien. </w:t>
            </w:r>
          </w:p>
          <w:p w14:paraId="0FE64D81" w14:textId="77777777" w:rsidR="00D16B81" w:rsidRPr="00C7522F" w:rsidRDefault="00D16B81" w:rsidP="00C7522F">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7522F">
              <w:rPr>
                <w:rFonts w:ascii="Times New Roman" w:hAnsi="Times New Roman" w:cs="Times New Roman"/>
                <w:sz w:val="24"/>
                <w:szCs w:val="24"/>
              </w:rPr>
              <w:t xml:space="preserve">• Identifica algunas características del sistema de escritura. </w:t>
            </w:r>
          </w:p>
          <w:p w14:paraId="113803E4" w14:textId="77777777" w:rsidR="00D16B81" w:rsidRPr="00C7522F" w:rsidRDefault="00D16B81" w:rsidP="00C7522F">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7522F">
              <w:rPr>
                <w:rFonts w:ascii="Times New Roman" w:hAnsi="Times New Roman" w:cs="Times New Roman"/>
                <w:sz w:val="24"/>
                <w:szCs w:val="24"/>
              </w:rPr>
              <w:t>• Conoce algunas características y funciones propias de los textos literarios.</w:t>
            </w:r>
          </w:p>
        </w:tc>
        <w:tc>
          <w:tcPr>
            <w:tcW w:w="3681" w:type="dxa"/>
          </w:tcPr>
          <w:p w14:paraId="2CF9F3E2" w14:textId="77777777" w:rsidR="00D16B81" w:rsidRPr="00C7522F" w:rsidRDefault="00D16B81" w:rsidP="00C7522F">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C7522F">
              <w:rPr>
                <w:rFonts w:ascii="Times New Roman" w:hAnsi="Times New Roman" w:cs="Times New Roman"/>
                <w:b/>
                <w:bCs/>
                <w:sz w:val="24"/>
                <w:szCs w:val="24"/>
              </w:rPr>
              <w:lastRenderedPageBreak/>
              <w:t>ENFOQUE COMUNICATIVO, REFLEXIVO Y COGNITIVO</w:t>
            </w:r>
          </w:p>
          <w:p w14:paraId="0C0DE578" w14:textId="77777777" w:rsidR="00D16B81" w:rsidRPr="00C7522F" w:rsidRDefault="00D16B81" w:rsidP="00C7522F">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7522F">
              <w:rPr>
                <w:rFonts w:ascii="Times New Roman" w:hAnsi="Times New Roman" w:cs="Times New Roman"/>
                <w:sz w:val="24"/>
                <w:szCs w:val="24"/>
              </w:rPr>
              <w:t xml:space="preserve"> Es, al mismo tiempo, la herramienta fundamental para integrarse a su cultura y acceder al conocimiento de otras culturas, para interactuar en sociedad y, en el más amplio sentido, para aprender. El lenguaje se usa para establecer y mantener relaciones interpersonales, para expresar sentimientos y deseos, para manifestar, intercambiar, confrontar, defender y proponer ideas y opiniones y valorar las de otros, para obtener y dar </w:t>
            </w:r>
            <w:r w:rsidRPr="00C7522F">
              <w:rPr>
                <w:rFonts w:ascii="Times New Roman" w:hAnsi="Times New Roman" w:cs="Times New Roman"/>
                <w:sz w:val="24"/>
                <w:szCs w:val="24"/>
              </w:rPr>
              <w:lastRenderedPageBreak/>
              <w:t>información diversa, para tratar de convencer a otros. Con el lenguaje también se participa en la construcción del conocimiento y en la representación del mundo que nos rodea, se organiza el pensamiento, se desarrollan la creatividad y la imaginación, y se reflexiona sobre la creación discursiva e intelectual propia y de otros.</w:t>
            </w:r>
          </w:p>
        </w:tc>
        <w:tc>
          <w:tcPr>
            <w:tcW w:w="2355" w:type="dxa"/>
          </w:tcPr>
          <w:p w14:paraId="0C28E132" w14:textId="77777777" w:rsidR="00D16B81" w:rsidRPr="00C7522F" w:rsidRDefault="00D16B81" w:rsidP="00C7522F">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7522F">
              <w:rPr>
                <w:rFonts w:ascii="Times New Roman" w:hAnsi="Times New Roman" w:cs="Times New Roman"/>
                <w:sz w:val="24"/>
                <w:szCs w:val="24"/>
              </w:rPr>
              <w:lastRenderedPageBreak/>
              <w:t xml:space="preserve">Aspectos en los que se organiza el campo formativo </w:t>
            </w:r>
          </w:p>
          <w:p w14:paraId="17540246" w14:textId="77777777" w:rsidR="00D16B81" w:rsidRPr="00C7522F" w:rsidRDefault="00D16B81" w:rsidP="00C7522F">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7522F">
              <w:rPr>
                <w:rFonts w:ascii="Times New Roman" w:hAnsi="Times New Roman" w:cs="Times New Roman"/>
                <w:sz w:val="24"/>
                <w:szCs w:val="24"/>
              </w:rPr>
              <w:t>-Lenguaje escrito</w:t>
            </w:r>
          </w:p>
          <w:p w14:paraId="0CE7F95F" w14:textId="77777777" w:rsidR="00D16B81" w:rsidRPr="00C7522F" w:rsidRDefault="00D16B81" w:rsidP="00C7522F">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7522F">
              <w:rPr>
                <w:rFonts w:ascii="Times New Roman" w:hAnsi="Times New Roman" w:cs="Times New Roman"/>
                <w:sz w:val="24"/>
                <w:szCs w:val="24"/>
              </w:rPr>
              <w:t xml:space="preserve">-Lenguaje oral </w:t>
            </w:r>
          </w:p>
        </w:tc>
      </w:tr>
      <w:tr w:rsidR="00D16B81" w:rsidRPr="00C7522F" w14:paraId="2730263E" w14:textId="77777777" w:rsidTr="00C752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7" w:type="dxa"/>
          </w:tcPr>
          <w:p w14:paraId="1E8719EE" w14:textId="77777777" w:rsidR="00D16B81" w:rsidRPr="00C7522F" w:rsidRDefault="00D16B81" w:rsidP="00C7522F">
            <w:pPr>
              <w:spacing w:line="360" w:lineRule="auto"/>
              <w:jc w:val="both"/>
              <w:rPr>
                <w:rFonts w:ascii="Times New Roman" w:hAnsi="Times New Roman" w:cs="Times New Roman"/>
                <w:sz w:val="24"/>
                <w:szCs w:val="24"/>
              </w:rPr>
            </w:pPr>
          </w:p>
          <w:p w14:paraId="3FFA8944" w14:textId="77777777" w:rsidR="00D16B81" w:rsidRPr="00C7522F" w:rsidRDefault="00D16B81" w:rsidP="00C7522F">
            <w:pPr>
              <w:spacing w:line="360" w:lineRule="auto"/>
              <w:jc w:val="both"/>
              <w:rPr>
                <w:rFonts w:ascii="Times New Roman" w:hAnsi="Times New Roman" w:cs="Times New Roman"/>
                <w:sz w:val="24"/>
                <w:szCs w:val="24"/>
              </w:rPr>
            </w:pPr>
          </w:p>
          <w:p w14:paraId="0970CC53" w14:textId="77777777" w:rsidR="00D16B81" w:rsidRPr="00C7522F" w:rsidRDefault="00D16B81" w:rsidP="00C7522F">
            <w:pPr>
              <w:spacing w:line="360" w:lineRule="auto"/>
              <w:jc w:val="both"/>
              <w:rPr>
                <w:rFonts w:ascii="Times New Roman" w:hAnsi="Times New Roman" w:cs="Times New Roman"/>
                <w:sz w:val="24"/>
                <w:szCs w:val="24"/>
              </w:rPr>
            </w:pPr>
          </w:p>
          <w:p w14:paraId="475B3EBB" w14:textId="77777777" w:rsidR="00D16B81" w:rsidRPr="00C7522F" w:rsidRDefault="00D16B81" w:rsidP="00C7522F">
            <w:pPr>
              <w:spacing w:line="360" w:lineRule="auto"/>
              <w:jc w:val="both"/>
              <w:rPr>
                <w:rFonts w:ascii="Times New Roman" w:hAnsi="Times New Roman" w:cs="Times New Roman"/>
                <w:sz w:val="24"/>
                <w:szCs w:val="24"/>
              </w:rPr>
            </w:pPr>
          </w:p>
          <w:p w14:paraId="128256B7" w14:textId="77777777" w:rsidR="00D16B81" w:rsidRPr="00C7522F" w:rsidRDefault="00D16B81" w:rsidP="00C7522F">
            <w:pPr>
              <w:spacing w:line="360" w:lineRule="auto"/>
              <w:jc w:val="both"/>
              <w:rPr>
                <w:rFonts w:ascii="Times New Roman" w:hAnsi="Times New Roman" w:cs="Times New Roman"/>
                <w:sz w:val="24"/>
                <w:szCs w:val="24"/>
              </w:rPr>
            </w:pPr>
          </w:p>
          <w:p w14:paraId="2D456899" w14:textId="77777777" w:rsidR="00D16B81" w:rsidRPr="00C7522F" w:rsidRDefault="00D16B81" w:rsidP="00C7522F">
            <w:pPr>
              <w:spacing w:line="360" w:lineRule="auto"/>
              <w:jc w:val="both"/>
              <w:rPr>
                <w:rFonts w:ascii="Times New Roman" w:hAnsi="Times New Roman" w:cs="Times New Roman"/>
                <w:sz w:val="24"/>
                <w:szCs w:val="24"/>
              </w:rPr>
            </w:pPr>
          </w:p>
          <w:p w14:paraId="5ACA7F4F" w14:textId="77777777" w:rsidR="00D16B81" w:rsidRPr="00C7522F" w:rsidRDefault="00D16B81" w:rsidP="00C7522F">
            <w:pPr>
              <w:spacing w:line="360" w:lineRule="auto"/>
              <w:jc w:val="both"/>
              <w:rPr>
                <w:rFonts w:ascii="Times New Roman" w:hAnsi="Times New Roman" w:cs="Times New Roman"/>
                <w:sz w:val="24"/>
                <w:szCs w:val="24"/>
              </w:rPr>
            </w:pPr>
          </w:p>
          <w:p w14:paraId="2582EFB7" w14:textId="77777777" w:rsidR="00D16B81" w:rsidRPr="00C7522F" w:rsidRDefault="00D16B81" w:rsidP="00C7522F">
            <w:pPr>
              <w:spacing w:line="360" w:lineRule="auto"/>
              <w:jc w:val="both"/>
              <w:rPr>
                <w:rFonts w:ascii="Times New Roman" w:hAnsi="Times New Roman" w:cs="Times New Roman"/>
                <w:sz w:val="24"/>
                <w:szCs w:val="24"/>
              </w:rPr>
            </w:pPr>
          </w:p>
          <w:p w14:paraId="2B32F62E" w14:textId="77777777" w:rsidR="00D16B81" w:rsidRPr="00C7522F" w:rsidRDefault="00D16B81" w:rsidP="00C7522F">
            <w:pPr>
              <w:spacing w:line="360" w:lineRule="auto"/>
              <w:jc w:val="both"/>
              <w:rPr>
                <w:rFonts w:ascii="Times New Roman" w:hAnsi="Times New Roman" w:cs="Times New Roman"/>
                <w:sz w:val="24"/>
                <w:szCs w:val="24"/>
              </w:rPr>
            </w:pPr>
          </w:p>
          <w:p w14:paraId="5D1B0D1D" w14:textId="77777777" w:rsidR="00D16B81" w:rsidRPr="00C7522F" w:rsidRDefault="00D16B81" w:rsidP="00C7522F">
            <w:pPr>
              <w:spacing w:line="360" w:lineRule="auto"/>
              <w:jc w:val="both"/>
              <w:rPr>
                <w:rFonts w:ascii="Times New Roman" w:hAnsi="Times New Roman" w:cs="Times New Roman"/>
                <w:sz w:val="24"/>
                <w:szCs w:val="24"/>
              </w:rPr>
            </w:pPr>
          </w:p>
          <w:p w14:paraId="71D2F988" w14:textId="77777777" w:rsidR="00D16B81" w:rsidRPr="00C7522F" w:rsidRDefault="00D16B81" w:rsidP="00C7522F">
            <w:pPr>
              <w:spacing w:line="360" w:lineRule="auto"/>
              <w:jc w:val="both"/>
              <w:rPr>
                <w:rFonts w:ascii="Times New Roman" w:hAnsi="Times New Roman" w:cs="Times New Roman"/>
                <w:b w:val="0"/>
                <w:bCs w:val="0"/>
                <w:sz w:val="24"/>
                <w:szCs w:val="24"/>
              </w:rPr>
            </w:pPr>
            <w:r w:rsidRPr="00C7522F">
              <w:rPr>
                <w:rFonts w:ascii="Times New Roman" w:hAnsi="Times New Roman" w:cs="Times New Roman"/>
                <w:sz w:val="24"/>
                <w:szCs w:val="24"/>
              </w:rPr>
              <w:t>2011</w:t>
            </w:r>
          </w:p>
        </w:tc>
        <w:tc>
          <w:tcPr>
            <w:tcW w:w="3489" w:type="dxa"/>
          </w:tcPr>
          <w:p w14:paraId="45BBDB1B" w14:textId="77777777" w:rsidR="00D16B81" w:rsidRPr="00C7522F" w:rsidRDefault="00D16B81" w:rsidP="00C7522F">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7522F">
              <w:rPr>
                <w:rFonts w:ascii="Times New Roman" w:hAnsi="Times New Roman" w:cs="Times New Roman"/>
                <w:sz w:val="24"/>
                <w:szCs w:val="24"/>
              </w:rPr>
              <w:lastRenderedPageBreak/>
              <w:t xml:space="preserve">-Propiciar el desarrollo integral y armónico de niño a través de los campos formativos de desarrollo </w:t>
            </w:r>
            <w:r w:rsidRPr="00C7522F">
              <w:rPr>
                <w:rFonts w:ascii="Times New Roman" w:hAnsi="Times New Roman" w:cs="Times New Roman"/>
                <w:sz w:val="24"/>
                <w:szCs w:val="24"/>
              </w:rPr>
              <w:lastRenderedPageBreak/>
              <w:t>personal y social, lenguaje y comunicación, pensamiento matemático, exploración y conocimiento del mundo, expresión y apreciación artística, desarrollo físico y salud.</w:t>
            </w:r>
          </w:p>
          <w:p w14:paraId="52D168A9" w14:textId="77777777" w:rsidR="00D16B81" w:rsidRPr="00C7522F" w:rsidRDefault="00D16B81" w:rsidP="00C7522F">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7522F">
              <w:rPr>
                <w:rFonts w:ascii="Times New Roman" w:hAnsi="Times New Roman" w:cs="Times New Roman"/>
                <w:sz w:val="24"/>
                <w:szCs w:val="24"/>
              </w:rPr>
              <w:t>-Participación en diversas situaciones de comunicación oral.</w:t>
            </w:r>
          </w:p>
          <w:p w14:paraId="46A8EAAB" w14:textId="77777777" w:rsidR="00D16B81" w:rsidRPr="00C7522F" w:rsidRDefault="00D16B81" w:rsidP="00C7522F">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7522F">
              <w:rPr>
                <w:rFonts w:ascii="Times New Roman" w:hAnsi="Times New Roman" w:cs="Times New Roman"/>
                <w:sz w:val="24"/>
                <w:szCs w:val="24"/>
              </w:rPr>
              <w:t>-Lean y produzcan diversos textos.</w:t>
            </w:r>
          </w:p>
          <w:p w14:paraId="593F82B4" w14:textId="77777777" w:rsidR="00D16B81" w:rsidRPr="00C7522F" w:rsidRDefault="00D16B81" w:rsidP="00C7522F">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7522F">
              <w:rPr>
                <w:rFonts w:ascii="Times New Roman" w:hAnsi="Times New Roman" w:cs="Times New Roman"/>
                <w:sz w:val="24"/>
                <w:szCs w:val="24"/>
              </w:rPr>
              <w:t xml:space="preserve">-Valoración de la diversidad lingüística. </w:t>
            </w:r>
          </w:p>
        </w:tc>
        <w:tc>
          <w:tcPr>
            <w:tcW w:w="2622" w:type="dxa"/>
          </w:tcPr>
          <w:p w14:paraId="74861266" w14:textId="77777777" w:rsidR="00D16B81" w:rsidRPr="00C7522F" w:rsidRDefault="00D16B81" w:rsidP="00C7522F">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7522F">
              <w:rPr>
                <w:rFonts w:ascii="Times New Roman" w:hAnsi="Times New Roman" w:cs="Times New Roman"/>
                <w:sz w:val="24"/>
                <w:szCs w:val="24"/>
              </w:rPr>
              <w:lastRenderedPageBreak/>
              <w:t xml:space="preserve">-Utiliza el lenguaje materno, oral y escrito para comunicarse con </w:t>
            </w:r>
            <w:r w:rsidRPr="00C7522F">
              <w:rPr>
                <w:rFonts w:ascii="Times New Roman" w:hAnsi="Times New Roman" w:cs="Times New Roman"/>
                <w:sz w:val="24"/>
                <w:szCs w:val="24"/>
              </w:rPr>
              <w:lastRenderedPageBreak/>
              <w:t>claridad y fluidez, e interactuar en distintos contextos sociales y cultuales; además, posee herramientas básicas para comunicarse en inglés.</w:t>
            </w:r>
          </w:p>
          <w:p w14:paraId="567CB92E" w14:textId="77777777" w:rsidR="00D16B81" w:rsidRPr="00C7522F" w:rsidRDefault="00D16B81" w:rsidP="00C7522F">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7522F">
              <w:rPr>
                <w:rFonts w:ascii="Times New Roman" w:hAnsi="Times New Roman" w:cs="Times New Roman"/>
                <w:sz w:val="24"/>
                <w:szCs w:val="24"/>
              </w:rPr>
              <w:t>-Argumenta y razona el analizar situaciones, identifica problemas, formula preguntas, emite juicios, propone soluciones, aplica estrategias, y toma decisiones.</w:t>
            </w:r>
          </w:p>
          <w:p w14:paraId="09D909BB" w14:textId="77777777" w:rsidR="00D16B81" w:rsidRPr="00C7522F" w:rsidRDefault="00D16B81" w:rsidP="00C7522F">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7522F">
              <w:rPr>
                <w:rFonts w:ascii="Times New Roman" w:hAnsi="Times New Roman" w:cs="Times New Roman"/>
                <w:sz w:val="24"/>
                <w:szCs w:val="24"/>
              </w:rPr>
              <w:t>-Busca, selecciona, analiza, evalúa y utiliza la información proveniente de diversas fuentes.</w:t>
            </w:r>
          </w:p>
          <w:p w14:paraId="6657139D" w14:textId="77777777" w:rsidR="00D16B81" w:rsidRPr="00C7522F" w:rsidRDefault="00D16B81" w:rsidP="00C7522F">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7522F">
              <w:rPr>
                <w:rFonts w:ascii="Times New Roman" w:hAnsi="Times New Roman" w:cs="Times New Roman"/>
                <w:sz w:val="24"/>
                <w:szCs w:val="24"/>
              </w:rPr>
              <w:lastRenderedPageBreak/>
              <w:t>-Interpreta y explica procesos sociales, económicos, financieros, culturales y naturales para tomar decisiones individuales o colectivas que favorezcan a todos.</w:t>
            </w:r>
          </w:p>
          <w:p w14:paraId="35984F38" w14:textId="77777777" w:rsidR="00D16B81" w:rsidRPr="00C7522F" w:rsidRDefault="00D16B81" w:rsidP="00C7522F">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7522F">
              <w:rPr>
                <w:rFonts w:ascii="Times New Roman" w:hAnsi="Times New Roman" w:cs="Times New Roman"/>
                <w:sz w:val="24"/>
                <w:szCs w:val="24"/>
              </w:rPr>
              <w:t>-Conoce y ejerce los derechos humanos y los valores que favorecen la vida democrática; actúa con responsabilidad social y apego a la ley.</w:t>
            </w:r>
          </w:p>
          <w:p w14:paraId="2F23E160" w14:textId="77777777" w:rsidR="00D16B81" w:rsidRPr="00C7522F" w:rsidRDefault="00D16B81" w:rsidP="00C7522F">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7522F">
              <w:rPr>
                <w:rFonts w:ascii="Times New Roman" w:hAnsi="Times New Roman" w:cs="Times New Roman"/>
                <w:sz w:val="24"/>
                <w:szCs w:val="24"/>
              </w:rPr>
              <w:t>-Asume y practica la interculturalidad como riqueza y forma de convivencia en la diversidad social, cultural y lingüística.</w:t>
            </w:r>
          </w:p>
          <w:p w14:paraId="0E89E50A" w14:textId="77777777" w:rsidR="00D16B81" w:rsidRPr="00C7522F" w:rsidRDefault="00D16B81" w:rsidP="00C7522F">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7522F">
              <w:rPr>
                <w:rFonts w:ascii="Times New Roman" w:hAnsi="Times New Roman" w:cs="Times New Roman"/>
                <w:sz w:val="24"/>
                <w:szCs w:val="24"/>
              </w:rPr>
              <w:t xml:space="preserve">-Conoce y valora sus características y </w:t>
            </w:r>
            <w:r w:rsidRPr="00C7522F">
              <w:rPr>
                <w:rFonts w:ascii="Times New Roman" w:hAnsi="Times New Roman" w:cs="Times New Roman"/>
                <w:sz w:val="24"/>
                <w:szCs w:val="24"/>
              </w:rPr>
              <w:lastRenderedPageBreak/>
              <w:t xml:space="preserve">potencialidades como ser humano; sabe trabajar de manera colaborativa; reconoce, respeta y aprecia la diversidad. </w:t>
            </w:r>
          </w:p>
          <w:p w14:paraId="5B2456D8" w14:textId="77777777" w:rsidR="00D16B81" w:rsidRPr="00C7522F" w:rsidRDefault="00D16B81" w:rsidP="00C7522F">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7522F">
              <w:rPr>
                <w:rFonts w:ascii="Times New Roman" w:hAnsi="Times New Roman" w:cs="Times New Roman"/>
                <w:sz w:val="24"/>
                <w:szCs w:val="24"/>
              </w:rPr>
              <w:t xml:space="preserve">-Promueve y asume el cuidado de la salud y del ambiente como condiciones que favorecen un estilo de vida activo y saludable. </w:t>
            </w:r>
          </w:p>
          <w:p w14:paraId="1C248EBD" w14:textId="77777777" w:rsidR="00D16B81" w:rsidRPr="00C7522F" w:rsidRDefault="00D16B81" w:rsidP="00C7522F">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7522F">
              <w:rPr>
                <w:rFonts w:ascii="Times New Roman" w:hAnsi="Times New Roman" w:cs="Times New Roman"/>
                <w:sz w:val="24"/>
                <w:szCs w:val="24"/>
              </w:rPr>
              <w:t xml:space="preserve">-Aprovecha los recursos tecnológicos a su alcance como medios para comunicarse. </w:t>
            </w:r>
          </w:p>
        </w:tc>
        <w:tc>
          <w:tcPr>
            <w:tcW w:w="3681" w:type="dxa"/>
          </w:tcPr>
          <w:p w14:paraId="41849C36" w14:textId="77777777" w:rsidR="00D16B81" w:rsidRPr="00C7522F" w:rsidRDefault="00D16B81" w:rsidP="00C7522F">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C7522F">
              <w:rPr>
                <w:rFonts w:ascii="Times New Roman" w:hAnsi="Times New Roman" w:cs="Times New Roman"/>
                <w:b/>
                <w:sz w:val="24"/>
                <w:szCs w:val="24"/>
              </w:rPr>
              <w:lastRenderedPageBreak/>
              <w:t>ENFOQUE COMUNICATIVO-FUNCIONAL Y DE PRÁCTICA SOCIAL</w:t>
            </w:r>
          </w:p>
          <w:p w14:paraId="17699C43" w14:textId="77777777" w:rsidR="00D16B81" w:rsidRPr="00C7522F" w:rsidRDefault="00D16B81" w:rsidP="00C7522F">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p>
          <w:p w14:paraId="499C653F" w14:textId="77777777" w:rsidR="00D16B81" w:rsidRPr="00C7522F" w:rsidRDefault="00D16B81" w:rsidP="00C7522F">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C7522F">
              <w:rPr>
                <w:rFonts w:ascii="Times New Roman" w:hAnsi="Times New Roman" w:cs="Times New Roman"/>
                <w:bCs/>
                <w:sz w:val="24"/>
                <w:szCs w:val="24"/>
              </w:rPr>
              <w:t xml:space="preserve">Identificar la función de la comunicación, adquisición de autonomía, familiarización con textos y escritura e integración a la comunidad. </w:t>
            </w:r>
          </w:p>
        </w:tc>
        <w:tc>
          <w:tcPr>
            <w:tcW w:w="2355" w:type="dxa"/>
          </w:tcPr>
          <w:p w14:paraId="0FE4F07D" w14:textId="77777777" w:rsidR="00D16B81" w:rsidRPr="00C7522F" w:rsidRDefault="00D16B81" w:rsidP="00C7522F">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7522F">
              <w:rPr>
                <w:rFonts w:ascii="Times New Roman" w:hAnsi="Times New Roman" w:cs="Times New Roman"/>
                <w:sz w:val="24"/>
                <w:szCs w:val="24"/>
              </w:rPr>
              <w:lastRenderedPageBreak/>
              <w:t>-Lenguaje y comunicación en preescolar.</w:t>
            </w:r>
          </w:p>
          <w:p w14:paraId="5CEAB3A4" w14:textId="77777777" w:rsidR="00D16B81" w:rsidRPr="00C7522F" w:rsidRDefault="00D16B81" w:rsidP="00C7522F">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7522F">
              <w:rPr>
                <w:rFonts w:ascii="Times New Roman" w:hAnsi="Times New Roman" w:cs="Times New Roman"/>
                <w:sz w:val="24"/>
                <w:szCs w:val="24"/>
              </w:rPr>
              <w:lastRenderedPageBreak/>
              <w:t xml:space="preserve">-Segunda lengua: ingles en preescolar </w:t>
            </w:r>
          </w:p>
          <w:p w14:paraId="32FA7851" w14:textId="77777777" w:rsidR="00D16B81" w:rsidRPr="00C7522F" w:rsidRDefault="00D16B81" w:rsidP="00C7522F">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7522F">
              <w:rPr>
                <w:rFonts w:ascii="Times New Roman" w:hAnsi="Times New Roman" w:cs="Times New Roman"/>
                <w:sz w:val="24"/>
                <w:szCs w:val="24"/>
              </w:rPr>
              <w:t>-español en primaria y secundaria.</w:t>
            </w:r>
          </w:p>
          <w:p w14:paraId="4DE677D1" w14:textId="77777777" w:rsidR="00D16B81" w:rsidRPr="00C7522F" w:rsidRDefault="00D16B81" w:rsidP="00C7522F">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7522F">
              <w:rPr>
                <w:rFonts w:ascii="Times New Roman" w:hAnsi="Times New Roman" w:cs="Times New Roman"/>
                <w:sz w:val="24"/>
                <w:szCs w:val="24"/>
              </w:rPr>
              <w:t>-Lengua indígena en primaria para escuelas en educación indígena.</w:t>
            </w:r>
          </w:p>
          <w:p w14:paraId="1D8F7634" w14:textId="77777777" w:rsidR="00D16B81" w:rsidRPr="00C7522F" w:rsidRDefault="00D16B81" w:rsidP="00C7522F">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7522F">
              <w:rPr>
                <w:rFonts w:ascii="Times New Roman" w:hAnsi="Times New Roman" w:cs="Times New Roman"/>
                <w:sz w:val="24"/>
                <w:szCs w:val="24"/>
              </w:rPr>
              <w:t xml:space="preserve">-Segunda lengua: Ingles en primaria y secundaria. </w:t>
            </w:r>
          </w:p>
          <w:p w14:paraId="23B6643C" w14:textId="77777777" w:rsidR="00D16B81" w:rsidRPr="00C7522F" w:rsidRDefault="00D16B81" w:rsidP="00C7522F">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CC1396" w:rsidRPr="00C7522F" w14:paraId="53D69806" w14:textId="77777777" w:rsidTr="00C7522F">
        <w:tc>
          <w:tcPr>
            <w:cnfStyle w:val="001000000000" w:firstRow="0" w:lastRow="0" w:firstColumn="1" w:lastColumn="0" w:oddVBand="0" w:evenVBand="0" w:oddHBand="0" w:evenHBand="0" w:firstRowFirstColumn="0" w:firstRowLastColumn="0" w:lastRowFirstColumn="0" w:lastRowLastColumn="0"/>
            <w:tcW w:w="1607" w:type="dxa"/>
          </w:tcPr>
          <w:p w14:paraId="7D37E732" w14:textId="77777777" w:rsidR="00CC1396" w:rsidRPr="00C7522F" w:rsidRDefault="00CC1396" w:rsidP="00C7522F">
            <w:pPr>
              <w:spacing w:line="360" w:lineRule="auto"/>
              <w:jc w:val="both"/>
              <w:rPr>
                <w:rFonts w:ascii="Times New Roman" w:hAnsi="Times New Roman" w:cs="Times New Roman"/>
                <w:b w:val="0"/>
                <w:bCs w:val="0"/>
                <w:sz w:val="24"/>
                <w:szCs w:val="24"/>
              </w:rPr>
            </w:pPr>
          </w:p>
          <w:p w14:paraId="64AD5EBA" w14:textId="77777777" w:rsidR="00CC1396" w:rsidRPr="00C7522F" w:rsidRDefault="00CC1396" w:rsidP="00C7522F">
            <w:pPr>
              <w:spacing w:line="360" w:lineRule="auto"/>
              <w:jc w:val="both"/>
              <w:rPr>
                <w:rFonts w:ascii="Times New Roman" w:hAnsi="Times New Roman" w:cs="Times New Roman"/>
                <w:b w:val="0"/>
                <w:bCs w:val="0"/>
                <w:sz w:val="24"/>
                <w:szCs w:val="24"/>
              </w:rPr>
            </w:pPr>
          </w:p>
          <w:p w14:paraId="6A17DF42" w14:textId="77777777" w:rsidR="00CC1396" w:rsidRPr="00C7522F" w:rsidRDefault="00CC1396" w:rsidP="00C7522F">
            <w:pPr>
              <w:spacing w:line="360" w:lineRule="auto"/>
              <w:jc w:val="both"/>
              <w:rPr>
                <w:rFonts w:ascii="Times New Roman" w:hAnsi="Times New Roman" w:cs="Times New Roman"/>
                <w:b w:val="0"/>
                <w:bCs w:val="0"/>
                <w:sz w:val="24"/>
                <w:szCs w:val="24"/>
              </w:rPr>
            </w:pPr>
          </w:p>
          <w:p w14:paraId="30DCD114" w14:textId="77777777" w:rsidR="00CC1396" w:rsidRPr="00C7522F" w:rsidRDefault="00CC1396" w:rsidP="00C7522F">
            <w:pPr>
              <w:spacing w:line="360" w:lineRule="auto"/>
              <w:jc w:val="both"/>
              <w:rPr>
                <w:rFonts w:ascii="Times New Roman" w:hAnsi="Times New Roman" w:cs="Times New Roman"/>
                <w:b w:val="0"/>
                <w:bCs w:val="0"/>
                <w:sz w:val="24"/>
                <w:szCs w:val="24"/>
              </w:rPr>
            </w:pPr>
          </w:p>
          <w:p w14:paraId="224DA789" w14:textId="77777777" w:rsidR="00CC1396" w:rsidRPr="00C7522F" w:rsidRDefault="00CC1396" w:rsidP="00C7522F">
            <w:pPr>
              <w:spacing w:line="360" w:lineRule="auto"/>
              <w:jc w:val="both"/>
              <w:rPr>
                <w:rFonts w:ascii="Times New Roman" w:hAnsi="Times New Roman" w:cs="Times New Roman"/>
                <w:b w:val="0"/>
                <w:bCs w:val="0"/>
                <w:sz w:val="24"/>
                <w:szCs w:val="24"/>
              </w:rPr>
            </w:pPr>
          </w:p>
          <w:p w14:paraId="18210040" w14:textId="77777777" w:rsidR="00CC1396" w:rsidRPr="00C7522F" w:rsidRDefault="00CC1396" w:rsidP="00C7522F">
            <w:pPr>
              <w:spacing w:line="360" w:lineRule="auto"/>
              <w:jc w:val="both"/>
              <w:rPr>
                <w:rFonts w:ascii="Times New Roman" w:hAnsi="Times New Roman" w:cs="Times New Roman"/>
                <w:b w:val="0"/>
                <w:bCs w:val="0"/>
                <w:sz w:val="24"/>
                <w:szCs w:val="24"/>
              </w:rPr>
            </w:pPr>
          </w:p>
          <w:p w14:paraId="451343AF" w14:textId="77777777" w:rsidR="00CC1396" w:rsidRPr="00C7522F" w:rsidRDefault="00CC1396" w:rsidP="00C7522F">
            <w:pPr>
              <w:spacing w:line="360" w:lineRule="auto"/>
              <w:jc w:val="both"/>
              <w:rPr>
                <w:rFonts w:ascii="Times New Roman" w:hAnsi="Times New Roman" w:cs="Times New Roman"/>
                <w:b w:val="0"/>
                <w:bCs w:val="0"/>
                <w:sz w:val="24"/>
                <w:szCs w:val="24"/>
              </w:rPr>
            </w:pPr>
          </w:p>
          <w:p w14:paraId="0F185F67" w14:textId="77777777" w:rsidR="00CC1396" w:rsidRPr="00C7522F" w:rsidRDefault="00CC1396" w:rsidP="00C7522F">
            <w:pPr>
              <w:spacing w:line="360" w:lineRule="auto"/>
              <w:jc w:val="both"/>
              <w:rPr>
                <w:rFonts w:ascii="Times New Roman" w:hAnsi="Times New Roman" w:cs="Times New Roman"/>
                <w:b w:val="0"/>
                <w:bCs w:val="0"/>
                <w:sz w:val="24"/>
                <w:szCs w:val="24"/>
              </w:rPr>
            </w:pPr>
          </w:p>
          <w:p w14:paraId="3510A931" w14:textId="77777777" w:rsidR="00CC1396" w:rsidRPr="00C7522F" w:rsidRDefault="00CC1396" w:rsidP="00C7522F">
            <w:pPr>
              <w:spacing w:line="360" w:lineRule="auto"/>
              <w:jc w:val="both"/>
              <w:rPr>
                <w:rFonts w:ascii="Times New Roman" w:hAnsi="Times New Roman" w:cs="Times New Roman"/>
                <w:b w:val="0"/>
                <w:bCs w:val="0"/>
                <w:sz w:val="24"/>
                <w:szCs w:val="24"/>
              </w:rPr>
            </w:pPr>
          </w:p>
          <w:p w14:paraId="5B378E2C" w14:textId="77777777" w:rsidR="00CC1396" w:rsidRPr="00C7522F" w:rsidRDefault="00CC1396" w:rsidP="00C7522F">
            <w:pPr>
              <w:spacing w:line="360" w:lineRule="auto"/>
              <w:jc w:val="both"/>
              <w:rPr>
                <w:rFonts w:ascii="Times New Roman" w:hAnsi="Times New Roman" w:cs="Times New Roman"/>
                <w:b w:val="0"/>
                <w:bCs w:val="0"/>
                <w:sz w:val="24"/>
                <w:szCs w:val="24"/>
              </w:rPr>
            </w:pPr>
          </w:p>
          <w:p w14:paraId="7D5611DC" w14:textId="77777777" w:rsidR="00CC1396" w:rsidRPr="00C7522F" w:rsidRDefault="00CC1396" w:rsidP="00C7522F">
            <w:pPr>
              <w:spacing w:line="360" w:lineRule="auto"/>
              <w:jc w:val="both"/>
              <w:rPr>
                <w:rFonts w:ascii="Times New Roman" w:hAnsi="Times New Roman" w:cs="Times New Roman"/>
                <w:b w:val="0"/>
                <w:bCs w:val="0"/>
                <w:sz w:val="24"/>
                <w:szCs w:val="24"/>
              </w:rPr>
            </w:pPr>
            <w:r w:rsidRPr="00C7522F">
              <w:rPr>
                <w:rFonts w:ascii="Times New Roman" w:hAnsi="Times New Roman" w:cs="Times New Roman"/>
                <w:sz w:val="24"/>
                <w:szCs w:val="24"/>
              </w:rPr>
              <w:t>2017</w:t>
            </w:r>
          </w:p>
        </w:tc>
        <w:tc>
          <w:tcPr>
            <w:tcW w:w="3489" w:type="dxa"/>
          </w:tcPr>
          <w:p w14:paraId="0D0489D6" w14:textId="77777777" w:rsidR="00CC1396" w:rsidRPr="00C7522F" w:rsidRDefault="00CC1396" w:rsidP="00C7522F">
            <w:pPr>
              <w:pStyle w:val="NormalWeb"/>
              <w:shd w:val="clear" w:color="auto" w:fill="FFFFFF"/>
              <w:spacing w:before="0" w:beforeAutospacing="0" w:after="225" w:afterAutospacing="0" w:line="360" w:lineRule="auto"/>
              <w:jc w:val="both"/>
              <w:textAlignment w:val="baseline"/>
              <w:cnfStyle w:val="000000000000" w:firstRow="0" w:lastRow="0" w:firstColumn="0" w:lastColumn="0" w:oddVBand="0" w:evenVBand="0" w:oddHBand="0" w:evenHBand="0" w:firstRowFirstColumn="0" w:firstRowLastColumn="0" w:lastRowFirstColumn="0" w:lastRowLastColumn="0"/>
            </w:pPr>
            <w:r w:rsidRPr="00C7522F">
              <w:lastRenderedPageBreak/>
              <w:t xml:space="preserve">Se espera que en su tránsito por la educación preescolar en cualquier modalidad — general, indígena o comunitaria—, los niños vivan experiencias que </w:t>
            </w:r>
            <w:r w:rsidRPr="00C7522F">
              <w:lastRenderedPageBreak/>
              <w:t>contribuyan a sus procesos de desarrollo y aprendizaje, y que de manera gradual puedan:</w:t>
            </w:r>
          </w:p>
          <w:p w14:paraId="69F829FE" w14:textId="09887B60" w:rsidR="00CC1396" w:rsidRPr="00C7522F" w:rsidRDefault="00CC1396" w:rsidP="00C7522F">
            <w:pPr>
              <w:pStyle w:val="NormalWeb"/>
              <w:shd w:val="clear" w:color="auto" w:fill="FFFFFF"/>
              <w:spacing w:before="0" w:beforeAutospacing="0" w:after="225" w:afterAutospacing="0" w:line="360" w:lineRule="auto"/>
              <w:jc w:val="both"/>
              <w:textAlignment w:val="baseline"/>
              <w:cnfStyle w:val="000000000000" w:firstRow="0" w:lastRow="0" w:firstColumn="0" w:lastColumn="0" w:oddVBand="0" w:evenVBand="0" w:oddHBand="0" w:evenHBand="0" w:firstRowFirstColumn="0" w:firstRowLastColumn="0" w:lastRowFirstColumn="0" w:lastRowLastColumn="0"/>
            </w:pPr>
            <w:r w:rsidRPr="00C7522F">
              <w:t>1. Adquirir confianza para expresarse, dialogar y conversar en su lengua; mejorar su capacidad de escucha y enriquecer su lenguaje oral al comunicarse en situaciones variadas. 2. Desarrollar interés y gusto por la lectura, usar diversos tipos de texto e identificar para qué sirven; iniciarse en la práctica de la escritura y reconocer algunas propiedades del sistema de escritura.</w:t>
            </w:r>
          </w:p>
        </w:tc>
        <w:tc>
          <w:tcPr>
            <w:tcW w:w="2622" w:type="dxa"/>
          </w:tcPr>
          <w:p w14:paraId="7FE6238C" w14:textId="77777777" w:rsidR="00CC1396" w:rsidRPr="00C7522F" w:rsidRDefault="00CC1396" w:rsidP="00C7522F">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7522F">
              <w:rPr>
                <w:rFonts w:ascii="Times New Roman" w:hAnsi="Times New Roman" w:cs="Times New Roman"/>
                <w:sz w:val="24"/>
                <w:szCs w:val="24"/>
              </w:rPr>
              <w:lastRenderedPageBreak/>
              <w:t xml:space="preserve">-Utiliza su lengua materna para comunicarse con </w:t>
            </w:r>
            <w:proofErr w:type="gramStart"/>
            <w:r w:rsidRPr="00C7522F">
              <w:rPr>
                <w:rFonts w:ascii="Times New Roman" w:hAnsi="Times New Roman" w:cs="Times New Roman"/>
                <w:sz w:val="24"/>
                <w:szCs w:val="24"/>
              </w:rPr>
              <w:t>eficacia ,</w:t>
            </w:r>
            <w:proofErr w:type="gramEnd"/>
            <w:r w:rsidRPr="00C7522F">
              <w:rPr>
                <w:rFonts w:ascii="Times New Roman" w:hAnsi="Times New Roman" w:cs="Times New Roman"/>
                <w:sz w:val="24"/>
                <w:szCs w:val="24"/>
              </w:rPr>
              <w:t xml:space="preserve"> respeto y seguridad en diferentes </w:t>
            </w:r>
            <w:r w:rsidRPr="00C7522F">
              <w:rPr>
                <w:rFonts w:ascii="Times New Roman" w:hAnsi="Times New Roman" w:cs="Times New Roman"/>
                <w:sz w:val="24"/>
                <w:szCs w:val="24"/>
              </w:rPr>
              <w:lastRenderedPageBreak/>
              <w:t xml:space="preserve">contextos con </w:t>
            </w:r>
            <w:proofErr w:type="spellStart"/>
            <w:r w:rsidRPr="00C7522F">
              <w:rPr>
                <w:rFonts w:ascii="Times New Roman" w:hAnsi="Times New Roman" w:cs="Times New Roman"/>
                <w:sz w:val="24"/>
                <w:szCs w:val="24"/>
              </w:rPr>
              <w:t>multiples</w:t>
            </w:r>
            <w:proofErr w:type="spellEnd"/>
            <w:r w:rsidRPr="00C7522F">
              <w:rPr>
                <w:rFonts w:ascii="Times New Roman" w:hAnsi="Times New Roman" w:cs="Times New Roman"/>
                <w:sz w:val="24"/>
                <w:szCs w:val="24"/>
              </w:rPr>
              <w:t xml:space="preserve"> propósitos e interlocutores. </w:t>
            </w:r>
          </w:p>
          <w:p w14:paraId="7FC4E107" w14:textId="77777777" w:rsidR="00CC1396" w:rsidRPr="00C7522F" w:rsidRDefault="00CC1396" w:rsidP="00C7522F">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7522F">
              <w:rPr>
                <w:rFonts w:ascii="Times New Roman" w:hAnsi="Times New Roman" w:cs="Times New Roman"/>
                <w:sz w:val="24"/>
                <w:szCs w:val="24"/>
              </w:rPr>
              <w:t>- si es hablante de una lengua indígena también lo hace en español.</w:t>
            </w:r>
          </w:p>
          <w:p w14:paraId="0FD335E5" w14:textId="4104F9F2" w:rsidR="00CC1396" w:rsidRPr="00C7522F" w:rsidRDefault="00CC1396" w:rsidP="00C7522F">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7522F">
              <w:rPr>
                <w:rFonts w:ascii="Times New Roman" w:hAnsi="Times New Roman" w:cs="Times New Roman"/>
                <w:sz w:val="24"/>
                <w:szCs w:val="24"/>
              </w:rPr>
              <w:t xml:space="preserve">- Describe </w:t>
            </w:r>
            <w:proofErr w:type="spellStart"/>
            <w:r w:rsidRPr="00C7522F">
              <w:rPr>
                <w:rFonts w:ascii="Times New Roman" w:hAnsi="Times New Roman" w:cs="Times New Roman"/>
                <w:sz w:val="24"/>
                <w:szCs w:val="24"/>
              </w:rPr>
              <w:t>expereincias</w:t>
            </w:r>
            <w:proofErr w:type="spellEnd"/>
            <w:r w:rsidRPr="00C7522F">
              <w:rPr>
                <w:rFonts w:ascii="Times New Roman" w:hAnsi="Times New Roman" w:cs="Times New Roman"/>
                <w:sz w:val="24"/>
                <w:szCs w:val="24"/>
              </w:rPr>
              <w:t xml:space="preserve">, acontecimientos, deseos, aspiraciones y opiniones en </w:t>
            </w:r>
            <w:proofErr w:type="spellStart"/>
            <w:r w:rsidRPr="00C7522F">
              <w:rPr>
                <w:rFonts w:ascii="Times New Roman" w:hAnsi="Times New Roman" w:cs="Times New Roman"/>
                <w:sz w:val="24"/>
                <w:szCs w:val="24"/>
              </w:rPr>
              <w:t>inglers</w:t>
            </w:r>
            <w:proofErr w:type="spellEnd"/>
            <w:r w:rsidRPr="00C7522F">
              <w:rPr>
                <w:rFonts w:ascii="Times New Roman" w:hAnsi="Times New Roman" w:cs="Times New Roman"/>
                <w:sz w:val="24"/>
                <w:szCs w:val="24"/>
              </w:rPr>
              <w:t xml:space="preserve">. </w:t>
            </w:r>
          </w:p>
        </w:tc>
        <w:tc>
          <w:tcPr>
            <w:tcW w:w="3681" w:type="dxa"/>
          </w:tcPr>
          <w:p w14:paraId="7AEFFC38" w14:textId="445ED72F" w:rsidR="00CC1396" w:rsidRPr="00C7522F" w:rsidRDefault="00CC1396" w:rsidP="00C7522F">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7522F">
              <w:rPr>
                <w:rFonts w:ascii="Times New Roman" w:hAnsi="Times New Roman" w:cs="Times New Roman"/>
                <w:sz w:val="24"/>
                <w:szCs w:val="24"/>
              </w:rPr>
              <w:lastRenderedPageBreak/>
              <w:t xml:space="preserve">El enfoque de la enseñanza de la asignatura Lengua Materna. Español se sustenta en las aportaciones de la psicolingüística y la psicología constructivista </w:t>
            </w:r>
            <w:r w:rsidRPr="00C7522F">
              <w:rPr>
                <w:rFonts w:ascii="Times New Roman" w:hAnsi="Times New Roman" w:cs="Times New Roman"/>
                <w:sz w:val="24"/>
                <w:szCs w:val="24"/>
              </w:rPr>
              <w:lastRenderedPageBreak/>
              <w:t>sobre los procesos de adquisición del lenguaje tanto oral como escrito. Asimismo, toma de las ciencias antropológicas las nociones de práctica cultural y prácticas de lectura para proponer como elemento central del currículo las prácticas sociales del lenguaje.</w:t>
            </w:r>
          </w:p>
        </w:tc>
        <w:tc>
          <w:tcPr>
            <w:tcW w:w="2355" w:type="dxa"/>
          </w:tcPr>
          <w:p w14:paraId="63ABE0A9" w14:textId="0BFED1B7" w:rsidR="00CC1396" w:rsidRPr="00C7522F" w:rsidRDefault="00C7522F" w:rsidP="00C7522F">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7522F">
              <w:rPr>
                <w:rFonts w:ascii="Times New Roman" w:hAnsi="Times New Roman" w:cs="Times New Roman"/>
                <w:sz w:val="24"/>
                <w:szCs w:val="24"/>
              </w:rPr>
              <w:lastRenderedPageBreak/>
              <w:t xml:space="preserve">Los programas de Lengua Materna. Español cuentan con dos tipos de organizadores </w:t>
            </w:r>
            <w:r w:rsidRPr="00C7522F">
              <w:rPr>
                <w:rFonts w:ascii="Times New Roman" w:hAnsi="Times New Roman" w:cs="Times New Roman"/>
                <w:sz w:val="24"/>
                <w:szCs w:val="24"/>
              </w:rPr>
              <w:lastRenderedPageBreak/>
              <w:t xml:space="preserve">curriculares: los ámbitos y las prácticas sociales del lenguaje. Las prácticas sociales del lenguaje se organizan de acuerdo con la noción de ámbito, que surge del análisis de las finalidades de estas en la vida social, de los contextos en que ocurren y la manera en que operan. La organización por ámbitos permite preservar en el programa la naturaleza social de las prácticas. Se han </w:t>
            </w:r>
            <w:r w:rsidRPr="00C7522F">
              <w:rPr>
                <w:rFonts w:ascii="Times New Roman" w:hAnsi="Times New Roman" w:cs="Times New Roman"/>
                <w:sz w:val="24"/>
                <w:szCs w:val="24"/>
              </w:rPr>
              <w:lastRenderedPageBreak/>
              <w:t xml:space="preserve">establecido para primaria y secundaria tres ámbitos: “Estudio”, “Literatura” y “Participación social”. En preescolar se incluye un ámbito más: la “Oralidad”, debido a que los estudiantes aún no saben leer y escribir. Los temas de este ámbito se distribuyen en los otros tres al comenzar la primaria. Otra variación importante en preescolar es que ni los nombres ni el número de prácticas </w:t>
            </w:r>
            <w:r w:rsidRPr="00C7522F">
              <w:rPr>
                <w:rFonts w:ascii="Times New Roman" w:hAnsi="Times New Roman" w:cs="Times New Roman"/>
                <w:sz w:val="24"/>
                <w:szCs w:val="24"/>
              </w:rPr>
              <w:lastRenderedPageBreak/>
              <w:t>sociales del lenguaje de los tres ámbitos restantes son los mismos que los de primero de primaria a tercero de secundaria.</w:t>
            </w:r>
          </w:p>
        </w:tc>
      </w:tr>
    </w:tbl>
    <w:p w14:paraId="2AE2ADFF" w14:textId="77777777" w:rsidR="00EA6B5A" w:rsidRPr="00C7522F" w:rsidRDefault="00C7522F" w:rsidP="00C7522F">
      <w:pPr>
        <w:spacing w:line="360" w:lineRule="auto"/>
        <w:jc w:val="both"/>
        <w:rPr>
          <w:rFonts w:ascii="Times New Roman" w:hAnsi="Times New Roman" w:cs="Times New Roman"/>
          <w:sz w:val="24"/>
          <w:szCs w:val="24"/>
        </w:rPr>
      </w:pPr>
    </w:p>
    <w:sectPr w:rsidR="00EA6B5A" w:rsidRPr="00C7522F" w:rsidSect="00C7522F">
      <w:pgSz w:w="15840" w:h="12240" w:orient="landscape"/>
      <w:pgMar w:top="1701" w:right="1417" w:bottom="1701" w:left="1417" w:header="708" w:footer="708" w:gutter="0"/>
      <w:pgBorders w:offsetFrom="page">
        <w:top w:val="single" w:sz="4" w:space="24" w:color="B70101"/>
        <w:left w:val="single" w:sz="4" w:space="24" w:color="B70101"/>
        <w:bottom w:val="single" w:sz="4" w:space="24" w:color="B70101"/>
        <w:right w:val="single" w:sz="4" w:space="24" w:color="B70101"/>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badi">
    <w:altName w:val="Calibri"/>
    <w:charset w:val="00"/>
    <w:family w:val="swiss"/>
    <w:pitch w:val="variable"/>
    <w:sig w:usb0="8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5737750"/>
    <w:multiLevelType w:val="hybridMultilevel"/>
    <w:tmpl w:val="38B62E72"/>
    <w:lvl w:ilvl="0" w:tplc="2B2CBF1C">
      <w:start w:val="1"/>
      <w:numFmt w:val="decimal"/>
      <w:lvlText w:val="%1."/>
      <w:lvlJc w:val="left"/>
      <w:pPr>
        <w:ind w:left="501" w:hanging="360"/>
      </w:pPr>
      <w:rPr>
        <w:rFonts w:hint="default"/>
        <w:b/>
      </w:rPr>
    </w:lvl>
    <w:lvl w:ilvl="1" w:tplc="080A0019" w:tentative="1">
      <w:start w:val="1"/>
      <w:numFmt w:val="lowerLetter"/>
      <w:lvlText w:val="%2."/>
      <w:lvlJc w:val="left"/>
      <w:pPr>
        <w:ind w:left="1221" w:hanging="360"/>
      </w:pPr>
    </w:lvl>
    <w:lvl w:ilvl="2" w:tplc="080A001B" w:tentative="1">
      <w:start w:val="1"/>
      <w:numFmt w:val="lowerRoman"/>
      <w:lvlText w:val="%3."/>
      <w:lvlJc w:val="right"/>
      <w:pPr>
        <w:ind w:left="1941" w:hanging="180"/>
      </w:pPr>
    </w:lvl>
    <w:lvl w:ilvl="3" w:tplc="080A000F" w:tentative="1">
      <w:start w:val="1"/>
      <w:numFmt w:val="decimal"/>
      <w:lvlText w:val="%4."/>
      <w:lvlJc w:val="left"/>
      <w:pPr>
        <w:ind w:left="2661" w:hanging="360"/>
      </w:pPr>
    </w:lvl>
    <w:lvl w:ilvl="4" w:tplc="080A0019" w:tentative="1">
      <w:start w:val="1"/>
      <w:numFmt w:val="lowerLetter"/>
      <w:lvlText w:val="%5."/>
      <w:lvlJc w:val="left"/>
      <w:pPr>
        <w:ind w:left="3381" w:hanging="360"/>
      </w:pPr>
    </w:lvl>
    <w:lvl w:ilvl="5" w:tplc="080A001B" w:tentative="1">
      <w:start w:val="1"/>
      <w:numFmt w:val="lowerRoman"/>
      <w:lvlText w:val="%6."/>
      <w:lvlJc w:val="right"/>
      <w:pPr>
        <w:ind w:left="4101" w:hanging="180"/>
      </w:pPr>
    </w:lvl>
    <w:lvl w:ilvl="6" w:tplc="080A000F" w:tentative="1">
      <w:start w:val="1"/>
      <w:numFmt w:val="decimal"/>
      <w:lvlText w:val="%7."/>
      <w:lvlJc w:val="left"/>
      <w:pPr>
        <w:ind w:left="4821" w:hanging="360"/>
      </w:pPr>
    </w:lvl>
    <w:lvl w:ilvl="7" w:tplc="080A0019" w:tentative="1">
      <w:start w:val="1"/>
      <w:numFmt w:val="lowerLetter"/>
      <w:lvlText w:val="%8."/>
      <w:lvlJc w:val="left"/>
      <w:pPr>
        <w:ind w:left="5541" w:hanging="360"/>
      </w:pPr>
    </w:lvl>
    <w:lvl w:ilvl="8" w:tplc="080A001B" w:tentative="1">
      <w:start w:val="1"/>
      <w:numFmt w:val="lowerRoman"/>
      <w:lvlText w:val="%9."/>
      <w:lvlJc w:val="right"/>
      <w:pPr>
        <w:ind w:left="6261" w:hanging="180"/>
      </w:pPr>
    </w:lvl>
  </w:abstractNum>
  <w:abstractNum w:abstractNumId="1" w15:restartNumberingAfterBreak="0">
    <w:nsid w:val="5E9B3B20"/>
    <w:multiLevelType w:val="hybridMultilevel"/>
    <w:tmpl w:val="04626A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76AB5F47"/>
    <w:multiLevelType w:val="hybridMultilevel"/>
    <w:tmpl w:val="F72278E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B81"/>
    <w:rsid w:val="00171393"/>
    <w:rsid w:val="00C7522F"/>
    <w:rsid w:val="00CC1396"/>
    <w:rsid w:val="00D16B81"/>
    <w:rsid w:val="00D34059"/>
    <w:rsid w:val="00E4621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50BAB"/>
  <w15:chartTrackingRefBased/>
  <w15:docId w15:val="{5415E550-AD2E-426A-B873-C6B5280D4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6B8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D16B81"/>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styleId="Prrafodelista">
    <w:name w:val="List Paragraph"/>
    <w:basedOn w:val="Normal"/>
    <w:uiPriority w:val="34"/>
    <w:qFormat/>
    <w:rsid w:val="00D16B81"/>
    <w:pPr>
      <w:ind w:left="720"/>
      <w:contextualSpacing/>
    </w:pPr>
  </w:style>
  <w:style w:type="table" w:styleId="Tablaconcuadrcula4-nfasis6">
    <w:name w:val="Grid Table 4 Accent 6"/>
    <w:basedOn w:val="Tablanormal"/>
    <w:uiPriority w:val="49"/>
    <w:rsid w:val="00D16B81"/>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delista3-nfasis2">
    <w:name w:val="List Table 3 Accent 2"/>
    <w:basedOn w:val="Tablanormal"/>
    <w:uiPriority w:val="48"/>
    <w:rsid w:val="00C7522F"/>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16</Pages>
  <Words>1938</Words>
  <Characters>10660</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DANIELA SANCHEZ GOMEZ</dc:creator>
  <cp:keywords/>
  <dc:description/>
  <cp:lastModifiedBy>NATALIA GUADALUPE ANGUIANO PEREZ</cp:lastModifiedBy>
  <cp:revision>2</cp:revision>
  <dcterms:created xsi:type="dcterms:W3CDTF">2021-04-14T16:31:00Z</dcterms:created>
  <dcterms:modified xsi:type="dcterms:W3CDTF">2021-04-14T17:35:00Z</dcterms:modified>
</cp:coreProperties>
</file>