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495" w:rsidRPr="00AC1495" w:rsidRDefault="00AC1495" w:rsidP="00AC14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0F5B7546" wp14:editId="42AEB846">
            <wp:simplePos x="0" y="0"/>
            <wp:positionH relativeFrom="column">
              <wp:posOffset>-527685</wp:posOffset>
            </wp:positionH>
            <wp:positionV relativeFrom="paragraph">
              <wp:posOffset>-147320</wp:posOffset>
            </wp:positionV>
            <wp:extent cx="1188720" cy="871855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1495">
        <w:rPr>
          <w:rFonts w:ascii="Arial" w:hAnsi="Arial" w:cs="Arial"/>
          <w:b/>
          <w:sz w:val="28"/>
          <w:szCs w:val="28"/>
        </w:rPr>
        <w:t>ESCUELA NORMAL DE EDUCACION PREESCOLAR</w:t>
      </w:r>
    </w:p>
    <w:p w:rsidR="00AC1495" w:rsidRPr="00AC1495" w:rsidRDefault="00AC1495" w:rsidP="00AC1495">
      <w:p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sz w:val="24"/>
          <w:szCs w:val="24"/>
        </w:rPr>
        <w:t>Licenciatura en educación preescolar</w:t>
      </w:r>
    </w:p>
    <w:p w:rsidR="00AC1495" w:rsidRPr="00AC1495" w:rsidRDefault="00AC1495" w:rsidP="00AC1495">
      <w:p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sz w:val="24"/>
          <w:szCs w:val="24"/>
        </w:rPr>
        <w:t>Ciclo escolar 2020-2021</w:t>
      </w:r>
    </w:p>
    <w:p w:rsidR="00AC1495" w:rsidRPr="00AC1495" w:rsidRDefault="00AC1495" w:rsidP="00AC1495">
      <w:p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b/>
          <w:sz w:val="24"/>
          <w:szCs w:val="24"/>
        </w:rPr>
        <w:t xml:space="preserve">Curso: </w:t>
      </w:r>
      <w:r w:rsidRPr="00AC1495">
        <w:rPr>
          <w:rFonts w:ascii="Arial" w:hAnsi="Arial" w:cs="Arial"/>
          <w:sz w:val="24"/>
          <w:szCs w:val="24"/>
        </w:rPr>
        <w:t>Observación y análisis de las prácticas y contextos escolares</w:t>
      </w:r>
    </w:p>
    <w:p w:rsidR="00AC1495" w:rsidRPr="00AC1495" w:rsidRDefault="00AC1495" w:rsidP="00AC1495">
      <w:p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b/>
          <w:sz w:val="24"/>
          <w:szCs w:val="24"/>
        </w:rPr>
        <w:t>Trabajo:</w:t>
      </w:r>
      <w:r w:rsidRPr="00AC14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crónica</w:t>
      </w:r>
    </w:p>
    <w:p w:rsidR="00AC1495" w:rsidRPr="00AC1495" w:rsidRDefault="00AC1495" w:rsidP="00AC1495">
      <w:p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sz w:val="24"/>
          <w:szCs w:val="24"/>
        </w:rPr>
        <w:t xml:space="preserve">Segundo semestre </w:t>
      </w:r>
      <w:r w:rsidRPr="00AC1495">
        <w:rPr>
          <w:rFonts w:ascii="Arial" w:hAnsi="Arial" w:cs="Arial"/>
          <w:b/>
          <w:sz w:val="24"/>
          <w:szCs w:val="24"/>
        </w:rPr>
        <w:t>secc:</w:t>
      </w:r>
      <w:r w:rsidRPr="00AC1495">
        <w:rPr>
          <w:rFonts w:ascii="Arial" w:hAnsi="Arial" w:cs="Arial"/>
          <w:sz w:val="24"/>
          <w:szCs w:val="24"/>
        </w:rPr>
        <w:t xml:space="preserve"> A</w:t>
      </w:r>
    </w:p>
    <w:p w:rsidR="00AC1495" w:rsidRPr="00AC1495" w:rsidRDefault="00AC1495" w:rsidP="00AC1495">
      <w:p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b/>
          <w:sz w:val="24"/>
          <w:szCs w:val="24"/>
        </w:rPr>
        <w:t>Alumna:</w:t>
      </w:r>
      <w:r w:rsidRPr="00AC1495">
        <w:rPr>
          <w:rFonts w:ascii="Arial" w:hAnsi="Arial" w:cs="Arial"/>
          <w:sz w:val="24"/>
          <w:szCs w:val="24"/>
        </w:rPr>
        <w:t xml:space="preserve"> Andrea Elizabeth Aguirre Rodríguez</w:t>
      </w:r>
    </w:p>
    <w:p w:rsidR="00AC1495" w:rsidRDefault="00AC1495" w:rsidP="00AC1495">
      <w:p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b/>
          <w:sz w:val="24"/>
          <w:szCs w:val="24"/>
        </w:rPr>
        <w:t>NL:</w:t>
      </w:r>
      <w:r w:rsidRPr="00AC1495">
        <w:rPr>
          <w:rFonts w:ascii="Arial" w:hAnsi="Arial" w:cs="Arial"/>
          <w:sz w:val="24"/>
          <w:szCs w:val="24"/>
        </w:rPr>
        <w:t xml:space="preserve"> 01</w:t>
      </w:r>
    </w:p>
    <w:p w:rsidR="00621600" w:rsidRDefault="00AC1495" w:rsidP="00AC1495">
      <w:p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b/>
          <w:sz w:val="24"/>
          <w:szCs w:val="24"/>
        </w:rPr>
        <w:t>Profesor:</w:t>
      </w:r>
      <w:r w:rsidRPr="00AC1495">
        <w:rPr>
          <w:rFonts w:ascii="Arial" w:hAnsi="Arial" w:cs="Arial"/>
          <w:sz w:val="24"/>
          <w:szCs w:val="24"/>
        </w:rPr>
        <w:t xml:space="preserve"> Elizabeth Guadalupe Ramos Suárez</w:t>
      </w:r>
    </w:p>
    <w:p w:rsidR="00AC1495" w:rsidRPr="00AC1495" w:rsidRDefault="00AC1495" w:rsidP="00AC1495">
      <w:pPr>
        <w:jc w:val="center"/>
        <w:rPr>
          <w:rFonts w:ascii="Arial" w:hAnsi="Arial" w:cs="Arial"/>
          <w:b/>
          <w:sz w:val="24"/>
          <w:szCs w:val="24"/>
        </w:rPr>
      </w:pPr>
      <w:r w:rsidRPr="00AC1495">
        <w:rPr>
          <w:rFonts w:ascii="Arial" w:hAnsi="Arial" w:cs="Arial"/>
          <w:b/>
          <w:sz w:val="24"/>
          <w:szCs w:val="24"/>
        </w:rPr>
        <w:t>Competencias:</w:t>
      </w:r>
    </w:p>
    <w:p w:rsidR="00AC1495" w:rsidRPr="00AC1495" w:rsidRDefault="00AC1495" w:rsidP="00AC149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sz w:val="24"/>
          <w:szCs w:val="24"/>
        </w:rPr>
        <w:t>Utiliza los recursos metodológicos y técnicos de la investigación para explicar, comprender situaciones educativas y mejorar su docencia.</w:t>
      </w:r>
    </w:p>
    <w:p w:rsidR="00AC1495" w:rsidRPr="00AC1495" w:rsidRDefault="00AC1495" w:rsidP="00AC149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AC1495">
        <w:rPr>
          <w:rFonts w:ascii="Arial" w:hAnsi="Arial" w:cs="Arial"/>
          <w:sz w:val="24"/>
          <w:szCs w:val="24"/>
        </w:rPr>
        <w:t>Orienta su actuación profesional con sentido ético-valoral y asume los diversos principios y reglas que aseguran una mejor convivencia institucional y social, en beneficio de los alumnos y de la comunidad escolar.</w:t>
      </w:r>
    </w:p>
    <w:p w:rsidR="00AC1495" w:rsidRPr="00AC1495" w:rsidRDefault="00AC1495" w:rsidP="00AC1495">
      <w:pPr>
        <w:jc w:val="center"/>
        <w:rPr>
          <w:rFonts w:ascii="Arial" w:hAnsi="Arial" w:cs="Arial"/>
          <w:b/>
          <w:sz w:val="24"/>
          <w:szCs w:val="24"/>
        </w:rPr>
      </w:pPr>
      <w:r w:rsidRPr="00AC1495">
        <w:rPr>
          <w:rFonts w:ascii="Arial" w:hAnsi="Arial" w:cs="Arial"/>
          <w:b/>
          <w:sz w:val="24"/>
          <w:szCs w:val="24"/>
        </w:rPr>
        <w:t>Saltillo, Coahuila de Zaragoza</w:t>
      </w:r>
    </w:p>
    <w:p w:rsidR="00AC1495" w:rsidRDefault="00AC1495" w:rsidP="00AC149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Abril</w:t>
      </w:r>
      <w:r w:rsidRPr="00AC1495">
        <w:rPr>
          <w:rFonts w:ascii="Arial" w:hAnsi="Arial" w:cs="Arial"/>
          <w:sz w:val="24"/>
          <w:szCs w:val="24"/>
        </w:rPr>
        <w:t xml:space="preserve"> 2021</w:t>
      </w: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4B3CAF" w:rsidRDefault="004B3CAF" w:rsidP="00AC1495">
      <w:pPr>
        <w:jc w:val="center"/>
        <w:rPr>
          <w:rFonts w:ascii="Arial" w:hAnsi="Arial" w:cs="Arial"/>
          <w:sz w:val="24"/>
          <w:szCs w:val="24"/>
        </w:rPr>
      </w:pPr>
    </w:p>
    <w:p w:rsidR="00D73EB7" w:rsidRDefault="00D73EB7" w:rsidP="00D73EB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92D5A" w:rsidRDefault="00692D5A" w:rsidP="00D73EB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Observación 16 al 19 de marzo.</w:t>
      </w:r>
    </w:p>
    <w:p w:rsidR="00692D5A" w:rsidRDefault="00692D5A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B3CAF" w:rsidRPr="00D73EB7" w:rsidRDefault="00C71FCE" w:rsidP="00D73EB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EMBELLECER </w:t>
      </w:r>
      <w:r w:rsidR="00DF1A55">
        <w:rPr>
          <w:rFonts w:ascii="Arial" w:hAnsi="Arial" w:cs="Arial"/>
          <w:b/>
          <w:sz w:val="24"/>
          <w:szCs w:val="24"/>
        </w:rPr>
        <w:t>ES MEJOR.</w:t>
      </w:r>
    </w:p>
    <w:p w:rsidR="004B3CAF" w:rsidRDefault="004B3CAF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422BFEE1" wp14:editId="2CDDC752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425503" cy="24765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ind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50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1FCE" w:rsidRDefault="00C71FCE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B3CAF" w:rsidRDefault="003F08E5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4B3CAF" w:rsidRPr="003F08E5">
        <w:rPr>
          <w:rFonts w:ascii="Arial" w:hAnsi="Arial" w:cs="Arial"/>
          <w:sz w:val="24"/>
          <w:szCs w:val="24"/>
        </w:rPr>
        <w:t xml:space="preserve">Mientras el sol llega a lo alto del cielo, como un día cualquier, yo tan emocionada estaba de la observación </w:t>
      </w:r>
      <w:r>
        <w:rPr>
          <w:rFonts w:ascii="Arial" w:hAnsi="Arial" w:cs="Arial"/>
          <w:sz w:val="24"/>
          <w:szCs w:val="24"/>
        </w:rPr>
        <w:t>que iba a realizar”</w:t>
      </w:r>
    </w:p>
    <w:p w:rsidR="007313A7" w:rsidRDefault="007313A7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3907" w:rsidRDefault="00570CF6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día 16 de marzo del año 2021, r</w:t>
      </w:r>
      <w:r w:rsidR="007313A7">
        <w:rPr>
          <w:rFonts w:ascii="Arial" w:hAnsi="Arial" w:cs="Arial"/>
          <w:sz w:val="24"/>
          <w:szCs w:val="24"/>
        </w:rPr>
        <w:t>ecuerdo que me dirigía al jardín de niños</w:t>
      </w:r>
      <w:r w:rsidR="00C76511">
        <w:rPr>
          <w:rFonts w:ascii="Arial" w:hAnsi="Arial" w:cs="Arial"/>
          <w:sz w:val="24"/>
          <w:szCs w:val="24"/>
        </w:rPr>
        <w:t xml:space="preserve"> Juan Escutia T.M</w:t>
      </w:r>
      <w:r w:rsidRPr="00570CF6">
        <w:rPr>
          <w:rFonts w:ascii="Arial" w:hAnsi="Arial" w:cs="Arial"/>
          <w:sz w:val="24"/>
          <w:szCs w:val="24"/>
        </w:rPr>
        <w:t>, ubicado en la colonia 26  de Marzo 2do sector</w:t>
      </w:r>
      <w:r w:rsidR="007A3907">
        <w:rPr>
          <w:rFonts w:ascii="Arial" w:hAnsi="Arial" w:cs="Arial"/>
          <w:sz w:val="24"/>
          <w:szCs w:val="24"/>
        </w:rPr>
        <w:t>.</w:t>
      </w:r>
    </w:p>
    <w:p w:rsidR="007A3907" w:rsidRDefault="007A3907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3907">
        <w:rPr>
          <w:rFonts w:ascii="Arial" w:hAnsi="Arial" w:cs="Arial"/>
          <w:sz w:val="24"/>
          <w:szCs w:val="24"/>
        </w:rPr>
        <w:t>Primeramente al llegar a observar el jardín, se encuentra en una zona urbana</w:t>
      </w:r>
      <w:r w:rsidR="00DF1A55">
        <w:rPr>
          <w:rFonts w:ascii="Arial" w:hAnsi="Arial" w:cs="Arial"/>
          <w:sz w:val="24"/>
          <w:szCs w:val="24"/>
        </w:rPr>
        <w:t xml:space="preserve"> es un jardín muy amplio</w:t>
      </w:r>
      <w:r w:rsidRPr="007A3907">
        <w:rPr>
          <w:rFonts w:ascii="Arial" w:hAnsi="Arial" w:cs="Arial"/>
          <w:sz w:val="24"/>
          <w:szCs w:val="24"/>
        </w:rPr>
        <w:t>, el Área Urbana es la ciudad misma, junto con las áreas contiguas sus habitantes y edificaciones que sigue una continuidad que parte del centro de la ciudad en todas direcciones y delimitada solamente por terrenos de uso no urbano, bosques o sembradíos o cuerpos de agua</w:t>
      </w:r>
      <w:r>
        <w:rPr>
          <w:rFonts w:ascii="Arial" w:hAnsi="Arial" w:cs="Arial"/>
          <w:sz w:val="24"/>
          <w:szCs w:val="24"/>
        </w:rPr>
        <w:t xml:space="preserve">. </w:t>
      </w:r>
      <w:sdt>
        <w:sdtPr>
          <w:rPr>
            <w:rFonts w:ascii="Arial" w:hAnsi="Arial" w:cs="Arial"/>
            <w:sz w:val="24"/>
            <w:szCs w:val="24"/>
          </w:rPr>
          <w:id w:val="1437249843"/>
          <w:citation/>
        </w:sdtPr>
        <w:sdtEndPr/>
        <w:sdtContent>
          <w:r>
            <w:rPr>
              <w:rFonts w:ascii="Arial" w:hAnsi="Arial" w:cs="Arial"/>
              <w:sz w:val="24"/>
              <w:szCs w:val="24"/>
            </w:rPr>
            <w:fldChar w:fldCharType="begin"/>
          </w:r>
          <w:r>
            <w:rPr>
              <w:rFonts w:ascii="Arial" w:hAnsi="Arial" w:cs="Arial"/>
              <w:sz w:val="24"/>
              <w:szCs w:val="24"/>
            </w:rPr>
            <w:instrText xml:space="preserve"> CITATION 15fe1 \l 2058 </w:instrText>
          </w:r>
          <w:r>
            <w:rPr>
              <w:rFonts w:ascii="Arial" w:hAnsi="Arial" w:cs="Arial"/>
              <w:sz w:val="24"/>
              <w:szCs w:val="24"/>
            </w:rPr>
            <w:fldChar w:fldCharType="separate"/>
          </w:r>
          <w:r w:rsidRPr="007A3907">
            <w:rPr>
              <w:rFonts w:ascii="Arial" w:hAnsi="Arial" w:cs="Arial"/>
              <w:noProof/>
              <w:sz w:val="24"/>
              <w:szCs w:val="24"/>
            </w:rPr>
            <w:t>(2015)</w:t>
          </w:r>
          <w:r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</w:p>
    <w:p w:rsidR="007313A7" w:rsidRDefault="007A3907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7313A7">
        <w:rPr>
          <w:rFonts w:ascii="Arial" w:hAnsi="Arial" w:cs="Arial"/>
          <w:sz w:val="24"/>
          <w:szCs w:val="24"/>
        </w:rPr>
        <w:t xml:space="preserve">on tanto entusiasmo, al mirar entre las áreas de la institución de infantes note </w:t>
      </w:r>
      <w:r>
        <w:rPr>
          <w:rFonts w:ascii="Arial" w:hAnsi="Arial" w:cs="Arial"/>
          <w:sz w:val="24"/>
          <w:szCs w:val="24"/>
        </w:rPr>
        <w:t xml:space="preserve">que </w:t>
      </w:r>
      <w:r w:rsidR="00570CF6" w:rsidRPr="00570CF6">
        <w:rPr>
          <w:rFonts w:ascii="Arial" w:hAnsi="Arial" w:cs="Arial"/>
          <w:sz w:val="24"/>
          <w:szCs w:val="24"/>
        </w:rPr>
        <w:t>se puede observar a simple vista que no cuenta con mantenimiento, no se ve limpieza, está muy descuidado, tanto en la pintura de los sal</w:t>
      </w:r>
      <w:r w:rsidR="00570CF6">
        <w:rPr>
          <w:rFonts w:ascii="Arial" w:hAnsi="Arial" w:cs="Arial"/>
          <w:sz w:val="24"/>
          <w:szCs w:val="24"/>
        </w:rPr>
        <w:t xml:space="preserve">ones como en el área de juegos, me intrigo mucho esto ya </w:t>
      </w:r>
      <w:r w:rsidR="007313A7">
        <w:rPr>
          <w:rFonts w:ascii="Arial" w:hAnsi="Arial" w:cs="Arial"/>
          <w:sz w:val="24"/>
          <w:szCs w:val="24"/>
        </w:rPr>
        <w:t>que debe contar con un espacio de cuidado y limpieza mejores,</w:t>
      </w:r>
      <w:r w:rsidR="00570CF6">
        <w:rPr>
          <w:rFonts w:ascii="Arial" w:hAnsi="Arial" w:cs="Arial"/>
          <w:sz w:val="24"/>
          <w:szCs w:val="24"/>
        </w:rPr>
        <w:t xml:space="preserve"> entonces</w:t>
      </w:r>
      <w:r w:rsidR="007313A7">
        <w:rPr>
          <w:rFonts w:ascii="Arial" w:hAnsi="Arial" w:cs="Arial"/>
          <w:sz w:val="24"/>
          <w:szCs w:val="24"/>
        </w:rPr>
        <w:t xml:space="preserve"> lo deje pasar, </w:t>
      </w:r>
      <w:r w:rsidR="00570CF6">
        <w:rPr>
          <w:rFonts w:ascii="Arial" w:hAnsi="Arial" w:cs="Arial"/>
          <w:sz w:val="24"/>
          <w:szCs w:val="24"/>
        </w:rPr>
        <w:t xml:space="preserve">pero </w:t>
      </w:r>
      <w:r w:rsidR="007313A7">
        <w:rPr>
          <w:rFonts w:ascii="Arial" w:hAnsi="Arial" w:cs="Arial"/>
          <w:sz w:val="24"/>
          <w:szCs w:val="24"/>
        </w:rPr>
        <w:t xml:space="preserve">no imagine que la institución estaría </w:t>
      </w:r>
      <w:r w:rsidR="007313A7">
        <w:rPr>
          <w:rFonts w:ascii="Arial" w:hAnsi="Arial" w:cs="Arial"/>
          <w:sz w:val="24"/>
          <w:szCs w:val="24"/>
        </w:rPr>
        <w:lastRenderedPageBreak/>
        <w:t>más y más descuidada al seguir observando, mientras seguía caminando, note la falta</w:t>
      </w:r>
      <w:r w:rsidR="00570CF6">
        <w:rPr>
          <w:rFonts w:ascii="Arial" w:hAnsi="Arial" w:cs="Arial"/>
          <w:sz w:val="24"/>
          <w:szCs w:val="24"/>
        </w:rPr>
        <w:t xml:space="preserve"> de vigilancia que es necesaria ya que </w:t>
      </w:r>
      <w:r w:rsidR="00570CF6" w:rsidRPr="00570CF6">
        <w:rPr>
          <w:rFonts w:ascii="Arial" w:hAnsi="Arial" w:cs="Arial"/>
          <w:sz w:val="24"/>
          <w:szCs w:val="24"/>
        </w:rPr>
        <w:t>está completamente solo el jardín</w:t>
      </w:r>
      <w:r w:rsidR="00570CF6">
        <w:rPr>
          <w:rFonts w:ascii="Arial" w:hAnsi="Arial" w:cs="Arial"/>
          <w:sz w:val="24"/>
          <w:szCs w:val="24"/>
        </w:rPr>
        <w:t xml:space="preserve">. </w:t>
      </w:r>
    </w:p>
    <w:p w:rsidR="007A3907" w:rsidRDefault="007A3907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313A7" w:rsidRDefault="007313A7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ver el entorno de afuera note que estaban despintadas las bardas del jardín entonces pensé “son aspectos fundamentales que debe tener un entorno con limpieza y cuidado para un desarrollo armónico en la formación de los pequeños”</w:t>
      </w:r>
      <w:r w:rsidR="00DF1A55">
        <w:rPr>
          <w:rFonts w:ascii="Arial" w:hAnsi="Arial" w:cs="Arial"/>
          <w:sz w:val="24"/>
          <w:szCs w:val="24"/>
        </w:rPr>
        <w:t xml:space="preserve"> fue un poco decepciónate</w:t>
      </w:r>
      <w:r>
        <w:rPr>
          <w:rFonts w:ascii="Arial" w:hAnsi="Arial" w:cs="Arial"/>
          <w:sz w:val="24"/>
          <w:szCs w:val="24"/>
        </w:rPr>
        <w:t>.</w:t>
      </w:r>
    </w:p>
    <w:p w:rsidR="00D41403" w:rsidRDefault="00D41403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“Al dirigirme a realizar mis entrevistas, el viento soplaba mi cabello y el sol se sentía tan caluroso”, al llegar ya con los padres de familia que tenían a sus hijos en el jar</w:t>
      </w:r>
      <w:r w:rsidR="00DF1A55">
        <w:rPr>
          <w:rFonts w:ascii="Arial" w:hAnsi="Arial" w:cs="Arial"/>
          <w:sz w:val="24"/>
          <w:szCs w:val="24"/>
        </w:rPr>
        <w:t xml:space="preserve">dín de niños, también me mencionaron </w:t>
      </w:r>
      <w:r>
        <w:rPr>
          <w:rFonts w:ascii="Arial" w:hAnsi="Arial" w:cs="Arial"/>
          <w:sz w:val="24"/>
          <w:szCs w:val="24"/>
        </w:rPr>
        <w:t xml:space="preserve"> que no estaban contentos con el descuido de la institución </w:t>
      </w:r>
      <w:r w:rsidR="00B400D8">
        <w:rPr>
          <w:rFonts w:ascii="Arial" w:hAnsi="Arial" w:cs="Arial"/>
          <w:sz w:val="24"/>
          <w:szCs w:val="24"/>
        </w:rPr>
        <w:t>ya que es algo fundamental e importante.</w:t>
      </w:r>
    </w:p>
    <w:p w:rsidR="00DF1A55" w:rsidRDefault="00DF1A55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entendible ya que la pandemia ha afectado a casi toda la sociedad y más a los espacios de instituciones o comercios locales.</w:t>
      </w:r>
      <w:r w:rsidRPr="00DF1A55">
        <w:t xml:space="preserve"> </w:t>
      </w:r>
      <w:r w:rsidRPr="00DF1A55">
        <w:rPr>
          <w:rFonts w:ascii="Arial" w:hAnsi="Arial" w:cs="Arial"/>
          <w:sz w:val="24"/>
          <w:szCs w:val="24"/>
        </w:rPr>
        <w:t>La pandemia de enfermedad por coronavirus (COVID-19) ha provocado una crisis sin precedentes en todos los ámbitos. En la esfera de la educación, esta emergencia ha dado lugar al cierre masivo de las actividades presenciales de instituciones educativas</w:t>
      </w:r>
      <w:r>
        <w:rPr>
          <w:rFonts w:ascii="Arial" w:hAnsi="Arial" w:cs="Arial"/>
          <w:sz w:val="24"/>
          <w:szCs w:val="24"/>
        </w:rPr>
        <w:t>,</w:t>
      </w:r>
      <w:r w:rsidRPr="00DF1A55">
        <w:t xml:space="preserve"> </w:t>
      </w:r>
      <w:r w:rsidRPr="00DF1A55">
        <w:rPr>
          <w:rFonts w:ascii="Arial" w:hAnsi="Arial" w:cs="Arial"/>
          <w:sz w:val="24"/>
          <w:szCs w:val="24"/>
        </w:rPr>
        <w:t>la diversidad de consecuencias que estas medidas tendrán sobre las comunidades educativas a corto y mediano plazo, así como plantear las principales recomendaciones para sobrellevar el impacto de la mejor manera posible, proyectando oportunidades para el aprendizaje y la innovación en la educación posterior a la pandemia.</w:t>
      </w:r>
      <w:sdt>
        <w:sdtPr>
          <w:rPr>
            <w:rFonts w:ascii="Arial" w:hAnsi="Arial" w:cs="Arial"/>
            <w:sz w:val="24"/>
            <w:szCs w:val="24"/>
          </w:rPr>
          <w:id w:val="-827128485"/>
          <w:citation/>
        </w:sdtPr>
        <w:sdtContent>
          <w:r>
            <w:rPr>
              <w:rFonts w:ascii="Arial" w:hAnsi="Arial" w:cs="Arial"/>
              <w:sz w:val="24"/>
              <w:szCs w:val="24"/>
            </w:rPr>
            <w:fldChar w:fldCharType="begin"/>
          </w:r>
          <w:r>
            <w:rPr>
              <w:rFonts w:ascii="Arial" w:hAnsi="Arial" w:cs="Arial"/>
              <w:sz w:val="24"/>
              <w:szCs w:val="24"/>
            </w:rPr>
            <w:instrText xml:space="preserve"> CITATION 20ma \l 2058 </w:instrText>
          </w:r>
          <w:r>
            <w:rPr>
              <w:rFonts w:ascii="Arial" w:hAnsi="Arial" w:cs="Arial"/>
              <w:sz w:val="24"/>
              <w:szCs w:val="24"/>
            </w:rPr>
            <w:fldChar w:fldCharType="separate"/>
          </w:r>
          <w:r>
            <w:rPr>
              <w:rFonts w:ascii="Arial" w:hAnsi="Arial" w:cs="Arial"/>
              <w:noProof/>
              <w:sz w:val="24"/>
              <w:szCs w:val="24"/>
            </w:rPr>
            <w:t xml:space="preserve"> </w:t>
          </w:r>
          <w:r w:rsidRPr="00DF1A55">
            <w:rPr>
              <w:rFonts w:ascii="Arial" w:hAnsi="Arial" w:cs="Arial"/>
              <w:noProof/>
              <w:sz w:val="24"/>
              <w:szCs w:val="24"/>
            </w:rPr>
            <w:t>(2020)</w:t>
          </w:r>
          <w:r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</w:p>
    <w:p w:rsidR="00692D5A" w:rsidRDefault="00C76511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Después llegue a mi casa </w:t>
      </w:r>
      <w:r w:rsidRPr="00C76511">
        <w:rPr>
          <w:rFonts w:ascii="Arial" w:hAnsi="Arial" w:cs="Arial"/>
          <w:sz w:val="24"/>
          <w:szCs w:val="24"/>
        </w:rPr>
        <w:t>y empecé</w:t>
      </w:r>
      <w:r>
        <w:rPr>
          <w:rFonts w:ascii="Arial" w:hAnsi="Arial" w:cs="Arial"/>
          <w:sz w:val="24"/>
          <w:szCs w:val="24"/>
        </w:rPr>
        <w:t xml:space="preserve"> a realizar</w:t>
      </w:r>
      <w:r w:rsidRPr="00C76511">
        <w:rPr>
          <w:rFonts w:ascii="Arial" w:hAnsi="Arial" w:cs="Arial"/>
          <w:sz w:val="24"/>
          <w:szCs w:val="24"/>
        </w:rPr>
        <w:t xml:space="preserve"> mi trabajo de</w:t>
      </w:r>
      <w:r>
        <w:rPr>
          <w:rFonts w:ascii="Arial" w:hAnsi="Arial" w:cs="Arial"/>
          <w:sz w:val="24"/>
          <w:szCs w:val="24"/>
        </w:rPr>
        <w:t xml:space="preserve"> mi observación en el cual escribí</w:t>
      </w:r>
      <w:r w:rsidRPr="00C76511">
        <w:rPr>
          <w:rFonts w:ascii="Arial" w:hAnsi="Arial" w:cs="Arial"/>
          <w:sz w:val="24"/>
          <w:szCs w:val="24"/>
        </w:rPr>
        <w:t xml:space="preserve"> todo lo que vi en esta institución</w:t>
      </w:r>
      <w:r>
        <w:rPr>
          <w:rFonts w:ascii="Arial" w:hAnsi="Arial" w:cs="Arial"/>
          <w:sz w:val="24"/>
          <w:szCs w:val="24"/>
        </w:rPr>
        <w:t xml:space="preserve"> del jardín</w:t>
      </w:r>
      <w:r w:rsidRPr="00C76511">
        <w:rPr>
          <w:rFonts w:ascii="Arial" w:hAnsi="Arial" w:cs="Arial"/>
          <w:sz w:val="24"/>
          <w:szCs w:val="24"/>
        </w:rPr>
        <w:t>.</w:t>
      </w:r>
    </w:p>
    <w:p w:rsidR="00C76511" w:rsidRDefault="00C76511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313A7" w:rsidRDefault="007313A7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debe tener mejor cuidado y mantener con vida este espacio, ya que el tiende a contribuir </w:t>
      </w:r>
      <w:r w:rsidR="00692D5A">
        <w:rPr>
          <w:rFonts w:ascii="Arial" w:hAnsi="Arial" w:cs="Arial"/>
          <w:sz w:val="24"/>
          <w:szCs w:val="24"/>
        </w:rPr>
        <w:t>en el desarrollo y crecimiento de los niños, pero esto también puede genera actitudes positivas o negativas en ellos.</w:t>
      </w:r>
    </w:p>
    <w:p w:rsidR="00692D5A" w:rsidRDefault="00711B2D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92D5A">
        <w:rPr>
          <w:rFonts w:ascii="Arial" w:hAnsi="Arial" w:cs="Arial"/>
          <w:sz w:val="24"/>
          <w:szCs w:val="24"/>
        </w:rPr>
        <w:t>Como</w:t>
      </w:r>
      <w:r w:rsidR="00692D5A" w:rsidRPr="00692D5A">
        <w:rPr>
          <w:rFonts w:ascii="Arial" w:hAnsi="Arial" w:cs="Arial"/>
          <w:sz w:val="24"/>
          <w:szCs w:val="24"/>
        </w:rPr>
        <w:t xml:space="preserve"> dato importante, </w:t>
      </w:r>
      <w:r>
        <w:rPr>
          <w:rFonts w:ascii="Arial" w:hAnsi="Arial" w:cs="Arial"/>
          <w:sz w:val="24"/>
          <w:szCs w:val="24"/>
        </w:rPr>
        <w:t xml:space="preserve">es necesario </w:t>
      </w:r>
      <w:r w:rsidR="00692D5A" w:rsidRPr="00692D5A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se hagan </w:t>
      </w:r>
      <w:r w:rsidR="00692D5A" w:rsidRPr="00692D5A">
        <w:rPr>
          <w:rFonts w:ascii="Arial" w:hAnsi="Arial" w:cs="Arial"/>
          <w:sz w:val="24"/>
          <w:szCs w:val="24"/>
        </w:rPr>
        <w:t>visitas de inspección</w:t>
      </w:r>
      <w:r>
        <w:rPr>
          <w:rFonts w:ascii="Arial" w:hAnsi="Arial" w:cs="Arial"/>
          <w:sz w:val="24"/>
          <w:szCs w:val="24"/>
        </w:rPr>
        <w:t xml:space="preserve"> al jardín ya que </w:t>
      </w:r>
      <w:r w:rsidR="00692D5A" w:rsidRPr="00692D5A">
        <w:rPr>
          <w:rFonts w:ascii="Arial" w:hAnsi="Arial" w:cs="Arial"/>
          <w:sz w:val="24"/>
          <w:szCs w:val="24"/>
        </w:rPr>
        <w:t>hay mucho abandono en</w:t>
      </w:r>
      <w:r>
        <w:rPr>
          <w:rFonts w:ascii="Arial" w:hAnsi="Arial" w:cs="Arial"/>
          <w:sz w:val="24"/>
          <w:szCs w:val="24"/>
        </w:rPr>
        <w:t xml:space="preserve"> la institución</w:t>
      </w:r>
      <w:r w:rsidR="00692D5A" w:rsidRPr="00692D5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como la </w:t>
      </w:r>
      <w:r w:rsidR="00692D5A" w:rsidRPr="00692D5A">
        <w:rPr>
          <w:rFonts w:ascii="Arial" w:hAnsi="Arial" w:cs="Arial"/>
          <w:sz w:val="24"/>
          <w:szCs w:val="24"/>
        </w:rPr>
        <w:t>falta de mantenimiento</w:t>
      </w:r>
      <w:r>
        <w:rPr>
          <w:rFonts w:ascii="Arial" w:hAnsi="Arial" w:cs="Arial"/>
          <w:sz w:val="24"/>
          <w:szCs w:val="24"/>
        </w:rPr>
        <w:t>.</w:t>
      </w:r>
    </w:p>
    <w:p w:rsidR="00711B2D" w:rsidRDefault="00711B2D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 los niños estarán con mejor cuidado y podrán ten</w:t>
      </w:r>
      <w:r w:rsidR="006D50B0">
        <w:rPr>
          <w:rFonts w:ascii="Arial" w:hAnsi="Arial" w:cs="Arial"/>
          <w:sz w:val="24"/>
          <w:szCs w:val="24"/>
        </w:rPr>
        <w:t>er un mejor ambiente de cuidado</w:t>
      </w:r>
      <w:r>
        <w:rPr>
          <w:rFonts w:ascii="Arial" w:hAnsi="Arial" w:cs="Arial"/>
          <w:sz w:val="24"/>
          <w:szCs w:val="24"/>
        </w:rPr>
        <w:t xml:space="preserve"> y felicidad.</w:t>
      </w:r>
    </w:p>
    <w:sdt>
      <w:sdtPr>
        <w:rPr>
          <w:lang w:val="es-ES"/>
        </w:rPr>
        <w:id w:val="-1546217062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val="es-MX" w:eastAsia="en-US"/>
        </w:rPr>
      </w:sdtEndPr>
      <w:sdtContent>
        <w:p w:rsidR="00717644" w:rsidRDefault="00717644">
          <w:pPr>
            <w:pStyle w:val="Ttulo1"/>
          </w:pPr>
          <w:r>
            <w:rPr>
              <w:lang w:val="es-ES"/>
            </w:rPr>
            <w:t>Bibliografía</w:t>
          </w:r>
        </w:p>
        <w:sdt>
          <w:sdtPr>
            <w:id w:val="111145805"/>
            <w:bibliography/>
          </w:sdtPr>
          <w:sdtContent>
            <w:p w:rsidR="00717644" w:rsidRDefault="00717644" w:rsidP="00717644">
              <w:pPr>
                <w:pStyle w:val="Bibliografa"/>
                <w:ind w:left="720" w:hanging="720"/>
                <w:rPr>
                  <w:noProof/>
                  <w:sz w:val="24"/>
                  <w:szCs w:val="24"/>
                  <w:lang w:val="es-ES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noProof/>
                  <w:lang w:val="es-ES"/>
                </w:rPr>
                <w:t>(27 de febrero de 201).</w:t>
              </w:r>
            </w:p>
            <w:p w:rsidR="00717644" w:rsidRDefault="00717644" w:rsidP="00717644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>(27 de febrero de 2015).</w:t>
              </w:r>
            </w:p>
            <w:p w:rsidR="00717644" w:rsidRDefault="00717644" w:rsidP="00717644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>(19 de marzo de 2020).</w:t>
              </w:r>
            </w:p>
            <w:p w:rsidR="00717644" w:rsidRDefault="00717644" w:rsidP="00717644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:rsidR="00717644" w:rsidRDefault="00717644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2158DD5E" wp14:editId="69312E32">
            <wp:simplePos x="0" y="0"/>
            <wp:positionH relativeFrom="margin">
              <wp:posOffset>-553649</wp:posOffset>
            </wp:positionH>
            <wp:positionV relativeFrom="paragraph">
              <wp:posOffset>334934</wp:posOffset>
            </wp:positionV>
            <wp:extent cx="3616036" cy="2742881"/>
            <wp:effectExtent l="0" t="0" r="381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36" cy="274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11B2D" w:rsidRDefault="00717644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5242E358" wp14:editId="6B187B1C">
            <wp:simplePos x="0" y="0"/>
            <wp:positionH relativeFrom="margin">
              <wp:posOffset>3228975</wp:posOffset>
            </wp:positionH>
            <wp:positionV relativeFrom="paragraph">
              <wp:posOffset>72332</wp:posOffset>
            </wp:positionV>
            <wp:extent cx="2936990" cy="2962787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90" cy="296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313A7" w:rsidRDefault="007313A7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5519C" w:rsidRDefault="00A5519C" w:rsidP="00D73E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5519C" w:rsidRPr="00A5519C" w:rsidRDefault="00A5519C" w:rsidP="00D73EB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519C" w:rsidRPr="00A5519C" w:rsidRDefault="00A5519C" w:rsidP="00D73EB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519C" w:rsidRPr="00A5519C" w:rsidRDefault="00A5519C" w:rsidP="00D73EB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519C" w:rsidRDefault="00A5519C" w:rsidP="00D73EB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F08E5" w:rsidRDefault="003F08E5" w:rsidP="00D73EB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A5519C" w:rsidRDefault="00A5519C" w:rsidP="00D73EB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217914" w:rsidRDefault="00217914" w:rsidP="00A5519C">
      <w:pPr>
        <w:jc w:val="right"/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Pr="00217914" w:rsidRDefault="00717644" w:rsidP="002179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132FBDB9" wp14:editId="298E2199">
            <wp:simplePos x="0" y="0"/>
            <wp:positionH relativeFrom="column">
              <wp:posOffset>443634</wp:posOffset>
            </wp:positionH>
            <wp:positionV relativeFrom="paragraph">
              <wp:posOffset>3060</wp:posOffset>
            </wp:positionV>
            <wp:extent cx="4773295" cy="2646218"/>
            <wp:effectExtent l="0" t="0" r="8255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64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rPr>
          <w:rFonts w:ascii="Arial" w:hAnsi="Arial" w:cs="Arial"/>
          <w:sz w:val="24"/>
          <w:szCs w:val="24"/>
        </w:rPr>
      </w:pPr>
    </w:p>
    <w:p w:rsidR="00217914" w:rsidRDefault="00217914" w:rsidP="00217914">
      <w:pPr>
        <w:rPr>
          <w:rFonts w:ascii="Arial" w:hAnsi="Arial" w:cs="Arial"/>
          <w:sz w:val="24"/>
          <w:szCs w:val="24"/>
        </w:rPr>
      </w:pPr>
    </w:p>
    <w:p w:rsidR="00A5519C" w:rsidRDefault="00A5519C" w:rsidP="00217914">
      <w:pPr>
        <w:jc w:val="center"/>
        <w:rPr>
          <w:rFonts w:ascii="Arial" w:hAnsi="Arial" w:cs="Arial"/>
          <w:sz w:val="24"/>
          <w:szCs w:val="24"/>
        </w:rPr>
      </w:pPr>
    </w:p>
    <w:p w:rsidR="00217914" w:rsidRDefault="00217914" w:rsidP="00217914">
      <w:pPr>
        <w:jc w:val="center"/>
        <w:rPr>
          <w:rFonts w:ascii="Arial" w:hAnsi="Arial" w:cs="Arial"/>
          <w:sz w:val="24"/>
          <w:szCs w:val="24"/>
        </w:rPr>
      </w:pPr>
    </w:p>
    <w:p w:rsidR="00217914" w:rsidRDefault="00717644" w:rsidP="00217914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5426A0D" wp14:editId="6FEB4591">
            <wp:simplePos x="0" y="0"/>
            <wp:positionH relativeFrom="margin">
              <wp:posOffset>-555394</wp:posOffset>
            </wp:positionH>
            <wp:positionV relativeFrom="paragraph">
              <wp:posOffset>401436</wp:posOffset>
            </wp:positionV>
            <wp:extent cx="6657975" cy="607695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2" t="19319" r="24305" b="7929"/>
                    <a:stretch/>
                  </pic:blipFill>
                  <pic:spPr bwMode="auto">
                    <a:xfrm>
                      <a:off x="0" y="0"/>
                      <a:ext cx="6657975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17914" w:rsidRDefault="00217914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324E0E" w:rsidRDefault="00324E0E" w:rsidP="00217914">
      <w:pPr>
        <w:jc w:val="center"/>
        <w:rPr>
          <w:rFonts w:ascii="Arial" w:hAnsi="Arial" w:cs="Arial"/>
          <w:sz w:val="24"/>
          <w:szCs w:val="24"/>
        </w:rPr>
      </w:pPr>
    </w:p>
    <w:p w:rsidR="00217914" w:rsidRDefault="00217914" w:rsidP="00217914">
      <w:pPr>
        <w:jc w:val="center"/>
        <w:rPr>
          <w:rFonts w:ascii="Arial" w:hAnsi="Arial" w:cs="Arial"/>
          <w:sz w:val="24"/>
          <w:szCs w:val="24"/>
        </w:rPr>
      </w:pPr>
    </w:p>
    <w:p w:rsidR="00217914" w:rsidRDefault="00217914" w:rsidP="00217914">
      <w:pPr>
        <w:jc w:val="center"/>
        <w:rPr>
          <w:rFonts w:ascii="Arial" w:hAnsi="Arial" w:cs="Arial"/>
          <w:sz w:val="24"/>
          <w:szCs w:val="24"/>
        </w:rPr>
      </w:pPr>
    </w:p>
    <w:p w:rsidR="00217914" w:rsidRDefault="00217914" w:rsidP="00217914">
      <w:pPr>
        <w:jc w:val="center"/>
        <w:rPr>
          <w:rFonts w:ascii="Arial" w:hAnsi="Arial" w:cs="Arial"/>
          <w:sz w:val="24"/>
          <w:szCs w:val="24"/>
        </w:rPr>
      </w:pPr>
    </w:p>
    <w:p w:rsidR="00217914" w:rsidRPr="00217914" w:rsidRDefault="00217914" w:rsidP="00217914">
      <w:pPr>
        <w:jc w:val="center"/>
        <w:rPr>
          <w:rFonts w:ascii="Arial" w:hAnsi="Arial" w:cs="Arial"/>
          <w:sz w:val="24"/>
          <w:szCs w:val="24"/>
        </w:rPr>
      </w:pPr>
    </w:p>
    <w:sectPr w:rsidR="00217914" w:rsidRPr="00217914" w:rsidSect="00C76511">
      <w:pgSz w:w="12240" w:h="15840"/>
      <w:pgMar w:top="1701" w:right="1701" w:bottom="1701" w:left="1701" w:header="708" w:footer="708" w:gutter="0"/>
      <w:pgBorders w:offsetFrom="page">
        <w:top w:val="inset" w:sz="2" w:space="24" w:color="auto"/>
        <w:left w:val="inset" w:sz="2" w:space="24" w:color="auto"/>
        <w:bottom w:val="outset" w:sz="2" w:space="24" w:color="auto"/>
        <w:right w:val="outset" w:sz="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B3A33"/>
    <w:multiLevelType w:val="hybridMultilevel"/>
    <w:tmpl w:val="B21671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95"/>
    <w:rsid w:val="00217914"/>
    <w:rsid w:val="00324E0E"/>
    <w:rsid w:val="003F08E5"/>
    <w:rsid w:val="004319D0"/>
    <w:rsid w:val="004B3CAF"/>
    <w:rsid w:val="00570CF6"/>
    <w:rsid w:val="006052B5"/>
    <w:rsid w:val="00621600"/>
    <w:rsid w:val="006415A0"/>
    <w:rsid w:val="00692D5A"/>
    <w:rsid w:val="006D50B0"/>
    <w:rsid w:val="00711B2D"/>
    <w:rsid w:val="00717644"/>
    <w:rsid w:val="007313A7"/>
    <w:rsid w:val="007A3907"/>
    <w:rsid w:val="00806C6B"/>
    <w:rsid w:val="009C2FCF"/>
    <w:rsid w:val="00A5519C"/>
    <w:rsid w:val="00AC1495"/>
    <w:rsid w:val="00B400D8"/>
    <w:rsid w:val="00C71FCE"/>
    <w:rsid w:val="00C76511"/>
    <w:rsid w:val="00D41403"/>
    <w:rsid w:val="00D73EB7"/>
    <w:rsid w:val="00D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799E2F-A399-4365-BCB2-E0AA6042A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17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149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1764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717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01fe</b:Tag>
    <b:SourceType>InternetSite</b:SourceType>
    <b:Guid>{67DA150F-328D-40C5-B513-F4FD070EC723}</b:Guid>
    <b:Year>201</b:Year>
    <b:Month>febrero</b:Month>
    <b:Day>27</b:Day>
    <b:RefOrder>3</b:RefOrder>
  </b:Source>
  <b:Source>
    <b:Tag>15fe1</b:Tag>
    <b:SourceType>InternetSite</b:SourceType>
    <b:Guid>{BB7FF2F1-AEA1-4ED2-9F3F-15BD16627E6F}</b:Guid>
    <b:Year>2015</b:Year>
    <b:Month>febrero</b:Month>
    <b:Day>27</b:Day>
    <b:RefOrder>1</b:RefOrder>
  </b:Source>
  <b:Source>
    <b:Tag>20ma</b:Tag>
    <b:SourceType>InternetSite</b:SourceType>
    <b:Guid>{1856F8AA-7105-4ABB-AC9F-A358340AC81A}</b:Guid>
    <b:Year>2020</b:Year>
    <b:Month>marzo</b:Month>
    <b:Day>19</b:Day>
    <b:RefOrder>2</b:RefOrder>
  </b:Source>
</b:Sources>
</file>

<file path=customXml/itemProps1.xml><?xml version="1.0" encoding="utf-8"?>
<ds:datastoreItem xmlns:ds="http://schemas.openxmlformats.org/officeDocument/2006/customXml" ds:itemID="{47E59D22-D8BA-4C5A-8B0F-1565FCBC1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631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2021-04-23T00:05:00Z</dcterms:created>
  <dcterms:modified xsi:type="dcterms:W3CDTF">2021-04-23T00:07:00Z</dcterms:modified>
</cp:coreProperties>
</file>