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1B3E" w14:textId="49786A59" w:rsidR="004E7968" w:rsidRDefault="004E7968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E2708A" wp14:editId="193153DC">
            <wp:simplePos x="0" y="0"/>
            <wp:positionH relativeFrom="page">
              <wp:posOffset>222885</wp:posOffset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5BA95" w14:textId="0589CD9A" w:rsidR="004E7968" w:rsidRDefault="004E7968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4A7826" w14:textId="55662392" w:rsidR="004E7968" w:rsidRPr="00DA132F" w:rsidRDefault="004E7968" w:rsidP="004E796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9F042E4" w14:textId="37B32DFA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14:paraId="5142ECAF" w14:textId="77777777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Ciclo escolar 2020-2021</w:t>
      </w:r>
    </w:p>
    <w:p w14:paraId="0F7ED6D6" w14:textId="28E738BD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14:paraId="10047A61" w14:textId="77777777" w:rsidR="004E7968" w:rsidRPr="00D8362E" w:rsidRDefault="004E7968" w:rsidP="004E7968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 w:rsidRPr="00DA132F">
        <w:rPr>
          <w:rFonts w:ascii="Arial" w:hAnsi="Arial" w:cs="Arial"/>
        </w:rPr>
        <w:t xml:space="preserve">Curso: </w:t>
      </w:r>
      <w:r>
        <w:rPr>
          <w:rFonts w:ascii="Arial" w:hAnsi="Arial" w:cs="Arial"/>
        </w:rPr>
        <w:t xml:space="preserve">Observación y análisis de las prácticas y contextos escolares </w:t>
      </w:r>
    </w:p>
    <w:p w14:paraId="16D79C47" w14:textId="77777777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8931CBE" w14:textId="0C693C1D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Trabajo: </w:t>
      </w:r>
      <w:r>
        <w:rPr>
          <w:rFonts w:ascii="Arial" w:hAnsi="Arial" w:cs="Arial"/>
          <w:sz w:val="24"/>
          <w:szCs w:val="24"/>
        </w:rPr>
        <w:t xml:space="preserve">Crónica </w:t>
      </w:r>
    </w:p>
    <w:p w14:paraId="6EC293C4" w14:textId="77777777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9ABB1E0" w14:textId="77777777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Alumna:</w:t>
      </w:r>
    </w:p>
    <w:p w14:paraId="0AD3B8F8" w14:textId="2A0CF29F" w:rsidR="004E7968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Rosario Guadalupe Arroyo Espinoza</w:t>
      </w:r>
      <w:r>
        <w:rPr>
          <w:rFonts w:ascii="Arial" w:hAnsi="Arial" w:cs="Arial"/>
          <w:sz w:val="24"/>
          <w:szCs w:val="24"/>
        </w:rPr>
        <w:t xml:space="preserve"> #3</w:t>
      </w:r>
    </w:p>
    <w:p w14:paraId="776BA65B" w14:textId="77777777" w:rsidR="004E7968" w:rsidRPr="00DA132F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77D9EDF6" w14:textId="77777777" w:rsidR="004E7968" w:rsidRPr="00DA132F" w:rsidRDefault="004E7968" w:rsidP="004E7968">
      <w:pPr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Profesor: </w:t>
      </w:r>
      <w:r>
        <w:rPr>
          <w:rFonts w:ascii="Arial" w:hAnsi="Arial" w:cs="Arial"/>
          <w:sz w:val="24"/>
          <w:szCs w:val="24"/>
        </w:rPr>
        <w:t xml:space="preserve">Elizabeth Guadalupe </w:t>
      </w:r>
      <w:r w:rsidRPr="00D8362E">
        <w:rPr>
          <w:rFonts w:ascii="Arial" w:hAnsi="Arial" w:cs="Arial"/>
          <w:sz w:val="24"/>
          <w:szCs w:val="24"/>
        </w:rPr>
        <w:t>Ramos Suárez</w:t>
      </w:r>
    </w:p>
    <w:p w14:paraId="7E8AEEC6" w14:textId="77777777" w:rsidR="004E7968" w:rsidRDefault="004E7968" w:rsidP="004E796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Competencias:</w:t>
      </w:r>
    </w:p>
    <w:p w14:paraId="32F71E3D" w14:textId="77777777" w:rsidR="004E7968" w:rsidRDefault="004E7968" w:rsidP="004E796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E5929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4D4FCAD3" w14:textId="40AB7C43" w:rsidR="004E7968" w:rsidRPr="000E5929" w:rsidRDefault="004E7968" w:rsidP="004E796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E5929"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 w:rsidRPr="000E5929">
        <w:rPr>
          <w:rFonts w:ascii="Arial" w:hAnsi="Arial" w:cs="Arial"/>
          <w:sz w:val="24"/>
          <w:szCs w:val="24"/>
        </w:rPr>
        <w:t>valoral</w:t>
      </w:r>
      <w:proofErr w:type="spellEnd"/>
      <w:r w:rsidRPr="000E5929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302EC6B7" w14:textId="56D240DA" w:rsidR="004E7968" w:rsidRDefault="004E7968" w:rsidP="004E7968">
      <w:pPr>
        <w:rPr>
          <w:rFonts w:ascii="Arial" w:hAnsi="Arial" w:cs="Arial"/>
          <w:sz w:val="24"/>
          <w:szCs w:val="24"/>
        </w:rPr>
      </w:pPr>
    </w:p>
    <w:p w14:paraId="0D8A3872" w14:textId="4EFFD374" w:rsidR="004E7968" w:rsidRDefault="004E7968" w:rsidP="004E7968">
      <w:pPr>
        <w:rPr>
          <w:rFonts w:ascii="Arial" w:hAnsi="Arial" w:cs="Arial"/>
          <w:sz w:val="24"/>
          <w:szCs w:val="24"/>
        </w:rPr>
      </w:pPr>
    </w:p>
    <w:p w14:paraId="0AA4185A" w14:textId="2FCDAFDB" w:rsidR="004E7968" w:rsidRDefault="004E7968" w:rsidP="004E7968">
      <w:pPr>
        <w:rPr>
          <w:rFonts w:ascii="Arial" w:hAnsi="Arial" w:cs="Arial"/>
          <w:sz w:val="24"/>
          <w:szCs w:val="24"/>
        </w:rPr>
      </w:pPr>
    </w:p>
    <w:p w14:paraId="5446EB3E" w14:textId="3AB6FFF4" w:rsidR="004E7968" w:rsidRDefault="004E7968" w:rsidP="004E7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                                   </w:t>
      </w:r>
      <w:proofErr w:type="gramStart"/>
      <w:r w:rsidR="00576C86"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2021</w:t>
      </w:r>
    </w:p>
    <w:p w14:paraId="6FE5EB65" w14:textId="70F64CA2" w:rsidR="004E7968" w:rsidRDefault="004E7968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385DAD" w14:textId="634658F9" w:rsidR="004E7968" w:rsidRDefault="004E7968" w:rsidP="005C4B6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D8D56C" w14:textId="2011F0D6" w:rsidR="005C4B64" w:rsidRDefault="005C4B64" w:rsidP="005C4B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27BC19" w14:textId="622CCC39" w:rsidR="005C4B64" w:rsidRPr="00287B80" w:rsidRDefault="005C4B64" w:rsidP="005C4B64">
      <w:pPr>
        <w:spacing w:line="36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87B80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¡PANDEMIA DEJA GRIS LOS KINDERS!</w:t>
      </w:r>
    </w:p>
    <w:p w14:paraId="0C08656F" w14:textId="5F93557C" w:rsidR="005C4B64" w:rsidRDefault="005C4B64" w:rsidP="005C4B6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6BC051" w14:textId="3DCE3254" w:rsidR="00C71651" w:rsidRPr="005515C8" w:rsidRDefault="00287B80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96E85FA" wp14:editId="569E686E">
            <wp:simplePos x="0" y="0"/>
            <wp:positionH relativeFrom="column">
              <wp:posOffset>3708400</wp:posOffset>
            </wp:positionH>
            <wp:positionV relativeFrom="paragraph">
              <wp:posOffset>104775</wp:posOffset>
            </wp:positionV>
            <wp:extent cx="2592070" cy="1940560"/>
            <wp:effectExtent l="0" t="0" r="0" b="254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4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651" w:rsidRPr="005515C8">
        <w:rPr>
          <w:rFonts w:ascii="Arial" w:hAnsi="Arial" w:cs="Arial"/>
          <w:sz w:val="24"/>
          <w:szCs w:val="24"/>
        </w:rPr>
        <w:t>Era un día como cualquier otro por la mañana</w:t>
      </w:r>
      <w:r w:rsidR="00B368E0">
        <w:rPr>
          <w:rFonts w:ascii="Arial" w:hAnsi="Arial" w:cs="Arial"/>
          <w:sz w:val="24"/>
          <w:szCs w:val="24"/>
        </w:rPr>
        <w:t xml:space="preserve"> 16 de marzo del año 2021</w:t>
      </w:r>
      <w:r w:rsidR="00C71651" w:rsidRPr="005515C8">
        <w:rPr>
          <w:rFonts w:ascii="Arial" w:hAnsi="Arial" w:cs="Arial"/>
          <w:sz w:val="24"/>
          <w:szCs w:val="24"/>
        </w:rPr>
        <w:t>, pero me encontraba emocionada por empezar el día, analizando y observando lo que pasaba en un kínder durante la pandemia</w:t>
      </w:r>
    </w:p>
    <w:p w14:paraId="2FEB09CA" w14:textId="450A78EF" w:rsidR="005515C8" w:rsidRDefault="005515C8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15C8">
        <w:rPr>
          <w:rFonts w:ascii="Arial" w:hAnsi="Arial" w:cs="Arial"/>
          <w:sz w:val="24"/>
          <w:szCs w:val="24"/>
        </w:rPr>
        <w:t>Antes de ir, me puse mi uniforme de hermosos colores como el rojo, blanco y azul que representan a mi escuela</w:t>
      </w:r>
      <w:r>
        <w:rPr>
          <w:rFonts w:ascii="Arial" w:hAnsi="Arial" w:cs="Arial"/>
          <w:sz w:val="24"/>
          <w:szCs w:val="24"/>
        </w:rPr>
        <w:t xml:space="preserve">, mi día estaba brillando, veía como el cielo tenía un azul tan iluminado que solo de verlo se podía sonreír.  </w:t>
      </w:r>
    </w:p>
    <w:p w14:paraId="0494DCA5" w14:textId="5DD32154" w:rsidR="005515C8" w:rsidRDefault="005515C8" w:rsidP="00287B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Paso un poco </w:t>
      </w:r>
      <w:r w:rsidR="009736FC">
        <w:rPr>
          <w:rFonts w:ascii="Arial" w:hAnsi="Arial" w:cs="Arial"/>
          <w:sz w:val="24"/>
          <w:szCs w:val="24"/>
        </w:rPr>
        <w:t xml:space="preserve">de tiempo y me dirigí al </w:t>
      </w:r>
      <w:r w:rsidR="000F27AA">
        <w:rPr>
          <w:rFonts w:ascii="Arial" w:hAnsi="Arial" w:cs="Arial"/>
          <w:sz w:val="24"/>
          <w:szCs w:val="24"/>
        </w:rPr>
        <w:t>kínder</w:t>
      </w:r>
      <w:r w:rsidR="009736FC">
        <w:rPr>
          <w:rFonts w:ascii="Arial" w:hAnsi="Arial" w:cs="Arial"/>
          <w:sz w:val="24"/>
          <w:szCs w:val="24"/>
        </w:rPr>
        <w:t xml:space="preserve"> “</w:t>
      </w:r>
      <w:r w:rsidR="000F27AA">
        <w:rPr>
          <w:rFonts w:ascii="Arial" w:hAnsi="Arial" w:cs="Arial"/>
          <w:sz w:val="24"/>
          <w:szCs w:val="24"/>
        </w:rPr>
        <w:t>Brígida</w:t>
      </w:r>
      <w:r w:rsidR="009736FC">
        <w:rPr>
          <w:rFonts w:ascii="Arial" w:hAnsi="Arial" w:cs="Arial"/>
          <w:sz w:val="24"/>
          <w:szCs w:val="24"/>
        </w:rPr>
        <w:t xml:space="preserve"> </w:t>
      </w:r>
      <w:r w:rsidR="000F27AA">
        <w:rPr>
          <w:rFonts w:ascii="Arial" w:hAnsi="Arial" w:cs="Arial"/>
          <w:sz w:val="24"/>
          <w:szCs w:val="24"/>
        </w:rPr>
        <w:t>García</w:t>
      </w:r>
      <w:r w:rsidR="009736FC">
        <w:rPr>
          <w:rFonts w:ascii="Arial" w:hAnsi="Arial" w:cs="Arial"/>
          <w:sz w:val="24"/>
          <w:szCs w:val="24"/>
        </w:rPr>
        <w:t xml:space="preserve"> de </w:t>
      </w:r>
      <w:r w:rsidR="000F27AA">
        <w:rPr>
          <w:rFonts w:ascii="Arial" w:hAnsi="Arial" w:cs="Arial"/>
          <w:sz w:val="24"/>
          <w:szCs w:val="24"/>
        </w:rPr>
        <w:t>Juárez</w:t>
      </w:r>
      <w:r w:rsidR="009736FC">
        <w:rPr>
          <w:rFonts w:ascii="Arial" w:hAnsi="Arial" w:cs="Arial"/>
          <w:sz w:val="24"/>
          <w:szCs w:val="24"/>
        </w:rPr>
        <w:t>”,</w:t>
      </w:r>
      <w:r w:rsidR="009031E1" w:rsidRPr="009031E1">
        <w:t xml:space="preserve"> </w:t>
      </w:r>
      <w:r w:rsidR="00287B80" w:rsidRPr="00287B80">
        <w:rPr>
          <w:rFonts w:ascii="Arial" w:hAnsi="Arial" w:cs="Arial"/>
          <w:sz w:val="24"/>
          <w:szCs w:val="24"/>
        </w:rPr>
        <w:t>se encuentra en un área urbana en la calle Ayuntamiento No. 1743, Colonia Bellavista Saltillo, Coahuila, C.P. 25060.</w:t>
      </w:r>
      <w:r w:rsidR="00287B80">
        <w:rPr>
          <w:rFonts w:ascii="Arial" w:hAnsi="Arial" w:cs="Arial"/>
          <w:sz w:val="24"/>
          <w:szCs w:val="24"/>
        </w:rPr>
        <w:t xml:space="preserve"> e</w:t>
      </w:r>
      <w:r w:rsidR="00287B80" w:rsidRPr="00287B80">
        <w:rPr>
          <w:rFonts w:ascii="Arial" w:hAnsi="Arial" w:cs="Arial"/>
          <w:sz w:val="24"/>
          <w:szCs w:val="24"/>
        </w:rPr>
        <w:t>ntre San Lorenzo y Miguel Cárdenas, enfrente de zona militar</w:t>
      </w:r>
      <w:r w:rsidR="00287B80" w:rsidRPr="00287B80">
        <w:t>.</w:t>
      </w:r>
      <w:r w:rsidR="009031E1" w:rsidRPr="009031E1">
        <w:rPr>
          <w:rFonts w:ascii="Arial" w:hAnsi="Arial" w:cs="Arial"/>
          <w:sz w:val="24"/>
          <w:szCs w:val="24"/>
        </w:rPr>
        <w:t xml:space="preserve"> </w:t>
      </w:r>
      <w:r w:rsidR="00287B80">
        <w:rPr>
          <w:rFonts w:ascii="Arial" w:hAnsi="Arial" w:cs="Arial"/>
          <w:sz w:val="24"/>
          <w:szCs w:val="24"/>
        </w:rPr>
        <w:t>S</w:t>
      </w:r>
      <w:r w:rsidR="009031E1" w:rsidRPr="009031E1">
        <w:rPr>
          <w:rFonts w:ascii="Arial" w:hAnsi="Arial" w:cs="Arial"/>
          <w:sz w:val="24"/>
          <w:szCs w:val="24"/>
        </w:rPr>
        <w:t>e encuentra en un espacio urbano que es el territorio que ocupa una ciudad y sus adyacencias. Sin embargo, no es simple delimitar la zona urbana, pero se sabe que toda ciudad posee una serie de rasgos semejantes en cuanto a edificación e infraestructura, a servicios básicos, a densidad poblacional y extensión superficial.</w:t>
      </w:r>
      <w:sdt>
        <w:sdtPr>
          <w:rPr>
            <w:rFonts w:ascii="Arial" w:hAnsi="Arial" w:cs="Arial"/>
            <w:sz w:val="24"/>
            <w:szCs w:val="24"/>
          </w:rPr>
          <w:id w:val="914438208"/>
          <w:citation/>
        </w:sdtPr>
        <w:sdtContent>
          <w:r w:rsidR="00B368E0">
            <w:rPr>
              <w:rFonts w:ascii="Arial" w:hAnsi="Arial" w:cs="Arial"/>
              <w:sz w:val="24"/>
              <w:szCs w:val="24"/>
            </w:rPr>
            <w:fldChar w:fldCharType="begin"/>
          </w:r>
          <w:r w:rsidR="00B368E0">
            <w:rPr>
              <w:rFonts w:ascii="Arial" w:hAnsi="Arial" w:cs="Arial"/>
              <w:sz w:val="24"/>
              <w:szCs w:val="24"/>
            </w:rPr>
            <w:instrText xml:space="preserve"> CITATION Uri20 \l 2058 </w:instrText>
          </w:r>
          <w:r w:rsidR="00B368E0">
            <w:rPr>
              <w:rFonts w:ascii="Arial" w:hAnsi="Arial" w:cs="Arial"/>
              <w:sz w:val="24"/>
              <w:szCs w:val="24"/>
            </w:rPr>
            <w:fldChar w:fldCharType="separate"/>
          </w:r>
          <w:r w:rsidR="00B368E0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B368E0" w:rsidRPr="00B368E0">
            <w:rPr>
              <w:rFonts w:ascii="Arial" w:hAnsi="Arial" w:cs="Arial"/>
              <w:noProof/>
              <w:sz w:val="24"/>
              <w:szCs w:val="24"/>
            </w:rPr>
            <w:t>(Uriarte, 2020)</w:t>
          </w:r>
          <w:r w:rsidR="00B368E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9736FC">
        <w:rPr>
          <w:rFonts w:ascii="Arial" w:hAnsi="Arial" w:cs="Arial"/>
          <w:sz w:val="24"/>
          <w:szCs w:val="24"/>
        </w:rPr>
        <w:t xml:space="preserve"> , en el camino podía sentir el aire dándome en el rostro y golpeando mi cabello de rayos como el sol. Sentía el fresco en mi piel, pero eso no importo, así que llegue al </w:t>
      </w:r>
      <w:r w:rsidR="000F27AA">
        <w:rPr>
          <w:rFonts w:ascii="Arial" w:hAnsi="Arial" w:cs="Arial"/>
          <w:sz w:val="24"/>
          <w:szCs w:val="24"/>
        </w:rPr>
        <w:t>kínder</w:t>
      </w:r>
      <w:r w:rsidR="009736FC">
        <w:rPr>
          <w:rFonts w:ascii="Arial" w:hAnsi="Arial" w:cs="Arial"/>
          <w:sz w:val="24"/>
          <w:szCs w:val="24"/>
        </w:rPr>
        <w:t xml:space="preserve"> donde lo primero que me desmotivo fue verlo tan gris, cuando </w:t>
      </w:r>
      <w:r w:rsidR="00253959">
        <w:rPr>
          <w:rFonts w:ascii="Arial" w:hAnsi="Arial" w:cs="Arial"/>
          <w:sz w:val="24"/>
          <w:szCs w:val="24"/>
        </w:rPr>
        <w:t xml:space="preserve">meses antes de la pandemia era de colores como un arcoíris. Me acerqué un poco más y pude notar que la institución estaba limpia y eso me alegro un poco, saber que si hay gente viniendo a pesar del covid-19. Di un recorrido por toda la manzana y me sorprendió mucho saber que no hay nada en las calles, quería un agua por sequedad de la </w:t>
      </w:r>
      <w:r w:rsidR="000F27AA">
        <w:rPr>
          <w:rFonts w:ascii="Arial" w:hAnsi="Arial" w:cs="Arial"/>
          <w:sz w:val="24"/>
          <w:szCs w:val="24"/>
        </w:rPr>
        <w:t>lengua,</w:t>
      </w:r>
      <w:r w:rsidR="00253959">
        <w:rPr>
          <w:rFonts w:ascii="Arial" w:hAnsi="Arial" w:cs="Arial"/>
          <w:sz w:val="24"/>
          <w:szCs w:val="24"/>
        </w:rPr>
        <w:t xml:space="preserve"> pero al seguir caminando no encontraba tienditas cercas </w:t>
      </w:r>
      <w:r w:rsidR="000F27AA">
        <w:rPr>
          <w:rFonts w:ascii="Arial" w:hAnsi="Arial" w:cs="Arial"/>
          <w:sz w:val="24"/>
          <w:szCs w:val="24"/>
        </w:rPr>
        <w:t xml:space="preserve">eso también se me hizo un problema, pensé en </w:t>
      </w:r>
      <w:r w:rsidR="00080C36">
        <w:rPr>
          <w:rFonts w:ascii="Arial" w:hAnsi="Arial" w:cs="Arial"/>
          <w:sz w:val="24"/>
          <w:szCs w:val="24"/>
        </w:rPr>
        <w:t>cómo</w:t>
      </w:r>
      <w:r w:rsidR="000F27AA">
        <w:rPr>
          <w:rFonts w:ascii="Arial" w:hAnsi="Arial" w:cs="Arial"/>
          <w:sz w:val="24"/>
          <w:szCs w:val="24"/>
        </w:rPr>
        <w:t xml:space="preserve"> le harían los pequeños cuando asistían a clases presenciales si necesitaban algo de la tiendita o simplemente las educadoras de esa institución. Volví acercarme al kínder y </w:t>
      </w:r>
      <w:r w:rsidR="0022297B">
        <w:rPr>
          <w:rFonts w:ascii="Arial" w:hAnsi="Arial" w:cs="Arial"/>
          <w:sz w:val="24"/>
          <w:szCs w:val="24"/>
        </w:rPr>
        <w:t>llegué</w:t>
      </w:r>
      <w:r w:rsidR="000F27AA">
        <w:rPr>
          <w:rFonts w:ascii="Arial" w:hAnsi="Arial" w:cs="Arial"/>
          <w:sz w:val="24"/>
          <w:szCs w:val="24"/>
        </w:rPr>
        <w:t xml:space="preserve"> </w:t>
      </w:r>
      <w:r w:rsidR="000F27AA">
        <w:rPr>
          <w:rFonts w:ascii="Arial" w:hAnsi="Arial" w:cs="Arial"/>
          <w:sz w:val="24"/>
          <w:szCs w:val="24"/>
        </w:rPr>
        <w:lastRenderedPageBreak/>
        <w:t>a la parte donde se escuchan las risas, los gritos, donde hay todo tipo de colores y en donde puedes sentir la diversión</w:t>
      </w:r>
      <w:r w:rsidR="0022297B">
        <w:rPr>
          <w:rFonts w:ascii="Arial" w:hAnsi="Arial" w:cs="Arial"/>
          <w:sz w:val="24"/>
          <w:szCs w:val="24"/>
        </w:rPr>
        <w:t xml:space="preserve">, claramente causó tristeza ver que los columpios tenían tierra, y algunos de los juegos estaban en mal estado. Puede que en la institución solo se interesen por la limpieza y no por si se encuentran en buen estado varias partes del kínder. </w:t>
      </w:r>
    </w:p>
    <w:p w14:paraId="3F2E6DF3" w14:textId="57F81AFC" w:rsidR="0022297B" w:rsidRDefault="0022297B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583207" w14:textId="5895EE4D" w:rsidR="00853AE8" w:rsidRDefault="0022297B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Volví a dar una siguiente vuelta y me dirigí hacia un vendedor de un ciber, el cual al preguntarle si me podía contestar una entrevista, en su rostro se </w:t>
      </w:r>
      <w:r w:rsidR="00080C36">
        <w:rPr>
          <w:rFonts w:ascii="Arial" w:hAnsi="Arial" w:cs="Arial"/>
          <w:sz w:val="24"/>
          <w:szCs w:val="24"/>
        </w:rPr>
        <w:t>notó</w:t>
      </w:r>
      <w:r>
        <w:rPr>
          <w:rFonts w:ascii="Arial" w:hAnsi="Arial" w:cs="Arial"/>
          <w:sz w:val="24"/>
          <w:szCs w:val="24"/>
        </w:rPr>
        <w:t xml:space="preserve"> un poco de arrugas en la frente y una mirada penetrante por la cual deduje que no quería darme un poco de su tiempo</w:t>
      </w:r>
      <w:r w:rsidR="00853AE8">
        <w:rPr>
          <w:rFonts w:ascii="Arial" w:hAnsi="Arial" w:cs="Arial"/>
          <w:sz w:val="24"/>
          <w:szCs w:val="24"/>
        </w:rPr>
        <w:t xml:space="preserve">. Pero de tanto estar rogando por la hoja llena de preguntas, el vendedor acepto. Al estar con </w:t>
      </w:r>
      <w:r w:rsidR="00B368E0">
        <w:rPr>
          <w:rFonts w:ascii="Arial" w:hAnsi="Arial" w:cs="Arial"/>
          <w:sz w:val="24"/>
          <w:szCs w:val="24"/>
        </w:rPr>
        <w:t>él</w:t>
      </w:r>
      <w:r w:rsidR="00853AE8">
        <w:rPr>
          <w:rFonts w:ascii="Arial" w:hAnsi="Arial" w:cs="Arial"/>
          <w:sz w:val="24"/>
          <w:szCs w:val="24"/>
        </w:rPr>
        <w:t xml:space="preserve"> por un buen rato, la problemática que me dio a conocer fue que sus sobrinos del kínder batallaban un poco en las clases en línea porque ellos no saben mucho a la computadora y a veces el vendedor tenía que tomar más tiempo para poder estar con ellos y eso quitaba tiempo para </w:t>
      </w:r>
      <w:r w:rsidR="00B368E0">
        <w:rPr>
          <w:rFonts w:ascii="Arial" w:hAnsi="Arial" w:cs="Arial"/>
          <w:sz w:val="24"/>
          <w:szCs w:val="24"/>
        </w:rPr>
        <w:t>atender</w:t>
      </w:r>
      <w:r w:rsidR="00853AE8">
        <w:rPr>
          <w:rFonts w:ascii="Arial" w:hAnsi="Arial" w:cs="Arial"/>
          <w:sz w:val="24"/>
          <w:szCs w:val="24"/>
        </w:rPr>
        <w:t xml:space="preserve"> a sus clientes en el ciber. </w:t>
      </w:r>
    </w:p>
    <w:p w14:paraId="359B0DAF" w14:textId="0AE3DFF6" w:rsidR="00853AE8" w:rsidRDefault="00853AE8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despedí del vendedor y le di las gracias por su tiempo, me retiré para hacer una tercera observación y poder tomar fotos para mi trabajo, terminé después de un buen rato. Ya se notaban gotas en mi frente por el los rayos de sol que me daban y decidí retirarme, me fui un poco triste por saber que a lo mejor los niños del kínder no están teniendo un buen aprendizaje, o que hay posibilidad de que hay niños que no pueden ingresar a sus clases por falta de internet, por no tener un aparato o simplemente porque los padres no tienen el tiempo suficiente para estar al pendiente de las clases de sus hijos. </w:t>
      </w:r>
    </w:p>
    <w:p w14:paraId="189CD13C" w14:textId="2CF999F5" w:rsidR="00B368E0" w:rsidRPr="00B368E0" w:rsidRDefault="00287B80" w:rsidP="00B36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B80">
        <w:drawing>
          <wp:anchor distT="0" distB="0" distL="114300" distR="114300" simplePos="0" relativeHeight="251663360" behindDoc="0" locked="0" layoutInCell="1" allowOverlap="1" wp14:anchorId="7823A690" wp14:editId="0A870064">
            <wp:simplePos x="0" y="0"/>
            <wp:positionH relativeFrom="column">
              <wp:posOffset>3269615</wp:posOffset>
            </wp:positionH>
            <wp:positionV relativeFrom="paragraph">
              <wp:posOffset>44450</wp:posOffset>
            </wp:positionV>
            <wp:extent cx="2852420" cy="1604645"/>
            <wp:effectExtent l="0" t="0" r="508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Ese mismo día 16 de abril del año 2021 e</w:t>
      </w:r>
      <w:r w:rsidR="00B368E0">
        <w:rPr>
          <w:rFonts w:ascii="Arial" w:hAnsi="Arial" w:cs="Arial"/>
          <w:sz w:val="24"/>
          <w:szCs w:val="24"/>
        </w:rPr>
        <w:t>mpecé a escuchar sobre el regreso a clases, algo que realmente esta en incertidumbre, muchas madres de familia desean que sus hijos vuelvan a clases, pero la otra mitad están preocupadas por la salud de sus hijos. Dicen que e</w:t>
      </w:r>
      <w:r w:rsidR="00B368E0" w:rsidRPr="00B368E0">
        <w:rPr>
          <w:rFonts w:ascii="Arial" w:hAnsi="Arial" w:cs="Arial"/>
          <w:sz w:val="24"/>
          <w:szCs w:val="24"/>
        </w:rPr>
        <w:t xml:space="preserve">ntre el 13 y 15 de mayo </w:t>
      </w:r>
      <w:r>
        <w:rPr>
          <w:rFonts w:ascii="Arial" w:hAnsi="Arial" w:cs="Arial"/>
          <w:sz w:val="24"/>
          <w:szCs w:val="24"/>
        </w:rPr>
        <w:t xml:space="preserve">del año 2021 </w:t>
      </w:r>
      <w:r w:rsidR="00B368E0" w:rsidRPr="00B368E0">
        <w:rPr>
          <w:rFonts w:ascii="Arial" w:hAnsi="Arial" w:cs="Arial"/>
          <w:sz w:val="24"/>
          <w:szCs w:val="24"/>
        </w:rPr>
        <w:lastRenderedPageBreak/>
        <w:t>podrían reabrir sus puertas las escuelas públicas y privadas para terminar con éxito el vigente ciclo escolar, pues los maestros de estas primeras cinco entidades para estas fechas ya estarán vacunados contra la Covid-19 y habrían desarrollado anticuerpos que permitirían el retorno a clases</w:t>
      </w:r>
      <w:r>
        <w:rPr>
          <w:rFonts w:ascii="Arial" w:hAnsi="Arial" w:cs="Arial"/>
          <w:sz w:val="24"/>
          <w:szCs w:val="24"/>
        </w:rPr>
        <w:t>.</w:t>
      </w:r>
    </w:p>
    <w:p w14:paraId="5313BA98" w14:textId="77777777" w:rsidR="00B368E0" w:rsidRPr="00B368E0" w:rsidRDefault="00B368E0" w:rsidP="00B36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1387A1" w14:textId="767AAE2B" w:rsidR="00B368E0" w:rsidRDefault="00B368E0" w:rsidP="00B36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68E0">
        <w:rPr>
          <w:rFonts w:ascii="Arial" w:hAnsi="Arial" w:cs="Arial"/>
          <w:sz w:val="24"/>
          <w:szCs w:val="24"/>
        </w:rPr>
        <w:t xml:space="preserve">Las autoridades sanitarias informaron este viernes la aplicación de vacunas </w:t>
      </w:r>
      <w:r w:rsidRPr="00B368E0">
        <w:rPr>
          <w:rFonts w:ascii="Arial" w:hAnsi="Arial" w:cs="Arial"/>
          <w:sz w:val="24"/>
          <w:szCs w:val="24"/>
        </w:rPr>
        <w:t>Cansino</w:t>
      </w:r>
      <w:r w:rsidRPr="00B368E0">
        <w:rPr>
          <w:rFonts w:ascii="Arial" w:hAnsi="Arial" w:cs="Arial"/>
          <w:sz w:val="24"/>
          <w:szCs w:val="24"/>
        </w:rPr>
        <w:t xml:space="preserve"> para todo el personal educativo, con la finalidad de que el regreso a clases de los alumnos se registre un mayor número de personas inmunizadas y se logren contener los contagios por coronavirus.</w:t>
      </w:r>
      <w:sdt>
        <w:sdtPr>
          <w:rPr>
            <w:rFonts w:ascii="Arial" w:hAnsi="Arial" w:cs="Arial"/>
            <w:sz w:val="24"/>
            <w:szCs w:val="24"/>
          </w:rPr>
          <w:id w:val="-141183714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Méx21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368E0">
            <w:rPr>
              <w:rFonts w:ascii="Arial" w:hAnsi="Arial" w:cs="Arial"/>
              <w:noProof/>
              <w:sz w:val="24"/>
              <w:szCs w:val="24"/>
            </w:rPr>
            <w:t>(México, 2021)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61EB840A" w14:textId="48AAFFA7" w:rsidR="004E7968" w:rsidRDefault="00B368E0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todo lo que </w:t>
      </w:r>
      <w:r w:rsidR="004E7968">
        <w:rPr>
          <w:rFonts w:ascii="Arial" w:hAnsi="Arial" w:cs="Arial"/>
          <w:sz w:val="24"/>
          <w:szCs w:val="24"/>
        </w:rPr>
        <w:t xml:space="preserve">empecé con mi trabajo de observación en el cual plasmé todo lo que vi en esta institución. </w:t>
      </w:r>
    </w:p>
    <w:p w14:paraId="3A968CE8" w14:textId="5BC3BF36" w:rsidR="00853AE8" w:rsidRDefault="00287B80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B80">
        <w:drawing>
          <wp:anchor distT="0" distB="0" distL="114300" distR="114300" simplePos="0" relativeHeight="251664384" behindDoc="0" locked="0" layoutInCell="1" allowOverlap="1" wp14:anchorId="1F1E2A1E" wp14:editId="7828A401">
            <wp:simplePos x="0" y="0"/>
            <wp:positionH relativeFrom="column">
              <wp:posOffset>2996565</wp:posOffset>
            </wp:positionH>
            <wp:positionV relativeFrom="paragraph">
              <wp:posOffset>8255</wp:posOffset>
            </wp:positionV>
            <wp:extent cx="3051810" cy="190754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AE8">
        <w:rPr>
          <w:rFonts w:ascii="Arial" w:hAnsi="Arial" w:cs="Arial"/>
          <w:sz w:val="24"/>
          <w:szCs w:val="24"/>
        </w:rPr>
        <w:t xml:space="preserve">Esta pandemia del covid-19 afecto mucho en varios puntos de </w:t>
      </w:r>
      <w:r w:rsidR="004E7968">
        <w:rPr>
          <w:rFonts w:ascii="Arial" w:hAnsi="Arial" w:cs="Arial"/>
          <w:sz w:val="24"/>
          <w:szCs w:val="24"/>
        </w:rPr>
        <w:t>vista,</w:t>
      </w:r>
      <w:r w:rsidR="00853AE8">
        <w:rPr>
          <w:rFonts w:ascii="Arial" w:hAnsi="Arial" w:cs="Arial"/>
          <w:sz w:val="24"/>
          <w:szCs w:val="24"/>
        </w:rPr>
        <w:t xml:space="preserve"> pero lo que yo estoy viendo es que afecto a los pequeños del kínder, posiblemente todavía falta más tiempo para que esto termine</w:t>
      </w:r>
      <w:r w:rsidR="004E7968">
        <w:rPr>
          <w:rFonts w:ascii="Arial" w:hAnsi="Arial" w:cs="Arial"/>
          <w:sz w:val="24"/>
          <w:szCs w:val="24"/>
        </w:rPr>
        <w:t>.</w:t>
      </w:r>
      <w:r w:rsidR="00853AE8">
        <w:rPr>
          <w:rFonts w:ascii="Arial" w:hAnsi="Arial" w:cs="Arial"/>
          <w:sz w:val="24"/>
          <w:szCs w:val="24"/>
        </w:rPr>
        <w:t xml:space="preserve"> </w:t>
      </w:r>
      <w:r w:rsidR="00080C36">
        <w:rPr>
          <w:rFonts w:ascii="Arial" w:hAnsi="Arial" w:cs="Arial"/>
          <w:sz w:val="24"/>
          <w:szCs w:val="24"/>
        </w:rPr>
        <w:t xml:space="preserve">Y en lo que termina la pandemia no espero que muchos niños tengan una buena educación y aprendizaje. Ojalá pronto se acabe esta pesadilla que nos </w:t>
      </w:r>
      <w:r>
        <w:rPr>
          <w:rFonts w:ascii="Arial" w:hAnsi="Arial" w:cs="Arial"/>
          <w:sz w:val="24"/>
          <w:szCs w:val="24"/>
        </w:rPr>
        <w:t>costó</w:t>
      </w:r>
      <w:r w:rsidR="00080C36">
        <w:rPr>
          <w:rFonts w:ascii="Arial" w:hAnsi="Arial" w:cs="Arial"/>
          <w:sz w:val="24"/>
          <w:szCs w:val="24"/>
        </w:rPr>
        <w:t xml:space="preserve"> mucho a todos, pero después de la tormenta viene la calma. </w:t>
      </w:r>
    </w:p>
    <w:p w14:paraId="100EBAC8" w14:textId="202039DD" w:rsidR="00287B80" w:rsidRDefault="00287B80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589766" w14:textId="54B4DBCD" w:rsidR="00287B80" w:rsidRDefault="00287B80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98344113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3A772031" w14:textId="79D28BF1" w:rsidR="00287B80" w:rsidRDefault="00287B80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380F687C" w14:textId="77777777" w:rsidR="00287B80" w:rsidRDefault="00287B80" w:rsidP="00287B8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México. (16 de abril de 2021). Obtenido de Regreso a clases : https://mexico.as.com/mexico/2021/04/16/actualidad/1618603999_788002.html#:~:text=Entre%20el%2013%20y%2015,permitir%C3%ADan%20el%20retorno%20a%20clases.</w:t>
              </w:r>
            </w:p>
            <w:p w14:paraId="4228413A" w14:textId="77777777" w:rsidR="00287B80" w:rsidRDefault="00287B80" w:rsidP="00287B8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Uriarte, J. M. (22 de Marzo de 2020). Obtenido de https://www.caracteristicas.co/zona-urbana/</w:t>
              </w:r>
            </w:p>
            <w:p w14:paraId="071AD949" w14:textId="3413E204" w:rsidR="00287B80" w:rsidRDefault="00287B80" w:rsidP="00287B8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E12ACA4" w14:textId="2D76115B" w:rsidR="00287B80" w:rsidRDefault="00287B80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95CE12" w14:textId="77777777" w:rsidR="00287B80" w:rsidRDefault="00287B80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D41623" w14:textId="4362368C" w:rsidR="00080C36" w:rsidRDefault="00080C36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D3800A" w14:textId="099776CE" w:rsidR="00080C36" w:rsidRPr="00080C36" w:rsidRDefault="00080C36" w:rsidP="00853A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0C36">
        <w:rPr>
          <w:rFonts w:ascii="Times New Roman" w:eastAsia="Calibri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57DBC67" wp14:editId="462496C3">
            <wp:simplePos x="0" y="0"/>
            <wp:positionH relativeFrom="column">
              <wp:posOffset>-628650</wp:posOffset>
            </wp:positionH>
            <wp:positionV relativeFrom="paragraph">
              <wp:posOffset>-426085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76D47" w14:textId="7D5A3B07" w:rsidR="00080C36" w:rsidRPr="00080C36" w:rsidRDefault="00080C36" w:rsidP="0008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C36">
        <w:rPr>
          <w:rFonts w:ascii="Times New Roman" w:eastAsia="Calibri" w:hAnsi="Times New Roman" w:cs="Times New Roman"/>
          <w:b/>
          <w:sz w:val="24"/>
          <w:szCs w:val="24"/>
        </w:rPr>
        <w:t>ESCUELA NORMAL DE EDUCACIÓN PREESCOLAR</w:t>
      </w:r>
    </w:p>
    <w:p w14:paraId="6B6825C4" w14:textId="77777777" w:rsidR="00080C36" w:rsidRPr="00080C36" w:rsidRDefault="00080C36" w:rsidP="0008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C36">
        <w:rPr>
          <w:rFonts w:ascii="Times New Roman" w:eastAsia="Calibri" w:hAnsi="Times New Roman" w:cs="Times New Roman"/>
          <w:b/>
          <w:sz w:val="24"/>
          <w:szCs w:val="24"/>
        </w:rPr>
        <w:t>Ciclo escolar 2020-2021</w:t>
      </w:r>
    </w:p>
    <w:tbl>
      <w:tblPr>
        <w:tblStyle w:val="Tablaconcuadrcula"/>
        <w:tblW w:w="14175" w:type="dxa"/>
        <w:tblInd w:w="-1706" w:type="dxa"/>
        <w:tblLook w:val="04A0" w:firstRow="1" w:lastRow="0" w:firstColumn="1" w:lastColumn="0" w:noHBand="0" w:noVBand="1"/>
      </w:tblPr>
      <w:tblGrid>
        <w:gridCol w:w="1563"/>
        <w:gridCol w:w="980"/>
        <w:gridCol w:w="1114"/>
        <w:gridCol w:w="10518"/>
      </w:tblGrid>
      <w:tr w:rsidR="00080C36" w:rsidRPr="008218E1" w14:paraId="4CB68942" w14:textId="77777777" w:rsidTr="00080C36">
        <w:tc>
          <w:tcPr>
            <w:tcW w:w="1563" w:type="dxa"/>
          </w:tcPr>
          <w:p w14:paraId="55993D04" w14:textId="77777777" w:rsidR="00080C36" w:rsidRPr="008218E1" w:rsidRDefault="00080C36" w:rsidP="000C1B80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612" w:type="dxa"/>
            <w:gridSpan w:val="3"/>
          </w:tcPr>
          <w:p w14:paraId="72C6B910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080C36" w:rsidRPr="008218E1" w14:paraId="420BF667" w14:textId="77777777" w:rsidTr="00080C36">
        <w:tc>
          <w:tcPr>
            <w:tcW w:w="1563" w:type="dxa"/>
          </w:tcPr>
          <w:p w14:paraId="11BC78EE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612" w:type="dxa"/>
            <w:gridSpan w:val="3"/>
          </w:tcPr>
          <w:p w14:paraId="0677EEAC" w14:textId="77777777" w:rsidR="00080C36" w:rsidRPr="008218E1" w:rsidRDefault="00080C36" w:rsidP="000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080C36" w:rsidRPr="008218E1" w14:paraId="28303DB4" w14:textId="77777777" w:rsidTr="00080C36">
        <w:trPr>
          <w:trHeight w:val="195"/>
        </w:trPr>
        <w:tc>
          <w:tcPr>
            <w:tcW w:w="1563" w:type="dxa"/>
          </w:tcPr>
          <w:p w14:paraId="5FF8B6EA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638E259E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14:paraId="5F460CD7" w14:textId="77777777" w:rsidR="00080C36" w:rsidRPr="008218E1" w:rsidRDefault="00080C36" w:rsidP="000C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475" w:type="dxa"/>
          </w:tcPr>
          <w:p w14:paraId="1D678A45" w14:textId="77777777" w:rsidR="00080C36" w:rsidRPr="006D1D3E" w:rsidRDefault="00080C36" w:rsidP="000C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para estructurar un documento escrito basado en las observaciones de un incidente crítico que acontece en el jardín de niños y que se vincula con el contexto sociocultural, económico y político de la comunidad. </w:t>
            </w:r>
          </w:p>
        </w:tc>
      </w:tr>
      <w:tr w:rsidR="00080C36" w:rsidRPr="008218E1" w14:paraId="1E5540AE" w14:textId="77777777" w:rsidTr="00080C36">
        <w:trPr>
          <w:trHeight w:val="195"/>
        </w:trPr>
        <w:tc>
          <w:tcPr>
            <w:tcW w:w="1563" w:type="dxa"/>
          </w:tcPr>
          <w:p w14:paraId="5DBBE48D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612" w:type="dxa"/>
            <w:gridSpan w:val="3"/>
          </w:tcPr>
          <w:p w14:paraId="0C3BDDFA" w14:textId="77777777" w:rsidR="00080C36" w:rsidRPr="008218E1" w:rsidRDefault="00080C36" w:rsidP="00080C36">
            <w:pPr>
              <w:pStyle w:val="Prrafodelista"/>
              <w:numPr>
                <w:ilvl w:val="0"/>
                <w:numId w:val="2"/>
              </w:numPr>
              <w:jc w:val="both"/>
            </w:pPr>
            <w:r w:rsidRPr="008218E1">
              <w:t>Utiliza los recursos metodológicos y técnicos de la investigación para explicar y comprender situaciones educativas en diversos contextos.</w:t>
            </w:r>
          </w:p>
          <w:p w14:paraId="6FBF70BF" w14:textId="77777777" w:rsidR="00080C36" w:rsidRPr="008218E1" w:rsidRDefault="00080C36" w:rsidP="00080C36">
            <w:pPr>
              <w:pStyle w:val="Prrafodelista"/>
              <w:numPr>
                <w:ilvl w:val="0"/>
                <w:numId w:val="2"/>
              </w:numPr>
              <w:jc w:val="both"/>
            </w:pPr>
            <w:r w:rsidRPr="008218E1">
              <w:t>Orienta su actuación profesional con sentido ético-</w:t>
            </w:r>
            <w:proofErr w:type="spellStart"/>
            <w:r w:rsidRPr="008218E1">
              <w:t>valoral</w:t>
            </w:r>
            <w:proofErr w:type="spellEnd"/>
            <w:r w:rsidRPr="008218E1">
              <w:t xml:space="preserve"> y asume los diversos principios y reglas que aseguran una mejor convivencia institucional y social, en beneficio </w:t>
            </w:r>
            <w:proofErr w:type="gramStart"/>
            <w:r w:rsidRPr="008218E1">
              <w:t>delos</w:t>
            </w:r>
            <w:proofErr w:type="gramEnd"/>
            <w:r w:rsidRPr="008218E1">
              <w:t xml:space="preserve"> alumnos y de la comunidad escolar.</w:t>
            </w:r>
          </w:p>
        </w:tc>
      </w:tr>
      <w:tr w:rsidR="00080C36" w:rsidRPr="008218E1" w14:paraId="31286933" w14:textId="77777777" w:rsidTr="00080C36">
        <w:trPr>
          <w:trHeight w:val="195"/>
        </w:trPr>
        <w:tc>
          <w:tcPr>
            <w:tcW w:w="1563" w:type="dxa"/>
          </w:tcPr>
          <w:p w14:paraId="479F1F43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612" w:type="dxa"/>
            <w:gridSpan w:val="3"/>
          </w:tcPr>
          <w:p w14:paraId="3E7F3531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crónica de algún acontecimiento ocurrido en una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se distingue por que se encuentra vinculado a la cultura y comunidad.</w:t>
            </w:r>
          </w:p>
        </w:tc>
      </w:tr>
    </w:tbl>
    <w:tbl>
      <w:tblPr>
        <w:tblStyle w:val="Tablaconcuadrcula1"/>
        <w:tblW w:w="14175" w:type="dxa"/>
        <w:tblInd w:w="-1706" w:type="dxa"/>
        <w:tblLook w:val="04A0" w:firstRow="1" w:lastRow="0" w:firstColumn="1" w:lastColumn="0" w:noHBand="0" w:noVBand="1"/>
      </w:tblPr>
      <w:tblGrid>
        <w:gridCol w:w="10632"/>
        <w:gridCol w:w="1275"/>
        <w:gridCol w:w="2268"/>
      </w:tblGrid>
      <w:tr w:rsidR="00080C36" w:rsidRPr="008218E1" w14:paraId="0DC2798C" w14:textId="77777777" w:rsidTr="00080C36">
        <w:tc>
          <w:tcPr>
            <w:tcW w:w="10632" w:type="dxa"/>
          </w:tcPr>
          <w:p w14:paraId="1F9BC9E2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14:paraId="369CAEEE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2268" w:type="dxa"/>
          </w:tcPr>
          <w:p w14:paraId="33EFB368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080C36" w:rsidRPr="008218E1" w14:paraId="27B1EEE6" w14:textId="77777777" w:rsidTr="00080C36">
        <w:tc>
          <w:tcPr>
            <w:tcW w:w="10632" w:type="dxa"/>
          </w:tcPr>
          <w:p w14:paraId="78BD9E63" w14:textId="77777777" w:rsidR="00080C36" w:rsidRPr="00E2168D" w:rsidRDefault="00080C36" w:rsidP="000C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escuela, escudo, nombre del trabajo, nombre </w:t>
            </w:r>
            <w:proofErr w:type="gramStart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de la alumno</w:t>
            </w:r>
            <w:proofErr w:type="gramEnd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1275" w:type="dxa"/>
          </w:tcPr>
          <w:p w14:paraId="1D723474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152FC9D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5DDB8889" w14:textId="77777777" w:rsidTr="00080C36">
        <w:tc>
          <w:tcPr>
            <w:tcW w:w="10632" w:type="dxa"/>
          </w:tcPr>
          <w:p w14:paraId="7026BB8D" w14:textId="77777777" w:rsidR="00080C36" w:rsidRPr="00E2168D" w:rsidRDefault="00080C36" w:rsidP="000C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</w:tcPr>
          <w:p w14:paraId="18F613CD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3625173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28396E4B" w14:textId="77777777" w:rsidTr="00080C36">
        <w:tc>
          <w:tcPr>
            <w:tcW w:w="14175" w:type="dxa"/>
            <w:gridSpan w:val="3"/>
            <w:shd w:val="clear" w:color="auto" w:fill="D9E2F3" w:themeFill="accent1" w:themeFillTint="33"/>
          </w:tcPr>
          <w:p w14:paraId="4A11CEDA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0C36" w:rsidRPr="008218E1" w14:paraId="6FE075E0" w14:textId="77777777" w:rsidTr="00080C36">
        <w:tc>
          <w:tcPr>
            <w:tcW w:w="10632" w:type="dxa"/>
          </w:tcPr>
          <w:p w14:paraId="3E48F8B4" w14:textId="77777777" w:rsidR="00080C36" w:rsidRPr="00E2168D" w:rsidRDefault="00080C36" w:rsidP="00080C36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2168D">
              <w:t xml:space="preserve">Narra en orden cronológico un acontecimiento o incidente crítico ocurrido en la institución educativa que se distingue porque se encuentra vinculado a la cultura de la comunidad. </w:t>
            </w:r>
          </w:p>
        </w:tc>
        <w:tc>
          <w:tcPr>
            <w:tcW w:w="1275" w:type="dxa"/>
          </w:tcPr>
          <w:p w14:paraId="1079F9D8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2728EE3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3F96B904" w14:textId="77777777" w:rsidTr="00080C36">
        <w:tc>
          <w:tcPr>
            <w:tcW w:w="10632" w:type="dxa"/>
          </w:tcPr>
          <w:p w14:paraId="1117034C" w14:textId="77777777" w:rsidR="00080C36" w:rsidRPr="00E2168D" w:rsidRDefault="00080C36" w:rsidP="00080C36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2168D">
              <w:t>Describe el contexto sociocultural, económico y político de la comunidad.</w:t>
            </w:r>
          </w:p>
        </w:tc>
        <w:tc>
          <w:tcPr>
            <w:tcW w:w="1275" w:type="dxa"/>
          </w:tcPr>
          <w:p w14:paraId="3AE623E5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9FBE541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08275364" w14:textId="77777777" w:rsidTr="00080C36">
        <w:tc>
          <w:tcPr>
            <w:tcW w:w="10632" w:type="dxa"/>
          </w:tcPr>
          <w:p w14:paraId="1444B675" w14:textId="77777777" w:rsidR="00080C36" w:rsidRPr="00E2168D" w:rsidRDefault="00080C36" w:rsidP="00080C36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2168D">
              <w:t>Describe la secuencia del incidente crítico, los sujetos que participan, los argumentos que se emplean para lograr los acuerdos o formas de resolución.</w:t>
            </w:r>
          </w:p>
        </w:tc>
        <w:tc>
          <w:tcPr>
            <w:tcW w:w="1275" w:type="dxa"/>
          </w:tcPr>
          <w:p w14:paraId="2B185E7A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0ED3C18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4693CB2D" w14:textId="77777777" w:rsidTr="00080C36">
        <w:tc>
          <w:tcPr>
            <w:tcW w:w="10632" w:type="dxa"/>
          </w:tcPr>
          <w:p w14:paraId="67B6E1AB" w14:textId="77777777" w:rsidR="00080C36" w:rsidRPr="00E2168D" w:rsidRDefault="00080C36" w:rsidP="00080C36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</w:tcPr>
          <w:p w14:paraId="6DFC3BC1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08D44C4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2671482A" w14:textId="77777777" w:rsidTr="00080C36">
        <w:tc>
          <w:tcPr>
            <w:tcW w:w="10632" w:type="dxa"/>
          </w:tcPr>
          <w:p w14:paraId="2EE64B20" w14:textId="77777777" w:rsidR="00080C36" w:rsidRPr="00E2168D" w:rsidRDefault="00080C36" w:rsidP="00080C36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2168D">
              <w:t>Emplea información empírica recuperada a través de las entrevistas y/o cuestionarios para narrar el desarrollo de los acontecimientos.</w:t>
            </w:r>
          </w:p>
        </w:tc>
        <w:tc>
          <w:tcPr>
            <w:tcW w:w="1275" w:type="dxa"/>
          </w:tcPr>
          <w:p w14:paraId="53DCDE65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B4CA560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6A483B5A" w14:textId="77777777" w:rsidTr="00080C36">
        <w:tc>
          <w:tcPr>
            <w:tcW w:w="10632" w:type="dxa"/>
          </w:tcPr>
          <w:p w14:paraId="62EA4980" w14:textId="77777777" w:rsidR="00080C36" w:rsidRPr="00E2168D" w:rsidRDefault="00080C36" w:rsidP="00080C36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2168D">
              <w:t>Expone por escrito su punto de vista con respecto al desenlace del acontecimiento o incidente crítico empleando argumentos teóricos y empíricos</w:t>
            </w:r>
          </w:p>
        </w:tc>
        <w:tc>
          <w:tcPr>
            <w:tcW w:w="1275" w:type="dxa"/>
          </w:tcPr>
          <w:p w14:paraId="51128FF6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029AFC0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744516A1" w14:textId="77777777" w:rsidTr="00080C36">
        <w:tc>
          <w:tcPr>
            <w:tcW w:w="10632" w:type="dxa"/>
          </w:tcPr>
          <w:p w14:paraId="7019ED65" w14:textId="77777777" w:rsidR="00080C36" w:rsidRPr="00E2168D" w:rsidRDefault="00080C36" w:rsidP="000C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</w:tcPr>
          <w:p w14:paraId="2DB525A4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971D86D" w14:textId="77777777" w:rsidR="00080C36" w:rsidRPr="008218E1" w:rsidRDefault="00080C36" w:rsidP="000C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888AE4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36" w:rsidRPr="008218E1" w14:paraId="07C3A458" w14:textId="77777777" w:rsidTr="00080C36">
        <w:tc>
          <w:tcPr>
            <w:tcW w:w="10632" w:type="dxa"/>
          </w:tcPr>
          <w:p w14:paraId="19821B79" w14:textId="77777777" w:rsidR="00080C36" w:rsidRPr="008218E1" w:rsidRDefault="00080C36" w:rsidP="000C1B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14:paraId="2F64A389" w14:textId="77777777" w:rsidR="00080C36" w:rsidRPr="008218E1" w:rsidRDefault="00080C36" w:rsidP="000C1B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42E2898C" w14:textId="77777777" w:rsidR="00080C36" w:rsidRPr="008218E1" w:rsidRDefault="00080C36" w:rsidP="000C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1275B9" w14:textId="77777777" w:rsidR="004E7968" w:rsidRPr="004E7968" w:rsidRDefault="004E7968" w:rsidP="004E7968"/>
    <w:sectPr w:rsidR="004E7968" w:rsidRPr="004E7968" w:rsidSect="004E7968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3477" w14:textId="77777777" w:rsidR="004E7968" w:rsidRDefault="004E7968" w:rsidP="004E7968">
      <w:pPr>
        <w:spacing w:after="0" w:line="240" w:lineRule="auto"/>
      </w:pPr>
      <w:r>
        <w:separator/>
      </w:r>
    </w:p>
  </w:endnote>
  <w:endnote w:type="continuationSeparator" w:id="0">
    <w:p w14:paraId="492C0E82" w14:textId="77777777" w:rsidR="004E7968" w:rsidRDefault="004E7968" w:rsidP="004E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01CA" w14:textId="77777777" w:rsidR="004E7968" w:rsidRDefault="004E7968" w:rsidP="004E7968">
      <w:pPr>
        <w:spacing w:after="0" w:line="240" w:lineRule="auto"/>
      </w:pPr>
      <w:r>
        <w:separator/>
      </w:r>
    </w:p>
  </w:footnote>
  <w:footnote w:type="continuationSeparator" w:id="0">
    <w:p w14:paraId="2C79C012" w14:textId="77777777" w:rsidR="004E7968" w:rsidRDefault="004E7968" w:rsidP="004E7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1"/>
    <w:rsid w:val="00080C36"/>
    <w:rsid w:val="000F27AA"/>
    <w:rsid w:val="0022297B"/>
    <w:rsid w:val="00253959"/>
    <w:rsid w:val="00287B80"/>
    <w:rsid w:val="004E7968"/>
    <w:rsid w:val="005515C8"/>
    <w:rsid w:val="00576C86"/>
    <w:rsid w:val="005C4B64"/>
    <w:rsid w:val="00853AE8"/>
    <w:rsid w:val="008A7945"/>
    <w:rsid w:val="009031E1"/>
    <w:rsid w:val="009736FC"/>
    <w:rsid w:val="00B368E0"/>
    <w:rsid w:val="00C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F71D3E"/>
  <w15:chartTrackingRefBased/>
  <w15:docId w15:val="{5D8554BF-8DEC-42A1-8B2D-0DD63F7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968"/>
  </w:style>
  <w:style w:type="paragraph" w:styleId="Piedepgina">
    <w:name w:val="footer"/>
    <w:basedOn w:val="Normal"/>
    <w:link w:val="PiedepginaCar"/>
    <w:uiPriority w:val="99"/>
    <w:unhideWhenUsed/>
    <w:rsid w:val="004E7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968"/>
  </w:style>
  <w:style w:type="paragraph" w:styleId="NormalWeb">
    <w:name w:val="Normal (Web)"/>
    <w:basedOn w:val="Normal"/>
    <w:uiPriority w:val="99"/>
    <w:unhideWhenUsed/>
    <w:rsid w:val="004E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E79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8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80C36"/>
  </w:style>
  <w:style w:type="character" w:customStyle="1" w:styleId="Ttulo1Car">
    <w:name w:val="Título 1 Car"/>
    <w:basedOn w:val="Fuentedeprrafopredeter"/>
    <w:link w:val="Ttulo1"/>
    <w:uiPriority w:val="9"/>
    <w:rsid w:val="00287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8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Uri20</b:Tag>
    <b:SourceType>InternetSite</b:SourceType>
    <b:Guid>{AA535D57-3359-43DF-B850-4A68096D3400}</b:Guid>
    <b:Author>
      <b:Author>
        <b:NameList>
          <b:Person>
            <b:Last>Uriarte</b:Last>
            <b:First>Julia</b:First>
            <b:Middle>Máxima</b:Middle>
          </b:Person>
        </b:NameList>
      </b:Author>
    </b:Author>
    <b:Year>2020</b:Year>
    <b:Month>Marzo</b:Month>
    <b:Day>22</b:Day>
    <b:URL>https://www.caracteristicas.co/zona-urbana/</b:URL>
    <b:RefOrder>1</b:RefOrder>
  </b:Source>
  <b:Source>
    <b:Tag>Méx21</b:Tag>
    <b:SourceType>InternetSite</b:SourceType>
    <b:Guid>{CDB8874E-8C26-47C2-BFD3-72FBA84375F6}</b:Guid>
    <b:Author>
      <b:Author>
        <b:NameList>
          <b:Person>
            <b:Last>México</b:Last>
          </b:Person>
        </b:NameList>
      </b:Author>
    </b:Author>
    <b:InternetSiteTitle>Regreso a clases </b:InternetSiteTitle>
    <b:Year>2021</b:Year>
    <b:Month>abril</b:Month>
    <b:Day>16</b:Day>
    <b:URL>https://mexico.as.com/mexico/2021/04/16/actualidad/1618603999_788002.html#:~:text=Entre%20el%2013%20y%2015,permitir%C3%ADan%20el%20retorno%20a%20clases.</b:URL>
    <b:RefOrder>2</b:RefOrder>
  </b:Source>
</b:Sources>
</file>

<file path=customXml/itemProps1.xml><?xml version="1.0" encoding="utf-8"?>
<ds:datastoreItem xmlns:ds="http://schemas.openxmlformats.org/officeDocument/2006/customXml" ds:itemID="{E1AA0E1C-EA30-41BA-B318-27E884A4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1312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5</cp:revision>
  <dcterms:created xsi:type="dcterms:W3CDTF">2021-04-15T17:30:00Z</dcterms:created>
  <dcterms:modified xsi:type="dcterms:W3CDTF">2021-04-21T02:52:00Z</dcterms:modified>
</cp:coreProperties>
</file>