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ED5C4F" w14:textId="77777777" w:rsidR="00B95E59" w:rsidRPr="004D5797" w:rsidRDefault="00B95E59" w:rsidP="00B95E59">
      <w:pPr>
        <w:pStyle w:val="Ttulo1"/>
        <w:ind w:left="708" w:firstLine="708"/>
        <w:rPr>
          <w:rFonts w:ascii="Times New Roman" w:hAnsi="Times New Roman" w:cs="Times New Roman"/>
          <w:b/>
          <w:bCs/>
          <w:color w:val="auto"/>
        </w:rPr>
      </w:pPr>
      <w:r w:rsidRPr="004D5797">
        <w:rPr>
          <w:rFonts w:ascii="Times New Roman" w:hAnsi="Times New Roman" w:cs="Times New Roman"/>
          <w:b/>
          <w:bCs/>
          <w:color w:val="auto"/>
        </w:rPr>
        <w:t xml:space="preserve">Escuela Normal De Educación Preescolar </w:t>
      </w:r>
    </w:p>
    <w:p w14:paraId="29FB0E74" w14:textId="77777777" w:rsidR="00B95E59" w:rsidRDefault="00B95E59" w:rsidP="00B95E59">
      <w:r>
        <w:tab/>
      </w:r>
      <w:r>
        <w:tab/>
      </w:r>
    </w:p>
    <w:p w14:paraId="1F66441F" w14:textId="77777777" w:rsidR="00B95E59" w:rsidRPr="004D5797" w:rsidRDefault="00B95E59" w:rsidP="00B95E59">
      <w:pPr>
        <w:ind w:left="1416"/>
      </w:pPr>
      <w:r>
        <w:t xml:space="preserve">       </w:t>
      </w:r>
      <w:r>
        <w:rPr>
          <w:rFonts w:ascii="Times New Roman" w:hAnsi="Times New Roman" w:cs="Times New Roman"/>
          <w:b/>
          <w:bCs/>
          <w:sz w:val="28"/>
          <w:szCs w:val="28"/>
        </w:rPr>
        <w:t xml:space="preserve">   Licenciatura en Educación Preescolar</w:t>
      </w:r>
    </w:p>
    <w:p w14:paraId="315013C8" w14:textId="77777777" w:rsidR="00B95E59" w:rsidRDefault="00B95E59" w:rsidP="00B95E59">
      <w:pPr>
        <w:rPr>
          <w:rFonts w:ascii="Times New Roman" w:hAnsi="Times New Roman" w:cs="Times New Roman"/>
          <w:sz w:val="28"/>
          <w:szCs w:val="28"/>
        </w:rPr>
      </w:pP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sz w:val="28"/>
          <w:szCs w:val="28"/>
        </w:rPr>
        <w:t>Ciclo Escolar 2020 – 2021</w:t>
      </w:r>
    </w:p>
    <w:p w14:paraId="6813B42C" w14:textId="77777777" w:rsidR="00B95E59" w:rsidRDefault="00B95E59" w:rsidP="00B95E59">
      <w:pPr>
        <w:rPr>
          <w:rFonts w:ascii="Times New Roman" w:hAnsi="Times New Roman" w:cs="Times New Roman"/>
          <w:sz w:val="28"/>
          <w:szCs w:val="28"/>
        </w:rPr>
      </w:pPr>
    </w:p>
    <w:p w14:paraId="56F3F7FD" w14:textId="77777777" w:rsidR="00B95E59" w:rsidRDefault="00B95E59" w:rsidP="00B95E59">
      <w:pPr>
        <w:rPr>
          <w:rFonts w:ascii="Times New Roman" w:hAnsi="Times New Roman" w:cs="Times New Roman"/>
          <w:sz w:val="28"/>
          <w:szCs w:val="28"/>
        </w:rPr>
      </w:pPr>
      <w:r>
        <w:rPr>
          <w:rFonts w:ascii="Times New Roman" w:hAnsi="Times New Roman" w:cs="Times New Roman"/>
          <w:sz w:val="28"/>
          <w:szCs w:val="28"/>
        </w:rPr>
        <w:t xml:space="preserve">                                   </w:t>
      </w:r>
      <w:r>
        <w:rPr>
          <w:noProof/>
          <w:sz w:val="28"/>
          <w:szCs w:val="28"/>
        </w:rPr>
        <w:drawing>
          <wp:inline distT="0" distB="0" distL="0" distR="0" wp14:anchorId="26679256" wp14:editId="6E65B459">
            <wp:extent cx="2181225" cy="162877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81225" cy="1628775"/>
                    </a:xfrm>
                    <a:prstGeom prst="rect">
                      <a:avLst/>
                    </a:prstGeom>
                    <a:noFill/>
                    <a:ln>
                      <a:noFill/>
                    </a:ln>
                  </pic:spPr>
                </pic:pic>
              </a:graphicData>
            </a:graphic>
          </wp:inline>
        </w:drawing>
      </w:r>
    </w:p>
    <w:p w14:paraId="687D9659" w14:textId="77777777" w:rsidR="00B95E59" w:rsidRDefault="00B95E59" w:rsidP="00B95E59">
      <w:pPr>
        <w:rPr>
          <w:rFonts w:ascii="Times New Roman" w:hAnsi="Times New Roman" w:cs="Times New Roman"/>
          <w:sz w:val="28"/>
          <w:szCs w:val="28"/>
        </w:rPr>
      </w:pPr>
    </w:p>
    <w:p w14:paraId="34FDD4AF" w14:textId="7C487269" w:rsidR="00B95E59" w:rsidRDefault="00B95E59" w:rsidP="00B95E59">
      <w:pPr>
        <w:ind w:left="60"/>
        <w:jc w:val="center"/>
        <w:rPr>
          <w:rStyle w:val="normaltextrun"/>
          <w:rFonts w:ascii="Times New Roman" w:hAnsi="Times New Roman" w:cs="Times New Roman"/>
          <w:sz w:val="28"/>
          <w:szCs w:val="28"/>
        </w:rPr>
      </w:pPr>
      <w:r w:rsidRPr="00B95E59">
        <w:rPr>
          <w:rStyle w:val="normaltextrun"/>
          <w:rFonts w:ascii="Times New Roman" w:hAnsi="Times New Roman" w:cs="Times New Roman"/>
          <w:sz w:val="28"/>
          <w:szCs w:val="28"/>
        </w:rPr>
        <w:t>Curso:</w:t>
      </w:r>
    </w:p>
    <w:p w14:paraId="3A1467F7" w14:textId="77777777" w:rsidR="00B95E59" w:rsidRPr="00B95E59" w:rsidRDefault="00B95E59" w:rsidP="00B95E59">
      <w:pPr>
        <w:pStyle w:val="Ttulo2"/>
        <w:spacing w:before="75" w:after="75"/>
        <w:jc w:val="center"/>
        <w:rPr>
          <w:rFonts w:ascii="Times New Roman" w:hAnsi="Times New Roman" w:cs="Times New Roman"/>
          <w:color w:val="000000"/>
          <w:sz w:val="24"/>
          <w:szCs w:val="24"/>
        </w:rPr>
      </w:pPr>
      <w:r w:rsidRPr="00B95E59">
        <w:rPr>
          <w:rFonts w:ascii="Times New Roman" w:hAnsi="Times New Roman" w:cs="Times New Roman"/>
          <w:color w:val="000000"/>
          <w:sz w:val="24"/>
          <w:szCs w:val="24"/>
        </w:rPr>
        <w:t>OBSERVACIÓN Y ANÁLISIS DE PRÁCTICAS Y CONTEXTOS ESCOLARES</w:t>
      </w:r>
    </w:p>
    <w:p w14:paraId="72CD6538" w14:textId="6F6C4429" w:rsidR="00B95E59" w:rsidRDefault="00B95E59" w:rsidP="00B95E59">
      <w:pPr>
        <w:pStyle w:val="paragraph"/>
        <w:spacing w:before="0" w:beforeAutospacing="0" w:after="0" w:afterAutospacing="0"/>
        <w:jc w:val="center"/>
        <w:textAlignment w:val="baseline"/>
        <w:rPr>
          <w:rStyle w:val="normaltextrun"/>
          <w:rFonts w:eastAsiaTheme="majorEastAsia"/>
          <w:sz w:val="28"/>
          <w:szCs w:val="28"/>
        </w:rPr>
      </w:pPr>
      <w:r w:rsidRPr="00B95E59">
        <w:rPr>
          <w:rStyle w:val="normaltextrun"/>
          <w:rFonts w:eastAsiaTheme="majorEastAsia"/>
          <w:sz w:val="28"/>
          <w:szCs w:val="28"/>
        </w:rPr>
        <w:t>Titular:</w:t>
      </w:r>
    </w:p>
    <w:p w14:paraId="277FC1B9" w14:textId="23A3E5DF" w:rsidR="00B95E59" w:rsidRPr="00B95E59" w:rsidRDefault="000216CB" w:rsidP="00B95E59">
      <w:pPr>
        <w:pStyle w:val="Ttulo3"/>
        <w:spacing w:before="30" w:after="30"/>
        <w:ind w:left="60"/>
        <w:jc w:val="center"/>
        <w:rPr>
          <w:rFonts w:ascii="Times New Roman" w:hAnsi="Times New Roman" w:cs="Times New Roman"/>
          <w:color w:val="000000"/>
        </w:rPr>
      </w:pPr>
      <w:hyperlink r:id="rId8" w:history="1">
        <w:r w:rsidR="00B95E59" w:rsidRPr="00B95E59">
          <w:rPr>
            <w:rStyle w:val="Hipervnculo"/>
            <w:rFonts w:ascii="Times New Roman" w:hAnsi="Times New Roman" w:cs="Times New Roman"/>
            <w:color w:val="000000"/>
          </w:rPr>
          <w:t>ELIZABETH GUADALUPE RAMOS SUAREZ</w:t>
        </w:r>
      </w:hyperlink>
    </w:p>
    <w:p w14:paraId="4CB10AAE" w14:textId="44099DF2" w:rsidR="00B95E59" w:rsidRDefault="00B95E59" w:rsidP="00B95E59">
      <w:pPr>
        <w:pStyle w:val="paragraph"/>
        <w:spacing w:before="0" w:beforeAutospacing="0" w:after="0" w:afterAutospacing="0"/>
        <w:jc w:val="center"/>
        <w:textAlignment w:val="baseline"/>
        <w:rPr>
          <w:rStyle w:val="normaltextrun"/>
          <w:rFonts w:eastAsiaTheme="majorEastAsia"/>
          <w:sz w:val="28"/>
          <w:szCs w:val="28"/>
        </w:rPr>
      </w:pPr>
      <w:r w:rsidRPr="00B95E59">
        <w:rPr>
          <w:rStyle w:val="normaltextrun"/>
          <w:rFonts w:eastAsiaTheme="majorEastAsia"/>
          <w:sz w:val="28"/>
          <w:szCs w:val="28"/>
        </w:rPr>
        <w:t>Alumnas:</w:t>
      </w:r>
    </w:p>
    <w:p w14:paraId="7F2F6DB6" w14:textId="1619CE26" w:rsidR="00B95E59" w:rsidRPr="00B95E59" w:rsidRDefault="00B95E59" w:rsidP="00B95E59">
      <w:pPr>
        <w:pStyle w:val="paragraph"/>
        <w:spacing w:before="0" w:beforeAutospacing="0" w:after="0" w:afterAutospacing="0"/>
        <w:jc w:val="center"/>
        <w:textAlignment w:val="baseline"/>
        <w:rPr>
          <w:rStyle w:val="normaltextrun"/>
          <w:rFonts w:eastAsiaTheme="majorEastAsia"/>
        </w:rPr>
      </w:pPr>
      <w:r>
        <w:rPr>
          <w:rStyle w:val="normaltextrun"/>
          <w:rFonts w:eastAsiaTheme="majorEastAsia"/>
        </w:rPr>
        <w:t>MARIANA GARCÍA FLORES #4</w:t>
      </w:r>
    </w:p>
    <w:p w14:paraId="5990DDE5" w14:textId="77777777" w:rsidR="00B95E59" w:rsidRPr="00B95E59" w:rsidRDefault="00B95E59" w:rsidP="00B95E59">
      <w:pPr>
        <w:pStyle w:val="paragraph"/>
        <w:spacing w:before="0" w:beforeAutospacing="0" w:after="0" w:afterAutospacing="0"/>
        <w:jc w:val="center"/>
        <w:textAlignment w:val="baseline"/>
        <w:rPr>
          <w:rStyle w:val="normaltextrun"/>
          <w:rFonts w:eastAsiaTheme="majorEastAsia"/>
          <w:sz w:val="28"/>
          <w:szCs w:val="28"/>
        </w:rPr>
      </w:pPr>
    </w:p>
    <w:p w14:paraId="259D80EC" w14:textId="09107DF9" w:rsidR="00B95E59" w:rsidRPr="00B95E59" w:rsidRDefault="00B95E59" w:rsidP="00B95E59">
      <w:pPr>
        <w:pStyle w:val="paragraph"/>
        <w:spacing w:before="0" w:beforeAutospacing="0" w:after="0" w:afterAutospacing="0"/>
        <w:ind w:left="2832" w:firstLine="708"/>
        <w:textAlignment w:val="baseline"/>
        <w:rPr>
          <w:rStyle w:val="eop"/>
          <w:rFonts w:eastAsiaTheme="majorEastAsia"/>
          <w:sz w:val="28"/>
          <w:szCs w:val="28"/>
        </w:rPr>
      </w:pPr>
      <w:r>
        <w:rPr>
          <w:rStyle w:val="normaltextrun"/>
          <w:rFonts w:eastAsiaTheme="majorEastAsia"/>
          <w:b/>
          <w:bCs/>
          <w:sz w:val="28"/>
          <w:szCs w:val="28"/>
        </w:rPr>
        <w:t xml:space="preserve">      </w:t>
      </w:r>
      <w:r w:rsidRPr="00B95E59">
        <w:rPr>
          <w:rStyle w:val="normaltextrun"/>
          <w:rFonts w:eastAsiaTheme="majorEastAsia"/>
          <w:b/>
          <w:bCs/>
          <w:sz w:val="28"/>
          <w:szCs w:val="28"/>
        </w:rPr>
        <w:t>Actividad</w:t>
      </w:r>
    </w:p>
    <w:p w14:paraId="40624EDB" w14:textId="0272971F" w:rsidR="005E413F" w:rsidRDefault="00B95E59" w:rsidP="00B95E59">
      <w:pPr>
        <w:jc w:val="center"/>
        <w:rPr>
          <w:rFonts w:ascii="Times New Roman" w:hAnsi="Times New Roman" w:cs="Times New Roman"/>
          <w:sz w:val="32"/>
          <w:szCs w:val="32"/>
        </w:rPr>
      </w:pPr>
      <w:r>
        <w:rPr>
          <w:rFonts w:ascii="Times New Roman" w:hAnsi="Times New Roman" w:cs="Times New Roman"/>
          <w:sz w:val="32"/>
          <w:szCs w:val="32"/>
        </w:rPr>
        <w:t xml:space="preserve">    EVIDENCIA I</w:t>
      </w:r>
    </w:p>
    <w:p w14:paraId="0AD3EC63" w14:textId="7F2037BA" w:rsidR="00B95E59" w:rsidRDefault="00B95E59" w:rsidP="00B95E59">
      <w:pPr>
        <w:rPr>
          <w:rFonts w:ascii="Times New Roman" w:hAnsi="Times New Roman" w:cs="Times New Roman"/>
          <w:sz w:val="32"/>
          <w:szCs w:val="32"/>
        </w:rPr>
      </w:pPr>
    </w:p>
    <w:p w14:paraId="1206C964" w14:textId="2968CDAF" w:rsidR="00B95E59" w:rsidRDefault="00B95E59" w:rsidP="00B95E59">
      <w:pPr>
        <w:rPr>
          <w:rFonts w:ascii="Times New Roman" w:hAnsi="Times New Roman" w:cs="Times New Roman"/>
          <w:sz w:val="32"/>
          <w:szCs w:val="32"/>
        </w:rPr>
      </w:pPr>
    </w:p>
    <w:p w14:paraId="34A76993" w14:textId="1589EC52" w:rsidR="00B95E59" w:rsidRDefault="00B95E59" w:rsidP="00B95E59">
      <w:pPr>
        <w:rPr>
          <w:rFonts w:ascii="Times New Roman" w:hAnsi="Times New Roman" w:cs="Times New Roman"/>
          <w:sz w:val="32"/>
          <w:szCs w:val="32"/>
        </w:rPr>
      </w:pPr>
    </w:p>
    <w:p w14:paraId="673BB6F1" w14:textId="78E61B62" w:rsidR="00B95E59" w:rsidRDefault="00B95E59" w:rsidP="00B95E59">
      <w:pPr>
        <w:rPr>
          <w:rFonts w:ascii="Times New Roman" w:hAnsi="Times New Roman" w:cs="Times New Roman"/>
          <w:sz w:val="32"/>
          <w:szCs w:val="32"/>
        </w:rPr>
      </w:pPr>
    </w:p>
    <w:p w14:paraId="2EB564A8" w14:textId="7FE343CA" w:rsidR="00B95E59" w:rsidRDefault="00B95E59" w:rsidP="00B95E59">
      <w:pPr>
        <w:rPr>
          <w:rFonts w:ascii="Times New Roman" w:hAnsi="Times New Roman" w:cs="Times New Roman"/>
          <w:sz w:val="32"/>
          <w:szCs w:val="32"/>
        </w:rPr>
      </w:pPr>
    </w:p>
    <w:p w14:paraId="4CAC9684" w14:textId="141722CB" w:rsidR="00B95E59" w:rsidRDefault="00B95E59" w:rsidP="00B95E59">
      <w:pPr>
        <w:rPr>
          <w:rFonts w:ascii="Times New Roman" w:hAnsi="Times New Roman" w:cs="Times New Roman"/>
          <w:sz w:val="32"/>
          <w:szCs w:val="32"/>
        </w:rPr>
      </w:pPr>
    </w:p>
    <w:p w14:paraId="07B4FAAE" w14:textId="247DAD8F" w:rsidR="00B95E59" w:rsidRDefault="00B95E59" w:rsidP="00B95E59">
      <w:pPr>
        <w:rPr>
          <w:rFonts w:ascii="Times New Roman" w:hAnsi="Times New Roman" w:cs="Times New Roman"/>
          <w:b/>
          <w:bCs/>
          <w:sz w:val="24"/>
          <w:szCs w:val="24"/>
        </w:rPr>
      </w:pPr>
      <w:r>
        <w:rPr>
          <w:rFonts w:ascii="Times New Roman" w:hAnsi="Times New Roman" w:cs="Times New Roman"/>
          <w:sz w:val="24"/>
          <w:szCs w:val="24"/>
        </w:rPr>
        <w:t>Viernes 16 de abril del 2021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b/>
          <w:bCs/>
          <w:sz w:val="24"/>
          <w:szCs w:val="24"/>
        </w:rPr>
        <w:t>Saltillo, Coahuila</w:t>
      </w:r>
    </w:p>
    <w:p w14:paraId="04780B36" w14:textId="179F04AE" w:rsidR="00B95E59" w:rsidRDefault="00F17BEA" w:rsidP="00F17BEA">
      <w:pPr>
        <w:pStyle w:val="Ttulo"/>
        <w:jc w:val="center"/>
        <w:rPr>
          <w:rFonts w:ascii="Times New Roman" w:hAnsi="Times New Roman" w:cs="Times New Roman"/>
          <w:b/>
          <w:bCs/>
        </w:rPr>
      </w:pPr>
      <w:r>
        <w:rPr>
          <w:rFonts w:ascii="Times New Roman" w:hAnsi="Times New Roman" w:cs="Times New Roman"/>
          <w:b/>
          <w:bCs/>
        </w:rPr>
        <w:lastRenderedPageBreak/>
        <w:t>CARAVANA DE EMOCIONES</w:t>
      </w:r>
    </w:p>
    <w:p w14:paraId="324A5BB6" w14:textId="015ACEE7" w:rsidR="00F17BEA" w:rsidRDefault="00F17BEA" w:rsidP="00F17BEA">
      <w:pPr>
        <w:pStyle w:val="Ttulo5"/>
        <w:spacing w:before="0" w:after="120"/>
        <w:jc w:val="center"/>
        <w:rPr>
          <w:rFonts w:ascii="SemanaSerif-Regular" w:hAnsi="SemanaSerif-Regular"/>
          <w:color w:val="000000"/>
          <w:sz w:val="24"/>
          <w:szCs w:val="24"/>
        </w:rPr>
      </w:pPr>
      <w:r>
        <w:rPr>
          <w:rFonts w:ascii="SemanaSerif-Regular" w:hAnsi="SemanaSerif-Regular"/>
          <w:color w:val="000000"/>
          <w:sz w:val="24"/>
          <w:szCs w:val="24"/>
        </w:rPr>
        <w:t>Viví año lleno de magia, felicidad, risas, tristeza, miedo, ansiedad y momentos para atesorar. Siempre mirare hacia delante y llevare mi mejor sonrisa.</w:t>
      </w:r>
    </w:p>
    <w:p w14:paraId="08802CD6" w14:textId="07599074" w:rsidR="00F17BEA" w:rsidRDefault="00F17BEA" w:rsidP="00F17BEA"/>
    <w:p w14:paraId="1207676B" w14:textId="750D7397" w:rsidR="009877C2" w:rsidRDefault="009877C2" w:rsidP="00F17BEA">
      <w:pPr>
        <w:rPr>
          <w:rFonts w:ascii="Times New Roman" w:hAnsi="Times New Roman" w:cs="Times New Roman"/>
          <w:sz w:val="24"/>
          <w:szCs w:val="24"/>
        </w:rPr>
      </w:pPr>
      <w:r>
        <w:rPr>
          <w:rFonts w:ascii="Times New Roman" w:hAnsi="Times New Roman" w:cs="Times New Roman"/>
          <w:sz w:val="24"/>
          <w:szCs w:val="24"/>
        </w:rPr>
        <w:t xml:space="preserve">Cuando estaba en la primaria me gustaba mucho que fueran las practicantes para trabajar con nosotros, era como algo nuevo, diferente y divertido. Algo que nos hacia salir de nuestra zona de confort. Desde ahí me imaginaba llegando a ser esa practicante. En las mañanas antes de ir a la prepa siempre me topaba a una educadora bajando de su carro con material del día, su bolsa y aparte su mochila. Siempre supe que quise ser maestra, pero verla me hacia imaginar mi primer día de prácticas, lo mas cercano a empezar a ser maestra. Me veía llegando con mi mochila y con uniforme al salón de clases y diciéndoles a los niños –“Buenos días, vengo a ser practicas con ustedes, seré su nueva maestra Mariana García Flores” Tristemente no se logró, pero pude observar y conocer el alrededor de una. </w:t>
      </w:r>
    </w:p>
    <w:p w14:paraId="58FC96BE" w14:textId="77777777" w:rsidR="0018415E" w:rsidRDefault="0018415E" w:rsidP="0018415E">
      <w:pPr>
        <w:rPr>
          <w:rFonts w:ascii="Times New Roman" w:hAnsi="Times New Roman" w:cs="Times New Roman"/>
          <w:b/>
          <w:bCs/>
          <w:sz w:val="24"/>
          <w:szCs w:val="24"/>
        </w:rPr>
      </w:pPr>
      <w:r>
        <w:rPr>
          <w:rFonts w:ascii="Times New Roman" w:hAnsi="Times New Roman" w:cs="Times New Roman"/>
          <w:b/>
          <w:bCs/>
          <w:sz w:val="24"/>
          <w:szCs w:val="24"/>
        </w:rPr>
        <w:t>NOMBRE DEL JARDÍN:</w:t>
      </w:r>
    </w:p>
    <w:p w14:paraId="6D2FD85A" w14:textId="77777777" w:rsidR="0018415E" w:rsidRPr="00CD7E16" w:rsidRDefault="0018415E" w:rsidP="0018415E">
      <w:pPr>
        <w:pStyle w:val="Prrafodelista"/>
        <w:numPr>
          <w:ilvl w:val="0"/>
          <w:numId w:val="3"/>
        </w:numPr>
        <w:spacing w:after="160" w:line="259" w:lineRule="auto"/>
        <w:rPr>
          <w:b/>
          <w:bCs/>
        </w:rPr>
      </w:pPr>
      <w:r>
        <w:t xml:space="preserve">Venustiano Carranza </w:t>
      </w:r>
    </w:p>
    <w:p w14:paraId="5F8BF306" w14:textId="77777777" w:rsidR="0018415E" w:rsidRDefault="0018415E" w:rsidP="0018415E">
      <w:pPr>
        <w:rPr>
          <w:rFonts w:ascii="Times New Roman" w:hAnsi="Times New Roman" w:cs="Times New Roman"/>
          <w:b/>
          <w:bCs/>
          <w:sz w:val="24"/>
          <w:szCs w:val="24"/>
        </w:rPr>
      </w:pPr>
      <w:r>
        <w:rPr>
          <w:rFonts w:ascii="Times New Roman" w:hAnsi="Times New Roman" w:cs="Times New Roman"/>
          <w:b/>
          <w:bCs/>
          <w:sz w:val="24"/>
          <w:szCs w:val="24"/>
        </w:rPr>
        <w:t>ZONA ESCOLAR:</w:t>
      </w:r>
    </w:p>
    <w:p w14:paraId="16F7109D" w14:textId="77777777" w:rsidR="0018415E" w:rsidRPr="00CD7E16" w:rsidRDefault="0018415E" w:rsidP="0018415E">
      <w:pPr>
        <w:pStyle w:val="Prrafodelista"/>
        <w:numPr>
          <w:ilvl w:val="0"/>
          <w:numId w:val="3"/>
        </w:numPr>
        <w:spacing w:after="160" w:line="259" w:lineRule="auto"/>
        <w:rPr>
          <w:b/>
          <w:bCs/>
        </w:rPr>
      </w:pPr>
      <w:r>
        <w:t>NO. 421</w:t>
      </w:r>
    </w:p>
    <w:p w14:paraId="1F450BF0" w14:textId="77777777" w:rsidR="0018415E" w:rsidRDefault="0018415E" w:rsidP="0018415E">
      <w:pPr>
        <w:rPr>
          <w:rFonts w:ascii="Times New Roman" w:hAnsi="Times New Roman" w:cs="Times New Roman"/>
          <w:b/>
          <w:bCs/>
          <w:sz w:val="24"/>
          <w:szCs w:val="24"/>
        </w:rPr>
      </w:pPr>
      <w:r>
        <w:rPr>
          <w:rFonts w:ascii="Times New Roman" w:hAnsi="Times New Roman" w:cs="Times New Roman"/>
          <w:b/>
          <w:bCs/>
          <w:sz w:val="24"/>
          <w:szCs w:val="24"/>
        </w:rPr>
        <w:t>NOMBRE DE LA DIRECTORA:</w:t>
      </w:r>
    </w:p>
    <w:p w14:paraId="36E7B2CE" w14:textId="77777777" w:rsidR="0018415E" w:rsidRPr="00CD7E16" w:rsidRDefault="0018415E" w:rsidP="0018415E">
      <w:pPr>
        <w:pStyle w:val="Prrafodelista"/>
        <w:numPr>
          <w:ilvl w:val="0"/>
          <w:numId w:val="3"/>
        </w:numPr>
        <w:spacing w:after="160" w:line="259" w:lineRule="auto"/>
        <w:rPr>
          <w:b/>
          <w:bCs/>
        </w:rPr>
      </w:pPr>
      <w:r>
        <w:t>Información no encontrada</w:t>
      </w:r>
    </w:p>
    <w:p w14:paraId="71C360A6" w14:textId="77777777" w:rsidR="0018415E" w:rsidRDefault="0018415E" w:rsidP="0018415E">
      <w:pPr>
        <w:rPr>
          <w:rFonts w:ascii="Times New Roman" w:hAnsi="Times New Roman" w:cs="Times New Roman"/>
          <w:b/>
          <w:bCs/>
          <w:sz w:val="24"/>
          <w:szCs w:val="24"/>
        </w:rPr>
      </w:pPr>
      <w:r>
        <w:rPr>
          <w:rFonts w:ascii="Times New Roman" w:hAnsi="Times New Roman" w:cs="Times New Roman"/>
          <w:b/>
          <w:bCs/>
          <w:sz w:val="24"/>
          <w:szCs w:val="24"/>
        </w:rPr>
        <w:t>DIRECCIÓN:</w:t>
      </w:r>
    </w:p>
    <w:p w14:paraId="6F5FBC02" w14:textId="77777777" w:rsidR="0018415E" w:rsidRPr="005D7FDE" w:rsidRDefault="0018415E" w:rsidP="0018415E">
      <w:pPr>
        <w:pStyle w:val="Prrafodelista"/>
        <w:numPr>
          <w:ilvl w:val="0"/>
          <w:numId w:val="3"/>
        </w:numPr>
        <w:spacing w:after="160" w:line="259" w:lineRule="auto"/>
        <w:rPr>
          <w:b/>
          <w:bCs/>
        </w:rPr>
      </w:pPr>
      <w:r w:rsidRPr="005D7FDE">
        <w:rPr>
          <w:color w:val="202124"/>
          <w:shd w:val="clear" w:color="auto" w:fill="FFFFFF"/>
        </w:rPr>
        <w:t xml:space="preserve">Calle Xicoténcatl, Zona Centro, 25000 Saltillo, </w:t>
      </w:r>
      <w:proofErr w:type="spellStart"/>
      <w:r w:rsidRPr="005D7FDE">
        <w:rPr>
          <w:color w:val="202124"/>
          <w:shd w:val="clear" w:color="auto" w:fill="FFFFFF"/>
        </w:rPr>
        <w:t>Coah</w:t>
      </w:r>
      <w:proofErr w:type="spellEnd"/>
      <w:r>
        <w:rPr>
          <w:rFonts w:ascii="Arial" w:hAnsi="Arial" w:cs="Arial"/>
          <w:color w:val="202124"/>
          <w:sz w:val="21"/>
          <w:szCs w:val="21"/>
          <w:shd w:val="clear" w:color="auto" w:fill="FFFFFF"/>
        </w:rPr>
        <w:t>.</w:t>
      </w:r>
    </w:p>
    <w:p w14:paraId="46BC94BC" w14:textId="77777777" w:rsidR="0018415E" w:rsidRDefault="0018415E" w:rsidP="0018415E">
      <w:pPr>
        <w:rPr>
          <w:rFonts w:ascii="Times New Roman" w:hAnsi="Times New Roman" w:cs="Times New Roman"/>
          <w:b/>
          <w:bCs/>
          <w:sz w:val="24"/>
          <w:szCs w:val="24"/>
        </w:rPr>
      </w:pPr>
      <w:r>
        <w:rPr>
          <w:rFonts w:ascii="Times New Roman" w:hAnsi="Times New Roman" w:cs="Times New Roman"/>
          <w:b/>
          <w:bCs/>
          <w:sz w:val="24"/>
          <w:szCs w:val="24"/>
        </w:rPr>
        <w:t xml:space="preserve">TELÉFONO: </w:t>
      </w:r>
    </w:p>
    <w:p w14:paraId="3225AD43" w14:textId="5FBA4F6D" w:rsidR="002C1406" w:rsidRPr="0018415E" w:rsidRDefault="0018415E" w:rsidP="00F17BEA">
      <w:pPr>
        <w:pStyle w:val="Prrafodelista"/>
        <w:numPr>
          <w:ilvl w:val="0"/>
          <w:numId w:val="3"/>
        </w:numPr>
        <w:spacing w:after="160" w:line="259" w:lineRule="auto"/>
        <w:rPr>
          <w:rStyle w:val="Hipervnculo"/>
          <w:b/>
          <w:bCs/>
          <w:color w:val="auto"/>
          <w:u w:val="none"/>
        </w:rPr>
      </w:pPr>
      <w:hyperlink r:id="rId9" w:history="1">
        <w:r w:rsidRPr="005D7FDE">
          <w:rPr>
            <w:rStyle w:val="Hipervnculo"/>
            <w:color w:val="1A0DAB"/>
            <w:shd w:val="clear" w:color="auto" w:fill="FFFFFF"/>
          </w:rPr>
          <w:t>844 412 0989</w:t>
        </w:r>
      </w:hyperlink>
    </w:p>
    <w:p w14:paraId="0985E537" w14:textId="587B37C9" w:rsidR="0018415E" w:rsidRPr="0018415E" w:rsidRDefault="0018415E" w:rsidP="0018415E">
      <w:pPr>
        <w:jc w:val="center"/>
        <w:rPr>
          <w:b/>
          <w:bCs/>
        </w:rPr>
      </w:pPr>
      <w:r>
        <w:rPr>
          <w:rFonts w:ascii="Times New Roman" w:hAnsi="Times New Roman" w:cs="Times New Roman"/>
          <w:noProof/>
          <w:sz w:val="24"/>
          <w:szCs w:val="24"/>
        </w:rPr>
        <w:drawing>
          <wp:inline distT="0" distB="0" distL="0" distR="0" wp14:anchorId="0A17FDC1" wp14:editId="556E7F86">
            <wp:extent cx="2171536" cy="1628775"/>
            <wp:effectExtent l="0" t="0" r="635" b="0"/>
            <wp:docPr id="4" name="Imagen 4" descr="Edificio con letrero en la calle&#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Edificio con letrero en la calle&#10;&#10;Descripción generada automáticamente con confianza media"/>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79585" cy="1634812"/>
                    </a:xfrm>
                    <a:prstGeom prst="rect">
                      <a:avLst/>
                    </a:prstGeom>
                  </pic:spPr>
                </pic:pic>
              </a:graphicData>
            </a:graphic>
          </wp:inline>
        </w:drawing>
      </w:r>
    </w:p>
    <w:p w14:paraId="195418DD" w14:textId="0FAA26DF" w:rsidR="002C1406" w:rsidRDefault="002C1406" w:rsidP="00F17BEA">
      <w:pPr>
        <w:rPr>
          <w:rFonts w:ascii="Times New Roman" w:hAnsi="Times New Roman" w:cs="Times New Roman"/>
          <w:sz w:val="24"/>
          <w:szCs w:val="24"/>
        </w:rPr>
      </w:pPr>
      <w:r>
        <w:rPr>
          <w:rFonts w:ascii="Times New Roman" w:hAnsi="Times New Roman" w:cs="Times New Roman"/>
          <w:sz w:val="24"/>
          <w:szCs w:val="24"/>
        </w:rPr>
        <w:t xml:space="preserve">Todo comenzó un lunes 15 de </w:t>
      </w:r>
      <w:r w:rsidR="00E225C8">
        <w:rPr>
          <w:rFonts w:ascii="Times New Roman" w:hAnsi="Times New Roman" w:cs="Times New Roman"/>
          <w:sz w:val="24"/>
          <w:szCs w:val="24"/>
        </w:rPr>
        <w:t>marzo</w:t>
      </w:r>
      <w:r>
        <w:rPr>
          <w:rFonts w:ascii="Times New Roman" w:hAnsi="Times New Roman" w:cs="Times New Roman"/>
          <w:sz w:val="24"/>
          <w:szCs w:val="24"/>
        </w:rPr>
        <w:t xml:space="preserve"> del 2021, en donde salí de mi casa y me dirigí a un kínder que se encuentra atrás de mi casa. El jardín se llama “Venustiano Carranza” decidí que lo observaría para ver como era el alrededor por las mañanas ya que por la situación de </w:t>
      </w:r>
      <w:r>
        <w:rPr>
          <w:rFonts w:ascii="Times New Roman" w:hAnsi="Times New Roman" w:cs="Times New Roman"/>
          <w:sz w:val="24"/>
          <w:szCs w:val="24"/>
        </w:rPr>
        <w:lastRenderedPageBreak/>
        <w:t>la pandemia era algo solitario, ya que los niños dejaban de pasar todos los días corriendo, emocionados por ver a su maestra, compañeros, o simplemente jugar. Al principio fue algo triste observar lo tranquilo que era, pero pude verlo con otros ojos, recordando como era en sus momentos de oro. Lo segundo que pude ver es que ya no se encontraba un señor de transito cuidando que se pudieran cruzar todas las personas por las mañanas, al igual que a las salidas. Por fuera el kínder seguía teniendo magia, aunque nos creadores de esa magia se encontraban en casa, observe la protección que siempre me ha llamado la atención porque es toda de crayolas, es chistoso el como pudieron lograr hacer eso. Pero eso es algo lindo y me emociona verlo. No puedo imaginar que sienten los niños al verlo, o simplemente como lo ve la gente que pasa, ya que el jardín de niños estaba ubicado en un punto donde la calle es una vía rápida con mucho movimiento, a pesar de que esta en muy buena ubicación tiene sus horas pico para el tráfico, el cual no afecta al jardín.</w:t>
      </w:r>
      <w:r w:rsidR="001C61B4">
        <w:rPr>
          <w:rFonts w:ascii="Times New Roman" w:hAnsi="Times New Roman" w:cs="Times New Roman"/>
          <w:sz w:val="24"/>
          <w:szCs w:val="24"/>
        </w:rPr>
        <w:t xml:space="preserve"> </w:t>
      </w:r>
    </w:p>
    <w:p w14:paraId="5430B054" w14:textId="75295B66" w:rsidR="001C61B4" w:rsidRDefault="001C61B4" w:rsidP="00F17BEA">
      <w:pPr>
        <w:rPr>
          <w:rFonts w:ascii="Times New Roman" w:hAnsi="Times New Roman" w:cs="Times New Roman"/>
          <w:sz w:val="24"/>
          <w:szCs w:val="24"/>
        </w:rPr>
      </w:pPr>
      <w:r>
        <w:rPr>
          <w:rFonts w:ascii="Times New Roman" w:hAnsi="Times New Roman" w:cs="Times New Roman"/>
          <w:sz w:val="24"/>
          <w:szCs w:val="24"/>
        </w:rPr>
        <w:t xml:space="preserve">Me gusta mucho el alrededor que tiene el jardín, enfrente del jardín tiene una privada que da de calle a calle, la cual es demasiado tranquila, con vecinos amables, educados y respetuosos. Aparte de tener una librería que es como apoyo para el jardín, aunque no venden nada de material el cual se pueda utilizar, tiene muchas cosas atractivas por observar por fuera para todos los niños. Me gusta que no es todo lo que hay en su alrededor ya que también tiene una clínica, no le encuentro nada de ayuda a la </w:t>
      </w:r>
      <w:r w:rsidR="00E225C8">
        <w:rPr>
          <w:rFonts w:ascii="Times New Roman" w:hAnsi="Times New Roman" w:cs="Times New Roman"/>
          <w:sz w:val="24"/>
          <w:szCs w:val="24"/>
        </w:rPr>
        <w:t>clínica,</w:t>
      </w:r>
      <w:r>
        <w:rPr>
          <w:rFonts w:ascii="Times New Roman" w:hAnsi="Times New Roman" w:cs="Times New Roman"/>
          <w:sz w:val="24"/>
          <w:szCs w:val="24"/>
        </w:rPr>
        <w:t xml:space="preserve"> pero simplemente me gusta que tiene una fachada agradable y que al parecer no da ningún problema, así que es perfecta. Pero el jardín no tiene nada mas de vecino esos locales, ya que tiene una grande maderería, que para el niño que sueña con una casa en el árbol, o con crear algo de grande es buena para entretenerse, ya que por lo que vi tiene una puerta la cual tiene vista hacia adentro y se puede observar su magia, ósea la creación de todo lo que hacen. También me gusta el lote de carros, tiene una variedad muy </w:t>
      </w:r>
      <w:proofErr w:type="spellStart"/>
      <w:r>
        <w:rPr>
          <w:rFonts w:ascii="Times New Roman" w:hAnsi="Times New Roman" w:cs="Times New Roman"/>
          <w:sz w:val="24"/>
          <w:szCs w:val="24"/>
        </w:rPr>
        <w:t>cool</w:t>
      </w:r>
      <w:proofErr w:type="spellEnd"/>
      <w:r>
        <w:rPr>
          <w:rFonts w:ascii="Times New Roman" w:hAnsi="Times New Roman" w:cs="Times New Roman"/>
          <w:sz w:val="24"/>
          <w:szCs w:val="24"/>
        </w:rPr>
        <w:t xml:space="preserve"> de carros, si yo fuera niña me obsesionaría por verlos todos, soñar cual es el que quiero cuando sea grande, o simplemente algo que yo hacia de chiquita era imaginar que manejaba uno, así que es algo entretenido a la entrada o salida de los niños. </w:t>
      </w:r>
    </w:p>
    <w:p w14:paraId="2E5B1460" w14:textId="4306D0D5" w:rsidR="00E21494" w:rsidRDefault="00E21494" w:rsidP="00F17BEA">
      <w:pPr>
        <w:rPr>
          <w:rFonts w:ascii="Times New Roman" w:hAnsi="Times New Roman" w:cs="Times New Roman"/>
          <w:sz w:val="24"/>
          <w:szCs w:val="24"/>
        </w:rPr>
      </w:pPr>
      <w:r>
        <w:rPr>
          <w:rFonts w:ascii="Times New Roman" w:hAnsi="Times New Roman" w:cs="Times New Roman"/>
          <w:sz w:val="24"/>
          <w:szCs w:val="24"/>
        </w:rPr>
        <w:t xml:space="preserve">Me siento encantada o enamorada de la ubicación que tiene porque es un área escolar, para mi comodidad es perfecto. Porque si yo fuera una mama con niños de diferentes edades me quedaría muy cómodo, tener a un hijo en el kínder, a un costado tener a otro en la secundaria y ahí mismo tener al mas grande en la prepa o si tuviera uno mediano estaría perfecto porque atrás esta la primaria, así que eso seria una buena estrategia para ahorrar tiempo. O si fuera una mama joven que aun estudia tengo a una cuadra una universidad, así que por eso yo no me preocuparía. Aparte de tener en cada esquina accesibilidad para el transporte ya que hay combis y taxis en cada esquina, es una calle de todo tipo de camión. Sería muy fácil y accesible.  </w:t>
      </w:r>
    </w:p>
    <w:p w14:paraId="575F4978" w14:textId="6AFD9A26" w:rsidR="00F521D9" w:rsidRDefault="00E21494" w:rsidP="00F17BEA">
      <w:pPr>
        <w:rPr>
          <w:rFonts w:ascii="Times New Roman" w:hAnsi="Times New Roman" w:cs="Times New Roman"/>
          <w:sz w:val="24"/>
          <w:szCs w:val="24"/>
        </w:rPr>
      </w:pPr>
      <w:r>
        <w:rPr>
          <w:rFonts w:ascii="Times New Roman" w:hAnsi="Times New Roman" w:cs="Times New Roman"/>
          <w:sz w:val="24"/>
          <w:szCs w:val="24"/>
        </w:rPr>
        <w:t xml:space="preserve">Por la seguridad me siento tranquila ya que note que el 85% de la comunidad de alrededor es gente adulta, que o trabaja en ese horario y simplemente están disfrutando de las comodidades de sus hogares, aparte de que hay seguridad rondando muy seguido por las calles, </w:t>
      </w:r>
      <w:r w:rsidR="00F521D9">
        <w:rPr>
          <w:rFonts w:ascii="Times New Roman" w:hAnsi="Times New Roman" w:cs="Times New Roman"/>
          <w:sz w:val="24"/>
          <w:szCs w:val="24"/>
        </w:rPr>
        <w:t xml:space="preserve">me quede más tranquila después de realizar una entrevista a ciertos vecinos de alrededor para poder conocer mas el lugar. En donde me pudieron contar que el porcentaje es algo en cuestión de que la gente que viví ahí tiene entre 15 o 30 años que en particular yo </w:t>
      </w:r>
      <w:r w:rsidR="00F521D9">
        <w:rPr>
          <w:rFonts w:ascii="Times New Roman" w:hAnsi="Times New Roman" w:cs="Times New Roman"/>
          <w:sz w:val="24"/>
          <w:szCs w:val="24"/>
        </w:rPr>
        <w:lastRenderedPageBreak/>
        <w:t xml:space="preserve">pensaría que es una parte de toda su vida, aparte de que la colonia es tranquila, todos se conocen, al menos se saludan, y que cuenta con todos los servicios, no hay apagones, no sufren por falta de agua, gas, ni otros servicios. Eso es bueno ya que quiere decir que el jardín no tiene ningún problema por tener que cancelar clases. El vandalismo es lo más mínimo, y tampoco se teme por robos o asaltos. Me gusta tanto el lugar tanto que no hacen festividades es tranquilo y callado, a menos de que haya algún evento grande cerca, sin embargo, no se aprecia tanto el ruido. </w:t>
      </w:r>
    </w:p>
    <w:p w14:paraId="16DE5B2D" w14:textId="179B6D5A" w:rsidR="00F521D9" w:rsidRDefault="00F521D9" w:rsidP="00F17BEA">
      <w:pPr>
        <w:rPr>
          <w:rFonts w:ascii="Times New Roman" w:hAnsi="Times New Roman" w:cs="Times New Roman"/>
          <w:sz w:val="24"/>
          <w:szCs w:val="24"/>
        </w:rPr>
      </w:pPr>
      <w:r>
        <w:rPr>
          <w:rFonts w:ascii="Times New Roman" w:hAnsi="Times New Roman" w:cs="Times New Roman"/>
          <w:sz w:val="24"/>
          <w:szCs w:val="24"/>
        </w:rPr>
        <w:t xml:space="preserve">Ya al terminar la semana me toco escuchar un evento que me hizo ponerme a pensar mucho, ya que me toco observar en la semana en que se cumplía un año desde que nos encerraron a todos a consecuencia del </w:t>
      </w:r>
      <w:proofErr w:type="spellStart"/>
      <w:r>
        <w:rPr>
          <w:rFonts w:ascii="Times New Roman" w:hAnsi="Times New Roman" w:cs="Times New Roman"/>
          <w:sz w:val="24"/>
          <w:szCs w:val="24"/>
        </w:rPr>
        <w:t>Covid</w:t>
      </w:r>
      <w:proofErr w:type="spellEnd"/>
      <w:r>
        <w:rPr>
          <w:rFonts w:ascii="Times New Roman" w:hAnsi="Times New Roman" w:cs="Times New Roman"/>
          <w:sz w:val="24"/>
          <w:szCs w:val="24"/>
        </w:rPr>
        <w:t xml:space="preserve"> 19, una enfermedad que, a arrebatado personas, ha roto familias, nos ha roto a nosotros mismos, así como ha unido familias. Sin embarga el jardín decidió festejar esa situación haciendo una “CARAVANA DE EMOCIONES” en donde los niños representaron</w:t>
      </w:r>
      <w:r w:rsidR="0088114E">
        <w:rPr>
          <w:rFonts w:ascii="Times New Roman" w:hAnsi="Times New Roman" w:cs="Times New Roman"/>
          <w:sz w:val="24"/>
          <w:szCs w:val="24"/>
        </w:rPr>
        <w:t xml:space="preserve"> adornando sus carros</w:t>
      </w:r>
      <w:r>
        <w:rPr>
          <w:rFonts w:ascii="Times New Roman" w:hAnsi="Times New Roman" w:cs="Times New Roman"/>
          <w:sz w:val="24"/>
          <w:szCs w:val="24"/>
        </w:rPr>
        <w:t xml:space="preserve"> todo lo que han pasado, sentido, alrededor de este año</w:t>
      </w:r>
      <w:r w:rsidR="0088114E">
        <w:rPr>
          <w:rFonts w:ascii="Times New Roman" w:hAnsi="Times New Roman" w:cs="Times New Roman"/>
          <w:sz w:val="24"/>
          <w:szCs w:val="24"/>
        </w:rPr>
        <w:t xml:space="preserve">. Ya los niños han sido en parte algo triste, ya que ellos fueron los primeros a los cuales no han dejado salir, ni si quiera los dejan entrar a las tiendas, ellos fueron los principales en sentir muchas emociones, ya que desde muy pequeños pudieron conocer la tristeza, la limitación a no poder salir ni a ver una película o poder ir a jugar al un restaurante. Así que fue una buena excelente estrategia para representar todo eso, aparte de que pudieron aprovechar otra situación que se presentaba en ese momento. </w:t>
      </w:r>
    </w:p>
    <w:p w14:paraId="40BEDDA0" w14:textId="30916CFC" w:rsidR="00E225C8" w:rsidRDefault="00E225C8" w:rsidP="00F17BEA">
      <w:pPr>
        <w:rPr>
          <w:rFonts w:ascii="Times New Roman" w:hAnsi="Times New Roman" w:cs="Times New Roman"/>
          <w:sz w:val="24"/>
          <w:szCs w:val="24"/>
        </w:rPr>
      </w:pPr>
      <w:r>
        <w:rPr>
          <w:rFonts w:ascii="Times New Roman" w:hAnsi="Times New Roman" w:cs="Times New Roman"/>
          <w:sz w:val="24"/>
          <w:szCs w:val="24"/>
        </w:rPr>
        <w:t xml:space="preserve">El poder observar todo el alrededor del jardín en tiempos de pandemia me ha dejado pensando y cuestionarme todo. Quería vivir mis momentos de observación en un jardín lleno de niños, conocer el trabajo laboral en práctica, conocer más a fondo que es lo que se vive día a día con todos los pequeños. Conocer la magia que solo los niños saben a hacer, todo a lado un giro tan inesperado, pero he aprendido que eso no es limite para conocer el alrededor con o sin niños logre conocer. Y eso es un buen aprendizaje a final de todo. </w:t>
      </w:r>
    </w:p>
    <w:p w14:paraId="3A0EA8EF" w14:textId="69CAFB7B" w:rsidR="0018415E" w:rsidRDefault="0018415E" w:rsidP="0018415E">
      <w:pPr>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2EF91298" wp14:editId="244B0DB0">
            <wp:extent cx="2831394" cy="2123546"/>
            <wp:effectExtent l="0" t="8255" r="0" b="0"/>
            <wp:docPr id="7" name="Imagen 7" descr="Un letrero de color blanc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Un letrero de color blanco&#10;&#10;Descripción generada automáticamente con confianza media"/>
                    <pic:cNvPicPr/>
                  </pic:nvPicPr>
                  <pic:blipFill>
                    <a:blip r:embed="rId11" cstate="print">
                      <a:extLst>
                        <a:ext uri="{28A0092B-C50C-407E-A947-70E740481C1C}">
                          <a14:useLocalDpi xmlns:a14="http://schemas.microsoft.com/office/drawing/2010/main" val="0"/>
                        </a:ext>
                      </a:extLst>
                    </a:blip>
                    <a:stretch>
                      <a:fillRect/>
                    </a:stretch>
                  </pic:blipFill>
                  <pic:spPr>
                    <a:xfrm rot="5400000">
                      <a:off x="0" y="0"/>
                      <a:ext cx="2843628" cy="2132722"/>
                    </a:xfrm>
                    <a:prstGeom prst="rect">
                      <a:avLst/>
                    </a:prstGeom>
                  </pic:spPr>
                </pic:pic>
              </a:graphicData>
            </a:graphic>
          </wp:inline>
        </w:drawing>
      </w:r>
    </w:p>
    <w:p w14:paraId="73358577" w14:textId="674E0BE8" w:rsidR="0018415E" w:rsidRDefault="0018415E" w:rsidP="00F17BEA">
      <w:pPr>
        <w:rPr>
          <w:rFonts w:ascii="Times New Roman" w:hAnsi="Times New Roman" w:cs="Times New Roman"/>
          <w:sz w:val="24"/>
          <w:szCs w:val="24"/>
        </w:rPr>
      </w:pPr>
    </w:p>
    <w:p w14:paraId="382BAFDA" w14:textId="77777777" w:rsidR="0018415E" w:rsidRDefault="0018415E" w:rsidP="00F17BEA">
      <w:pPr>
        <w:rPr>
          <w:rFonts w:ascii="Times New Roman" w:hAnsi="Times New Roman" w:cs="Times New Roman"/>
          <w:sz w:val="24"/>
          <w:szCs w:val="24"/>
        </w:rPr>
      </w:pPr>
    </w:p>
    <w:tbl>
      <w:tblPr>
        <w:tblStyle w:val="Tablaconcuadrcula"/>
        <w:tblW w:w="10357" w:type="dxa"/>
        <w:tblInd w:w="-147" w:type="dxa"/>
        <w:tblLook w:val="04A0" w:firstRow="1" w:lastRow="0" w:firstColumn="1" w:lastColumn="0" w:noHBand="0" w:noVBand="1"/>
      </w:tblPr>
      <w:tblGrid>
        <w:gridCol w:w="1069"/>
        <w:gridCol w:w="9288"/>
      </w:tblGrid>
      <w:tr w:rsidR="00E225C8" w14:paraId="20AEA70B" w14:textId="77777777" w:rsidTr="00E225C8">
        <w:tc>
          <w:tcPr>
            <w:tcW w:w="977"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23B0F6E3" w14:textId="77777777" w:rsidR="00E225C8" w:rsidRDefault="00E225C8">
            <w:pPr>
              <w:rPr>
                <w:rFonts w:ascii="Times New Roman" w:hAnsi="Times New Roman" w:cs="Times New Roman"/>
                <w:b/>
                <w:sz w:val="24"/>
                <w:szCs w:val="24"/>
              </w:rPr>
            </w:pPr>
            <w:r>
              <w:rPr>
                <w:rFonts w:ascii="Times New Roman" w:hAnsi="Times New Roman" w:cs="Times New Roman"/>
                <w:b/>
                <w:sz w:val="24"/>
                <w:szCs w:val="24"/>
              </w:rPr>
              <w:t>Lista de Cotejo. Unidad 1</w:t>
            </w:r>
          </w:p>
        </w:tc>
        <w:tc>
          <w:tcPr>
            <w:tcW w:w="8491"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56FC1B42" w14:textId="77777777" w:rsidR="00E225C8" w:rsidRDefault="00E225C8">
            <w:pPr>
              <w:jc w:val="both"/>
              <w:rPr>
                <w:rFonts w:ascii="Times New Roman" w:hAnsi="Times New Roman" w:cs="Times New Roman"/>
                <w:sz w:val="24"/>
                <w:szCs w:val="24"/>
              </w:rPr>
            </w:pPr>
            <w:r>
              <w:rPr>
                <w:rFonts w:ascii="Times New Roman" w:hAnsi="Times New Roman" w:cs="Times New Roman"/>
                <w:sz w:val="24"/>
                <w:szCs w:val="24"/>
              </w:rPr>
              <w:t>Crónica</w:t>
            </w:r>
          </w:p>
        </w:tc>
      </w:tr>
    </w:tbl>
    <w:tbl>
      <w:tblPr>
        <w:tblStyle w:val="Tablaconcuadrcula"/>
        <w:tblpPr w:leftFromText="141" w:rightFromText="141" w:vertAnchor="text" w:horzAnchor="margin" w:tblpXSpec="center" w:tblpY="128"/>
        <w:tblW w:w="10357" w:type="dxa"/>
        <w:tblInd w:w="0" w:type="dxa"/>
        <w:tblLook w:val="04A0" w:firstRow="1" w:lastRow="0" w:firstColumn="1" w:lastColumn="0" w:noHBand="0" w:noVBand="1"/>
      </w:tblPr>
      <w:tblGrid>
        <w:gridCol w:w="1563"/>
        <w:gridCol w:w="976"/>
        <w:gridCol w:w="1110"/>
        <w:gridCol w:w="6708"/>
      </w:tblGrid>
      <w:tr w:rsidR="00E225C8" w14:paraId="14AE14AA" w14:textId="77777777" w:rsidTr="00E225C8">
        <w:tc>
          <w:tcPr>
            <w:tcW w:w="1563" w:type="dxa"/>
            <w:tcBorders>
              <w:top w:val="single" w:sz="4" w:space="0" w:color="auto"/>
              <w:left w:val="single" w:sz="4" w:space="0" w:color="auto"/>
              <w:bottom w:val="single" w:sz="4" w:space="0" w:color="auto"/>
              <w:right w:val="single" w:sz="4" w:space="0" w:color="auto"/>
            </w:tcBorders>
            <w:hideMark/>
          </w:tcPr>
          <w:p w14:paraId="4ECB8C49" w14:textId="77777777" w:rsidR="00E225C8" w:rsidRDefault="00E225C8" w:rsidP="00E225C8">
            <w:pPr>
              <w:tabs>
                <w:tab w:val="left" w:pos="251"/>
                <w:tab w:val="center" w:pos="832"/>
              </w:tabs>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t>Materia</w:t>
            </w:r>
          </w:p>
        </w:tc>
        <w:tc>
          <w:tcPr>
            <w:tcW w:w="8794" w:type="dxa"/>
            <w:gridSpan w:val="3"/>
            <w:tcBorders>
              <w:top w:val="single" w:sz="4" w:space="0" w:color="auto"/>
              <w:left w:val="single" w:sz="4" w:space="0" w:color="auto"/>
              <w:bottom w:val="single" w:sz="4" w:space="0" w:color="auto"/>
              <w:right w:val="single" w:sz="4" w:space="0" w:color="auto"/>
            </w:tcBorders>
            <w:hideMark/>
          </w:tcPr>
          <w:p w14:paraId="71D1B232" w14:textId="77777777" w:rsidR="00E225C8" w:rsidRDefault="00E225C8" w:rsidP="00E225C8">
            <w:pPr>
              <w:jc w:val="center"/>
              <w:rPr>
                <w:rFonts w:ascii="Times New Roman" w:hAnsi="Times New Roman" w:cs="Times New Roman"/>
                <w:sz w:val="24"/>
                <w:szCs w:val="24"/>
              </w:rPr>
            </w:pPr>
            <w:r>
              <w:rPr>
                <w:rFonts w:ascii="Times New Roman" w:hAnsi="Times New Roman" w:cs="Times New Roman"/>
                <w:sz w:val="24"/>
                <w:szCs w:val="24"/>
              </w:rPr>
              <w:t>Observación y Análisis de Prácticas y Contextos escolares</w:t>
            </w:r>
          </w:p>
        </w:tc>
      </w:tr>
      <w:tr w:rsidR="00E225C8" w14:paraId="17311043" w14:textId="77777777" w:rsidTr="00E225C8">
        <w:tc>
          <w:tcPr>
            <w:tcW w:w="1563" w:type="dxa"/>
            <w:tcBorders>
              <w:top w:val="single" w:sz="4" w:space="0" w:color="auto"/>
              <w:left w:val="single" w:sz="4" w:space="0" w:color="auto"/>
              <w:bottom w:val="single" w:sz="4" w:space="0" w:color="auto"/>
              <w:right w:val="single" w:sz="4" w:space="0" w:color="auto"/>
            </w:tcBorders>
            <w:hideMark/>
          </w:tcPr>
          <w:p w14:paraId="755B71D4" w14:textId="77777777" w:rsidR="00E225C8" w:rsidRDefault="00E225C8" w:rsidP="00E225C8">
            <w:pPr>
              <w:jc w:val="center"/>
              <w:rPr>
                <w:rFonts w:ascii="Times New Roman" w:hAnsi="Times New Roman" w:cs="Times New Roman"/>
                <w:b/>
                <w:sz w:val="24"/>
                <w:szCs w:val="24"/>
              </w:rPr>
            </w:pPr>
            <w:r>
              <w:rPr>
                <w:rFonts w:ascii="Times New Roman" w:hAnsi="Times New Roman" w:cs="Times New Roman"/>
                <w:b/>
                <w:sz w:val="24"/>
                <w:szCs w:val="24"/>
              </w:rPr>
              <w:t>Unidad 1</w:t>
            </w:r>
          </w:p>
        </w:tc>
        <w:tc>
          <w:tcPr>
            <w:tcW w:w="8794" w:type="dxa"/>
            <w:gridSpan w:val="3"/>
            <w:tcBorders>
              <w:top w:val="single" w:sz="4" w:space="0" w:color="auto"/>
              <w:left w:val="single" w:sz="4" w:space="0" w:color="auto"/>
              <w:bottom w:val="single" w:sz="4" w:space="0" w:color="auto"/>
              <w:right w:val="single" w:sz="4" w:space="0" w:color="auto"/>
            </w:tcBorders>
            <w:hideMark/>
          </w:tcPr>
          <w:p w14:paraId="502ADB6F" w14:textId="77777777" w:rsidR="00E225C8" w:rsidRDefault="00E225C8" w:rsidP="00E225C8">
            <w:pPr>
              <w:rPr>
                <w:rFonts w:ascii="Times New Roman" w:hAnsi="Times New Roman" w:cs="Times New Roman"/>
                <w:sz w:val="24"/>
                <w:szCs w:val="24"/>
              </w:rPr>
            </w:pPr>
            <w:r>
              <w:rPr>
                <w:rFonts w:ascii="Times New Roman" w:hAnsi="Times New Roman" w:cs="Times New Roman"/>
                <w:sz w:val="24"/>
                <w:szCs w:val="24"/>
              </w:rPr>
              <w:t>Escuela y Comunidad: Encuentros y Desencuentros.</w:t>
            </w:r>
          </w:p>
        </w:tc>
      </w:tr>
      <w:tr w:rsidR="00E225C8" w14:paraId="55ABE886" w14:textId="77777777" w:rsidTr="00E225C8">
        <w:trPr>
          <w:trHeight w:val="195"/>
        </w:trPr>
        <w:tc>
          <w:tcPr>
            <w:tcW w:w="1563" w:type="dxa"/>
            <w:tcBorders>
              <w:top w:val="single" w:sz="4" w:space="0" w:color="auto"/>
              <w:left w:val="single" w:sz="4" w:space="0" w:color="auto"/>
              <w:bottom w:val="single" w:sz="4" w:space="0" w:color="auto"/>
              <w:right w:val="single" w:sz="4" w:space="0" w:color="auto"/>
            </w:tcBorders>
            <w:hideMark/>
          </w:tcPr>
          <w:p w14:paraId="50499323" w14:textId="77777777" w:rsidR="00E225C8" w:rsidRDefault="00E225C8" w:rsidP="00E225C8">
            <w:pPr>
              <w:jc w:val="center"/>
              <w:rPr>
                <w:rFonts w:ascii="Times New Roman" w:hAnsi="Times New Roman" w:cs="Times New Roman"/>
                <w:b/>
                <w:sz w:val="24"/>
                <w:szCs w:val="24"/>
              </w:rPr>
            </w:pPr>
            <w:r>
              <w:rPr>
                <w:rFonts w:ascii="Times New Roman" w:hAnsi="Times New Roman" w:cs="Times New Roman"/>
                <w:b/>
                <w:sz w:val="24"/>
                <w:szCs w:val="24"/>
              </w:rPr>
              <w:t>Actividad:</w:t>
            </w:r>
          </w:p>
        </w:tc>
        <w:tc>
          <w:tcPr>
            <w:tcW w:w="0" w:type="auto"/>
            <w:tcBorders>
              <w:top w:val="single" w:sz="4" w:space="0" w:color="auto"/>
              <w:left w:val="single" w:sz="4" w:space="0" w:color="auto"/>
              <w:bottom w:val="single" w:sz="4" w:space="0" w:color="auto"/>
              <w:right w:val="single" w:sz="4" w:space="0" w:color="auto"/>
            </w:tcBorders>
            <w:hideMark/>
          </w:tcPr>
          <w:p w14:paraId="319E736B" w14:textId="77777777" w:rsidR="00E225C8" w:rsidRDefault="00E225C8" w:rsidP="00E225C8">
            <w:pPr>
              <w:jc w:val="both"/>
              <w:rPr>
                <w:rFonts w:ascii="Times New Roman" w:hAnsi="Times New Roman" w:cs="Times New Roman"/>
                <w:sz w:val="24"/>
                <w:szCs w:val="24"/>
              </w:rPr>
            </w:pPr>
            <w:r>
              <w:rPr>
                <w:rFonts w:ascii="Times New Roman" w:hAnsi="Times New Roman" w:cs="Times New Roman"/>
                <w:sz w:val="24"/>
                <w:szCs w:val="24"/>
              </w:rPr>
              <w:t xml:space="preserve">Crónica </w:t>
            </w:r>
          </w:p>
        </w:tc>
        <w:tc>
          <w:tcPr>
            <w:tcW w:w="0" w:type="auto"/>
            <w:tcBorders>
              <w:top w:val="single" w:sz="4" w:space="0" w:color="auto"/>
              <w:left w:val="single" w:sz="4" w:space="0" w:color="auto"/>
              <w:bottom w:val="single" w:sz="4" w:space="0" w:color="auto"/>
              <w:right w:val="single" w:sz="4" w:space="0" w:color="auto"/>
            </w:tcBorders>
            <w:hideMark/>
          </w:tcPr>
          <w:p w14:paraId="26BE9136" w14:textId="77777777" w:rsidR="00E225C8" w:rsidRDefault="00E225C8" w:rsidP="00E225C8">
            <w:pPr>
              <w:rPr>
                <w:rFonts w:ascii="Times New Roman" w:hAnsi="Times New Roman" w:cs="Times New Roman"/>
                <w:b/>
                <w:sz w:val="24"/>
                <w:szCs w:val="24"/>
              </w:rPr>
            </w:pPr>
            <w:r>
              <w:rPr>
                <w:rFonts w:ascii="Times New Roman" w:hAnsi="Times New Roman" w:cs="Times New Roman"/>
                <w:b/>
                <w:sz w:val="24"/>
                <w:szCs w:val="24"/>
              </w:rPr>
              <w:t>Objetivo</w:t>
            </w:r>
          </w:p>
        </w:tc>
        <w:tc>
          <w:tcPr>
            <w:tcW w:w="6708" w:type="dxa"/>
            <w:tcBorders>
              <w:top w:val="single" w:sz="4" w:space="0" w:color="auto"/>
              <w:left w:val="single" w:sz="4" w:space="0" w:color="auto"/>
              <w:bottom w:val="single" w:sz="4" w:space="0" w:color="auto"/>
              <w:right w:val="single" w:sz="4" w:space="0" w:color="auto"/>
            </w:tcBorders>
            <w:hideMark/>
          </w:tcPr>
          <w:p w14:paraId="77D58713" w14:textId="77777777" w:rsidR="00E225C8" w:rsidRDefault="00E225C8" w:rsidP="00E225C8">
            <w:pPr>
              <w:jc w:val="both"/>
              <w:rPr>
                <w:rFonts w:ascii="Times New Roman" w:hAnsi="Times New Roman" w:cs="Times New Roman"/>
                <w:sz w:val="24"/>
                <w:szCs w:val="24"/>
              </w:rPr>
            </w:pPr>
            <w:r>
              <w:rPr>
                <w:rFonts w:ascii="Times New Roman" w:hAnsi="Times New Roman" w:cs="Times New Roman"/>
                <w:sz w:val="24"/>
                <w:szCs w:val="24"/>
              </w:rPr>
              <w:t xml:space="preserve">El estudiante demuestra sus habilidades para estructurar un documento escrito basado en las observaciones de un incidente crítico que acontece en el jardín de niños y que se vincula con el contexto sociocultural, económico y político de la comunidad. </w:t>
            </w:r>
          </w:p>
        </w:tc>
      </w:tr>
      <w:tr w:rsidR="00E225C8" w14:paraId="60FAA8EA" w14:textId="77777777" w:rsidTr="00E225C8">
        <w:trPr>
          <w:trHeight w:val="195"/>
        </w:trPr>
        <w:tc>
          <w:tcPr>
            <w:tcW w:w="1563" w:type="dxa"/>
            <w:tcBorders>
              <w:top w:val="single" w:sz="4" w:space="0" w:color="auto"/>
              <w:left w:val="single" w:sz="4" w:space="0" w:color="auto"/>
              <w:bottom w:val="single" w:sz="4" w:space="0" w:color="auto"/>
              <w:right w:val="single" w:sz="4" w:space="0" w:color="auto"/>
            </w:tcBorders>
            <w:hideMark/>
          </w:tcPr>
          <w:p w14:paraId="3F044A00" w14:textId="77777777" w:rsidR="00E225C8" w:rsidRDefault="00E225C8" w:rsidP="00E225C8">
            <w:pPr>
              <w:jc w:val="center"/>
              <w:rPr>
                <w:rFonts w:ascii="Times New Roman" w:hAnsi="Times New Roman" w:cs="Times New Roman"/>
                <w:b/>
                <w:sz w:val="24"/>
                <w:szCs w:val="24"/>
              </w:rPr>
            </w:pPr>
            <w:r>
              <w:rPr>
                <w:rFonts w:ascii="Times New Roman" w:hAnsi="Times New Roman" w:cs="Times New Roman"/>
                <w:b/>
                <w:sz w:val="24"/>
                <w:szCs w:val="24"/>
              </w:rPr>
              <w:t>Competencia</w:t>
            </w:r>
          </w:p>
        </w:tc>
        <w:tc>
          <w:tcPr>
            <w:tcW w:w="8794" w:type="dxa"/>
            <w:gridSpan w:val="3"/>
            <w:tcBorders>
              <w:top w:val="single" w:sz="4" w:space="0" w:color="auto"/>
              <w:left w:val="single" w:sz="4" w:space="0" w:color="auto"/>
              <w:bottom w:val="single" w:sz="4" w:space="0" w:color="auto"/>
              <w:right w:val="single" w:sz="4" w:space="0" w:color="auto"/>
            </w:tcBorders>
            <w:hideMark/>
          </w:tcPr>
          <w:p w14:paraId="2297BC5E" w14:textId="77777777" w:rsidR="00E225C8" w:rsidRDefault="00E225C8" w:rsidP="00E225C8">
            <w:pPr>
              <w:pStyle w:val="Prrafodelista"/>
              <w:numPr>
                <w:ilvl w:val="0"/>
                <w:numId w:val="1"/>
              </w:numPr>
              <w:jc w:val="both"/>
              <w:rPr>
                <w:lang w:val="es-MX" w:eastAsia="en-US"/>
              </w:rPr>
            </w:pPr>
            <w:r>
              <w:rPr>
                <w:lang w:val="es-MX" w:eastAsia="en-US"/>
              </w:rPr>
              <w:t>Utiliza los recursos metodológicos y técnicos de la investigación para explicar y comprender situaciones educativas en diversos contextos.</w:t>
            </w:r>
          </w:p>
          <w:p w14:paraId="322217E0" w14:textId="77777777" w:rsidR="00E225C8" w:rsidRDefault="00E225C8" w:rsidP="00E225C8">
            <w:pPr>
              <w:pStyle w:val="Prrafodelista"/>
              <w:numPr>
                <w:ilvl w:val="0"/>
                <w:numId w:val="1"/>
              </w:numPr>
              <w:jc w:val="both"/>
              <w:rPr>
                <w:lang w:val="es-MX" w:eastAsia="en-US"/>
              </w:rPr>
            </w:pPr>
            <w:r>
              <w:rPr>
                <w:lang w:val="es-MX" w:eastAsia="en-US"/>
              </w:rPr>
              <w:t>Orienta su actuación profesional con sentido ético-</w:t>
            </w:r>
            <w:proofErr w:type="spellStart"/>
            <w:r>
              <w:rPr>
                <w:lang w:val="es-MX" w:eastAsia="en-US"/>
              </w:rPr>
              <w:t>valoral</w:t>
            </w:r>
            <w:proofErr w:type="spellEnd"/>
            <w:r>
              <w:rPr>
                <w:lang w:val="es-MX" w:eastAsia="en-US"/>
              </w:rPr>
              <w:t xml:space="preserve"> y asume los diversos principios y reglas que aseguran una mejor convivencia institucional y social, en beneficio </w:t>
            </w:r>
            <w:proofErr w:type="gramStart"/>
            <w:r>
              <w:rPr>
                <w:lang w:val="es-MX" w:eastAsia="en-US"/>
              </w:rPr>
              <w:t>delos</w:t>
            </w:r>
            <w:proofErr w:type="gramEnd"/>
            <w:r>
              <w:rPr>
                <w:lang w:val="es-MX" w:eastAsia="en-US"/>
              </w:rPr>
              <w:t xml:space="preserve"> alumnos y de la comunidad escolar.</w:t>
            </w:r>
          </w:p>
        </w:tc>
      </w:tr>
      <w:tr w:rsidR="00E225C8" w14:paraId="0FB49365" w14:textId="77777777" w:rsidTr="00E225C8">
        <w:trPr>
          <w:trHeight w:val="195"/>
        </w:trPr>
        <w:tc>
          <w:tcPr>
            <w:tcW w:w="1563" w:type="dxa"/>
            <w:tcBorders>
              <w:top w:val="single" w:sz="4" w:space="0" w:color="auto"/>
              <w:left w:val="single" w:sz="4" w:space="0" w:color="auto"/>
              <w:bottom w:val="single" w:sz="4" w:space="0" w:color="auto"/>
              <w:right w:val="single" w:sz="4" w:space="0" w:color="auto"/>
            </w:tcBorders>
            <w:hideMark/>
          </w:tcPr>
          <w:p w14:paraId="0B2F1039" w14:textId="77777777" w:rsidR="00E225C8" w:rsidRDefault="00E225C8" w:rsidP="00E225C8">
            <w:pPr>
              <w:jc w:val="center"/>
              <w:rPr>
                <w:rFonts w:ascii="Times New Roman" w:hAnsi="Times New Roman" w:cs="Times New Roman"/>
                <w:b/>
                <w:sz w:val="24"/>
                <w:szCs w:val="24"/>
                <w:lang w:val="es-MX"/>
              </w:rPr>
            </w:pPr>
            <w:r>
              <w:rPr>
                <w:rFonts w:ascii="Times New Roman" w:hAnsi="Times New Roman" w:cs="Times New Roman"/>
                <w:b/>
                <w:sz w:val="24"/>
                <w:szCs w:val="24"/>
              </w:rPr>
              <w:t>Descripción</w:t>
            </w:r>
          </w:p>
        </w:tc>
        <w:tc>
          <w:tcPr>
            <w:tcW w:w="8794" w:type="dxa"/>
            <w:gridSpan w:val="3"/>
            <w:tcBorders>
              <w:top w:val="single" w:sz="4" w:space="0" w:color="auto"/>
              <w:left w:val="single" w:sz="4" w:space="0" w:color="auto"/>
              <w:bottom w:val="single" w:sz="4" w:space="0" w:color="auto"/>
              <w:right w:val="single" w:sz="4" w:space="0" w:color="auto"/>
            </w:tcBorders>
            <w:hideMark/>
          </w:tcPr>
          <w:p w14:paraId="278E0DCF" w14:textId="77777777" w:rsidR="00E225C8" w:rsidRDefault="00E225C8" w:rsidP="00E225C8">
            <w:pPr>
              <w:jc w:val="both"/>
              <w:rPr>
                <w:rFonts w:ascii="Times New Roman" w:hAnsi="Times New Roman" w:cs="Times New Roman"/>
                <w:sz w:val="24"/>
                <w:szCs w:val="24"/>
              </w:rPr>
            </w:pPr>
            <w:r>
              <w:rPr>
                <w:rFonts w:ascii="Times New Roman" w:hAnsi="Times New Roman" w:cs="Times New Roman"/>
                <w:sz w:val="24"/>
                <w:szCs w:val="24"/>
              </w:rPr>
              <w:t>De forma individual desarrollar una crónica de algún acontecimiento ocurrido en una institución educativa que se distingue por que se encuentra vinculado a la cultura y comunidad.</w:t>
            </w:r>
          </w:p>
        </w:tc>
      </w:tr>
    </w:tbl>
    <w:p w14:paraId="674B1255" w14:textId="77777777" w:rsidR="00E225C8" w:rsidRDefault="00E225C8" w:rsidP="00E225C8">
      <w:pPr>
        <w:spacing w:after="0" w:line="240" w:lineRule="auto"/>
        <w:rPr>
          <w:rFonts w:ascii="Times New Roman" w:hAnsi="Times New Roman" w:cs="Times New Roman"/>
          <w:b/>
          <w:sz w:val="24"/>
          <w:szCs w:val="24"/>
        </w:rPr>
      </w:pPr>
    </w:p>
    <w:p w14:paraId="66B3B406" w14:textId="77777777" w:rsidR="00E225C8" w:rsidRDefault="00E225C8" w:rsidP="00E225C8">
      <w:pPr>
        <w:spacing w:after="0" w:line="240" w:lineRule="auto"/>
        <w:rPr>
          <w:rFonts w:ascii="Times New Roman" w:hAnsi="Times New Roman" w:cs="Times New Roman"/>
          <w:b/>
          <w:sz w:val="24"/>
          <w:szCs w:val="24"/>
        </w:rPr>
      </w:pPr>
    </w:p>
    <w:tbl>
      <w:tblPr>
        <w:tblStyle w:val="Tablaconcuadrcula"/>
        <w:tblpPr w:leftFromText="141" w:rightFromText="141" w:horzAnchor="margin" w:tblpX="-714" w:tblpY="-8837"/>
        <w:tblW w:w="10343" w:type="dxa"/>
        <w:tblInd w:w="0" w:type="dxa"/>
        <w:tblLook w:val="04A0" w:firstRow="1" w:lastRow="0" w:firstColumn="1" w:lastColumn="0" w:noHBand="0" w:noVBand="1"/>
      </w:tblPr>
      <w:tblGrid>
        <w:gridCol w:w="4088"/>
        <w:gridCol w:w="1275"/>
        <w:gridCol w:w="4980"/>
      </w:tblGrid>
      <w:tr w:rsidR="00E225C8" w14:paraId="51DDF762" w14:textId="77777777" w:rsidTr="008B6F2B">
        <w:tc>
          <w:tcPr>
            <w:tcW w:w="4088" w:type="dxa"/>
            <w:tcBorders>
              <w:top w:val="single" w:sz="4" w:space="0" w:color="auto"/>
              <w:left w:val="single" w:sz="4" w:space="0" w:color="auto"/>
              <w:bottom w:val="single" w:sz="4" w:space="0" w:color="auto"/>
              <w:right w:val="single" w:sz="4" w:space="0" w:color="auto"/>
            </w:tcBorders>
            <w:hideMark/>
          </w:tcPr>
          <w:p w14:paraId="170E4178" w14:textId="77777777" w:rsidR="00E225C8" w:rsidRDefault="00E225C8" w:rsidP="008B6F2B">
            <w:pPr>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Criterio  </w:t>
            </w:r>
          </w:p>
        </w:tc>
        <w:tc>
          <w:tcPr>
            <w:tcW w:w="1275" w:type="dxa"/>
            <w:tcBorders>
              <w:top w:val="single" w:sz="4" w:space="0" w:color="auto"/>
              <w:left w:val="single" w:sz="4" w:space="0" w:color="auto"/>
              <w:bottom w:val="single" w:sz="4" w:space="0" w:color="auto"/>
              <w:right w:val="single" w:sz="4" w:space="0" w:color="auto"/>
            </w:tcBorders>
            <w:hideMark/>
          </w:tcPr>
          <w:p w14:paraId="18F252AA" w14:textId="77777777" w:rsidR="00E225C8" w:rsidRDefault="00E225C8" w:rsidP="008B6F2B">
            <w:pPr>
              <w:jc w:val="center"/>
              <w:rPr>
                <w:rFonts w:ascii="Times New Roman" w:hAnsi="Times New Roman" w:cs="Times New Roman"/>
                <w:b/>
                <w:sz w:val="24"/>
                <w:szCs w:val="24"/>
              </w:rPr>
            </w:pPr>
            <w:r>
              <w:rPr>
                <w:rFonts w:ascii="Times New Roman" w:hAnsi="Times New Roman" w:cs="Times New Roman"/>
                <w:b/>
                <w:sz w:val="24"/>
                <w:szCs w:val="24"/>
              </w:rPr>
              <w:t>Puntos</w:t>
            </w:r>
          </w:p>
        </w:tc>
        <w:tc>
          <w:tcPr>
            <w:tcW w:w="4980" w:type="dxa"/>
            <w:tcBorders>
              <w:top w:val="single" w:sz="4" w:space="0" w:color="auto"/>
              <w:left w:val="single" w:sz="4" w:space="0" w:color="auto"/>
              <w:bottom w:val="single" w:sz="4" w:space="0" w:color="auto"/>
              <w:right w:val="single" w:sz="4" w:space="0" w:color="auto"/>
            </w:tcBorders>
            <w:hideMark/>
          </w:tcPr>
          <w:p w14:paraId="235A14D5" w14:textId="77777777" w:rsidR="00E225C8" w:rsidRDefault="00E225C8" w:rsidP="008B6F2B">
            <w:pPr>
              <w:jc w:val="center"/>
              <w:rPr>
                <w:rFonts w:ascii="Times New Roman" w:hAnsi="Times New Roman" w:cs="Times New Roman"/>
                <w:b/>
                <w:sz w:val="24"/>
                <w:szCs w:val="24"/>
              </w:rPr>
            </w:pPr>
            <w:r>
              <w:rPr>
                <w:rFonts w:ascii="Times New Roman" w:hAnsi="Times New Roman" w:cs="Times New Roman"/>
                <w:b/>
                <w:sz w:val="24"/>
                <w:szCs w:val="24"/>
              </w:rPr>
              <w:t>Resultado</w:t>
            </w:r>
          </w:p>
        </w:tc>
      </w:tr>
      <w:tr w:rsidR="00E225C8" w14:paraId="25C723BF" w14:textId="77777777" w:rsidTr="008B6F2B">
        <w:tc>
          <w:tcPr>
            <w:tcW w:w="4088" w:type="dxa"/>
            <w:tcBorders>
              <w:top w:val="single" w:sz="4" w:space="0" w:color="auto"/>
              <w:left w:val="single" w:sz="4" w:space="0" w:color="auto"/>
              <w:bottom w:val="single" w:sz="4" w:space="0" w:color="auto"/>
              <w:right w:val="single" w:sz="4" w:space="0" w:color="auto"/>
            </w:tcBorders>
            <w:hideMark/>
          </w:tcPr>
          <w:p w14:paraId="4B6859CB" w14:textId="77777777" w:rsidR="00E225C8" w:rsidRDefault="00E225C8" w:rsidP="008B6F2B">
            <w:pPr>
              <w:jc w:val="both"/>
              <w:rPr>
                <w:rFonts w:ascii="Times New Roman" w:hAnsi="Times New Roman" w:cs="Times New Roman"/>
                <w:sz w:val="24"/>
                <w:szCs w:val="24"/>
              </w:rPr>
            </w:pPr>
            <w:r>
              <w:rPr>
                <w:rFonts w:ascii="Times New Roman" w:hAnsi="Times New Roman" w:cs="Times New Roman"/>
                <w:b/>
                <w:sz w:val="24"/>
                <w:szCs w:val="24"/>
              </w:rPr>
              <w:t>Portada:</w:t>
            </w:r>
            <w:r>
              <w:rPr>
                <w:rFonts w:ascii="Times New Roman" w:hAnsi="Times New Roman" w:cs="Times New Roman"/>
                <w:sz w:val="24"/>
                <w:szCs w:val="24"/>
              </w:rPr>
              <w:t xml:space="preserve"> El documento incluye portada con los datos: escuela, escudo, nombre del trabajo, nombre </w:t>
            </w:r>
            <w:proofErr w:type="gramStart"/>
            <w:r>
              <w:rPr>
                <w:rFonts w:ascii="Times New Roman" w:hAnsi="Times New Roman" w:cs="Times New Roman"/>
                <w:sz w:val="24"/>
                <w:szCs w:val="24"/>
              </w:rPr>
              <w:t>de la alumno</w:t>
            </w:r>
            <w:proofErr w:type="gramEnd"/>
            <w:r>
              <w:rPr>
                <w:rFonts w:ascii="Times New Roman" w:hAnsi="Times New Roman" w:cs="Times New Roman"/>
                <w:sz w:val="24"/>
                <w:szCs w:val="24"/>
              </w:rPr>
              <w:t xml:space="preserve"> fecha y lugar </w:t>
            </w:r>
          </w:p>
        </w:tc>
        <w:tc>
          <w:tcPr>
            <w:tcW w:w="1275" w:type="dxa"/>
            <w:tcBorders>
              <w:top w:val="single" w:sz="4" w:space="0" w:color="auto"/>
              <w:left w:val="single" w:sz="4" w:space="0" w:color="auto"/>
              <w:bottom w:val="single" w:sz="4" w:space="0" w:color="auto"/>
              <w:right w:val="single" w:sz="4" w:space="0" w:color="auto"/>
            </w:tcBorders>
            <w:hideMark/>
          </w:tcPr>
          <w:p w14:paraId="7D49AFDD" w14:textId="77777777" w:rsidR="00E225C8" w:rsidRDefault="00E225C8" w:rsidP="008B6F2B">
            <w:pPr>
              <w:jc w:val="center"/>
              <w:rPr>
                <w:rFonts w:ascii="Times New Roman" w:hAnsi="Times New Roman" w:cs="Times New Roman"/>
                <w:b/>
                <w:sz w:val="24"/>
                <w:szCs w:val="24"/>
              </w:rPr>
            </w:pPr>
            <w:r>
              <w:rPr>
                <w:rFonts w:ascii="Times New Roman" w:hAnsi="Times New Roman" w:cs="Times New Roman"/>
                <w:b/>
                <w:sz w:val="24"/>
                <w:szCs w:val="24"/>
              </w:rPr>
              <w:t>5</w:t>
            </w:r>
          </w:p>
        </w:tc>
        <w:tc>
          <w:tcPr>
            <w:tcW w:w="4980" w:type="dxa"/>
            <w:tcBorders>
              <w:top w:val="single" w:sz="4" w:space="0" w:color="auto"/>
              <w:left w:val="single" w:sz="4" w:space="0" w:color="auto"/>
              <w:bottom w:val="single" w:sz="4" w:space="0" w:color="auto"/>
              <w:right w:val="single" w:sz="4" w:space="0" w:color="auto"/>
            </w:tcBorders>
          </w:tcPr>
          <w:p w14:paraId="0EEC9970" w14:textId="77777777" w:rsidR="00E225C8" w:rsidRDefault="00E225C8" w:rsidP="008B6F2B">
            <w:pPr>
              <w:jc w:val="center"/>
              <w:rPr>
                <w:rFonts w:ascii="Times New Roman" w:hAnsi="Times New Roman" w:cs="Times New Roman"/>
                <w:b/>
                <w:sz w:val="24"/>
                <w:szCs w:val="24"/>
              </w:rPr>
            </w:pPr>
          </w:p>
        </w:tc>
      </w:tr>
      <w:tr w:rsidR="00E225C8" w14:paraId="25D1DB80" w14:textId="77777777" w:rsidTr="008B6F2B">
        <w:tc>
          <w:tcPr>
            <w:tcW w:w="4088" w:type="dxa"/>
            <w:tcBorders>
              <w:top w:val="single" w:sz="4" w:space="0" w:color="auto"/>
              <w:left w:val="single" w:sz="4" w:space="0" w:color="auto"/>
              <w:bottom w:val="single" w:sz="4" w:space="0" w:color="auto"/>
              <w:right w:val="single" w:sz="4" w:space="0" w:color="auto"/>
            </w:tcBorders>
            <w:hideMark/>
          </w:tcPr>
          <w:p w14:paraId="63B329DB" w14:textId="77777777" w:rsidR="00E225C8" w:rsidRDefault="00E225C8" w:rsidP="008B6F2B">
            <w:pPr>
              <w:jc w:val="both"/>
              <w:rPr>
                <w:rFonts w:ascii="Times New Roman" w:hAnsi="Times New Roman" w:cs="Times New Roman"/>
                <w:sz w:val="24"/>
                <w:szCs w:val="24"/>
              </w:rPr>
            </w:pPr>
            <w:r>
              <w:rPr>
                <w:rFonts w:ascii="Times New Roman" w:hAnsi="Times New Roman" w:cs="Times New Roman"/>
                <w:b/>
                <w:bCs/>
                <w:sz w:val="24"/>
                <w:szCs w:val="24"/>
                <w:bdr w:val="none" w:sz="0" w:space="0" w:color="auto" w:frame="1"/>
              </w:rPr>
              <w:t>Título</w:t>
            </w:r>
            <w:r>
              <w:rPr>
                <w:rFonts w:ascii="Times New Roman" w:hAnsi="Times New Roman" w:cs="Times New Roman"/>
                <w:sz w:val="24"/>
                <w:szCs w:val="24"/>
                <w:bdr w:val="none" w:sz="0" w:space="0" w:color="auto" w:frame="1"/>
              </w:rPr>
              <w:t>.</w:t>
            </w:r>
            <w:r>
              <w:rPr>
                <w:rFonts w:ascii="Times New Roman" w:hAnsi="Times New Roman" w:cs="Times New Roman"/>
                <w:sz w:val="24"/>
                <w:szCs w:val="24"/>
              </w:rPr>
              <w:t xml:space="preserve"> Debe ser claro, conciso y atractivo para despertar el interés de los lectores. </w:t>
            </w:r>
          </w:p>
        </w:tc>
        <w:tc>
          <w:tcPr>
            <w:tcW w:w="1275" w:type="dxa"/>
            <w:tcBorders>
              <w:top w:val="single" w:sz="4" w:space="0" w:color="auto"/>
              <w:left w:val="single" w:sz="4" w:space="0" w:color="auto"/>
              <w:bottom w:val="single" w:sz="4" w:space="0" w:color="auto"/>
              <w:right w:val="single" w:sz="4" w:space="0" w:color="auto"/>
            </w:tcBorders>
            <w:hideMark/>
          </w:tcPr>
          <w:p w14:paraId="6B599DBC" w14:textId="77777777" w:rsidR="00E225C8" w:rsidRDefault="00E225C8" w:rsidP="008B6F2B">
            <w:pPr>
              <w:jc w:val="center"/>
              <w:rPr>
                <w:rFonts w:ascii="Times New Roman" w:hAnsi="Times New Roman" w:cs="Times New Roman"/>
                <w:b/>
                <w:sz w:val="24"/>
                <w:szCs w:val="24"/>
              </w:rPr>
            </w:pPr>
            <w:r>
              <w:rPr>
                <w:rFonts w:ascii="Times New Roman" w:hAnsi="Times New Roman" w:cs="Times New Roman"/>
                <w:b/>
                <w:sz w:val="24"/>
                <w:szCs w:val="24"/>
              </w:rPr>
              <w:t>5</w:t>
            </w:r>
          </w:p>
        </w:tc>
        <w:tc>
          <w:tcPr>
            <w:tcW w:w="4980" w:type="dxa"/>
            <w:tcBorders>
              <w:top w:val="single" w:sz="4" w:space="0" w:color="auto"/>
              <w:left w:val="single" w:sz="4" w:space="0" w:color="auto"/>
              <w:bottom w:val="single" w:sz="4" w:space="0" w:color="auto"/>
              <w:right w:val="single" w:sz="4" w:space="0" w:color="auto"/>
            </w:tcBorders>
          </w:tcPr>
          <w:p w14:paraId="680513B4" w14:textId="77777777" w:rsidR="00E225C8" w:rsidRDefault="00E225C8" w:rsidP="008B6F2B">
            <w:pPr>
              <w:jc w:val="both"/>
              <w:rPr>
                <w:rFonts w:ascii="Times New Roman" w:hAnsi="Times New Roman" w:cs="Times New Roman"/>
                <w:b/>
                <w:sz w:val="24"/>
                <w:szCs w:val="24"/>
              </w:rPr>
            </w:pPr>
          </w:p>
        </w:tc>
      </w:tr>
      <w:tr w:rsidR="00E225C8" w14:paraId="3921FBA7" w14:textId="77777777" w:rsidTr="008B6F2B">
        <w:tc>
          <w:tcPr>
            <w:tcW w:w="10343"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7EDE81AE" w14:textId="77777777" w:rsidR="00E225C8" w:rsidRDefault="00E225C8" w:rsidP="008B6F2B">
            <w:pPr>
              <w:jc w:val="both"/>
              <w:rPr>
                <w:rFonts w:ascii="Times New Roman" w:hAnsi="Times New Roman" w:cs="Times New Roman"/>
                <w:b/>
                <w:sz w:val="24"/>
                <w:szCs w:val="24"/>
              </w:rPr>
            </w:pPr>
            <w:r>
              <w:rPr>
                <w:rFonts w:ascii="Times New Roman" w:hAnsi="Times New Roman" w:cs="Times New Roman"/>
                <w:b/>
                <w:bCs/>
                <w:sz w:val="24"/>
                <w:szCs w:val="24"/>
                <w:bdr w:val="none" w:sz="0" w:space="0" w:color="auto" w:frame="1"/>
              </w:rPr>
              <w:t>Noticia</w:t>
            </w:r>
            <w:r>
              <w:rPr>
                <w:rFonts w:ascii="Times New Roman" w:hAnsi="Times New Roman" w:cs="Times New Roman"/>
                <w:sz w:val="24"/>
                <w:szCs w:val="24"/>
                <w:bdr w:val="none" w:sz="0" w:space="0" w:color="auto" w:frame="1"/>
              </w:rPr>
              <w:t>.</w:t>
            </w:r>
            <w:r>
              <w:rPr>
                <w:rFonts w:ascii="Times New Roman" w:hAnsi="Times New Roman" w:cs="Times New Roman"/>
                <w:sz w:val="24"/>
                <w:szCs w:val="24"/>
              </w:rPr>
              <w:t> Es la información objetiva sobre los hechos ocurridos.</w:t>
            </w:r>
            <w:r>
              <w:rPr>
                <w:rStyle w:val="apple-converted-space"/>
                <w:rFonts w:ascii="Times New Roman" w:hAnsi="Times New Roman" w:cs="Times New Roman"/>
                <w:sz w:val="24"/>
                <w:szCs w:val="24"/>
              </w:rPr>
              <w:t> </w:t>
            </w:r>
          </w:p>
        </w:tc>
      </w:tr>
      <w:tr w:rsidR="00E225C8" w14:paraId="048EBCCB" w14:textId="77777777" w:rsidTr="008B6F2B">
        <w:tc>
          <w:tcPr>
            <w:tcW w:w="4088" w:type="dxa"/>
            <w:tcBorders>
              <w:top w:val="single" w:sz="4" w:space="0" w:color="auto"/>
              <w:left w:val="single" w:sz="4" w:space="0" w:color="auto"/>
              <w:bottom w:val="single" w:sz="4" w:space="0" w:color="auto"/>
              <w:right w:val="single" w:sz="4" w:space="0" w:color="auto"/>
            </w:tcBorders>
            <w:hideMark/>
          </w:tcPr>
          <w:p w14:paraId="67C010DB" w14:textId="77777777" w:rsidR="00E225C8" w:rsidRDefault="00E225C8" w:rsidP="008B6F2B">
            <w:pPr>
              <w:pStyle w:val="Prrafodelista"/>
              <w:numPr>
                <w:ilvl w:val="0"/>
                <w:numId w:val="2"/>
              </w:numPr>
              <w:jc w:val="both"/>
              <w:rPr>
                <w:lang w:eastAsia="en-US"/>
              </w:rPr>
            </w:pPr>
            <w:r>
              <w:rPr>
                <w:lang w:eastAsia="en-US"/>
              </w:rPr>
              <w:t xml:space="preserve">Narra en orden cronológico un acontecimiento o incidente crítico ocurrido en la institución educativa que se distingue porque se encuentra vinculado a la cultura de la comunidad. </w:t>
            </w:r>
          </w:p>
        </w:tc>
        <w:tc>
          <w:tcPr>
            <w:tcW w:w="1275" w:type="dxa"/>
            <w:tcBorders>
              <w:top w:val="single" w:sz="4" w:space="0" w:color="auto"/>
              <w:left w:val="single" w:sz="4" w:space="0" w:color="auto"/>
              <w:bottom w:val="single" w:sz="4" w:space="0" w:color="auto"/>
              <w:right w:val="single" w:sz="4" w:space="0" w:color="auto"/>
            </w:tcBorders>
            <w:hideMark/>
          </w:tcPr>
          <w:p w14:paraId="4E537D92" w14:textId="77777777" w:rsidR="00E225C8" w:rsidRDefault="00E225C8" w:rsidP="008B6F2B">
            <w:pPr>
              <w:jc w:val="center"/>
              <w:rPr>
                <w:rFonts w:ascii="Times New Roman" w:hAnsi="Times New Roman" w:cs="Times New Roman"/>
                <w:b/>
                <w:sz w:val="24"/>
                <w:szCs w:val="24"/>
              </w:rPr>
            </w:pPr>
            <w:r>
              <w:rPr>
                <w:rFonts w:ascii="Times New Roman" w:hAnsi="Times New Roman" w:cs="Times New Roman"/>
                <w:b/>
                <w:sz w:val="24"/>
                <w:szCs w:val="24"/>
              </w:rPr>
              <w:t>10</w:t>
            </w:r>
          </w:p>
        </w:tc>
        <w:tc>
          <w:tcPr>
            <w:tcW w:w="4980" w:type="dxa"/>
            <w:tcBorders>
              <w:top w:val="single" w:sz="4" w:space="0" w:color="auto"/>
              <w:left w:val="single" w:sz="4" w:space="0" w:color="auto"/>
              <w:bottom w:val="single" w:sz="4" w:space="0" w:color="auto"/>
              <w:right w:val="single" w:sz="4" w:space="0" w:color="auto"/>
            </w:tcBorders>
          </w:tcPr>
          <w:p w14:paraId="740525F9" w14:textId="77777777" w:rsidR="00E225C8" w:rsidRDefault="00E225C8" w:rsidP="008B6F2B">
            <w:pPr>
              <w:jc w:val="both"/>
              <w:rPr>
                <w:rFonts w:ascii="Times New Roman" w:hAnsi="Times New Roman" w:cs="Times New Roman"/>
                <w:b/>
                <w:sz w:val="24"/>
                <w:szCs w:val="24"/>
              </w:rPr>
            </w:pPr>
          </w:p>
        </w:tc>
      </w:tr>
      <w:tr w:rsidR="00E225C8" w14:paraId="023319D6" w14:textId="77777777" w:rsidTr="008B6F2B">
        <w:tc>
          <w:tcPr>
            <w:tcW w:w="4088" w:type="dxa"/>
            <w:tcBorders>
              <w:top w:val="single" w:sz="4" w:space="0" w:color="auto"/>
              <w:left w:val="single" w:sz="4" w:space="0" w:color="auto"/>
              <w:bottom w:val="single" w:sz="4" w:space="0" w:color="auto"/>
              <w:right w:val="single" w:sz="4" w:space="0" w:color="auto"/>
            </w:tcBorders>
            <w:hideMark/>
          </w:tcPr>
          <w:p w14:paraId="72ED6A9F" w14:textId="77777777" w:rsidR="00E225C8" w:rsidRDefault="00E225C8" w:rsidP="008B6F2B">
            <w:pPr>
              <w:pStyle w:val="Prrafodelista"/>
              <w:numPr>
                <w:ilvl w:val="0"/>
                <w:numId w:val="2"/>
              </w:numPr>
              <w:jc w:val="both"/>
              <w:rPr>
                <w:lang w:eastAsia="en-US"/>
              </w:rPr>
            </w:pPr>
            <w:r>
              <w:rPr>
                <w:lang w:eastAsia="en-US"/>
              </w:rPr>
              <w:t>Describe el contexto sociocultural, económico y político de la comunidad.</w:t>
            </w:r>
          </w:p>
        </w:tc>
        <w:tc>
          <w:tcPr>
            <w:tcW w:w="1275" w:type="dxa"/>
            <w:tcBorders>
              <w:top w:val="single" w:sz="4" w:space="0" w:color="auto"/>
              <w:left w:val="single" w:sz="4" w:space="0" w:color="auto"/>
              <w:bottom w:val="single" w:sz="4" w:space="0" w:color="auto"/>
              <w:right w:val="single" w:sz="4" w:space="0" w:color="auto"/>
            </w:tcBorders>
            <w:hideMark/>
          </w:tcPr>
          <w:p w14:paraId="19203C6B" w14:textId="77777777" w:rsidR="00E225C8" w:rsidRDefault="00E225C8" w:rsidP="008B6F2B">
            <w:pPr>
              <w:jc w:val="center"/>
              <w:rPr>
                <w:rFonts w:ascii="Times New Roman" w:hAnsi="Times New Roman" w:cs="Times New Roman"/>
                <w:b/>
                <w:sz w:val="24"/>
                <w:szCs w:val="24"/>
              </w:rPr>
            </w:pPr>
            <w:r>
              <w:rPr>
                <w:rFonts w:ascii="Times New Roman" w:hAnsi="Times New Roman" w:cs="Times New Roman"/>
                <w:b/>
                <w:sz w:val="24"/>
                <w:szCs w:val="24"/>
              </w:rPr>
              <w:t>10</w:t>
            </w:r>
          </w:p>
        </w:tc>
        <w:tc>
          <w:tcPr>
            <w:tcW w:w="4980" w:type="dxa"/>
            <w:tcBorders>
              <w:top w:val="single" w:sz="4" w:space="0" w:color="auto"/>
              <w:left w:val="single" w:sz="4" w:space="0" w:color="auto"/>
              <w:bottom w:val="single" w:sz="4" w:space="0" w:color="auto"/>
              <w:right w:val="single" w:sz="4" w:space="0" w:color="auto"/>
            </w:tcBorders>
          </w:tcPr>
          <w:p w14:paraId="04BA82A8" w14:textId="77777777" w:rsidR="00E225C8" w:rsidRDefault="00E225C8" w:rsidP="008B6F2B">
            <w:pPr>
              <w:jc w:val="both"/>
              <w:rPr>
                <w:rFonts w:ascii="Times New Roman" w:hAnsi="Times New Roman" w:cs="Times New Roman"/>
                <w:b/>
                <w:sz w:val="24"/>
                <w:szCs w:val="24"/>
              </w:rPr>
            </w:pPr>
          </w:p>
        </w:tc>
      </w:tr>
      <w:tr w:rsidR="00E225C8" w14:paraId="04C506AE" w14:textId="77777777" w:rsidTr="008B6F2B">
        <w:tc>
          <w:tcPr>
            <w:tcW w:w="4088" w:type="dxa"/>
            <w:tcBorders>
              <w:top w:val="single" w:sz="4" w:space="0" w:color="auto"/>
              <w:left w:val="single" w:sz="4" w:space="0" w:color="auto"/>
              <w:bottom w:val="single" w:sz="4" w:space="0" w:color="auto"/>
              <w:right w:val="single" w:sz="4" w:space="0" w:color="auto"/>
            </w:tcBorders>
            <w:hideMark/>
          </w:tcPr>
          <w:p w14:paraId="7D72E00F" w14:textId="77777777" w:rsidR="00E225C8" w:rsidRDefault="00E225C8" w:rsidP="008B6F2B">
            <w:pPr>
              <w:pStyle w:val="Prrafodelista"/>
              <w:numPr>
                <w:ilvl w:val="0"/>
                <w:numId w:val="2"/>
              </w:numPr>
              <w:jc w:val="both"/>
              <w:rPr>
                <w:lang w:eastAsia="en-US"/>
              </w:rPr>
            </w:pPr>
            <w:r>
              <w:rPr>
                <w:lang w:eastAsia="en-US"/>
              </w:rPr>
              <w:t>Describe la secuencia del incidente crítico, los sujetos que participan, los argumentos que se emplean para lograr los acuerdos o formas de resolución.</w:t>
            </w:r>
          </w:p>
        </w:tc>
        <w:tc>
          <w:tcPr>
            <w:tcW w:w="1275" w:type="dxa"/>
            <w:tcBorders>
              <w:top w:val="single" w:sz="4" w:space="0" w:color="auto"/>
              <w:left w:val="single" w:sz="4" w:space="0" w:color="auto"/>
              <w:bottom w:val="single" w:sz="4" w:space="0" w:color="auto"/>
              <w:right w:val="single" w:sz="4" w:space="0" w:color="auto"/>
            </w:tcBorders>
            <w:hideMark/>
          </w:tcPr>
          <w:p w14:paraId="3B0A9DEE" w14:textId="77777777" w:rsidR="00E225C8" w:rsidRDefault="00E225C8" w:rsidP="008B6F2B">
            <w:pPr>
              <w:jc w:val="center"/>
              <w:rPr>
                <w:rFonts w:ascii="Times New Roman" w:hAnsi="Times New Roman" w:cs="Times New Roman"/>
                <w:b/>
                <w:sz w:val="24"/>
                <w:szCs w:val="24"/>
              </w:rPr>
            </w:pPr>
            <w:r>
              <w:rPr>
                <w:rFonts w:ascii="Times New Roman" w:hAnsi="Times New Roman" w:cs="Times New Roman"/>
                <w:b/>
                <w:sz w:val="24"/>
                <w:szCs w:val="24"/>
              </w:rPr>
              <w:t>10</w:t>
            </w:r>
          </w:p>
        </w:tc>
        <w:tc>
          <w:tcPr>
            <w:tcW w:w="4980" w:type="dxa"/>
            <w:tcBorders>
              <w:top w:val="single" w:sz="4" w:space="0" w:color="auto"/>
              <w:left w:val="single" w:sz="4" w:space="0" w:color="auto"/>
              <w:bottom w:val="single" w:sz="4" w:space="0" w:color="auto"/>
              <w:right w:val="single" w:sz="4" w:space="0" w:color="auto"/>
            </w:tcBorders>
          </w:tcPr>
          <w:p w14:paraId="21599565" w14:textId="77777777" w:rsidR="00E225C8" w:rsidRDefault="00E225C8" w:rsidP="008B6F2B">
            <w:pPr>
              <w:jc w:val="both"/>
              <w:rPr>
                <w:rFonts w:ascii="Times New Roman" w:hAnsi="Times New Roman" w:cs="Times New Roman"/>
                <w:b/>
                <w:sz w:val="24"/>
                <w:szCs w:val="24"/>
              </w:rPr>
            </w:pPr>
          </w:p>
        </w:tc>
      </w:tr>
      <w:tr w:rsidR="00E225C8" w14:paraId="23828B30" w14:textId="77777777" w:rsidTr="008B6F2B">
        <w:tc>
          <w:tcPr>
            <w:tcW w:w="4088" w:type="dxa"/>
            <w:tcBorders>
              <w:top w:val="single" w:sz="4" w:space="0" w:color="auto"/>
              <w:left w:val="single" w:sz="4" w:space="0" w:color="auto"/>
              <w:bottom w:val="single" w:sz="4" w:space="0" w:color="auto"/>
              <w:right w:val="single" w:sz="4" w:space="0" w:color="auto"/>
            </w:tcBorders>
            <w:hideMark/>
          </w:tcPr>
          <w:p w14:paraId="159E0387" w14:textId="77777777" w:rsidR="00E225C8" w:rsidRDefault="00E225C8" w:rsidP="008B6F2B">
            <w:pPr>
              <w:pStyle w:val="Prrafodelista"/>
              <w:numPr>
                <w:ilvl w:val="0"/>
                <w:numId w:val="2"/>
              </w:numPr>
              <w:jc w:val="both"/>
              <w:rPr>
                <w:lang w:eastAsia="en-US"/>
              </w:rPr>
            </w:pPr>
            <w:r>
              <w:rPr>
                <w:lang w:eastAsia="en-US"/>
              </w:rPr>
              <w:t>Demuestra sus habilidades de análisis, explicación y/o comprensión para estructurar un documento escrito basado en evidencias empíricas.</w:t>
            </w:r>
          </w:p>
        </w:tc>
        <w:tc>
          <w:tcPr>
            <w:tcW w:w="1275" w:type="dxa"/>
            <w:tcBorders>
              <w:top w:val="single" w:sz="4" w:space="0" w:color="auto"/>
              <w:left w:val="single" w:sz="4" w:space="0" w:color="auto"/>
              <w:bottom w:val="single" w:sz="4" w:space="0" w:color="auto"/>
              <w:right w:val="single" w:sz="4" w:space="0" w:color="auto"/>
            </w:tcBorders>
            <w:hideMark/>
          </w:tcPr>
          <w:p w14:paraId="69F9FC00" w14:textId="77777777" w:rsidR="00E225C8" w:rsidRDefault="00E225C8" w:rsidP="008B6F2B">
            <w:pPr>
              <w:jc w:val="center"/>
              <w:rPr>
                <w:rFonts w:ascii="Times New Roman" w:hAnsi="Times New Roman" w:cs="Times New Roman"/>
                <w:b/>
                <w:sz w:val="24"/>
                <w:szCs w:val="24"/>
              </w:rPr>
            </w:pPr>
            <w:r>
              <w:rPr>
                <w:rFonts w:ascii="Times New Roman" w:hAnsi="Times New Roman" w:cs="Times New Roman"/>
                <w:b/>
                <w:sz w:val="24"/>
                <w:szCs w:val="24"/>
              </w:rPr>
              <w:t>20</w:t>
            </w:r>
          </w:p>
        </w:tc>
        <w:tc>
          <w:tcPr>
            <w:tcW w:w="4980" w:type="dxa"/>
            <w:tcBorders>
              <w:top w:val="single" w:sz="4" w:space="0" w:color="auto"/>
              <w:left w:val="single" w:sz="4" w:space="0" w:color="auto"/>
              <w:bottom w:val="single" w:sz="4" w:space="0" w:color="auto"/>
              <w:right w:val="single" w:sz="4" w:space="0" w:color="auto"/>
            </w:tcBorders>
          </w:tcPr>
          <w:p w14:paraId="3645816A" w14:textId="77777777" w:rsidR="00E225C8" w:rsidRDefault="00E225C8" w:rsidP="008B6F2B">
            <w:pPr>
              <w:jc w:val="both"/>
              <w:rPr>
                <w:rFonts w:ascii="Times New Roman" w:hAnsi="Times New Roman" w:cs="Times New Roman"/>
                <w:b/>
                <w:sz w:val="24"/>
                <w:szCs w:val="24"/>
              </w:rPr>
            </w:pPr>
          </w:p>
        </w:tc>
      </w:tr>
      <w:tr w:rsidR="00E225C8" w14:paraId="74874E9D" w14:textId="77777777" w:rsidTr="008B6F2B">
        <w:tc>
          <w:tcPr>
            <w:tcW w:w="4088" w:type="dxa"/>
            <w:tcBorders>
              <w:top w:val="single" w:sz="4" w:space="0" w:color="auto"/>
              <w:left w:val="single" w:sz="4" w:space="0" w:color="auto"/>
              <w:bottom w:val="single" w:sz="4" w:space="0" w:color="auto"/>
              <w:right w:val="single" w:sz="4" w:space="0" w:color="auto"/>
            </w:tcBorders>
            <w:hideMark/>
          </w:tcPr>
          <w:p w14:paraId="62227572" w14:textId="77777777" w:rsidR="00E225C8" w:rsidRDefault="00E225C8" w:rsidP="008B6F2B">
            <w:pPr>
              <w:pStyle w:val="Prrafodelista"/>
              <w:numPr>
                <w:ilvl w:val="0"/>
                <w:numId w:val="2"/>
              </w:numPr>
              <w:jc w:val="both"/>
              <w:rPr>
                <w:lang w:eastAsia="en-US"/>
              </w:rPr>
            </w:pPr>
            <w:r>
              <w:rPr>
                <w:lang w:eastAsia="en-US"/>
              </w:rPr>
              <w:t>Emplea información empírica recuperada a través de las entrevistas y/o cuestionarios para narrar el desarrollo de los acontecimientos.</w:t>
            </w:r>
          </w:p>
        </w:tc>
        <w:tc>
          <w:tcPr>
            <w:tcW w:w="1275" w:type="dxa"/>
            <w:tcBorders>
              <w:top w:val="single" w:sz="4" w:space="0" w:color="auto"/>
              <w:left w:val="single" w:sz="4" w:space="0" w:color="auto"/>
              <w:bottom w:val="single" w:sz="4" w:space="0" w:color="auto"/>
              <w:right w:val="single" w:sz="4" w:space="0" w:color="auto"/>
            </w:tcBorders>
            <w:hideMark/>
          </w:tcPr>
          <w:p w14:paraId="5F007B6A" w14:textId="77777777" w:rsidR="00E225C8" w:rsidRDefault="00E225C8" w:rsidP="008B6F2B">
            <w:pPr>
              <w:jc w:val="center"/>
              <w:rPr>
                <w:rFonts w:ascii="Times New Roman" w:hAnsi="Times New Roman" w:cs="Times New Roman"/>
                <w:b/>
                <w:sz w:val="24"/>
                <w:szCs w:val="24"/>
              </w:rPr>
            </w:pPr>
            <w:r>
              <w:rPr>
                <w:rFonts w:ascii="Times New Roman" w:hAnsi="Times New Roman" w:cs="Times New Roman"/>
                <w:b/>
                <w:sz w:val="24"/>
                <w:szCs w:val="24"/>
              </w:rPr>
              <w:t>15</w:t>
            </w:r>
          </w:p>
        </w:tc>
        <w:tc>
          <w:tcPr>
            <w:tcW w:w="4980" w:type="dxa"/>
            <w:tcBorders>
              <w:top w:val="single" w:sz="4" w:space="0" w:color="auto"/>
              <w:left w:val="single" w:sz="4" w:space="0" w:color="auto"/>
              <w:bottom w:val="single" w:sz="4" w:space="0" w:color="auto"/>
              <w:right w:val="single" w:sz="4" w:space="0" w:color="auto"/>
            </w:tcBorders>
          </w:tcPr>
          <w:p w14:paraId="308B8C04" w14:textId="77777777" w:rsidR="00E225C8" w:rsidRDefault="00E225C8" w:rsidP="008B6F2B">
            <w:pPr>
              <w:jc w:val="both"/>
              <w:rPr>
                <w:rFonts w:ascii="Times New Roman" w:hAnsi="Times New Roman" w:cs="Times New Roman"/>
                <w:b/>
                <w:sz w:val="24"/>
                <w:szCs w:val="24"/>
              </w:rPr>
            </w:pPr>
          </w:p>
        </w:tc>
      </w:tr>
      <w:tr w:rsidR="00E225C8" w14:paraId="7D320F7F" w14:textId="77777777" w:rsidTr="008B6F2B">
        <w:tc>
          <w:tcPr>
            <w:tcW w:w="4088" w:type="dxa"/>
            <w:tcBorders>
              <w:top w:val="single" w:sz="4" w:space="0" w:color="auto"/>
              <w:left w:val="single" w:sz="4" w:space="0" w:color="auto"/>
              <w:bottom w:val="single" w:sz="4" w:space="0" w:color="auto"/>
              <w:right w:val="single" w:sz="4" w:space="0" w:color="auto"/>
            </w:tcBorders>
            <w:hideMark/>
          </w:tcPr>
          <w:p w14:paraId="05DFE316" w14:textId="77777777" w:rsidR="00E225C8" w:rsidRDefault="00E225C8" w:rsidP="008B6F2B">
            <w:pPr>
              <w:pStyle w:val="Prrafodelista"/>
              <w:numPr>
                <w:ilvl w:val="0"/>
                <w:numId w:val="2"/>
              </w:numPr>
              <w:jc w:val="both"/>
              <w:rPr>
                <w:lang w:eastAsia="en-US"/>
              </w:rPr>
            </w:pPr>
            <w:r>
              <w:rPr>
                <w:lang w:eastAsia="en-US"/>
              </w:rPr>
              <w:t>Expone por escrito su punto de vista con respecto al desenlace del acontecimiento o incidente crítico empleando argumentos teóricos y empíricos</w:t>
            </w:r>
          </w:p>
        </w:tc>
        <w:tc>
          <w:tcPr>
            <w:tcW w:w="1275" w:type="dxa"/>
            <w:tcBorders>
              <w:top w:val="single" w:sz="4" w:space="0" w:color="auto"/>
              <w:left w:val="single" w:sz="4" w:space="0" w:color="auto"/>
              <w:bottom w:val="single" w:sz="4" w:space="0" w:color="auto"/>
              <w:right w:val="single" w:sz="4" w:space="0" w:color="auto"/>
            </w:tcBorders>
            <w:hideMark/>
          </w:tcPr>
          <w:p w14:paraId="791774D1" w14:textId="77777777" w:rsidR="00E225C8" w:rsidRDefault="00E225C8" w:rsidP="008B6F2B">
            <w:pPr>
              <w:jc w:val="center"/>
              <w:rPr>
                <w:rFonts w:ascii="Times New Roman" w:hAnsi="Times New Roman" w:cs="Times New Roman"/>
                <w:b/>
                <w:sz w:val="24"/>
                <w:szCs w:val="24"/>
              </w:rPr>
            </w:pPr>
            <w:r>
              <w:rPr>
                <w:rFonts w:ascii="Times New Roman" w:hAnsi="Times New Roman" w:cs="Times New Roman"/>
                <w:b/>
                <w:sz w:val="24"/>
                <w:szCs w:val="24"/>
              </w:rPr>
              <w:t>15</w:t>
            </w:r>
          </w:p>
        </w:tc>
        <w:tc>
          <w:tcPr>
            <w:tcW w:w="4980" w:type="dxa"/>
            <w:tcBorders>
              <w:top w:val="single" w:sz="4" w:space="0" w:color="auto"/>
              <w:left w:val="single" w:sz="4" w:space="0" w:color="auto"/>
              <w:bottom w:val="single" w:sz="4" w:space="0" w:color="auto"/>
              <w:right w:val="single" w:sz="4" w:space="0" w:color="auto"/>
            </w:tcBorders>
          </w:tcPr>
          <w:p w14:paraId="13E96E1D" w14:textId="77777777" w:rsidR="00E225C8" w:rsidRDefault="00E225C8" w:rsidP="008B6F2B">
            <w:pPr>
              <w:jc w:val="both"/>
              <w:rPr>
                <w:rFonts w:ascii="Times New Roman" w:hAnsi="Times New Roman" w:cs="Times New Roman"/>
                <w:b/>
                <w:sz w:val="24"/>
                <w:szCs w:val="24"/>
              </w:rPr>
            </w:pPr>
          </w:p>
        </w:tc>
      </w:tr>
      <w:tr w:rsidR="00E225C8" w14:paraId="0DABB16D" w14:textId="77777777" w:rsidTr="008B6F2B">
        <w:tc>
          <w:tcPr>
            <w:tcW w:w="4088" w:type="dxa"/>
            <w:tcBorders>
              <w:top w:val="single" w:sz="4" w:space="0" w:color="auto"/>
              <w:left w:val="single" w:sz="4" w:space="0" w:color="auto"/>
              <w:bottom w:val="single" w:sz="4" w:space="0" w:color="auto"/>
              <w:right w:val="single" w:sz="4" w:space="0" w:color="auto"/>
            </w:tcBorders>
            <w:hideMark/>
          </w:tcPr>
          <w:p w14:paraId="0489677D" w14:textId="77777777" w:rsidR="00E225C8" w:rsidRDefault="00E225C8" w:rsidP="008B6F2B">
            <w:pPr>
              <w:jc w:val="both"/>
              <w:rPr>
                <w:rFonts w:ascii="Times New Roman" w:hAnsi="Times New Roman" w:cs="Times New Roman"/>
                <w:sz w:val="24"/>
                <w:szCs w:val="24"/>
              </w:rPr>
            </w:pPr>
            <w:r>
              <w:rPr>
                <w:rFonts w:ascii="Times New Roman" w:hAnsi="Times New Roman" w:cs="Times New Roman"/>
                <w:b/>
                <w:bCs/>
                <w:sz w:val="24"/>
                <w:szCs w:val="24"/>
                <w:bdr w:val="none" w:sz="0" w:space="0" w:color="auto" w:frame="1"/>
              </w:rPr>
              <w:t>Comentario</w:t>
            </w:r>
            <w:r>
              <w:rPr>
                <w:rFonts w:ascii="Times New Roman" w:hAnsi="Times New Roman" w:cs="Times New Roman"/>
                <w:sz w:val="24"/>
                <w:szCs w:val="24"/>
                <w:bdr w:val="none" w:sz="0" w:space="0" w:color="auto" w:frame="1"/>
              </w:rPr>
              <w:t>.</w:t>
            </w:r>
            <w:r>
              <w:rPr>
                <w:rFonts w:ascii="Times New Roman" w:hAnsi="Times New Roman" w:cs="Times New Roman"/>
                <w:sz w:val="24"/>
                <w:szCs w:val="24"/>
              </w:rPr>
              <w:t> Son las reflexiones que el cronista va haciendo sobre los hechos que narra. Estas reflexiones suele hacerlas en tercera persona.</w:t>
            </w:r>
          </w:p>
        </w:tc>
        <w:tc>
          <w:tcPr>
            <w:tcW w:w="1275" w:type="dxa"/>
            <w:tcBorders>
              <w:top w:val="single" w:sz="4" w:space="0" w:color="auto"/>
              <w:left w:val="single" w:sz="4" w:space="0" w:color="auto"/>
              <w:bottom w:val="single" w:sz="4" w:space="0" w:color="auto"/>
              <w:right w:val="single" w:sz="4" w:space="0" w:color="auto"/>
            </w:tcBorders>
          </w:tcPr>
          <w:p w14:paraId="2653CCB3" w14:textId="77777777" w:rsidR="00E225C8" w:rsidRDefault="00E225C8" w:rsidP="008B6F2B">
            <w:pPr>
              <w:jc w:val="center"/>
              <w:rPr>
                <w:rFonts w:ascii="Times New Roman" w:hAnsi="Times New Roman" w:cs="Times New Roman"/>
                <w:b/>
                <w:sz w:val="24"/>
                <w:szCs w:val="24"/>
              </w:rPr>
            </w:pPr>
            <w:r>
              <w:rPr>
                <w:rFonts w:ascii="Times New Roman" w:hAnsi="Times New Roman" w:cs="Times New Roman"/>
                <w:b/>
                <w:sz w:val="24"/>
                <w:szCs w:val="24"/>
              </w:rPr>
              <w:t>10</w:t>
            </w:r>
          </w:p>
          <w:p w14:paraId="77E0C1E5" w14:textId="77777777" w:rsidR="00E225C8" w:rsidRDefault="00E225C8" w:rsidP="008B6F2B">
            <w:pPr>
              <w:jc w:val="center"/>
              <w:rPr>
                <w:rFonts w:ascii="Times New Roman" w:hAnsi="Times New Roman" w:cs="Times New Roman"/>
                <w:sz w:val="24"/>
                <w:szCs w:val="24"/>
              </w:rPr>
            </w:pPr>
          </w:p>
        </w:tc>
        <w:tc>
          <w:tcPr>
            <w:tcW w:w="4980" w:type="dxa"/>
            <w:tcBorders>
              <w:top w:val="single" w:sz="4" w:space="0" w:color="auto"/>
              <w:left w:val="single" w:sz="4" w:space="0" w:color="auto"/>
              <w:bottom w:val="single" w:sz="4" w:space="0" w:color="auto"/>
              <w:right w:val="single" w:sz="4" w:space="0" w:color="auto"/>
            </w:tcBorders>
          </w:tcPr>
          <w:p w14:paraId="047B6A5A" w14:textId="77777777" w:rsidR="00E225C8" w:rsidRDefault="00E225C8" w:rsidP="008B6F2B">
            <w:pPr>
              <w:jc w:val="both"/>
              <w:rPr>
                <w:rFonts w:ascii="Times New Roman" w:hAnsi="Times New Roman" w:cs="Times New Roman"/>
                <w:b/>
                <w:sz w:val="24"/>
                <w:szCs w:val="24"/>
              </w:rPr>
            </w:pPr>
          </w:p>
        </w:tc>
      </w:tr>
      <w:tr w:rsidR="00E225C8" w14:paraId="17680EEF" w14:textId="77777777" w:rsidTr="008B6F2B">
        <w:trPr>
          <w:trHeight w:val="70"/>
        </w:trPr>
        <w:tc>
          <w:tcPr>
            <w:tcW w:w="4088" w:type="dxa"/>
            <w:tcBorders>
              <w:top w:val="single" w:sz="4" w:space="0" w:color="auto"/>
              <w:left w:val="single" w:sz="4" w:space="0" w:color="auto"/>
              <w:bottom w:val="single" w:sz="4" w:space="0" w:color="auto"/>
              <w:right w:val="single" w:sz="4" w:space="0" w:color="auto"/>
            </w:tcBorders>
            <w:hideMark/>
          </w:tcPr>
          <w:p w14:paraId="0EC254F4" w14:textId="77777777" w:rsidR="00E225C8" w:rsidRDefault="00E225C8" w:rsidP="008B6F2B">
            <w:pPr>
              <w:jc w:val="right"/>
              <w:rPr>
                <w:rFonts w:ascii="Times New Roman" w:hAnsi="Times New Roman" w:cs="Times New Roman"/>
                <w:b/>
                <w:sz w:val="24"/>
                <w:szCs w:val="24"/>
              </w:rPr>
            </w:pPr>
            <w:r>
              <w:rPr>
                <w:rFonts w:ascii="Times New Roman" w:hAnsi="Times New Roman" w:cs="Times New Roman"/>
                <w:b/>
                <w:sz w:val="24"/>
                <w:szCs w:val="24"/>
              </w:rPr>
              <w:t>Toral</w:t>
            </w:r>
          </w:p>
        </w:tc>
        <w:tc>
          <w:tcPr>
            <w:tcW w:w="1275" w:type="dxa"/>
            <w:tcBorders>
              <w:top w:val="single" w:sz="4" w:space="0" w:color="auto"/>
              <w:left w:val="single" w:sz="4" w:space="0" w:color="auto"/>
              <w:bottom w:val="single" w:sz="4" w:space="0" w:color="auto"/>
              <w:right w:val="single" w:sz="4" w:space="0" w:color="auto"/>
            </w:tcBorders>
            <w:hideMark/>
          </w:tcPr>
          <w:p w14:paraId="5041CA83" w14:textId="77777777" w:rsidR="00E225C8" w:rsidRDefault="00E225C8" w:rsidP="008B6F2B">
            <w:pPr>
              <w:jc w:val="right"/>
              <w:rPr>
                <w:rFonts w:ascii="Times New Roman" w:hAnsi="Times New Roman" w:cs="Times New Roman"/>
                <w:b/>
                <w:sz w:val="24"/>
                <w:szCs w:val="24"/>
              </w:rPr>
            </w:pPr>
            <w:r>
              <w:rPr>
                <w:rFonts w:ascii="Times New Roman" w:hAnsi="Times New Roman" w:cs="Times New Roman"/>
                <w:b/>
                <w:sz w:val="24"/>
                <w:szCs w:val="24"/>
              </w:rPr>
              <w:t>100</w:t>
            </w:r>
          </w:p>
        </w:tc>
        <w:tc>
          <w:tcPr>
            <w:tcW w:w="4980" w:type="dxa"/>
            <w:tcBorders>
              <w:top w:val="single" w:sz="4" w:space="0" w:color="auto"/>
              <w:left w:val="single" w:sz="4" w:space="0" w:color="auto"/>
              <w:bottom w:val="single" w:sz="4" w:space="0" w:color="auto"/>
              <w:right w:val="single" w:sz="4" w:space="0" w:color="auto"/>
            </w:tcBorders>
          </w:tcPr>
          <w:p w14:paraId="0702F470" w14:textId="77777777" w:rsidR="00E225C8" w:rsidRDefault="00E225C8" w:rsidP="008B6F2B">
            <w:pPr>
              <w:jc w:val="both"/>
              <w:rPr>
                <w:rFonts w:ascii="Times New Roman" w:hAnsi="Times New Roman" w:cs="Times New Roman"/>
                <w:b/>
                <w:sz w:val="24"/>
                <w:szCs w:val="24"/>
              </w:rPr>
            </w:pPr>
          </w:p>
        </w:tc>
      </w:tr>
    </w:tbl>
    <w:p w14:paraId="0E119AAE" w14:textId="77777777" w:rsidR="00E225C8" w:rsidRDefault="00E225C8" w:rsidP="00E225C8">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p>
    <w:p w14:paraId="71A37303" w14:textId="77777777" w:rsidR="00E225C8" w:rsidRDefault="00E225C8" w:rsidP="00F17BEA">
      <w:pPr>
        <w:rPr>
          <w:rFonts w:ascii="Times New Roman" w:hAnsi="Times New Roman" w:cs="Times New Roman"/>
          <w:sz w:val="24"/>
          <w:szCs w:val="24"/>
        </w:rPr>
      </w:pPr>
    </w:p>
    <w:p w14:paraId="5ED972C7" w14:textId="77777777" w:rsidR="009877C2" w:rsidRPr="009877C2" w:rsidRDefault="009877C2" w:rsidP="00F17BEA">
      <w:pPr>
        <w:rPr>
          <w:rFonts w:ascii="Times New Roman" w:hAnsi="Times New Roman" w:cs="Times New Roman"/>
          <w:sz w:val="24"/>
          <w:szCs w:val="24"/>
        </w:rPr>
      </w:pPr>
    </w:p>
    <w:p w14:paraId="4A8348D9" w14:textId="1DDE1606" w:rsidR="00F17BEA" w:rsidRPr="00F17BEA" w:rsidRDefault="00F17BEA" w:rsidP="00F17BEA">
      <w:pPr>
        <w:pStyle w:val="Ttulo1"/>
        <w:rPr>
          <w:rFonts w:ascii="Times New Roman" w:hAnsi="Times New Roman" w:cs="Times New Roman"/>
        </w:rPr>
      </w:pPr>
    </w:p>
    <w:sectPr w:rsidR="00F17BEA" w:rsidRPr="00F17BEA" w:rsidSect="005E413F">
      <w:pgSz w:w="12240" w:h="15840"/>
      <w:pgMar w:top="1417" w:right="1701" w:bottom="1417" w:left="1701" w:header="708" w:footer="708" w:gutter="0"/>
      <w:pgBorders w:offsetFrom="page">
        <w:top w:val="single" w:sz="24" w:space="24" w:color="auto"/>
        <w:left w:val="single" w:sz="24" w:space="24" w:color="auto"/>
        <w:bottom w:val="single" w:sz="24" w:space="24" w:color="auto"/>
        <w:right w:val="single"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D36D8C" w14:textId="77777777" w:rsidR="000216CB" w:rsidRDefault="000216CB" w:rsidP="00E225C8">
      <w:pPr>
        <w:spacing w:after="0" w:line="240" w:lineRule="auto"/>
      </w:pPr>
      <w:r>
        <w:separator/>
      </w:r>
    </w:p>
  </w:endnote>
  <w:endnote w:type="continuationSeparator" w:id="0">
    <w:p w14:paraId="6F9F1873" w14:textId="77777777" w:rsidR="000216CB" w:rsidRDefault="000216CB" w:rsidP="00E225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manaSerif-Regular">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AE9395" w14:textId="77777777" w:rsidR="000216CB" w:rsidRDefault="000216CB" w:rsidP="00E225C8">
      <w:pPr>
        <w:spacing w:after="0" w:line="240" w:lineRule="auto"/>
      </w:pPr>
      <w:r>
        <w:separator/>
      </w:r>
    </w:p>
  </w:footnote>
  <w:footnote w:type="continuationSeparator" w:id="0">
    <w:p w14:paraId="63548CE6" w14:textId="77777777" w:rsidR="000216CB" w:rsidRDefault="000216CB" w:rsidP="00E225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780ECD"/>
    <w:multiLevelType w:val="hybridMultilevel"/>
    <w:tmpl w:val="40FC5DBC"/>
    <w:lvl w:ilvl="0" w:tplc="2DE88406">
      <w:numFmt w:val="bullet"/>
      <w:lvlText w:val="-"/>
      <w:lvlJc w:val="left"/>
      <w:pPr>
        <w:ind w:left="720" w:hanging="360"/>
      </w:pPr>
      <w:rPr>
        <w:rFonts w:ascii="Times New Roman" w:eastAsiaTheme="minorHAns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1BB471D"/>
    <w:multiLevelType w:val="hybridMultilevel"/>
    <w:tmpl w:val="EFA08DC4"/>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 w15:restartNumberingAfterBreak="0">
    <w:nsid w:val="607B1C57"/>
    <w:multiLevelType w:val="hybridMultilevel"/>
    <w:tmpl w:val="D990F21E"/>
    <w:lvl w:ilvl="0" w:tplc="0C0A000D">
      <w:start w:val="1"/>
      <w:numFmt w:val="bullet"/>
      <w:lvlText w:val=""/>
      <w:lvlJc w:val="left"/>
      <w:pPr>
        <w:ind w:left="36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13F"/>
    <w:rsid w:val="000216CB"/>
    <w:rsid w:val="0018415E"/>
    <w:rsid w:val="001C61B4"/>
    <w:rsid w:val="002C1406"/>
    <w:rsid w:val="00426000"/>
    <w:rsid w:val="005E413F"/>
    <w:rsid w:val="0088114E"/>
    <w:rsid w:val="008B6F2B"/>
    <w:rsid w:val="009877C2"/>
    <w:rsid w:val="00B95E59"/>
    <w:rsid w:val="00E21494"/>
    <w:rsid w:val="00E225C8"/>
    <w:rsid w:val="00F17BEA"/>
    <w:rsid w:val="00F521D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2EBD5"/>
  <w15:chartTrackingRefBased/>
  <w15:docId w15:val="{568E19EB-3CC5-4ED5-94C1-62C8A58BC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5E59"/>
  </w:style>
  <w:style w:type="paragraph" w:styleId="Ttulo1">
    <w:name w:val="heading 1"/>
    <w:basedOn w:val="Normal"/>
    <w:next w:val="Normal"/>
    <w:link w:val="Ttulo1Car"/>
    <w:uiPriority w:val="9"/>
    <w:qFormat/>
    <w:rsid w:val="00B95E5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B95E5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B95E5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5">
    <w:name w:val="heading 5"/>
    <w:basedOn w:val="Normal"/>
    <w:next w:val="Normal"/>
    <w:link w:val="Ttulo5Car"/>
    <w:uiPriority w:val="9"/>
    <w:semiHidden/>
    <w:unhideWhenUsed/>
    <w:qFormat/>
    <w:rsid w:val="00F17BEA"/>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95E59"/>
    <w:rPr>
      <w:rFonts w:asciiTheme="majorHAnsi" w:eastAsiaTheme="majorEastAsia" w:hAnsiTheme="majorHAnsi" w:cstheme="majorBidi"/>
      <w:color w:val="2F5496" w:themeColor="accent1" w:themeShade="BF"/>
      <w:sz w:val="32"/>
      <w:szCs w:val="32"/>
    </w:rPr>
  </w:style>
  <w:style w:type="paragraph" w:customStyle="1" w:styleId="paragraph">
    <w:name w:val="paragraph"/>
    <w:basedOn w:val="Normal"/>
    <w:rsid w:val="00B95E59"/>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B95E59"/>
  </w:style>
  <w:style w:type="character" w:customStyle="1" w:styleId="eop">
    <w:name w:val="eop"/>
    <w:basedOn w:val="Fuentedeprrafopredeter"/>
    <w:rsid w:val="00B95E59"/>
  </w:style>
  <w:style w:type="character" w:customStyle="1" w:styleId="Ttulo2Car">
    <w:name w:val="Título 2 Car"/>
    <w:basedOn w:val="Fuentedeprrafopredeter"/>
    <w:link w:val="Ttulo2"/>
    <w:uiPriority w:val="9"/>
    <w:semiHidden/>
    <w:rsid w:val="00B95E59"/>
    <w:rPr>
      <w:rFonts w:asciiTheme="majorHAnsi" w:eastAsiaTheme="majorEastAsia" w:hAnsiTheme="majorHAnsi" w:cstheme="majorBidi"/>
      <w:color w:val="2F5496" w:themeColor="accent1" w:themeShade="BF"/>
      <w:sz w:val="26"/>
      <w:szCs w:val="26"/>
    </w:rPr>
  </w:style>
  <w:style w:type="character" w:customStyle="1" w:styleId="Ttulo3Car">
    <w:name w:val="Título 3 Car"/>
    <w:basedOn w:val="Fuentedeprrafopredeter"/>
    <w:link w:val="Ttulo3"/>
    <w:uiPriority w:val="9"/>
    <w:rsid w:val="00B95E59"/>
    <w:rPr>
      <w:rFonts w:asciiTheme="majorHAnsi" w:eastAsiaTheme="majorEastAsia" w:hAnsiTheme="majorHAnsi" w:cstheme="majorBidi"/>
      <w:color w:val="1F3763" w:themeColor="accent1" w:themeShade="7F"/>
      <w:sz w:val="24"/>
      <w:szCs w:val="24"/>
    </w:rPr>
  </w:style>
  <w:style w:type="character" w:styleId="Hipervnculo">
    <w:name w:val="Hyperlink"/>
    <w:basedOn w:val="Fuentedeprrafopredeter"/>
    <w:uiPriority w:val="99"/>
    <w:unhideWhenUsed/>
    <w:rsid w:val="00B95E59"/>
    <w:rPr>
      <w:color w:val="0000FF"/>
      <w:u w:val="single"/>
    </w:rPr>
  </w:style>
  <w:style w:type="paragraph" w:styleId="Ttulo">
    <w:name w:val="Title"/>
    <w:basedOn w:val="Normal"/>
    <w:next w:val="Normal"/>
    <w:link w:val="TtuloCar"/>
    <w:uiPriority w:val="10"/>
    <w:qFormat/>
    <w:rsid w:val="00F17BE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F17BEA"/>
    <w:rPr>
      <w:rFonts w:asciiTheme="majorHAnsi" w:eastAsiaTheme="majorEastAsia" w:hAnsiTheme="majorHAnsi" w:cstheme="majorBidi"/>
      <w:spacing w:val="-10"/>
      <w:kern w:val="28"/>
      <w:sz w:val="56"/>
      <w:szCs w:val="56"/>
    </w:rPr>
  </w:style>
  <w:style w:type="character" w:customStyle="1" w:styleId="Ttulo5Car">
    <w:name w:val="Título 5 Car"/>
    <w:basedOn w:val="Fuentedeprrafopredeter"/>
    <w:link w:val="Ttulo5"/>
    <w:uiPriority w:val="9"/>
    <w:semiHidden/>
    <w:rsid w:val="00F17BEA"/>
    <w:rPr>
      <w:rFonts w:asciiTheme="majorHAnsi" w:eastAsiaTheme="majorEastAsia" w:hAnsiTheme="majorHAnsi" w:cstheme="majorBidi"/>
      <w:color w:val="2F5496" w:themeColor="accent1" w:themeShade="BF"/>
    </w:rPr>
  </w:style>
  <w:style w:type="paragraph" w:styleId="Prrafodelista">
    <w:name w:val="List Paragraph"/>
    <w:basedOn w:val="Normal"/>
    <w:uiPriority w:val="34"/>
    <w:qFormat/>
    <w:rsid w:val="00E225C8"/>
    <w:pPr>
      <w:spacing w:after="0" w:line="240" w:lineRule="auto"/>
      <w:ind w:left="720"/>
      <w:contextualSpacing/>
    </w:pPr>
    <w:rPr>
      <w:rFonts w:ascii="Times New Roman" w:eastAsia="Times New Roman" w:hAnsi="Times New Roman" w:cs="Times New Roman"/>
      <w:sz w:val="24"/>
      <w:szCs w:val="24"/>
      <w:lang w:val="es-ES" w:eastAsia="es-MX"/>
    </w:rPr>
  </w:style>
  <w:style w:type="character" w:customStyle="1" w:styleId="apple-converted-space">
    <w:name w:val="apple-converted-space"/>
    <w:basedOn w:val="Fuentedeprrafopredeter"/>
    <w:rsid w:val="00E225C8"/>
  </w:style>
  <w:style w:type="table" w:styleId="Tablaconcuadrcula">
    <w:name w:val="Table Grid"/>
    <w:basedOn w:val="Tablanormal"/>
    <w:uiPriority w:val="59"/>
    <w:rsid w:val="00E225C8"/>
    <w:pPr>
      <w:spacing w:after="0" w:line="240" w:lineRule="auto"/>
    </w:pPr>
    <w:rPr>
      <w:lang w:val="es-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E225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225C8"/>
  </w:style>
  <w:style w:type="paragraph" w:styleId="Piedepgina">
    <w:name w:val="footer"/>
    <w:basedOn w:val="Normal"/>
    <w:link w:val="PiedepginaCar"/>
    <w:uiPriority w:val="99"/>
    <w:unhideWhenUsed/>
    <w:rsid w:val="00E225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225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128505">
      <w:bodyDiv w:val="1"/>
      <w:marLeft w:val="0"/>
      <w:marRight w:val="0"/>
      <w:marTop w:val="0"/>
      <w:marBottom w:val="0"/>
      <w:divBdr>
        <w:top w:val="none" w:sz="0" w:space="0" w:color="auto"/>
        <w:left w:val="none" w:sz="0" w:space="0" w:color="auto"/>
        <w:bottom w:val="none" w:sz="0" w:space="0" w:color="auto"/>
        <w:right w:val="none" w:sz="0" w:space="0" w:color="auto"/>
      </w:divBdr>
    </w:div>
    <w:div w:id="669528834">
      <w:bodyDiv w:val="1"/>
      <w:marLeft w:val="0"/>
      <w:marRight w:val="0"/>
      <w:marTop w:val="0"/>
      <w:marBottom w:val="0"/>
      <w:divBdr>
        <w:top w:val="none" w:sz="0" w:space="0" w:color="auto"/>
        <w:left w:val="none" w:sz="0" w:space="0" w:color="auto"/>
        <w:bottom w:val="none" w:sz="0" w:space="0" w:color="auto"/>
        <w:right w:val="none" w:sz="0" w:space="0" w:color="auto"/>
      </w:divBdr>
    </w:div>
    <w:div w:id="721756768">
      <w:bodyDiv w:val="1"/>
      <w:marLeft w:val="0"/>
      <w:marRight w:val="0"/>
      <w:marTop w:val="0"/>
      <w:marBottom w:val="0"/>
      <w:divBdr>
        <w:top w:val="none" w:sz="0" w:space="0" w:color="auto"/>
        <w:left w:val="none" w:sz="0" w:space="0" w:color="auto"/>
        <w:bottom w:val="none" w:sz="0" w:space="0" w:color="auto"/>
        <w:right w:val="none" w:sz="0" w:space="0" w:color="auto"/>
      </w:divBdr>
    </w:div>
    <w:div w:id="763107370">
      <w:bodyDiv w:val="1"/>
      <w:marLeft w:val="0"/>
      <w:marRight w:val="0"/>
      <w:marTop w:val="0"/>
      <w:marBottom w:val="0"/>
      <w:divBdr>
        <w:top w:val="none" w:sz="0" w:space="0" w:color="auto"/>
        <w:left w:val="none" w:sz="0" w:space="0" w:color="auto"/>
        <w:bottom w:val="none" w:sz="0" w:space="0" w:color="auto"/>
        <w:right w:val="none" w:sz="0" w:space="0" w:color="auto"/>
      </w:divBdr>
    </w:div>
    <w:div w:id="1468351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201.117.133.137/sistema/mensajes/EnviaMensaje1.asp?e=enep-00042&amp;c=600765339&amp;p=7MAAM19B7B01M1723AA137652&amp;idMateria=6107&amp;idMateria=6107&amp;a=M44&amp;an=ELIZABETH%20GUADALUPE%20RAMOS%20SUARE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s://www.google.com/search?q=Datos+del+kinder+venustiano+carranza&amp;sxsrf=ALeKk01T0eL2zP5oKDQGxcM_ZONqgYukfA%3A1616120555792&amp;ei=6wpUYLvzL-S7tgXmrJrYDg&amp;oq=Datos+del+kinder+venustiano+carranza&amp;gs_lcp=Cgdnd3Mtd2l6EAM6BwgAELADEB46DQguELEDEIMBEA0QkwI6BAgAEA06BAguEA06BggAEAcQHjoKCAAQxwEQrwEQDToICAAQDRAFEB46CAgAEAgQBxAeOgYIABAIEB46CAgAEAgQDRAeOgQIIRAKULvEAVjX7QFgxe8BaAVwAHgAgAGJAogBrxqSAQYwLjIxLjGYAQCgAQGqAQdnd3Mtd2l6yAEBwAEB&amp;sclient=gws-wiz&amp;ved=0ahUKEwj7lJGdprvvAhXkna0KHWaWBusQ4dUDCA0&amp;uact=5"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1640</Words>
  <Characters>9025</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Mateo</dc:creator>
  <cp:keywords/>
  <dc:description/>
  <cp:lastModifiedBy>Mateo</cp:lastModifiedBy>
  <cp:revision>2</cp:revision>
  <dcterms:created xsi:type="dcterms:W3CDTF">2021-04-23T03:16:00Z</dcterms:created>
  <dcterms:modified xsi:type="dcterms:W3CDTF">2021-04-23T03:16:00Z</dcterms:modified>
</cp:coreProperties>
</file>