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ESCUELA NORMAL DE EDUCACIÓN PREESCOLAR </w:t>
      </w:r>
    </w:p>
    <w:p w:rsidR="00000000" w:rsidDel="00000000" w:rsidP="00000000" w:rsidRDefault="00000000" w:rsidRPr="00000000" w14:paraId="00000002">
      <w:pPr>
        <w:jc w:val="center"/>
        <w:rPr>
          <w:b w:val="1"/>
          <w:sz w:val="24"/>
          <w:szCs w:val="24"/>
        </w:rPr>
      </w:pPr>
      <w:r w:rsidDel="00000000" w:rsidR="00000000" w:rsidRPr="00000000">
        <w:rPr>
          <w:b w:val="1"/>
          <w:sz w:val="24"/>
          <w:szCs w:val="24"/>
        </w:rPr>
        <w:drawing>
          <wp:inline distB="114300" distT="114300" distL="114300" distR="114300">
            <wp:extent cx="2124010" cy="1579392"/>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24010" cy="157939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4">
      <w:pPr>
        <w:spacing w:line="360" w:lineRule="auto"/>
        <w:jc w:val="center"/>
        <w:rPr>
          <w:b w:val="1"/>
          <w:sz w:val="24"/>
          <w:szCs w:val="24"/>
        </w:rPr>
      </w:pPr>
      <w:r w:rsidDel="00000000" w:rsidR="00000000" w:rsidRPr="00000000">
        <w:rPr>
          <w:b w:val="1"/>
          <w:sz w:val="24"/>
          <w:szCs w:val="24"/>
          <w:rtl w:val="0"/>
        </w:rPr>
        <w:t xml:space="preserve">Curso: Modelos Pedagógicos</w:t>
      </w:r>
    </w:p>
    <w:p w:rsidR="00000000" w:rsidDel="00000000" w:rsidP="00000000" w:rsidRDefault="00000000" w:rsidRPr="00000000" w14:paraId="00000005">
      <w:pPr>
        <w:spacing w:line="360" w:lineRule="auto"/>
        <w:jc w:val="center"/>
        <w:rPr>
          <w:b w:val="1"/>
          <w:sz w:val="24"/>
          <w:szCs w:val="24"/>
        </w:rPr>
      </w:pPr>
      <w:r w:rsidDel="00000000" w:rsidR="00000000" w:rsidRPr="00000000">
        <w:rPr>
          <w:b w:val="1"/>
          <w:sz w:val="24"/>
          <w:szCs w:val="24"/>
          <w:rtl w:val="0"/>
        </w:rPr>
        <w:t xml:space="preserve">Docente: Roxana Janet Sánchez Suarez</w:t>
      </w:r>
    </w:p>
    <w:p w:rsidR="00000000" w:rsidDel="00000000" w:rsidP="00000000" w:rsidRDefault="00000000" w:rsidRPr="00000000" w14:paraId="00000006">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7">
      <w:pPr>
        <w:spacing w:line="360" w:lineRule="auto"/>
        <w:rPr>
          <w:b w:val="1"/>
          <w:sz w:val="24"/>
          <w:szCs w:val="24"/>
        </w:rPr>
      </w:pPr>
      <w:r w:rsidDel="00000000" w:rsidR="00000000" w:rsidRPr="00000000">
        <w:rPr>
          <w:b w:val="1"/>
          <w:sz w:val="24"/>
          <w:szCs w:val="24"/>
          <w:rtl w:val="0"/>
        </w:rPr>
        <w:t xml:space="preserve">Unidad de aprendizaje I. Entender, orientar y dirigir la educación: entre la tradición y la innovación.</w:t>
      </w:r>
    </w:p>
    <w:p w:rsidR="00000000" w:rsidDel="00000000" w:rsidP="00000000" w:rsidRDefault="00000000" w:rsidRPr="00000000" w14:paraId="00000008">
      <w:pPr>
        <w:spacing w:line="360" w:lineRule="auto"/>
        <w:rPr>
          <w:b w:val="1"/>
          <w:sz w:val="24"/>
          <w:szCs w:val="24"/>
        </w:rPr>
      </w:pPr>
      <w:r w:rsidDel="00000000" w:rsidR="00000000" w:rsidRPr="00000000">
        <w:rPr>
          <w:rtl w:val="0"/>
        </w:rPr>
      </w:r>
    </w:p>
    <w:p w:rsidR="00000000" w:rsidDel="00000000" w:rsidP="00000000" w:rsidRDefault="00000000" w:rsidRPr="00000000" w14:paraId="00000009">
      <w:pPr>
        <w:spacing w:line="360" w:lineRule="auto"/>
        <w:rPr>
          <w:b w:val="1"/>
          <w:sz w:val="24"/>
          <w:szCs w:val="24"/>
        </w:rPr>
      </w:pPr>
      <w:r w:rsidDel="00000000" w:rsidR="00000000" w:rsidRPr="00000000">
        <w:rPr>
          <w:b w:val="1"/>
          <w:sz w:val="24"/>
          <w:szCs w:val="24"/>
          <w:rtl w:val="0"/>
        </w:rPr>
        <w:t xml:space="preserve">Competencias:</w:t>
      </w:r>
    </w:p>
    <w:p w:rsidR="00000000" w:rsidDel="00000000" w:rsidP="00000000" w:rsidRDefault="00000000" w:rsidRPr="00000000" w14:paraId="0000000A">
      <w:pPr>
        <w:numPr>
          <w:ilvl w:val="0"/>
          <w:numId w:val="1"/>
        </w:numPr>
        <w:spacing w:line="360" w:lineRule="auto"/>
        <w:ind w:left="720" w:hanging="360"/>
        <w:rPr>
          <w:b w:val="1"/>
        </w:rPr>
      </w:pPr>
      <w:r w:rsidDel="00000000" w:rsidR="00000000" w:rsidRPr="00000000">
        <w:rPr>
          <w:b w:val="1"/>
          <w:rtl w:val="0"/>
        </w:rPr>
        <w:t xml:space="preserve">Detecta los procesos de aprendizaje de sus alumnos para favorecer su desarrollo cognitivo y socioemocional.</w:t>
      </w:r>
    </w:p>
    <w:p w:rsidR="00000000" w:rsidDel="00000000" w:rsidP="00000000" w:rsidRDefault="00000000" w:rsidRPr="00000000" w14:paraId="0000000B">
      <w:pPr>
        <w:numPr>
          <w:ilvl w:val="0"/>
          <w:numId w:val="1"/>
        </w:numPr>
        <w:spacing w:line="360" w:lineRule="auto"/>
        <w:ind w:left="720" w:hanging="360"/>
        <w:rPr>
          <w:b w:val="1"/>
        </w:rPr>
      </w:pPr>
      <w:r w:rsidDel="00000000" w:rsidR="00000000" w:rsidRPr="00000000">
        <w:rPr>
          <w:b w:val="1"/>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0C">
      <w:pPr>
        <w:numPr>
          <w:ilvl w:val="0"/>
          <w:numId w:val="1"/>
        </w:numPr>
        <w:spacing w:line="360" w:lineRule="auto"/>
        <w:ind w:left="720" w:hanging="360"/>
        <w:rPr>
          <w:b w:val="1"/>
        </w:rPr>
      </w:pPr>
      <w:r w:rsidDel="00000000" w:rsidR="00000000" w:rsidRPr="00000000">
        <w:rPr>
          <w:b w:val="1"/>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0D">
      <w:pPr>
        <w:numPr>
          <w:ilvl w:val="0"/>
          <w:numId w:val="1"/>
        </w:numPr>
        <w:spacing w:line="360" w:lineRule="auto"/>
        <w:ind w:left="720" w:hanging="360"/>
        <w:rPr>
          <w:b w:val="1"/>
        </w:rPr>
      </w:pPr>
      <w:r w:rsidDel="00000000" w:rsidR="00000000" w:rsidRPr="00000000">
        <w:rPr>
          <w:b w:val="1"/>
          <w:rtl w:val="0"/>
        </w:rPr>
        <w:t xml:space="preserve">Actúa de manera ética ante la diversidad de situaciones que se presentan en la práctica profesional.</w:t>
      </w:r>
    </w:p>
    <w:p w:rsidR="00000000" w:rsidDel="00000000" w:rsidP="00000000" w:rsidRDefault="00000000" w:rsidRPr="00000000" w14:paraId="0000000E">
      <w:pPr>
        <w:spacing w:line="360" w:lineRule="auto"/>
        <w:ind w:left="720" w:firstLine="0"/>
        <w:rPr>
          <w:b w:val="1"/>
          <w:sz w:val="24"/>
          <w:szCs w:val="24"/>
        </w:rPr>
      </w:pPr>
      <w:r w:rsidDel="00000000" w:rsidR="00000000" w:rsidRPr="00000000">
        <w:rPr>
          <w:rtl w:val="0"/>
        </w:rPr>
      </w:r>
    </w:p>
    <w:p w:rsidR="00000000" w:rsidDel="00000000" w:rsidP="00000000" w:rsidRDefault="00000000" w:rsidRPr="00000000" w14:paraId="0000000F">
      <w:pPr>
        <w:spacing w:line="360" w:lineRule="auto"/>
        <w:ind w:left="720" w:firstLine="0"/>
        <w:jc w:val="center"/>
        <w:rPr>
          <w:b w:val="1"/>
          <w:sz w:val="24"/>
          <w:szCs w:val="24"/>
        </w:rPr>
      </w:pPr>
      <w:r w:rsidDel="00000000" w:rsidR="00000000" w:rsidRPr="00000000">
        <w:rPr>
          <w:b w:val="1"/>
          <w:sz w:val="24"/>
          <w:szCs w:val="24"/>
          <w:rtl w:val="0"/>
        </w:rPr>
        <w:t xml:space="preserve">Título del trabajo: Cuadro Sinóptico</w:t>
      </w:r>
    </w:p>
    <w:p w:rsidR="00000000" w:rsidDel="00000000" w:rsidP="00000000" w:rsidRDefault="00000000" w:rsidRPr="00000000" w14:paraId="00000010">
      <w:pPr>
        <w:spacing w:line="360" w:lineRule="auto"/>
        <w:jc w:val="center"/>
        <w:rPr>
          <w:b w:val="1"/>
          <w:sz w:val="24"/>
          <w:szCs w:val="24"/>
        </w:rPr>
      </w:pPr>
      <w:r w:rsidDel="00000000" w:rsidR="00000000" w:rsidRPr="00000000">
        <w:rPr>
          <w:b w:val="1"/>
          <w:sz w:val="24"/>
          <w:szCs w:val="24"/>
          <w:rtl w:val="0"/>
        </w:rPr>
        <w:t xml:space="preserve">Presentado por:</w:t>
      </w:r>
    </w:p>
    <w:p w:rsidR="00000000" w:rsidDel="00000000" w:rsidP="00000000" w:rsidRDefault="00000000" w:rsidRPr="00000000" w14:paraId="00000011">
      <w:pPr>
        <w:spacing w:line="360" w:lineRule="auto"/>
        <w:jc w:val="center"/>
        <w:rPr>
          <w:b w:val="1"/>
          <w:sz w:val="24"/>
          <w:szCs w:val="24"/>
        </w:rPr>
      </w:pPr>
      <w:r w:rsidDel="00000000" w:rsidR="00000000" w:rsidRPr="00000000">
        <w:rPr>
          <w:b w:val="1"/>
          <w:sz w:val="24"/>
          <w:szCs w:val="24"/>
          <w:rtl w:val="0"/>
        </w:rPr>
        <w:t xml:space="preserve">Jessica Anahí Ochoa Ramos #16</w:t>
      </w:r>
    </w:p>
    <w:p w:rsidR="00000000" w:rsidDel="00000000" w:rsidP="00000000" w:rsidRDefault="00000000" w:rsidRPr="00000000" w14:paraId="00000012">
      <w:pPr>
        <w:spacing w:line="360" w:lineRule="auto"/>
        <w:jc w:val="center"/>
        <w:rPr>
          <w:b w:val="1"/>
          <w:sz w:val="24"/>
          <w:szCs w:val="24"/>
        </w:rPr>
      </w:pPr>
      <w:r w:rsidDel="00000000" w:rsidR="00000000" w:rsidRPr="00000000">
        <w:rPr>
          <w:b w:val="1"/>
          <w:sz w:val="24"/>
          <w:szCs w:val="24"/>
          <w:rtl w:val="0"/>
        </w:rPr>
        <w:t xml:space="preserve">Alma Delia Urdiales Bustos #18</w:t>
      </w:r>
    </w:p>
    <w:p w:rsidR="00000000" w:rsidDel="00000000" w:rsidP="00000000" w:rsidRDefault="00000000" w:rsidRPr="00000000" w14:paraId="00000013">
      <w:pPr>
        <w:spacing w:line="360" w:lineRule="auto"/>
        <w:jc w:val="center"/>
        <w:rPr>
          <w:b w:val="1"/>
          <w:sz w:val="24"/>
          <w:szCs w:val="24"/>
        </w:rPr>
      </w:pPr>
      <w:r w:rsidDel="00000000" w:rsidR="00000000" w:rsidRPr="00000000">
        <w:rPr>
          <w:b w:val="1"/>
          <w:sz w:val="24"/>
          <w:szCs w:val="24"/>
          <w:rtl w:val="0"/>
        </w:rPr>
        <w:t xml:space="preserve">Cuarto Semestre </w:t>
      </w:r>
    </w:p>
    <w:p w:rsidR="00000000" w:rsidDel="00000000" w:rsidP="00000000" w:rsidRDefault="00000000" w:rsidRPr="00000000" w14:paraId="00000014">
      <w:pPr>
        <w:spacing w:line="360" w:lineRule="auto"/>
        <w:jc w:val="center"/>
        <w:rPr>
          <w:b w:val="1"/>
          <w:sz w:val="24"/>
          <w:szCs w:val="24"/>
        </w:rPr>
      </w:pPr>
      <w:r w:rsidDel="00000000" w:rsidR="00000000" w:rsidRPr="00000000">
        <w:rPr>
          <w:b w:val="1"/>
          <w:sz w:val="24"/>
          <w:szCs w:val="24"/>
          <w:rtl w:val="0"/>
        </w:rPr>
        <w:t xml:space="preserve">Sección “D”</w:t>
      </w:r>
    </w:p>
    <w:p w:rsidR="00000000" w:rsidDel="00000000" w:rsidP="00000000" w:rsidRDefault="00000000" w:rsidRPr="00000000" w14:paraId="00000015">
      <w:pPr>
        <w:jc w:val="center"/>
        <w:rPr>
          <w:b w:val="1"/>
          <w:sz w:val="24"/>
          <w:szCs w:val="24"/>
        </w:rPr>
      </w:pPr>
      <w:r w:rsidDel="00000000" w:rsidR="00000000" w:rsidRPr="00000000">
        <w:rPr>
          <w:rtl w:val="0"/>
        </w:rPr>
      </w:r>
    </w:p>
    <w:p w:rsidR="00000000" w:rsidDel="00000000" w:rsidP="00000000" w:rsidRDefault="00000000" w:rsidRPr="00000000" w14:paraId="00000016">
      <w:pPr>
        <w:jc w:val="center"/>
        <w:rPr>
          <w:b w:val="1"/>
          <w:sz w:val="24"/>
          <w:szCs w:val="24"/>
        </w:rPr>
        <w:sectPr>
          <w:pgSz w:h="16834" w:w="11909" w:orient="portrait"/>
          <w:pgMar w:bottom="1440" w:top="1440" w:left="1440" w:right="1440" w:header="720" w:footer="720"/>
          <w:pgNumType w:start="1"/>
        </w:sectPr>
      </w:pPr>
      <w:r w:rsidDel="00000000" w:rsidR="00000000" w:rsidRPr="00000000">
        <w:rPr>
          <w:b w:val="1"/>
          <w:sz w:val="24"/>
          <w:szCs w:val="24"/>
          <w:rtl w:val="0"/>
        </w:rPr>
        <w:t xml:space="preserve">Saltillo, Coahuila.                                       Abril 2021</w:t>
      </w:r>
    </w:p>
    <w:p w:rsidR="00000000" w:rsidDel="00000000" w:rsidP="00000000" w:rsidRDefault="00000000" w:rsidRPr="00000000" w14:paraId="00000017">
      <w:pPr>
        <w:rPr>
          <w:sz w:val="24"/>
          <w:szCs w:val="24"/>
        </w:rPr>
      </w:pPr>
      <w:r w:rsidDel="00000000" w:rsidR="00000000" w:rsidRPr="00000000">
        <w:rPr>
          <w:rtl w:val="0"/>
        </w:rPr>
      </w:r>
    </w:p>
    <w:tbl>
      <w:tblPr>
        <w:tblStyle w:val="Table1"/>
        <w:tblW w:w="139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48"/>
        <w:gridCol w:w="2119"/>
        <w:gridCol w:w="2089"/>
        <w:gridCol w:w="1947"/>
        <w:gridCol w:w="1947"/>
        <w:gridCol w:w="1947"/>
        <w:gridCol w:w="1947"/>
        <w:tblGridChange w:id="0">
          <w:tblGrid>
            <w:gridCol w:w="1948"/>
            <w:gridCol w:w="2119"/>
            <w:gridCol w:w="2089"/>
            <w:gridCol w:w="1947"/>
            <w:gridCol w:w="1947"/>
            <w:gridCol w:w="1947"/>
            <w:gridCol w:w="1947"/>
          </w:tblGrid>
        </w:tblGridChange>
      </w:tblGrid>
      <w:tr>
        <w:tc>
          <w:tcPr/>
          <w:p w:rsidR="00000000" w:rsidDel="00000000" w:rsidP="00000000" w:rsidRDefault="00000000" w:rsidRPr="00000000" w14:paraId="00000018">
            <w:pPr>
              <w:spacing w:line="360" w:lineRule="auto"/>
              <w:jc w:val="center"/>
              <w:rPr>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19">
            <w:pPr>
              <w:spacing w:line="360" w:lineRule="auto"/>
              <w:jc w:val="center"/>
              <w:rPr>
                <w:sz w:val="24"/>
                <w:szCs w:val="24"/>
              </w:rPr>
            </w:pPr>
            <w:r w:rsidDel="00000000" w:rsidR="00000000" w:rsidRPr="00000000">
              <w:rPr>
                <w:sz w:val="24"/>
                <w:szCs w:val="24"/>
                <w:rtl w:val="0"/>
              </w:rPr>
              <w:t xml:space="preserve">Contexto socio-histórico en el que surgió.</w:t>
            </w:r>
          </w:p>
        </w:tc>
        <w:tc>
          <w:tcPr>
            <w:shd w:fill="d9d9d9" w:val="clear"/>
            <w:vAlign w:val="center"/>
          </w:tcPr>
          <w:p w:rsidR="00000000" w:rsidDel="00000000" w:rsidP="00000000" w:rsidRDefault="00000000" w:rsidRPr="00000000" w14:paraId="0000001A">
            <w:pPr>
              <w:spacing w:line="360" w:lineRule="auto"/>
              <w:jc w:val="center"/>
              <w:rPr>
                <w:sz w:val="24"/>
                <w:szCs w:val="24"/>
              </w:rPr>
            </w:pPr>
            <w:r w:rsidDel="00000000" w:rsidR="00000000" w:rsidRPr="00000000">
              <w:rPr>
                <w:sz w:val="24"/>
                <w:szCs w:val="24"/>
                <w:rtl w:val="0"/>
              </w:rPr>
              <w:t xml:space="preserve">Tipo de persona que espera formar.</w:t>
            </w:r>
          </w:p>
          <w:p w:rsidR="00000000" w:rsidDel="00000000" w:rsidP="00000000" w:rsidRDefault="00000000" w:rsidRPr="00000000" w14:paraId="0000001B">
            <w:pPr>
              <w:spacing w:line="360" w:lineRule="auto"/>
              <w:jc w:val="center"/>
              <w:rPr>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1C">
            <w:pPr>
              <w:spacing w:line="360" w:lineRule="auto"/>
              <w:jc w:val="center"/>
              <w:rPr>
                <w:sz w:val="24"/>
                <w:szCs w:val="24"/>
              </w:rPr>
            </w:pPr>
            <w:r w:rsidDel="00000000" w:rsidR="00000000" w:rsidRPr="00000000">
              <w:rPr>
                <w:sz w:val="24"/>
                <w:szCs w:val="24"/>
                <w:rtl w:val="0"/>
              </w:rPr>
              <w:t xml:space="preserve">Manera en que pretende lograr los aprendizajes.</w:t>
            </w:r>
          </w:p>
        </w:tc>
        <w:tc>
          <w:tcPr>
            <w:shd w:fill="d9d9d9" w:val="clear"/>
            <w:vAlign w:val="center"/>
          </w:tcPr>
          <w:p w:rsidR="00000000" w:rsidDel="00000000" w:rsidP="00000000" w:rsidRDefault="00000000" w:rsidRPr="00000000" w14:paraId="0000001D">
            <w:pPr>
              <w:spacing w:line="360" w:lineRule="auto"/>
              <w:jc w:val="center"/>
              <w:rPr>
                <w:sz w:val="24"/>
                <w:szCs w:val="24"/>
              </w:rPr>
            </w:pPr>
            <w:r w:rsidDel="00000000" w:rsidR="00000000" w:rsidRPr="00000000">
              <w:rPr>
                <w:sz w:val="24"/>
                <w:szCs w:val="24"/>
                <w:rtl w:val="0"/>
              </w:rPr>
              <w:t xml:space="preserve">Regulaciones e interacciones entre el educando y el educador.</w:t>
            </w:r>
          </w:p>
          <w:p w:rsidR="00000000" w:rsidDel="00000000" w:rsidP="00000000" w:rsidRDefault="00000000" w:rsidRPr="00000000" w14:paraId="0000001E">
            <w:pPr>
              <w:spacing w:line="360" w:lineRule="auto"/>
              <w:jc w:val="center"/>
              <w:rPr>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1F">
            <w:pPr>
              <w:spacing w:line="360" w:lineRule="auto"/>
              <w:jc w:val="center"/>
              <w:rPr>
                <w:sz w:val="24"/>
                <w:szCs w:val="24"/>
              </w:rPr>
            </w:pPr>
            <w:r w:rsidDel="00000000" w:rsidR="00000000" w:rsidRPr="00000000">
              <w:rPr>
                <w:sz w:val="24"/>
                <w:szCs w:val="24"/>
                <w:rtl w:val="0"/>
              </w:rPr>
              <w:t xml:space="preserve">Contenidos curriculares que privilegian.</w:t>
            </w:r>
          </w:p>
          <w:p w:rsidR="00000000" w:rsidDel="00000000" w:rsidP="00000000" w:rsidRDefault="00000000" w:rsidRPr="00000000" w14:paraId="00000020">
            <w:pPr>
              <w:spacing w:line="360" w:lineRule="auto"/>
              <w:jc w:val="center"/>
              <w:rPr>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021">
            <w:pPr>
              <w:spacing w:line="360" w:lineRule="auto"/>
              <w:jc w:val="center"/>
              <w:rPr>
                <w:sz w:val="24"/>
                <w:szCs w:val="24"/>
              </w:rPr>
            </w:pPr>
            <w:r w:rsidDel="00000000" w:rsidR="00000000" w:rsidRPr="00000000">
              <w:rPr>
                <w:sz w:val="24"/>
                <w:szCs w:val="24"/>
                <w:rtl w:val="0"/>
              </w:rPr>
              <w:t xml:space="preserve">Métodos, técnicas, estrategias, propuestas de enseñanza y evaluación que prescriben.</w:t>
            </w:r>
          </w:p>
        </w:tc>
      </w:tr>
      <w:tr>
        <w:tc>
          <w:tcPr>
            <w:shd w:fill="bfbfbf" w:val="clear"/>
            <w:vAlign w:val="center"/>
          </w:tcPr>
          <w:p w:rsidR="00000000" w:rsidDel="00000000" w:rsidP="00000000" w:rsidRDefault="00000000" w:rsidRPr="00000000" w14:paraId="00000022">
            <w:pPr>
              <w:spacing w:line="360" w:lineRule="auto"/>
              <w:jc w:val="center"/>
              <w:rPr>
                <w:sz w:val="24"/>
                <w:szCs w:val="24"/>
              </w:rPr>
            </w:pPr>
            <w:r w:rsidDel="00000000" w:rsidR="00000000" w:rsidRPr="00000000">
              <w:rPr>
                <w:sz w:val="24"/>
                <w:szCs w:val="24"/>
                <w:rtl w:val="0"/>
              </w:rPr>
              <w:t xml:space="preserve">Método Tradicional.</w:t>
            </w:r>
          </w:p>
        </w:tc>
        <w:tc>
          <w:tcPr/>
          <w:p w:rsidR="00000000" w:rsidDel="00000000" w:rsidP="00000000" w:rsidRDefault="00000000" w:rsidRPr="00000000" w14:paraId="00000023">
            <w:pPr>
              <w:spacing w:line="360" w:lineRule="auto"/>
              <w:rPr>
                <w:sz w:val="24"/>
                <w:szCs w:val="24"/>
              </w:rPr>
            </w:pPr>
            <w:r w:rsidDel="00000000" w:rsidR="00000000" w:rsidRPr="00000000">
              <w:rPr>
                <w:sz w:val="24"/>
                <w:szCs w:val="24"/>
                <w:rtl w:val="0"/>
              </w:rPr>
              <w:t xml:space="preserve">El modelo tradicional aparece en el siglo XVII en Europa, a partir de la ruptura del orden feudal y con el surgimiento de la burguesía como expresión de modernidad. Encuentra su concreción en los siglos XVIII y XIX con el surgimiento de la escuela pública en Europa y América Latina, con el éxito de las revoluciones de doctrina político-social del liberalismo y las tendencias pedagógicas que lo caracterizan son propias del siglo XIX.</w:t>
            </w:r>
          </w:p>
        </w:tc>
        <w:tc>
          <w:tcPr/>
          <w:p w:rsidR="00000000" w:rsidDel="00000000" w:rsidP="00000000" w:rsidRDefault="00000000" w:rsidRPr="00000000" w14:paraId="00000024">
            <w:pPr>
              <w:spacing w:line="360" w:lineRule="auto"/>
              <w:rPr>
                <w:sz w:val="24"/>
                <w:szCs w:val="24"/>
              </w:rPr>
            </w:pPr>
            <w:r w:rsidDel="00000000" w:rsidR="00000000" w:rsidRPr="00000000">
              <w:rPr>
                <w:sz w:val="24"/>
                <w:szCs w:val="24"/>
                <w:rtl w:val="0"/>
              </w:rPr>
              <w:t xml:space="preserve">se espera la formación del carácter de los</w:t>
            </w:r>
          </w:p>
          <w:p w:rsidR="00000000" w:rsidDel="00000000" w:rsidP="00000000" w:rsidRDefault="00000000" w:rsidRPr="00000000" w14:paraId="00000025">
            <w:pPr>
              <w:spacing w:line="360" w:lineRule="auto"/>
              <w:rPr>
                <w:sz w:val="24"/>
                <w:szCs w:val="24"/>
              </w:rPr>
            </w:pPr>
            <w:r w:rsidDel="00000000" w:rsidR="00000000" w:rsidRPr="00000000">
              <w:rPr>
                <w:sz w:val="24"/>
                <w:szCs w:val="24"/>
                <w:rtl w:val="0"/>
              </w:rPr>
              <w:t xml:space="preserve">estudiantes para moldear a través de la voluntad, la virtud y el rigor de la disciplina, el ideal</w:t>
            </w:r>
          </w:p>
          <w:p w:rsidR="00000000" w:rsidDel="00000000" w:rsidP="00000000" w:rsidRDefault="00000000" w:rsidRPr="00000000" w14:paraId="00000026">
            <w:pPr>
              <w:spacing w:line="360" w:lineRule="auto"/>
              <w:rPr>
                <w:sz w:val="24"/>
                <w:szCs w:val="24"/>
              </w:rPr>
            </w:pPr>
            <w:r w:rsidDel="00000000" w:rsidR="00000000" w:rsidRPr="00000000">
              <w:rPr>
                <w:sz w:val="24"/>
                <w:szCs w:val="24"/>
                <w:rtl w:val="0"/>
              </w:rPr>
              <w:t xml:space="preserve">humanístico y ético que recoge la tradición metafísica religiosa medieval. En este modelo el método</w:t>
            </w:r>
          </w:p>
          <w:p w:rsidR="00000000" w:rsidDel="00000000" w:rsidP="00000000" w:rsidRDefault="00000000" w:rsidRPr="00000000" w14:paraId="00000027">
            <w:pPr>
              <w:spacing w:line="360" w:lineRule="auto"/>
              <w:rPr>
                <w:sz w:val="24"/>
                <w:szCs w:val="24"/>
              </w:rPr>
            </w:pPr>
            <w:r w:rsidDel="00000000" w:rsidR="00000000" w:rsidRPr="00000000">
              <w:rPr>
                <w:sz w:val="24"/>
                <w:szCs w:val="24"/>
                <w:rtl w:val="0"/>
              </w:rPr>
              <w:t xml:space="preserve">y el contenido de la enseñanza en cierta forma se confunden con la imitación del buen ejemplo del</w:t>
            </w:r>
          </w:p>
          <w:p w:rsidR="00000000" w:rsidDel="00000000" w:rsidP="00000000" w:rsidRDefault="00000000" w:rsidRPr="00000000" w14:paraId="00000028">
            <w:pPr>
              <w:spacing w:line="360" w:lineRule="auto"/>
              <w:rPr>
                <w:sz w:val="24"/>
                <w:szCs w:val="24"/>
              </w:rPr>
            </w:pPr>
            <w:r w:rsidDel="00000000" w:rsidR="00000000" w:rsidRPr="00000000">
              <w:rPr>
                <w:sz w:val="24"/>
                <w:szCs w:val="24"/>
                <w:rtl w:val="0"/>
              </w:rPr>
              <w:t xml:space="preserve">ideal propuesto como patrón, cuya encarnación más próxima se manifiesta en el maestro. </w:t>
            </w:r>
          </w:p>
          <w:p w:rsidR="00000000" w:rsidDel="00000000" w:rsidP="00000000" w:rsidRDefault="00000000" w:rsidRPr="00000000" w14:paraId="00000029">
            <w:pPr>
              <w:spacing w:line="360" w:lineRule="auto"/>
              <w:rPr>
                <w:sz w:val="24"/>
                <w:szCs w:val="24"/>
              </w:rPr>
            </w:pPr>
            <w:r w:rsidDel="00000000" w:rsidR="00000000" w:rsidRPr="00000000">
              <w:rPr>
                <w:rtl w:val="0"/>
              </w:rPr>
            </w:r>
          </w:p>
        </w:tc>
        <w:tc>
          <w:tcPr/>
          <w:p w:rsidR="00000000" w:rsidDel="00000000" w:rsidP="00000000" w:rsidRDefault="00000000" w:rsidRPr="00000000" w14:paraId="0000002A">
            <w:pPr>
              <w:spacing w:line="360" w:lineRule="auto"/>
              <w:rPr>
                <w:sz w:val="24"/>
                <w:szCs w:val="24"/>
              </w:rPr>
            </w:pPr>
            <w:r w:rsidDel="00000000" w:rsidR="00000000" w:rsidRPr="00000000">
              <w:rPr>
                <w:sz w:val="24"/>
                <w:szCs w:val="24"/>
                <w:rtl w:val="0"/>
              </w:rPr>
              <w:t xml:space="preserve">El aprendizaje tiene un carácter automático, sucesivo y continuo. Por ello el</w:t>
            </w:r>
          </w:p>
          <w:p w:rsidR="00000000" w:rsidDel="00000000" w:rsidP="00000000" w:rsidRDefault="00000000" w:rsidRPr="00000000" w14:paraId="0000002B">
            <w:pPr>
              <w:spacing w:line="360" w:lineRule="auto"/>
              <w:rPr>
                <w:sz w:val="24"/>
                <w:szCs w:val="24"/>
              </w:rPr>
            </w:pPr>
            <w:r w:rsidDel="00000000" w:rsidR="00000000" w:rsidRPr="00000000">
              <w:rPr>
                <w:sz w:val="24"/>
                <w:szCs w:val="24"/>
                <w:rtl w:val="0"/>
              </w:rPr>
              <w:t xml:space="preserve">conocimiento debe secuenciarse instruccional o cronológicamente.</w:t>
            </w:r>
          </w:p>
          <w:p w:rsidR="00000000" w:rsidDel="00000000" w:rsidP="00000000" w:rsidRDefault="00000000" w:rsidRPr="00000000" w14:paraId="0000002C">
            <w:pPr>
              <w:spacing w:line="360" w:lineRule="auto"/>
              <w:rPr>
                <w:sz w:val="24"/>
                <w:szCs w:val="24"/>
              </w:rPr>
            </w:pPr>
            <w:r w:rsidDel="00000000" w:rsidR="00000000" w:rsidRPr="00000000">
              <w:rPr>
                <w:sz w:val="24"/>
                <w:szCs w:val="24"/>
                <w:rtl w:val="0"/>
              </w:rPr>
              <w:t xml:space="preserve">El estudiante es un el elemento pasivo del proceso que se atiende como es debido, el podrá captar</w:t>
            </w:r>
          </w:p>
          <w:p w:rsidR="00000000" w:rsidDel="00000000" w:rsidP="00000000" w:rsidRDefault="00000000" w:rsidRPr="00000000" w14:paraId="0000002D">
            <w:pPr>
              <w:spacing w:line="360" w:lineRule="auto"/>
              <w:rPr>
                <w:sz w:val="24"/>
                <w:szCs w:val="24"/>
              </w:rPr>
            </w:pPr>
            <w:r w:rsidDel="00000000" w:rsidR="00000000" w:rsidRPr="00000000">
              <w:rPr>
                <w:sz w:val="24"/>
                <w:szCs w:val="24"/>
                <w:rtl w:val="0"/>
              </w:rPr>
              <w:t xml:space="preserve">la lección enseñada por su tutor que es el maestro y como siempre el alumno aprende igual. </w:t>
            </w:r>
          </w:p>
          <w:p w:rsidR="00000000" w:rsidDel="00000000" w:rsidP="00000000" w:rsidRDefault="00000000" w:rsidRPr="00000000" w14:paraId="0000002E">
            <w:pPr>
              <w:spacing w:line="360" w:lineRule="auto"/>
              <w:rPr>
                <w:sz w:val="24"/>
                <w:szCs w:val="24"/>
              </w:rPr>
            </w:pPr>
            <w:r w:rsidDel="00000000" w:rsidR="00000000" w:rsidRPr="00000000">
              <w:rPr>
                <w:sz w:val="24"/>
                <w:szCs w:val="24"/>
                <w:rtl w:val="0"/>
              </w:rPr>
              <w:t xml:space="preserve">El maestro tiene la obligación de siempre enseñar igual.</w:t>
            </w:r>
          </w:p>
        </w:tc>
        <w:tc>
          <w:tcPr/>
          <w:p w:rsidR="00000000" w:rsidDel="00000000" w:rsidP="00000000" w:rsidRDefault="00000000" w:rsidRPr="00000000" w14:paraId="0000002F">
            <w:pPr>
              <w:spacing w:line="360" w:lineRule="auto"/>
              <w:rPr>
                <w:sz w:val="24"/>
                <w:szCs w:val="24"/>
              </w:rPr>
            </w:pPr>
            <w:r w:rsidDel="00000000" w:rsidR="00000000" w:rsidRPr="00000000">
              <w:rPr>
                <w:sz w:val="24"/>
                <w:szCs w:val="24"/>
                <w:rtl w:val="0"/>
              </w:rPr>
              <w:t xml:space="preserve">La exposición oral y visual del maestro, hecha una reiterada y severa, garantiza el</w:t>
            </w:r>
          </w:p>
          <w:p w:rsidR="00000000" w:rsidDel="00000000" w:rsidP="00000000" w:rsidRDefault="00000000" w:rsidRPr="00000000" w14:paraId="00000030">
            <w:pPr>
              <w:spacing w:line="360" w:lineRule="auto"/>
              <w:rPr>
                <w:sz w:val="24"/>
                <w:szCs w:val="24"/>
              </w:rPr>
            </w:pPr>
            <w:r w:rsidDel="00000000" w:rsidR="00000000" w:rsidRPr="00000000">
              <w:rPr>
                <w:sz w:val="24"/>
                <w:szCs w:val="24"/>
                <w:rtl w:val="0"/>
              </w:rPr>
              <w:t xml:space="preserve">aprendizaje.</w:t>
            </w:r>
          </w:p>
          <w:p w:rsidR="00000000" w:rsidDel="00000000" w:rsidP="00000000" w:rsidRDefault="00000000" w:rsidRPr="00000000" w14:paraId="00000031">
            <w:pPr>
              <w:spacing w:line="360" w:lineRule="auto"/>
              <w:rPr>
                <w:sz w:val="24"/>
                <w:szCs w:val="24"/>
              </w:rPr>
            </w:pPr>
            <w:r w:rsidDel="00000000" w:rsidR="00000000" w:rsidRPr="00000000">
              <w:rPr>
                <w:sz w:val="24"/>
                <w:szCs w:val="24"/>
                <w:rtl w:val="0"/>
              </w:rPr>
              <w:t xml:space="preserve">La escuela tradicional le debe asignar al maestro la función de transmitir un saber al tiempo que el</w:t>
            </w:r>
          </w:p>
          <w:p w:rsidR="00000000" w:rsidDel="00000000" w:rsidP="00000000" w:rsidRDefault="00000000" w:rsidRPr="00000000" w14:paraId="00000032">
            <w:pPr>
              <w:spacing w:line="360" w:lineRule="auto"/>
              <w:rPr>
                <w:sz w:val="24"/>
                <w:szCs w:val="24"/>
              </w:rPr>
            </w:pPr>
            <w:r w:rsidDel="00000000" w:rsidR="00000000" w:rsidRPr="00000000">
              <w:rPr>
                <w:sz w:val="24"/>
                <w:szCs w:val="24"/>
                <w:rtl w:val="0"/>
              </w:rPr>
              <w:t xml:space="preserve">alumno debe cumplir el papel de receptor sobre el cual se imprimirán los conocimientos.</w:t>
            </w:r>
          </w:p>
          <w:p w:rsidR="00000000" w:rsidDel="00000000" w:rsidP="00000000" w:rsidRDefault="00000000" w:rsidRPr="00000000" w14:paraId="00000033">
            <w:pPr>
              <w:spacing w:line="360" w:lineRule="auto"/>
              <w:rPr>
                <w:sz w:val="24"/>
                <w:szCs w:val="24"/>
              </w:rPr>
            </w:pPr>
            <w:r w:rsidDel="00000000" w:rsidR="00000000" w:rsidRPr="00000000">
              <w:rPr>
                <w:sz w:val="24"/>
                <w:szCs w:val="24"/>
                <w:rtl w:val="0"/>
              </w:rPr>
              <w:t xml:space="preserve">Ninguno de los dos son considerados activos en el proceso de trabajo ya que el maestro es un</w:t>
            </w:r>
          </w:p>
          <w:p w:rsidR="00000000" w:rsidDel="00000000" w:rsidP="00000000" w:rsidRDefault="00000000" w:rsidRPr="00000000" w14:paraId="00000034">
            <w:pPr>
              <w:spacing w:line="360" w:lineRule="auto"/>
              <w:rPr>
                <w:sz w:val="24"/>
                <w:szCs w:val="24"/>
              </w:rPr>
            </w:pPr>
            <w:r w:rsidDel="00000000" w:rsidR="00000000" w:rsidRPr="00000000">
              <w:rPr>
                <w:sz w:val="24"/>
                <w:szCs w:val="24"/>
                <w:rtl w:val="0"/>
              </w:rPr>
              <w:t xml:space="preserve">reproductor de saberes elaborados, por fuera de la escuela, sobre sus conceptos, trabajos en</w:t>
            </w:r>
          </w:p>
          <w:p w:rsidR="00000000" w:rsidDel="00000000" w:rsidP="00000000" w:rsidRDefault="00000000" w:rsidRPr="00000000" w14:paraId="00000035">
            <w:pPr>
              <w:spacing w:line="360" w:lineRule="auto"/>
              <w:rPr>
                <w:sz w:val="24"/>
                <w:szCs w:val="24"/>
              </w:rPr>
            </w:pPr>
            <w:r w:rsidDel="00000000" w:rsidR="00000000" w:rsidRPr="00000000">
              <w:rPr>
                <w:sz w:val="24"/>
                <w:szCs w:val="24"/>
                <w:rtl w:val="0"/>
              </w:rPr>
              <w:t xml:space="preserve">grupos, experiencias, en este caso el tutor o maestro entra como un agente dinamizador de</w:t>
            </w:r>
          </w:p>
          <w:p w:rsidR="00000000" w:rsidDel="00000000" w:rsidP="00000000" w:rsidRDefault="00000000" w:rsidRPr="00000000" w14:paraId="00000036">
            <w:pPr>
              <w:spacing w:line="360" w:lineRule="auto"/>
              <w:rPr>
                <w:sz w:val="24"/>
                <w:szCs w:val="24"/>
              </w:rPr>
            </w:pPr>
            <w:r w:rsidDel="00000000" w:rsidR="00000000" w:rsidRPr="00000000">
              <w:rPr>
                <w:sz w:val="24"/>
                <w:szCs w:val="24"/>
                <w:rtl w:val="0"/>
              </w:rPr>
              <w:t xml:space="preserve">procesos.</w:t>
            </w:r>
          </w:p>
        </w:tc>
        <w:tc>
          <w:tcPr/>
          <w:p w:rsidR="00000000" w:rsidDel="00000000" w:rsidP="00000000" w:rsidRDefault="00000000" w:rsidRPr="00000000" w14:paraId="00000037">
            <w:pPr>
              <w:spacing w:line="360" w:lineRule="auto"/>
              <w:rPr>
                <w:sz w:val="24"/>
                <w:szCs w:val="24"/>
              </w:rPr>
            </w:pPr>
            <w:r w:rsidDel="00000000" w:rsidR="00000000" w:rsidRPr="00000000">
              <w:rPr>
                <w:sz w:val="24"/>
                <w:szCs w:val="24"/>
                <w:rtl w:val="0"/>
              </w:rPr>
              <w:t xml:space="preserve">Segundo Postulado: "Contenido" los contenidos curriculares están constituidos por las</w:t>
            </w:r>
          </w:p>
          <w:p w:rsidR="00000000" w:rsidDel="00000000" w:rsidP="00000000" w:rsidRDefault="00000000" w:rsidRPr="00000000" w14:paraId="00000038">
            <w:pPr>
              <w:spacing w:line="360" w:lineRule="auto"/>
              <w:rPr>
                <w:sz w:val="24"/>
                <w:szCs w:val="24"/>
              </w:rPr>
            </w:pPr>
            <w:r w:rsidDel="00000000" w:rsidR="00000000" w:rsidRPr="00000000">
              <w:rPr>
                <w:sz w:val="24"/>
                <w:szCs w:val="24"/>
                <w:rtl w:val="0"/>
              </w:rPr>
              <w:t xml:space="preserve">normas y tas informaciones socialmente aceptadas.</w:t>
            </w:r>
          </w:p>
          <w:p w:rsidR="00000000" w:rsidDel="00000000" w:rsidP="00000000" w:rsidRDefault="00000000" w:rsidRPr="00000000" w14:paraId="00000039">
            <w:pPr>
              <w:spacing w:line="360" w:lineRule="auto"/>
              <w:rPr>
                <w:sz w:val="24"/>
                <w:szCs w:val="24"/>
              </w:rPr>
            </w:pPr>
            <w:r w:rsidDel="00000000" w:rsidR="00000000" w:rsidRPr="00000000">
              <w:rPr>
                <w:sz w:val="24"/>
                <w:szCs w:val="24"/>
                <w:rtl w:val="0"/>
              </w:rPr>
              <w:t xml:space="preserve">Desde el punto de vista de las ciencias, con las informaciones y los conocimientos específicos, la</w:t>
            </w:r>
          </w:p>
          <w:p w:rsidR="00000000" w:rsidDel="00000000" w:rsidP="00000000" w:rsidRDefault="00000000" w:rsidRPr="00000000" w14:paraId="0000003A">
            <w:pPr>
              <w:spacing w:line="360" w:lineRule="auto"/>
              <w:rPr>
                <w:sz w:val="24"/>
                <w:szCs w:val="24"/>
              </w:rPr>
            </w:pPr>
            <w:r w:rsidDel="00000000" w:rsidR="00000000" w:rsidRPr="00000000">
              <w:rPr>
                <w:sz w:val="24"/>
                <w:szCs w:val="24"/>
                <w:rtl w:val="0"/>
              </w:rPr>
              <w:t xml:space="preserve">escuela tradicional convirtió estos últimos en su objeto de estudio, ya que la finalidad de la</w:t>
            </w:r>
          </w:p>
          <w:p w:rsidR="00000000" w:rsidDel="00000000" w:rsidP="00000000" w:rsidRDefault="00000000" w:rsidRPr="00000000" w14:paraId="0000003B">
            <w:pPr>
              <w:spacing w:line="360" w:lineRule="auto"/>
              <w:rPr>
                <w:sz w:val="24"/>
                <w:szCs w:val="24"/>
              </w:rPr>
            </w:pPr>
            <w:r w:rsidDel="00000000" w:rsidR="00000000" w:rsidRPr="00000000">
              <w:rPr>
                <w:sz w:val="24"/>
                <w:szCs w:val="24"/>
                <w:rtl w:val="0"/>
              </w:rPr>
              <w:t xml:space="preserve">educación tradicional es la de dotar a los estudiantes de los saberes enciclopédicos acumulados por</w:t>
            </w:r>
          </w:p>
          <w:p w:rsidR="00000000" w:rsidDel="00000000" w:rsidP="00000000" w:rsidRDefault="00000000" w:rsidRPr="00000000" w14:paraId="0000003C">
            <w:pPr>
              <w:spacing w:line="360" w:lineRule="auto"/>
              <w:rPr>
                <w:sz w:val="24"/>
                <w:szCs w:val="24"/>
              </w:rPr>
            </w:pPr>
            <w:r w:rsidDel="00000000" w:rsidR="00000000" w:rsidRPr="00000000">
              <w:rPr>
                <w:sz w:val="24"/>
                <w:szCs w:val="24"/>
                <w:rtl w:val="0"/>
              </w:rPr>
              <w:t xml:space="preserve">siglos.</w:t>
            </w:r>
          </w:p>
          <w:p w:rsidR="00000000" w:rsidDel="00000000" w:rsidP="00000000" w:rsidRDefault="00000000" w:rsidRPr="00000000" w14:paraId="0000003D">
            <w:pPr>
              <w:spacing w:line="360" w:lineRule="auto"/>
              <w:rPr>
                <w:sz w:val="24"/>
                <w:szCs w:val="24"/>
              </w:rPr>
            </w:pPr>
            <w:r w:rsidDel="00000000" w:rsidR="00000000" w:rsidRPr="00000000">
              <w:rPr>
                <w:sz w:val="24"/>
                <w:szCs w:val="24"/>
                <w:rtl w:val="0"/>
              </w:rPr>
              <w:t xml:space="preserve">Desde otro punto de vista las creencias pierden su carácter de estructuras generales y abstractas</w:t>
            </w:r>
          </w:p>
          <w:p w:rsidR="00000000" w:rsidDel="00000000" w:rsidP="00000000" w:rsidRDefault="00000000" w:rsidRPr="00000000" w14:paraId="0000003E">
            <w:pPr>
              <w:spacing w:line="360" w:lineRule="auto"/>
              <w:rPr>
                <w:sz w:val="24"/>
                <w:szCs w:val="24"/>
              </w:rPr>
            </w:pPr>
            <w:r w:rsidDel="00000000" w:rsidR="00000000" w:rsidRPr="00000000">
              <w:rPr>
                <w:sz w:val="24"/>
                <w:szCs w:val="24"/>
                <w:rtl w:val="0"/>
              </w:rPr>
              <w:t xml:space="preserve">que explican lo real; por otra parte son equiparadas a muchas informaciones particulares y</w:t>
            </w:r>
          </w:p>
          <w:p w:rsidR="00000000" w:rsidDel="00000000" w:rsidP="00000000" w:rsidRDefault="00000000" w:rsidRPr="00000000" w14:paraId="0000003F">
            <w:pPr>
              <w:spacing w:line="360" w:lineRule="auto"/>
              <w:rPr>
                <w:sz w:val="24"/>
                <w:szCs w:val="24"/>
              </w:rPr>
            </w:pPr>
            <w:r w:rsidDel="00000000" w:rsidR="00000000" w:rsidRPr="00000000">
              <w:rPr>
                <w:sz w:val="24"/>
                <w:szCs w:val="24"/>
                <w:rtl w:val="0"/>
              </w:rPr>
              <w:t xml:space="preserve">desligada entre sí, estos se constituyen entre sí.</w:t>
            </w:r>
          </w:p>
        </w:tc>
        <w:tc>
          <w:tcPr/>
          <w:p w:rsidR="00000000" w:rsidDel="00000000" w:rsidP="00000000" w:rsidRDefault="00000000" w:rsidRPr="00000000" w14:paraId="00000040">
            <w:pPr>
              <w:spacing w:line="360" w:lineRule="auto"/>
              <w:rPr>
                <w:sz w:val="24"/>
                <w:szCs w:val="24"/>
              </w:rPr>
            </w:pPr>
            <w:r w:rsidDel="00000000" w:rsidR="00000000" w:rsidRPr="00000000">
              <w:rPr>
                <w:sz w:val="24"/>
                <w:szCs w:val="24"/>
                <w:rtl w:val="0"/>
              </w:rPr>
              <w:t xml:space="preserve">El sistema educativo que a veces resulta</w:t>
            </w:r>
          </w:p>
          <w:p w:rsidR="00000000" w:rsidDel="00000000" w:rsidP="00000000" w:rsidRDefault="00000000" w:rsidRPr="00000000" w14:paraId="00000041">
            <w:pPr>
              <w:spacing w:line="360" w:lineRule="auto"/>
              <w:rPr>
                <w:sz w:val="24"/>
                <w:szCs w:val="24"/>
              </w:rPr>
            </w:pPr>
            <w:r w:rsidDel="00000000" w:rsidR="00000000" w:rsidRPr="00000000">
              <w:rPr>
                <w:sz w:val="24"/>
                <w:szCs w:val="24"/>
                <w:rtl w:val="0"/>
              </w:rPr>
              <w:t xml:space="preserve">difícil pensar en la escuela de otra manera, la finalidad de un modelo pedagógico particular se</w:t>
            </w:r>
          </w:p>
          <w:p w:rsidR="00000000" w:rsidDel="00000000" w:rsidP="00000000" w:rsidRDefault="00000000" w:rsidRPr="00000000" w14:paraId="00000042">
            <w:pPr>
              <w:spacing w:line="360" w:lineRule="auto"/>
              <w:rPr>
                <w:sz w:val="24"/>
                <w:szCs w:val="24"/>
              </w:rPr>
            </w:pPr>
            <w:r w:rsidDel="00000000" w:rsidR="00000000" w:rsidRPr="00000000">
              <w:rPr>
                <w:sz w:val="24"/>
                <w:szCs w:val="24"/>
                <w:rtl w:val="0"/>
              </w:rPr>
              <w:t xml:space="preserve">presenta de la siguiente manera. Como la única finalidad factible en la enseñanza.</w:t>
            </w:r>
          </w:p>
          <w:p w:rsidR="00000000" w:rsidDel="00000000" w:rsidP="00000000" w:rsidRDefault="00000000" w:rsidRPr="00000000" w14:paraId="00000043">
            <w:pPr>
              <w:spacing w:line="360" w:lineRule="auto"/>
              <w:rPr>
                <w:sz w:val="24"/>
                <w:szCs w:val="24"/>
              </w:rPr>
            </w:pPr>
            <w:r w:rsidDel="00000000" w:rsidR="00000000" w:rsidRPr="00000000">
              <w:rPr>
                <w:sz w:val="24"/>
                <w:szCs w:val="24"/>
                <w:rtl w:val="0"/>
              </w:rPr>
              <w:t xml:space="preserve">Este modelo instruccional escoge entre las dos opciones el "Observar" los saberes son los</w:t>
            </w:r>
          </w:p>
          <w:p w:rsidR="00000000" w:rsidDel="00000000" w:rsidP="00000000" w:rsidRDefault="00000000" w:rsidRPr="00000000" w14:paraId="00000044">
            <w:pPr>
              <w:spacing w:line="360" w:lineRule="auto"/>
              <w:rPr>
                <w:sz w:val="24"/>
                <w:szCs w:val="24"/>
              </w:rPr>
            </w:pPr>
            <w:r w:rsidDel="00000000" w:rsidR="00000000" w:rsidRPr="00000000">
              <w:rPr>
                <w:sz w:val="24"/>
                <w:szCs w:val="24"/>
                <w:rtl w:val="0"/>
              </w:rPr>
              <w:t xml:space="preserve">elaborados por fuera de la institución educativa y que llega a ella mediante la lección que dicta el</w:t>
            </w:r>
          </w:p>
          <w:p w:rsidR="00000000" w:rsidDel="00000000" w:rsidP="00000000" w:rsidRDefault="00000000" w:rsidRPr="00000000" w14:paraId="00000045">
            <w:pPr>
              <w:spacing w:line="360" w:lineRule="auto"/>
              <w:rPr>
                <w:sz w:val="24"/>
                <w:szCs w:val="24"/>
              </w:rPr>
            </w:pPr>
            <w:r w:rsidDel="00000000" w:rsidR="00000000" w:rsidRPr="00000000">
              <w:rPr>
                <w:sz w:val="24"/>
                <w:szCs w:val="24"/>
                <w:rtl w:val="0"/>
              </w:rPr>
              <w:t xml:space="preserve">docente, este modelo les permite a la vez concebir lo que es el niño, el aprendizaje y la escuela.</w:t>
            </w:r>
          </w:p>
          <w:p w:rsidR="00000000" w:rsidDel="00000000" w:rsidP="00000000" w:rsidRDefault="00000000" w:rsidRPr="00000000" w14:paraId="00000046">
            <w:pPr>
              <w:spacing w:line="360" w:lineRule="auto"/>
              <w:rPr>
                <w:sz w:val="24"/>
                <w:szCs w:val="24"/>
              </w:rPr>
            </w:pPr>
            <w:r w:rsidDel="00000000" w:rsidR="00000000" w:rsidRPr="00000000">
              <w:rPr>
                <w:sz w:val="24"/>
                <w:szCs w:val="24"/>
                <w:rtl w:val="0"/>
              </w:rPr>
              <w:t xml:space="preserve">La escuela tradicional logró coincidir al estudiante como una tabula rasa en donde se transmite</w:t>
            </w:r>
          </w:p>
          <w:p w:rsidR="00000000" w:rsidDel="00000000" w:rsidP="00000000" w:rsidRDefault="00000000" w:rsidRPr="00000000" w14:paraId="00000047">
            <w:pPr>
              <w:spacing w:line="360" w:lineRule="auto"/>
              <w:rPr>
                <w:sz w:val="24"/>
                <w:szCs w:val="24"/>
              </w:rPr>
            </w:pPr>
            <w:r w:rsidDel="00000000" w:rsidR="00000000" w:rsidRPr="00000000">
              <w:rPr>
                <w:sz w:val="24"/>
                <w:szCs w:val="24"/>
                <w:rtl w:val="0"/>
              </w:rPr>
              <w:t xml:space="preserve">desde el exterior las imágenes o conocimientos.</w:t>
            </w:r>
          </w:p>
          <w:p w:rsidR="00000000" w:rsidDel="00000000" w:rsidP="00000000" w:rsidRDefault="00000000" w:rsidRPr="00000000" w14:paraId="00000048">
            <w:pPr>
              <w:spacing w:line="360" w:lineRule="auto"/>
              <w:rPr>
                <w:sz w:val="24"/>
                <w:szCs w:val="24"/>
              </w:rPr>
            </w:pPr>
            <w:r w:rsidDel="00000000" w:rsidR="00000000" w:rsidRPr="00000000">
              <w:rPr>
                <w:sz w:val="24"/>
                <w:szCs w:val="24"/>
                <w:rtl w:val="0"/>
              </w:rPr>
              <w:t xml:space="preserve">En este postulado el maestro es el depositario y el alumno es la persona quien recibe y debe lograr</w:t>
            </w:r>
          </w:p>
          <w:p w:rsidR="00000000" w:rsidDel="00000000" w:rsidP="00000000" w:rsidRDefault="00000000" w:rsidRPr="00000000" w14:paraId="00000049">
            <w:pPr>
              <w:spacing w:line="360" w:lineRule="auto"/>
              <w:rPr>
                <w:sz w:val="24"/>
                <w:szCs w:val="24"/>
              </w:rPr>
            </w:pPr>
            <w:r w:rsidDel="00000000" w:rsidR="00000000" w:rsidRPr="00000000">
              <w:rPr>
                <w:sz w:val="24"/>
                <w:szCs w:val="24"/>
                <w:rtl w:val="0"/>
              </w:rPr>
              <w:t xml:space="preserve">mantener la transmisión al grupo.</w:t>
            </w:r>
          </w:p>
          <w:p w:rsidR="00000000" w:rsidDel="00000000" w:rsidP="00000000" w:rsidRDefault="00000000" w:rsidRPr="00000000" w14:paraId="0000004A">
            <w:pPr>
              <w:spacing w:line="360" w:lineRule="auto"/>
              <w:rPr>
                <w:sz w:val="24"/>
                <w:szCs w:val="24"/>
              </w:rPr>
            </w:pPr>
            <w:r w:rsidDel="00000000" w:rsidR="00000000" w:rsidRPr="00000000">
              <w:rPr>
                <w:sz w:val="24"/>
                <w:szCs w:val="24"/>
                <w:rtl w:val="0"/>
              </w:rPr>
              <w:t xml:space="preserve">En la evaluación tiene la tarea de determinar la presencia o ausencia de los contenidos</w:t>
            </w:r>
          </w:p>
          <w:p w:rsidR="00000000" w:rsidDel="00000000" w:rsidP="00000000" w:rsidRDefault="00000000" w:rsidRPr="00000000" w14:paraId="0000004B">
            <w:pPr>
              <w:spacing w:line="360" w:lineRule="auto"/>
              <w:rPr>
                <w:sz w:val="24"/>
                <w:szCs w:val="24"/>
              </w:rPr>
            </w:pPr>
            <w:r w:rsidDel="00000000" w:rsidR="00000000" w:rsidRPr="00000000">
              <w:rPr>
                <w:sz w:val="24"/>
                <w:szCs w:val="24"/>
                <w:rtl w:val="0"/>
              </w:rPr>
              <w:t xml:space="preserve">transmitidos. </w:t>
            </w:r>
          </w:p>
          <w:p w:rsidR="00000000" w:rsidDel="00000000" w:rsidP="00000000" w:rsidRDefault="00000000" w:rsidRPr="00000000" w14:paraId="0000004C">
            <w:pPr>
              <w:spacing w:line="360" w:lineRule="auto"/>
              <w:rPr>
                <w:sz w:val="24"/>
                <w:szCs w:val="24"/>
              </w:rPr>
            </w:pPr>
            <w:r w:rsidDel="00000000" w:rsidR="00000000" w:rsidRPr="00000000">
              <w:rPr>
                <w:rtl w:val="0"/>
              </w:rPr>
            </w:r>
          </w:p>
        </w:tc>
      </w:tr>
      <w:tr>
        <w:tc>
          <w:tcPr>
            <w:shd w:fill="bfbfbf" w:val="clear"/>
            <w:vAlign w:val="center"/>
          </w:tcPr>
          <w:p w:rsidR="00000000" w:rsidDel="00000000" w:rsidP="00000000" w:rsidRDefault="00000000" w:rsidRPr="00000000" w14:paraId="0000004D">
            <w:pPr>
              <w:spacing w:line="360" w:lineRule="auto"/>
              <w:jc w:val="center"/>
              <w:rPr>
                <w:sz w:val="24"/>
                <w:szCs w:val="24"/>
              </w:rPr>
            </w:pPr>
            <w:r w:rsidDel="00000000" w:rsidR="00000000" w:rsidRPr="00000000">
              <w:rPr>
                <w:sz w:val="24"/>
                <w:szCs w:val="24"/>
                <w:rtl w:val="0"/>
              </w:rPr>
              <w:t xml:space="preserve">Método Romántico.</w:t>
            </w:r>
          </w:p>
        </w:tc>
        <w:tc>
          <w:tcPr/>
          <w:p w:rsidR="00000000" w:rsidDel="00000000" w:rsidP="00000000" w:rsidRDefault="00000000" w:rsidRPr="00000000" w14:paraId="0000004E">
            <w:pPr>
              <w:spacing w:line="360" w:lineRule="auto"/>
              <w:rPr>
                <w:sz w:val="24"/>
                <w:szCs w:val="24"/>
              </w:rPr>
            </w:pPr>
            <w:r w:rsidDel="00000000" w:rsidR="00000000" w:rsidRPr="00000000">
              <w:rPr>
                <w:sz w:val="24"/>
                <w:szCs w:val="24"/>
                <w:rtl w:val="0"/>
              </w:rPr>
              <w:t xml:space="preserve">El modelo pedagógico romántico es uno de los modelos de enseñanza contemporáneos que surgieron en el siglo XVII. Este modelo, al igual que el resto de métodos pedagógicos aparecidos en esta época, surgió como una reacción al modelo tradicional de enseñanza que consideraba a los alumnos como receptores pasivos de la información.</w:t>
            </w:r>
          </w:p>
        </w:tc>
        <w:tc>
          <w:tcPr/>
          <w:p w:rsidR="00000000" w:rsidDel="00000000" w:rsidP="00000000" w:rsidRDefault="00000000" w:rsidRPr="00000000" w14:paraId="0000004F">
            <w:pPr>
              <w:spacing w:line="360" w:lineRule="auto"/>
              <w:rPr>
                <w:sz w:val="24"/>
                <w:szCs w:val="24"/>
              </w:rPr>
            </w:pPr>
            <w:bookmarkStart w:colFirst="0" w:colLast="0" w:name="_heading=h.gjdgxs" w:id="0"/>
            <w:bookmarkEnd w:id="0"/>
            <w:r w:rsidDel="00000000" w:rsidR="00000000" w:rsidRPr="00000000">
              <w:rPr>
                <w:sz w:val="24"/>
                <w:szCs w:val="24"/>
                <w:rtl w:val="0"/>
              </w:rPr>
              <w:t xml:space="preserve">Es un planteamiento de enseñanza centrado en el propio niño por encima de los contenidos que se proponen. Por ello, propone dar al infante una libertad total en el aula para que su potencial no se vea limitado de ninguna manera, para que así pueda desarrollar todo lo que alberga en su interior. Por lo tanto, la primera cuestión fundamental para esta metodología es la de garantizar una flexibilidad absoluta.</w:t>
            </w:r>
          </w:p>
        </w:tc>
        <w:tc>
          <w:tcPr/>
          <w:p w:rsidR="00000000" w:rsidDel="00000000" w:rsidP="00000000" w:rsidRDefault="00000000" w:rsidRPr="00000000" w14:paraId="00000050">
            <w:pPr>
              <w:spacing w:line="360" w:lineRule="auto"/>
              <w:rPr>
                <w:sz w:val="24"/>
                <w:szCs w:val="24"/>
              </w:rPr>
            </w:pPr>
            <w:r w:rsidDel="00000000" w:rsidR="00000000" w:rsidRPr="00000000">
              <w:rPr>
                <w:sz w:val="24"/>
                <w:szCs w:val="24"/>
                <w:rtl w:val="0"/>
              </w:rPr>
              <w:t xml:space="preserve">Lo que pretende el modelo pedagógico romántico es que no exista ninguna interferencia en el ambiente que puedan coartar de alguna manera el comportamiento y el proceso de aprendizaje espontáneo del niño. Lo que se busca es que tenga garantizado un desarrollo totalmente natural</w:t>
            </w:r>
          </w:p>
        </w:tc>
        <w:tc>
          <w:tcPr/>
          <w:p w:rsidR="00000000" w:rsidDel="00000000" w:rsidP="00000000" w:rsidRDefault="00000000" w:rsidRPr="00000000" w14:paraId="00000051">
            <w:pPr>
              <w:spacing w:line="360" w:lineRule="auto"/>
              <w:rPr>
                <w:sz w:val="24"/>
                <w:szCs w:val="24"/>
              </w:rPr>
            </w:pPr>
            <w:r w:rsidDel="00000000" w:rsidR="00000000" w:rsidRPr="00000000">
              <w:rPr>
                <w:sz w:val="24"/>
                <w:szCs w:val="24"/>
                <w:rtl w:val="0"/>
              </w:rPr>
              <w:t xml:space="preserve">Es necesario que previamente sea el profesor el que deje atrás su rol tradicional y pase a ser solo un ayudante en un proceso en el que el niño es el protagonista.</w:t>
            </w:r>
          </w:p>
          <w:p w:rsidR="00000000" w:rsidDel="00000000" w:rsidP="00000000" w:rsidRDefault="00000000" w:rsidRPr="00000000" w14:paraId="00000052">
            <w:pPr>
              <w:spacing w:line="360" w:lineRule="auto"/>
              <w:rPr>
                <w:sz w:val="24"/>
                <w:szCs w:val="24"/>
              </w:rPr>
            </w:pPr>
            <w:r w:rsidDel="00000000" w:rsidR="00000000" w:rsidRPr="00000000">
              <w:rPr>
                <w:rtl w:val="0"/>
              </w:rPr>
            </w:r>
          </w:p>
          <w:p w:rsidR="00000000" w:rsidDel="00000000" w:rsidP="00000000" w:rsidRDefault="00000000" w:rsidRPr="00000000" w14:paraId="00000053">
            <w:pPr>
              <w:spacing w:line="360" w:lineRule="auto"/>
              <w:rPr>
                <w:sz w:val="24"/>
                <w:szCs w:val="24"/>
              </w:rPr>
            </w:pPr>
            <w:r w:rsidDel="00000000" w:rsidR="00000000" w:rsidRPr="00000000">
              <w:rPr>
                <w:sz w:val="24"/>
                <w:szCs w:val="24"/>
                <w:rtl w:val="0"/>
              </w:rPr>
              <w:t xml:space="preserve">Será muy importante, por lo tanto, que el docente prescinda de las clásicas pautas basadas en las reglas y en la disciplina y por el contrario anime al niño a dar rienda suelta a su expresión de una manera libre. Todos los contenidos quedan relegados, al igual que el profesor, a un segundo plano. Puede parecer un escenario demasiado idealizado, pero por algo se llama modelo pedagógico romántico.</w:t>
            </w:r>
          </w:p>
        </w:tc>
        <w:tc>
          <w:tcPr/>
          <w:p w:rsidR="00000000" w:rsidDel="00000000" w:rsidP="00000000" w:rsidRDefault="00000000" w:rsidRPr="00000000" w14:paraId="00000054">
            <w:pPr>
              <w:spacing w:line="360" w:lineRule="auto"/>
              <w:rPr>
                <w:sz w:val="24"/>
                <w:szCs w:val="24"/>
              </w:rPr>
            </w:pPr>
            <w:r w:rsidDel="00000000" w:rsidR="00000000" w:rsidRPr="00000000">
              <w:rPr>
                <w:sz w:val="24"/>
                <w:szCs w:val="24"/>
                <w:rtl w:val="0"/>
              </w:rPr>
              <w:t xml:space="preserve">Este modelo pedagógico sostiene que el contenido más importante del desarrollo del niño es lo que procede de su interior, y por consiguiente el centro, el eje de la educación es ese interior del niño, el ambiente pedagógico debe ser el más flexible posible para que el niño despliegue su interioridad, sus cualidades y habilidades naturales en maduración, y se proteja de lo inhibidor e inauténtico que proviene del exterior, cuando se le inculcan o transmiten conocimientos, ideas y valores estructurados por los demás, a través de presiones programadas que violarían su espontaneidad.</w:t>
            </w:r>
          </w:p>
          <w:p w:rsidR="00000000" w:rsidDel="00000000" w:rsidP="00000000" w:rsidRDefault="00000000" w:rsidRPr="00000000" w14:paraId="00000055">
            <w:pPr>
              <w:spacing w:line="360" w:lineRule="auto"/>
              <w:rPr>
                <w:sz w:val="24"/>
                <w:szCs w:val="24"/>
              </w:rPr>
            </w:pPr>
            <w:r w:rsidDel="00000000" w:rsidR="00000000" w:rsidRPr="00000000">
              <w:rPr>
                <w:rtl w:val="0"/>
              </w:rPr>
            </w:r>
          </w:p>
        </w:tc>
        <w:tc>
          <w:tcPr/>
          <w:p w:rsidR="00000000" w:rsidDel="00000000" w:rsidP="00000000" w:rsidRDefault="00000000" w:rsidRPr="00000000" w14:paraId="00000056">
            <w:pPr>
              <w:spacing w:line="360" w:lineRule="auto"/>
              <w:rPr>
                <w:sz w:val="24"/>
                <w:szCs w:val="24"/>
              </w:rPr>
            </w:pPr>
            <w:r w:rsidDel="00000000" w:rsidR="00000000" w:rsidRPr="00000000">
              <w:rPr>
                <w:sz w:val="24"/>
                <w:szCs w:val="24"/>
                <w:rtl w:val="0"/>
              </w:rPr>
              <w:t xml:space="preserve">El docente prescinda de las clásicas pautas basadas en las reglas y en la disciplina y por el contrario anime al niño a dar rienda suelta a su expresión de una manera libre. Todos los contenidos quedan relegados, al igual que el profesor, a un segundo plano. Puede parecer un escenario demasiado idealizado, pero por algo se llama modelo pedagógico romántico.</w:t>
            </w:r>
          </w:p>
          <w:p w:rsidR="00000000" w:rsidDel="00000000" w:rsidP="00000000" w:rsidRDefault="00000000" w:rsidRPr="00000000" w14:paraId="00000057">
            <w:pPr>
              <w:spacing w:line="360" w:lineRule="auto"/>
              <w:rPr>
                <w:sz w:val="24"/>
                <w:szCs w:val="24"/>
              </w:rPr>
            </w:pPr>
            <w:r w:rsidDel="00000000" w:rsidR="00000000" w:rsidRPr="00000000">
              <w:rPr>
                <w:rtl w:val="0"/>
              </w:rPr>
            </w:r>
          </w:p>
          <w:p w:rsidR="00000000" w:rsidDel="00000000" w:rsidP="00000000" w:rsidRDefault="00000000" w:rsidRPr="00000000" w14:paraId="00000058">
            <w:pPr>
              <w:spacing w:line="360" w:lineRule="auto"/>
              <w:rPr>
                <w:sz w:val="24"/>
                <w:szCs w:val="24"/>
              </w:rPr>
            </w:pPr>
            <w:r w:rsidDel="00000000" w:rsidR="00000000" w:rsidRPr="00000000">
              <w:rPr>
                <w:sz w:val="24"/>
                <w:szCs w:val="24"/>
                <w:rtl w:val="0"/>
              </w:rPr>
              <w:t xml:space="preserve">Parece, por lo tanto, que lo que los defensores de esta metodología afirman es que lo más importante en el proceso educativo no es lo que tratamos de inculcar a los niños, sino lo que ellos ya llevan dentro de alguna manera, un potencial que es único en cada uno de ellos. Por eso el profesor ha de ser una figura neutra que simplemente les acompañe para sacar esa creatividad y esas habilidades que les son innatas, para llevarlas a su máximo exponente.</w:t>
            </w:r>
          </w:p>
        </w:tc>
      </w:tr>
      <w:tr>
        <w:tc>
          <w:tcPr>
            <w:shd w:fill="bfbfbf" w:val="clear"/>
            <w:vAlign w:val="center"/>
          </w:tcPr>
          <w:p w:rsidR="00000000" w:rsidDel="00000000" w:rsidP="00000000" w:rsidRDefault="00000000" w:rsidRPr="00000000" w14:paraId="00000059">
            <w:pPr>
              <w:spacing w:line="360" w:lineRule="auto"/>
              <w:jc w:val="center"/>
              <w:rPr>
                <w:sz w:val="24"/>
                <w:szCs w:val="24"/>
              </w:rPr>
            </w:pPr>
            <w:r w:rsidDel="00000000" w:rsidR="00000000" w:rsidRPr="00000000">
              <w:rPr>
                <w:sz w:val="24"/>
                <w:szCs w:val="24"/>
                <w:rtl w:val="0"/>
              </w:rPr>
              <w:t xml:space="preserve">Método Conductista.</w:t>
            </w:r>
          </w:p>
        </w:tc>
        <w:tc>
          <w:tcPr/>
          <w:p w:rsidR="00000000" w:rsidDel="00000000" w:rsidP="00000000" w:rsidRDefault="00000000" w:rsidRPr="00000000" w14:paraId="0000005A">
            <w:pPr>
              <w:spacing w:line="360" w:lineRule="auto"/>
              <w:rPr>
                <w:sz w:val="24"/>
                <w:szCs w:val="24"/>
              </w:rPr>
            </w:pPr>
            <w:r w:rsidDel="00000000" w:rsidR="00000000" w:rsidRPr="00000000">
              <w:rPr>
                <w:sz w:val="24"/>
                <w:szCs w:val="24"/>
                <w:rtl w:val="0"/>
              </w:rPr>
              <w:t xml:space="preserve">El Conductismo surge a mediados de (1910- 1920), como respuesta a la psicología de la introspección y se fortalece en 1930. Este paradigma se originó en las primeras décadas del siglo XX y su fundador fue J. B. Watson Principales Exponentes.O J. B. Watson sostiene que en el paradigma conductista los procesos mentales (procesos inobservables) quedan insucistentes y, predomina la conducta ( procesos observables) su objeto de estudio. En su investigación utilizó métodos objetivos, como la observación y la experimentación.</w:t>
            </w:r>
          </w:p>
        </w:tc>
        <w:tc>
          <w:tcPr/>
          <w:p w:rsidR="00000000" w:rsidDel="00000000" w:rsidP="00000000" w:rsidRDefault="00000000" w:rsidRPr="00000000" w14:paraId="0000005B">
            <w:pPr>
              <w:spacing w:line="360" w:lineRule="auto"/>
              <w:rPr>
                <w:sz w:val="24"/>
                <w:szCs w:val="24"/>
              </w:rPr>
            </w:pPr>
            <w:r w:rsidDel="00000000" w:rsidR="00000000" w:rsidRPr="00000000">
              <w:rPr>
                <w:sz w:val="24"/>
                <w:szCs w:val="24"/>
                <w:rtl w:val="0"/>
              </w:rPr>
              <w:t xml:space="preserve">La finalidad del conductismo es condicionar a los alumnos para que por medio de la educación supriman conductas no deseadas, así alienta en el sistema escolar el uso de procedimientos destinados a manipular las conductas, como la competencia entre alumnos. La información y los datos organizados de determinada manera son los estímulos básicos (la motivación) frente a los que los estudiantes, como simples receptores, deben hacer elecciones y asociaciones dentro de un margen estrecho de posibles respuestas correctas que, de ser ejecutadas, reciben el correspondiente refuerzo (una estrella en la frente, una medalla o una buena calificación).</w:t>
            </w:r>
          </w:p>
        </w:tc>
        <w:tc>
          <w:tcPr/>
          <w:p w:rsidR="00000000" w:rsidDel="00000000" w:rsidP="00000000" w:rsidRDefault="00000000" w:rsidRPr="00000000" w14:paraId="0000005C">
            <w:pPr>
              <w:spacing w:line="360" w:lineRule="auto"/>
              <w:rPr>
                <w:sz w:val="24"/>
                <w:szCs w:val="24"/>
              </w:rPr>
            </w:pPr>
            <w:r w:rsidDel="00000000" w:rsidR="00000000" w:rsidRPr="00000000">
              <w:rPr>
                <w:sz w:val="24"/>
                <w:szCs w:val="24"/>
                <w:rtl w:val="0"/>
              </w:rPr>
              <w:t xml:space="preserve">el aprendizaje se logra cuando se sucede un cambio en la conducta del estudiante, sin importar todos los procesos internos que éste tiene que seguir para conseguirlo.</w:t>
            </w:r>
          </w:p>
        </w:tc>
        <w:tc>
          <w:tcPr/>
          <w:p w:rsidR="00000000" w:rsidDel="00000000" w:rsidP="00000000" w:rsidRDefault="00000000" w:rsidRPr="00000000" w14:paraId="0000005D">
            <w:pPr>
              <w:spacing w:line="360" w:lineRule="auto"/>
              <w:rPr>
                <w:sz w:val="24"/>
                <w:szCs w:val="24"/>
              </w:rPr>
            </w:pPr>
            <w:r w:rsidDel="00000000" w:rsidR="00000000" w:rsidRPr="00000000">
              <w:rPr>
                <w:sz w:val="24"/>
                <w:szCs w:val="24"/>
                <w:rtl w:val="0"/>
              </w:rPr>
              <w:t xml:space="preserve">Tiene competencias aprendidas, que pone en práctica según las necesidades. Identifica conductas observables, medibles y cuantificables Desarrolla una adecuada serie de arreglos de eventualidad de reforzamiento y control de estímulos para enseñar. es un receptor de contenidos, y aprende lo que se enseña.</w:t>
            </w:r>
          </w:p>
        </w:tc>
        <w:tc>
          <w:tcPr/>
          <w:p w:rsidR="00000000" w:rsidDel="00000000" w:rsidP="00000000" w:rsidRDefault="00000000" w:rsidRPr="00000000" w14:paraId="0000005E">
            <w:pPr>
              <w:spacing w:line="360" w:lineRule="auto"/>
              <w:rPr>
                <w:sz w:val="24"/>
                <w:szCs w:val="24"/>
              </w:rPr>
            </w:pPr>
            <w:r w:rsidDel="00000000" w:rsidR="00000000" w:rsidRPr="00000000">
              <w:rPr>
                <w:sz w:val="24"/>
                <w:szCs w:val="24"/>
                <w:rtl w:val="0"/>
              </w:rPr>
              <w:t xml:space="preserve">Formulación de objetivos; ejercitación del</w:t>
            </w:r>
          </w:p>
          <w:p w:rsidR="00000000" w:rsidDel="00000000" w:rsidP="00000000" w:rsidRDefault="00000000" w:rsidRPr="00000000" w14:paraId="0000005F">
            <w:pPr>
              <w:spacing w:line="360" w:lineRule="auto"/>
              <w:rPr>
                <w:sz w:val="24"/>
                <w:szCs w:val="24"/>
              </w:rPr>
            </w:pPr>
            <w:r w:rsidDel="00000000" w:rsidR="00000000" w:rsidRPr="00000000">
              <w:rPr>
                <w:sz w:val="24"/>
                <w:szCs w:val="24"/>
                <w:rtl w:val="0"/>
              </w:rPr>
              <w:t xml:space="preserve">comportamiento; refuerzo; comprobación de</w:t>
            </w:r>
          </w:p>
          <w:p w:rsidR="00000000" w:rsidDel="00000000" w:rsidP="00000000" w:rsidRDefault="00000000" w:rsidRPr="00000000" w14:paraId="00000060">
            <w:pPr>
              <w:spacing w:line="360" w:lineRule="auto"/>
              <w:rPr>
                <w:sz w:val="24"/>
                <w:szCs w:val="24"/>
              </w:rPr>
            </w:pPr>
            <w:r w:rsidDel="00000000" w:rsidR="00000000" w:rsidRPr="00000000">
              <w:rPr>
                <w:sz w:val="24"/>
                <w:szCs w:val="24"/>
                <w:rtl w:val="0"/>
              </w:rPr>
              <w:t xml:space="preserve">resultados; fijación de nueva conducta</w:t>
            </w:r>
          </w:p>
          <w:p w:rsidR="00000000" w:rsidDel="00000000" w:rsidP="00000000" w:rsidRDefault="00000000" w:rsidRPr="00000000" w14:paraId="00000061">
            <w:pPr>
              <w:spacing w:line="360" w:lineRule="auto"/>
              <w:rPr>
                <w:sz w:val="24"/>
                <w:szCs w:val="24"/>
              </w:rPr>
            </w:pPr>
            <w:r w:rsidDel="00000000" w:rsidR="00000000" w:rsidRPr="00000000">
              <w:rPr>
                <w:sz w:val="24"/>
                <w:szCs w:val="24"/>
                <w:rtl w:val="0"/>
              </w:rPr>
              <w:t xml:space="preserve">Conocimientos prácticos y útiles para adiestrar a las</w:t>
            </w:r>
          </w:p>
          <w:p w:rsidR="00000000" w:rsidDel="00000000" w:rsidP="00000000" w:rsidRDefault="00000000" w:rsidRPr="00000000" w14:paraId="00000062">
            <w:pPr>
              <w:spacing w:line="360" w:lineRule="auto"/>
              <w:rPr>
                <w:sz w:val="24"/>
                <w:szCs w:val="24"/>
              </w:rPr>
            </w:pPr>
            <w:r w:rsidDel="00000000" w:rsidR="00000000" w:rsidRPr="00000000">
              <w:rPr>
                <w:sz w:val="24"/>
                <w:szCs w:val="24"/>
                <w:rtl w:val="0"/>
              </w:rPr>
              <w:t xml:space="preserve">nuevas generaciones en la estructura productiva.</w:t>
            </w:r>
          </w:p>
          <w:p w:rsidR="00000000" w:rsidDel="00000000" w:rsidP="00000000" w:rsidRDefault="00000000" w:rsidRPr="00000000" w14:paraId="00000063">
            <w:pPr>
              <w:spacing w:line="360" w:lineRule="auto"/>
              <w:rPr>
                <w:sz w:val="24"/>
                <w:szCs w:val="24"/>
              </w:rPr>
            </w:pPr>
            <w:r w:rsidDel="00000000" w:rsidR="00000000" w:rsidRPr="00000000">
              <w:rPr>
                <w:sz w:val="24"/>
                <w:szCs w:val="24"/>
                <w:rtl w:val="0"/>
              </w:rPr>
              <w:t xml:space="preserve">Información que almacena o reproduce.</w:t>
            </w:r>
          </w:p>
          <w:p w:rsidR="00000000" w:rsidDel="00000000" w:rsidP="00000000" w:rsidRDefault="00000000" w:rsidRPr="00000000" w14:paraId="00000064">
            <w:pPr>
              <w:spacing w:line="360" w:lineRule="auto"/>
              <w:rPr>
                <w:sz w:val="24"/>
                <w:szCs w:val="24"/>
              </w:rPr>
            </w:pPr>
            <w:r w:rsidDel="00000000" w:rsidR="00000000" w:rsidRPr="00000000">
              <w:rPr>
                <w:rtl w:val="0"/>
              </w:rPr>
            </w:r>
          </w:p>
        </w:tc>
        <w:tc>
          <w:tcPr/>
          <w:p w:rsidR="00000000" w:rsidDel="00000000" w:rsidP="00000000" w:rsidRDefault="00000000" w:rsidRPr="00000000" w14:paraId="00000065">
            <w:pPr>
              <w:spacing w:line="360" w:lineRule="auto"/>
              <w:rPr>
                <w:sz w:val="24"/>
                <w:szCs w:val="24"/>
              </w:rPr>
            </w:pPr>
            <w:r w:rsidDel="00000000" w:rsidR="00000000" w:rsidRPr="00000000">
              <w:rPr>
                <w:sz w:val="24"/>
                <w:szCs w:val="24"/>
                <w:rtl w:val="0"/>
              </w:rPr>
              <w:t xml:space="preserve">Empirismo donde el conocimiento se produce a</w:t>
            </w:r>
          </w:p>
          <w:p w:rsidR="00000000" w:rsidDel="00000000" w:rsidP="00000000" w:rsidRDefault="00000000" w:rsidRPr="00000000" w14:paraId="00000066">
            <w:pPr>
              <w:spacing w:line="360" w:lineRule="auto"/>
              <w:rPr>
                <w:sz w:val="24"/>
                <w:szCs w:val="24"/>
              </w:rPr>
            </w:pPr>
            <w:r w:rsidDel="00000000" w:rsidR="00000000" w:rsidRPr="00000000">
              <w:rPr>
                <w:sz w:val="24"/>
                <w:szCs w:val="24"/>
                <w:rtl w:val="0"/>
              </w:rPr>
              <w:t xml:space="preserve">través de la observación mental de la realidad.</w:t>
            </w:r>
          </w:p>
          <w:p w:rsidR="00000000" w:rsidDel="00000000" w:rsidP="00000000" w:rsidRDefault="00000000" w:rsidRPr="00000000" w14:paraId="00000067">
            <w:pPr>
              <w:spacing w:line="360" w:lineRule="auto"/>
              <w:rPr>
                <w:sz w:val="24"/>
                <w:szCs w:val="24"/>
              </w:rPr>
            </w:pPr>
            <w:r w:rsidDel="00000000" w:rsidR="00000000" w:rsidRPr="00000000">
              <w:rPr>
                <w:sz w:val="24"/>
                <w:szCs w:val="24"/>
                <w:rtl w:val="0"/>
              </w:rPr>
              <w:t xml:space="preserve">Positivismo Lógico donde la observación sistemática</w:t>
            </w:r>
          </w:p>
          <w:p w:rsidR="00000000" w:rsidDel="00000000" w:rsidP="00000000" w:rsidRDefault="00000000" w:rsidRPr="00000000" w14:paraId="00000068">
            <w:pPr>
              <w:spacing w:line="360" w:lineRule="auto"/>
              <w:rPr>
                <w:sz w:val="24"/>
                <w:szCs w:val="24"/>
              </w:rPr>
            </w:pPr>
            <w:r w:rsidDel="00000000" w:rsidR="00000000" w:rsidRPr="00000000">
              <w:rPr>
                <w:sz w:val="24"/>
                <w:szCs w:val="24"/>
                <w:rtl w:val="0"/>
              </w:rPr>
              <w:t xml:space="preserve">es la base del conocimiento.</w:t>
            </w:r>
          </w:p>
          <w:p w:rsidR="00000000" w:rsidDel="00000000" w:rsidP="00000000" w:rsidRDefault="00000000" w:rsidRPr="00000000" w14:paraId="00000069">
            <w:pPr>
              <w:spacing w:line="360" w:lineRule="auto"/>
              <w:rPr>
                <w:sz w:val="24"/>
                <w:szCs w:val="24"/>
              </w:rPr>
            </w:pPr>
            <w:r w:rsidDel="00000000" w:rsidR="00000000" w:rsidRPr="00000000">
              <w:rPr>
                <w:sz w:val="24"/>
                <w:szCs w:val="24"/>
                <w:rtl w:val="0"/>
              </w:rPr>
              <w:t xml:space="preserve">Conocimiento basado en argumentos científicos</w:t>
            </w:r>
          </w:p>
          <w:p w:rsidR="00000000" w:rsidDel="00000000" w:rsidP="00000000" w:rsidRDefault="00000000" w:rsidRPr="00000000" w14:paraId="0000006A">
            <w:pPr>
              <w:spacing w:line="360" w:lineRule="auto"/>
              <w:rPr>
                <w:sz w:val="24"/>
                <w:szCs w:val="24"/>
              </w:rPr>
            </w:pPr>
            <w:r w:rsidDel="00000000" w:rsidR="00000000" w:rsidRPr="00000000">
              <w:rPr>
                <w:sz w:val="24"/>
                <w:szCs w:val="24"/>
                <w:rtl w:val="0"/>
              </w:rPr>
              <w:t xml:space="preserve">contrastados y objetivos.</w:t>
            </w:r>
          </w:p>
        </w:tc>
      </w:tr>
      <w:tr>
        <w:trPr>
          <w:trHeight w:val="8726.19140625" w:hRule="atLeast"/>
        </w:trPr>
        <w:tc>
          <w:tcPr>
            <w:shd w:fill="bfbfbf" w:val="clear"/>
            <w:vAlign w:val="center"/>
          </w:tcPr>
          <w:p w:rsidR="00000000" w:rsidDel="00000000" w:rsidP="00000000" w:rsidRDefault="00000000" w:rsidRPr="00000000" w14:paraId="0000006B">
            <w:pPr>
              <w:spacing w:line="360" w:lineRule="auto"/>
              <w:jc w:val="center"/>
              <w:rPr>
                <w:sz w:val="24"/>
                <w:szCs w:val="24"/>
              </w:rPr>
            </w:pPr>
            <w:r w:rsidDel="00000000" w:rsidR="00000000" w:rsidRPr="00000000">
              <w:rPr>
                <w:sz w:val="24"/>
                <w:szCs w:val="24"/>
                <w:rtl w:val="0"/>
              </w:rPr>
              <w:t xml:space="preserve">Método Cognitivo.</w:t>
            </w:r>
          </w:p>
        </w:tc>
        <w:tc>
          <w:tcPr/>
          <w:p w:rsidR="00000000" w:rsidDel="00000000" w:rsidP="00000000" w:rsidRDefault="00000000" w:rsidRPr="00000000" w14:paraId="0000006C">
            <w:pPr>
              <w:spacing w:line="360" w:lineRule="auto"/>
              <w:rPr>
                <w:sz w:val="24"/>
                <w:szCs w:val="24"/>
              </w:rPr>
            </w:pPr>
            <w:r w:rsidDel="00000000" w:rsidR="00000000" w:rsidRPr="00000000">
              <w:rPr>
                <w:sz w:val="24"/>
                <w:szCs w:val="24"/>
                <w:rtl w:val="0"/>
              </w:rPr>
              <w:t xml:space="preserve">El modelo cognitivo, tiene sus raíces históricas en Inglaterra hacia los años 30, cuando se inician los estudios sobre la percepción, el pensamiento y otros procesos cognitivos.</w:t>
            </w:r>
          </w:p>
          <w:p w:rsidR="00000000" w:rsidDel="00000000" w:rsidP="00000000" w:rsidRDefault="00000000" w:rsidRPr="00000000" w14:paraId="0000006D">
            <w:pPr>
              <w:spacing w:line="360" w:lineRule="auto"/>
              <w:rPr>
                <w:sz w:val="24"/>
                <w:szCs w:val="24"/>
              </w:rPr>
            </w:pPr>
            <w:r w:rsidDel="00000000" w:rsidR="00000000" w:rsidRPr="00000000">
              <w:rPr>
                <w:rtl w:val="0"/>
              </w:rPr>
            </w:r>
          </w:p>
          <w:p w:rsidR="00000000" w:rsidDel="00000000" w:rsidP="00000000" w:rsidRDefault="00000000" w:rsidRPr="00000000" w14:paraId="0000006E">
            <w:pPr>
              <w:spacing w:line="360" w:lineRule="auto"/>
              <w:rPr>
                <w:sz w:val="24"/>
                <w:szCs w:val="24"/>
              </w:rPr>
            </w:pPr>
            <w:r w:rsidDel="00000000" w:rsidR="00000000" w:rsidRPr="00000000">
              <w:rPr>
                <w:sz w:val="24"/>
                <w:szCs w:val="24"/>
                <w:rtl w:val="0"/>
              </w:rPr>
              <w:t xml:space="preserve">Se orienta así con el movimiento de la Ciencia cognitiva desarrollado desde hace más de medio siglo y que afecta a otras ciencias y disciplinas del campo de las Ciencias Humanas y Sociales.</w:t>
            </w:r>
          </w:p>
        </w:tc>
        <w:tc>
          <w:tcPr/>
          <w:p w:rsidR="00000000" w:rsidDel="00000000" w:rsidP="00000000" w:rsidRDefault="00000000" w:rsidRPr="00000000" w14:paraId="0000006F">
            <w:pPr>
              <w:spacing w:line="360" w:lineRule="auto"/>
              <w:rPr>
                <w:sz w:val="24"/>
                <w:szCs w:val="24"/>
              </w:rPr>
            </w:pPr>
            <w:r w:rsidDel="00000000" w:rsidR="00000000" w:rsidRPr="00000000">
              <w:rPr>
                <w:sz w:val="24"/>
                <w:szCs w:val="24"/>
                <w:rtl w:val="0"/>
              </w:rPr>
              <w:t xml:space="preserve">Se interesa en cómo los individuos representan al mundo en que viven y cómo reciben de él la información. El individuo es copia de la sociedad a la cual pertenece, las representaciones permiten incorporar los conceptos científicos a la estructura conceptual, no a través de la memorización sino al aprender a representar con ellos los que la sociedad quiere significar según unas técnicas.</w:t>
            </w:r>
          </w:p>
        </w:tc>
        <w:tc>
          <w:tcPr/>
          <w:p w:rsidR="00000000" w:rsidDel="00000000" w:rsidP="00000000" w:rsidRDefault="00000000" w:rsidRPr="00000000" w14:paraId="00000070">
            <w:pPr>
              <w:spacing w:line="360" w:lineRule="auto"/>
              <w:rPr>
                <w:sz w:val="24"/>
                <w:szCs w:val="24"/>
              </w:rPr>
            </w:pPr>
            <w:r w:rsidDel="00000000" w:rsidR="00000000" w:rsidRPr="00000000">
              <w:rPr>
                <w:sz w:val="24"/>
                <w:szCs w:val="24"/>
                <w:rtl w:val="0"/>
              </w:rPr>
              <w:t xml:space="preserve">Las representaciones, construidas por la inteligencia, son organizadas por el sujeto en estructuras conceptuales, metodológicas y actitudinales, donde se relacionan entre sí significativamente y en forma holística, permitiéndole al sujeto que vive en comunidad, sostener permanentemente una dinámica de contradicciones entre sus estructuras y las del colectivo para, por ejemplo, tome sus propias decisiones, expresar sus ideas, etc. </w:t>
            </w:r>
          </w:p>
        </w:tc>
        <w:tc>
          <w:tcPr/>
          <w:p w:rsidR="00000000" w:rsidDel="00000000" w:rsidP="00000000" w:rsidRDefault="00000000" w:rsidRPr="00000000" w14:paraId="00000071">
            <w:pPr>
              <w:spacing w:line="360" w:lineRule="auto"/>
              <w:rPr>
                <w:sz w:val="24"/>
                <w:szCs w:val="24"/>
              </w:rPr>
            </w:pPr>
            <w:r w:rsidDel="00000000" w:rsidR="00000000" w:rsidRPr="00000000">
              <w:rPr>
                <w:sz w:val="24"/>
                <w:szCs w:val="24"/>
                <w:rtl w:val="0"/>
              </w:rPr>
              <w:t xml:space="preserve">El rol que desempeña el docente dentro del cognitivismo es el de organizar y desarrollar experiencias didácticas que favorezcan el aprendizaje del alumno.</w:t>
            </w:r>
          </w:p>
          <w:p w:rsidR="00000000" w:rsidDel="00000000" w:rsidP="00000000" w:rsidRDefault="00000000" w:rsidRPr="00000000" w14:paraId="00000072">
            <w:pPr>
              <w:spacing w:line="360" w:lineRule="auto"/>
              <w:rPr>
                <w:sz w:val="24"/>
                <w:szCs w:val="24"/>
              </w:rPr>
            </w:pPr>
            <w:r w:rsidDel="00000000" w:rsidR="00000000" w:rsidRPr="00000000">
              <w:rPr>
                <w:rtl w:val="0"/>
              </w:rPr>
            </w:r>
          </w:p>
          <w:p w:rsidR="00000000" w:rsidDel="00000000" w:rsidP="00000000" w:rsidRDefault="00000000" w:rsidRPr="00000000" w14:paraId="00000073">
            <w:pPr>
              <w:spacing w:line="360" w:lineRule="auto"/>
              <w:rPr>
                <w:sz w:val="24"/>
                <w:szCs w:val="24"/>
              </w:rPr>
            </w:pPr>
            <w:r w:rsidDel="00000000" w:rsidR="00000000" w:rsidRPr="00000000">
              <w:rPr>
                <w:sz w:val="24"/>
                <w:szCs w:val="24"/>
                <w:rtl w:val="0"/>
              </w:rPr>
              <w:t xml:space="preserve"> Él es el que debe aprender, interesarse, construir su conocimiento y relacionarlo con lo que busca del mismo.</w:t>
            </w:r>
          </w:p>
        </w:tc>
        <w:tc>
          <w:tcPr/>
          <w:p w:rsidR="00000000" w:rsidDel="00000000" w:rsidP="00000000" w:rsidRDefault="00000000" w:rsidRPr="00000000" w14:paraId="00000074">
            <w:pPr>
              <w:spacing w:line="360" w:lineRule="auto"/>
              <w:rPr>
                <w:sz w:val="24"/>
                <w:szCs w:val="24"/>
              </w:rPr>
            </w:pPr>
            <w:r w:rsidDel="00000000" w:rsidR="00000000" w:rsidRPr="00000000">
              <w:rPr>
                <w:sz w:val="24"/>
                <w:szCs w:val="24"/>
                <w:rtl w:val="0"/>
              </w:rPr>
              <w:t xml:space="preserve">-Aprendizaje por descubrimiento:Lo que va a ser aprendido no se da en su</w:t>
            </w:r>
          </w:p>
          <w:p w:rsidR="00000000" w:rsidDel="00000000" w:rsidP="00000000" w:rsidRDefault="00000000" w:rsidRPr="00000000" w14:paraId="00000075">
            <w:pPr>
              <w:spacing w:line="360" w:lineRule="auto"/>
              <w:rPr>
                <w:sz w:val="24"/>
                <w:szCs w:val="24"/>
              </w:rPr>
            </w:pPr>
            <w:r w:rsidDel="00000000" w:rsidR="00000000" w:rsidRPr="00000000">
              <w:rPr>
                <w:sz w:val="24"/>
                <w:szCs w:val="24"/>
                <w:rtl w:val="0"/>
              </w:rPr>
              <w:t xml:space="preserve">forma final, sino que debe ser reconstruido por el alumno al seguir o no un modelo,</w:t>
            </w:r>
          </w:p>
          <w:p w:rsidR="00000000" w:rsidDel="00000000" w:rsidP="00000000" w:rsidRDefault="00000000" w:rsidRPr="00000000" w14:paraId="00000076">
            <w:pPr>
              <w:spacing w:line="360" w:lineRule="auto"/>
              <w:rPr>
                <w:sz w:val="24"/>
                <w:szCs w:val="24"/>
              </w:rPr>
            </w:pPr>
            <w:r w:rsidDel="00000000" w:rsidR="00000000" w:rsidRPr="00000000">
              <w:rPr>
                <w:sz w:val="24"/>
                <w:szCs w:val="24"/>
                <w:rtl w:val="0"/>
              </w:rPr>
              <w:t xml:space="preserve">antes de ser aprendido e incorporado significativamente en su estructura cognitiva.</w:t>
            </w:r>
          </w:p>
          <w:p w:rsidR="00000000" w:rsidDel="00000000" w:rsidP="00000000" w:rsidRDefault="00000000" w:rsidRPr="00000000" w14:paraId="00000077">
            <w:pPr>
              <w:spacing w:line="360" w:lineRule="auto"/>
              <w:rPr>
                <w:sz w:val="24"/>
                <w:szCs w:val="24"/>
              </w:rPr>
            </w:pPr>
            <w:r w:rsidDel="00000000" w:rsidR="00000000" w:rsidRPr="00000000">
              <w:rPr>
                <w:rtl w:val="0"/>
              </w:rPr>
            </w:r>
          </w:p>
          <w:p w:rsidR="00000000" w:rsidDel="00000000" w:rsidP="00000000" w:rsidRDefault="00000000" w:rsidRPr="00000000" w14:paraId="00000078">
            <w:pPr>
              <w:spacing w:line="360" w:lineRule="auto"/>
              <w:rPr>
                <w:sz w:val="24"/>
                <w:szCs w:val="24"/>
              </w:rPr>
            </w:pPr>
            <w:r w:rsidDel="00000000" w:rsidR="00000000" w:rsidRPr="00000000">
              <w:rPr>
                <w:sz w:val="24"/>
                <w:szCs w:val="24"/>
                <w:rtl w:val="0"/>
              </w:rPr>
              <w:t xml:space="preserve">-Aprendizaje como procesamiento de información:</w:t>
            </w:r>
          </w:p>
          <w:p w:rsidR="00000000" w:rsidDel="00000000" w:rsidP="00000000" w:rsidRDefault="00000000" w:rsidRPr="00000000" w14:paraId="00000079">
            <w:pPr>
              <w:spacing w:line="360" w:lineRule="auto"/>
              <w:rPr>
                <w:sz w:val="24"/>
                <w:szCs w:val="24"/>
              </w:rPr>
            </w:pPr>
            <w:r w:rsidDel="00000000" w:rsidR="00000000" w:rsidRPr="00000000">
              <w:rPr>
                <w:sz w:val="24"/>
                <w:szCs w:val="24"/>
                <w:rtl w:val="0"/>
              </w:rPr>
              <w:t xml:space="preserve">se concibe al ser humano como procesador de información</w:t>
            </w:r>
          </w:p>
          <w:p w:rsidR="00000000" w:rsidDel="00000000" w:rsidP="00000000" w:rsidRDefault="00000000" w:rsidRPr="00000000" w14:paraId="0000007A">
            <w:pPr>
              <w:spacing w:line="360" w:lineRule="auto"/>
              <w:rPr>
                <w:sz w:val="24"/>
                <w:szCs w:val="24"/>
              </w:rPr>
            </w:pPr>
            <w:r w:rsidDel="00000000" w:rsidR="00000000" w:rsidRPr="00000000">
              <w:rPr>
                <w:sz w:val="24"/>
                <w:szCs w:val="24"/>
                <w:rtl w:val="0"/>
              </w:rPr>
              <w:t xml:space="preserve">basándose en la aceptación de la analogía entre la mente humana y el funcionamiento</w:t>
            </w:r>
          </w:p>
          <w:p w:rsidR="00000000" w:rsidDel="00000000" w:rsidP="00000000" w:rsidRDefault="00000000" w:rsidRPr="00000000" w14:paraId="0000007B">
            <w:pPr>
              <w:spacing w:line="360" w:lineRule="auto"/>
              <w:rPr>
                <w:sz w:val="24"/>
                <w:szCs w:val="24"/>
              </w:rPr>
            </w:pPr>
            <w:r w:rsidDel="00000000" w:rsidR="00000000" w:rsidRPr="00000000">
              <w:rPr>
                <w:sz w:val="24"/>
                <w:szCs w:val="24"/>
                <w:rtl w:val="0"/>
              </w:rPr>
              <w:t xml:space="preserve">de las computadoras. Para ello indaga cómo se codifica la información, transforma,</w:t>
            </w:r>
          </w:p>
          <w:p w:rsidR="00000000" w:rsidDel="00000000" w:rsidP="00000000" w:rsidRDefault="00000000" w:rsidRPr="00000000" w14:paraId="0000007C">
            <w:pPr>
              <w:spacing w:line="360" w:lineRule="auto"/>
              <w:rPr>
                <w:sz w:val="24"/>
                <w:szCs w:val="24"/>
              </w:rPr>
            </w:pPr>
            <w:r w:rsidDel="00000000" w:rsidR="00000000" w:rsidRPr="00000000">
              <w:rPr>
                <w:sz w:val="24"/>
                <w:szCs w:val="24"/>
                <w:rtl w:val="0"/>
              </w:rPr>
              <w:t xml:space="preserve">almacena, recupera y se transmite al exterior.</w:t>
            </w:r>
          </w:p>
          <w:p w:rsidR="00000000" w:rsidDel="00000000" w:rsidP="00000000" w:rsidRDefault="00000000" w:rsidRPr="00000000" w14:paraId="0000007D">
            <w:pPr>
              <w:spacing w:line="360" w:lineRule="auto"/>
              <w:rPr>
                <w:sz w:val="24"/>
                <w:szCs w:val="24"/>
              </w:rPr>
            </w:pPr>
            <w:r w:rsidDel="00000000" w:rsidR="00000000" w:rsidRPr="00000000">
              <w:rPr>
                <w:rtl w:val="0"/>
              </w:rPr>
            </w:r>
          </w:p>
          <w:p w:rsidR="00000000" w:rsidDel="00000000" w:rsidP="00000000" w:rsidRDefault="00000000" w:rsidRPr="00000000" w14:paraId="0000007E">
            <w:pPr>
              <w:spacing w:line="360" w:lineRule="auto"/>
              <w:rPr>
                <w:sz w:val="24"/>
                <w:szCs w:val="24"/>
              </w:rPr>
            </w:pPr>
            <w:r w:rsidDel="00000000" w:rsidR="00000000" w:rsidRPr="00000000">
              <w:rPr>
                <w:sz w:val="24"/>
                <w:szCs w:val="24"/>
                <w:rtl w:val="0"/>
              </w:rPr>
              <w:t xml:space="preserve">-Aprendizaje como actividad:</w:t>
            </w:r>
          </w:p>
          <w:p w:rsidR="00000000" w:rsidDel="00000000" w:rsidP="00000000" w:rsidRDefault="00000000" w:rsidRPr="00000000" w14:paraId="0000007F">
            <w:pPr>
              <w:spacing w:line="360" w:lineRule="auto"/>
              <w:rPr>
                <w:sz w:val="24"/>
                <w:szCs w:val="24"/>
              </w:rPr>
            </w:pPr>
            <w:r w:rsidDel="00000000" w:rsidR="00000000" w:rsidRPr="00000000">
              <w:rPr>
                <w:sz w:val="24"/>
                <w:szCs w:val="24"/>
                <w:rtl w:val="0"/>
              </w:rPr>
              <w:t xml:space="preserve">el individuo aprende espontáneamente y su pensamiento está constituido por un juego de operaciones interconectadas, vivientes y actuantes y no por una colección de contenidos, de imágenes, ideas, etc; y el maestro debe interpretar los contenidos en función de estas operaciones que son la base de las nociones que se propone enseñar.</w:t>
            </w:r>
          </w:p>
          <w:p w:rsidR="00000000" w:rsidDel="00000000" w:rsidP="00000000" w:rsidRDefault="00000000" w:rsidRPr="00000000" w14:paraId="00000080">
            <w:pPr>
              <w:spacing w:line="360" w:lineRule="auto"/>
              <w:rPr>
                <w:sz w:val="24"/>
                <w:szCs w:val="24"/>
              </w:rPr>
            </w:pPr>
            <w:r w:rsidDel="00000000" w:rsidR="00000000" w:rsidRPr="00000000">
              <w:rPr>
                <w:rtl w:val="0"/>
              </w:rPr>
            </w:r>
          </w:p>
          <w:p w:rsidR="00000000" w:rsidDel="00000000" w:rsidP="00000000" w:rsidRDefault="00000000" w:rsidRPr="00000000" w14:paraId="00000081">
            <w:pPr>
              <w:spacing w:line="360" w:lineRule="auto"/>
              <w:rPr>
                <w:sz w:val="24"/>
                <w:szCs w:val="24"/>
              </w:rPr>
            </w:pPr>
            <w:r w:rsidDel="00000000" w:rsidR="00000000" w:rsidRPr="00000000">
              <w:rPr>
                <w:sz w:val="24"/>
                <w:szCs w:val="24"/>
                <w:rtl w:val="0"/>
              </w:rPr>
              <w:t xml:space="preserve">-Aprendizaje significativo:</w:t>
            </w:r>
          </w:p>
          <w:p w:rsidR="00000000" w:rsidDel="00000000" w:rsidP="00000000" w:rsidRDefault="00000000" w:rsidRPr="00000000" w14:paraId="00000082">
            <w:pPr>
              <w:spacing w:line="360" w:lineRule="auto"/>
              <w:rPr>
                <w:sz w:val="24"/>
                <w:szCs w:val="24"/>
              </w:rPr>
            </w:pPr>
            <w:r w:rsidDel="00000000" w:rsidR="00000000" w:rsidRPr="00000000">
              <w:rPr>
                <w:sz w:val="24"/>
                <w:szCs w:val="24"/>
                <w:rtl w:val="0"/>
              </w:rPr>
              <w:t xml:space="preserve">se presupone la disposición del alumno a relacionar el nuevo material con su estructura cognoscitiva en forma no arbitraria y si además, la tarea de aprendizaje en sí</w:t>
            </w:r>
          </w:p>
          <w:p w:rsidR="00000000" w:rsidDel="00000000" w:rsidP="00000000" w:rsidRDefault="00000000" w:rsidRPr="00000000" w14:paraId="00000083">
            <w:pPr>
              <w:spacing w:line="360" w:lineRule="auto"/>
              <w:rPr>
                <w:sz w:val="24"/>
                <w:szCs w:val="24"/>
              </w:rPr>
            </w:pPr>
            <w:r w:rsidDel="00000000" w:rsidR="00000000" w:rsidRPr="00000000">
              <w:rPr>
                <w:sz w:val="24"/>
                <w:szCs w:val="24"/>
                <w:rtl w:val="0"/>
              </w:rPr>
              <w:t xml:space="preserve">es potencialmente significativa tendríamos que cualquiera de los dos tipos de</w:t>
            </w:r>
          </w:p>
          <w:p w:rsidR="00000000" w:rsidDel="00000000" w:rsidP="00000000" w:rsidRDefault="00000000" w:rsidRPr="00000000" w14:paraId="00000084">
            <w:pPr>
              <w:spacing w:line="360" w:lineRule="auto"/>
              <w:rPr>
                <w:sz w:val="24"/>
                <w:szCs w:val="24"/>
              </w:rPr>
            </w:pPr>
            <w:r w:rsidDel="00000000" w:rsidR="00000000" w:rsidRPr="00000000">
              <w:rPr>
                <w:sz w:val="24"/>
                <w:szCs w:val="24"/>
                <w:rtl w:val="0"/>
              </w:rPr>
              <w:t xml:space="preserve">aprendizaje mencionados, pueden llegar a ser significativos. </w:t>
            </w:r>
          </w:p>
        </w:tc>
        <w:tc>
          <w:tcPr/>
          <w:p w:rsidR="00000000" w:rsidDel="00000000" w:rsidP="00000000" w:rsidRDefault="00000000" w:rsidRPr="00000000" w14:paraId="00000085">
            <w:pPr>
              <w:spacing w:line="360" w:lineRule="auto"/>
              <w:rPr>
                <w:sz w:val="24"/>
                <w:szCs w:val="24"/>
              </w:rPr>
            </w:pPr>
            <w:r w:rsidDel="00000000" w:rsidR="00000000" w:rsidRPr="00000000">
              <w:rPr>
                <w:sz w:val="24"/>
                <w:szCs w:val="24"/>
                <w:rtl w:val="0"/>
              </w:rPr>
              <w:t xml:space="preserve">-Analizar la conducta y especificar un modelo tomando en cuenta las diferencias</w:t>
            </w:r>
          </w:p>
          <w:p w:rsidR="00000000" w:rsidDel="00000000" w:rsidP="00000000" w:rsidRDefault="00000000" w:rsidRPr="00000000" w14:paraId="00000086">
            <w:pPr>
              <w:spacing w:line="360" w:lineRule="auto"/>
              <w:rPr>
                <w:sz w:val="24"/>
                <w:szCs w:val="24"/>
              </w:rPr>
            </w:pPr>
            <w:r w:rsidDel="00000000" w:rsidR="00000000" w:rsidRPr="00000000">
              <w:rPr>
                <w:sz w:val="24"/>
                <w:szCs w:val="24"/>
                <w:rtl w:val="0"/>
              </w:rPr>
              <w:t xml:space="preserve">individuales.</w:t>
            </w:r>
          </w:p>
          <w:p w:rsidR="00000000" w:rsidDel="00000000" w:rsidP="00000000" w:rsidRDefault="00000000" w:rsidRPr="00000000" w14:paraId="00000087">
            <w:pPr>
              <w:spacing w:line="360" w:lineRule="auto"/>
              <w:rPr>
                <w:sz w:val="24"/>
                <w:szCs w:val="24"/>
              </w:rPr>
            </w:pPr>
            <w:r w:rsidDel="00000000" w:rsidR="00000000" w:rsidRPr="00000000">
              <w:rPr>
                <w:rtl w:val="0"/>
              </w:rPr>
            </w:r>
          </w:p>
          <w:p w:rsidR="00000000" w:rsidDel="00000000" w:rsidP="00000000" w:rsidRDefault="00000000" w:rsidRPr="00000000" w14:paraId="00000088">
            <w:pPr>
              <w:spacing w:line="360" w:lineRule="auto"/>
              <w:rPr>
                <w:sz w:val="24"/>
                <w:szCs w:val="24"/>
              </w:rPr>
            </w:pPr>
            <w:r w:rsidDel="00000000" w:rsidR="00000000" w:rsidRPr="00000000">
              <w:rPr>
                <w:sz w:val="24"/>
                <w:szCs w:val="24"/>
                <w:rtl w:val="0"/>
              </w:rPr>
              <w:t xml:space="preserve">-Especificar las características de los estudiantes antes de la instrucción o al inicio del aprendizaje, en cuanto a: cómo ha adquirido algunos temas, la medida en que interfiere el aprendizaje anterior con el nuevo, si el estudiante es capaz de hacer las discriminaciones sensoriales y las aptitudes que se requieren al inicio del aprendizaje.  </w:t>
            </w:r>
          </w:p>
          <w:p w:rsidR="00000000" w:rsidDel="00000000" w:rsidP="00000000" w:rsidRDefault="00000000" w:rsidRPr="00000000" w14:paraId="00000089">
            <w:pPr>
              <w:spacing w:line="360" w:lineRule="auto"/>
              <w:rPr>
                <w:sz w:val="24"/>
                <w:szCs w:val="24"/>
              </w:rPr>
            </w:pPr>
            <w:r w:rsidDel="00000000" w:rsidR="00000000" w:rsidRPr="00000000">
              <w:rPr>
                <w:rtl w:val="0"/>
              </w:rPr>
            </w:r>
          </w:p>
          <w:p w:rsidR="00000000" w:rsidDel="00000000" w:rsidP="00000000" w:rsidRDefault="00000000" w:rsidRPr="00000000" w14:paraId="0000008A">
            <w:pPr>
              <w:spacing w:line="360" w:lineRule="auto"/>
              <w:rPr>
                <w:sz w:val="24"/>
                <w:szCs w:val="24"/>
              </w:rPr>
            </w:pPr>
            <w:r w:rsidDel="00000000" w:rsidR="00000000" w:rsidRPr="00000000">
              <w:rPr>
                <w:sz w:val="24"/>
                <w:szCs w:val="24"/>
                <w:rtl w:val="0"/>
              </w:rPr>
              <w:t xml:space="preserve">-Con la información preinstruccional y la ejecución final, orientar al alumno en el paso de un estado de desarrollo a otro por sí mismo y prever los efectos motivacionales para mantener o extender la aptitud que se trata de enseñar.  </w:t>
            </w:r>
          </w:p>
          <w:p w:rsidR="00000000" w:rsidDel="00000000" w:rsidP="00000000" w:rsidRDefault="00000000" w:rsidRPr="00000000" w14:paraId="0000008B">
            <w:pPr>
              <w:spacing w:line="360" w:lineRule="auto"/>
              <w:rPr>
                <w:sz w:val="24"/>
                <w:szCs w:val="24"/>
              </w:rPr>
            </w:pPr>
            <w:r w:rsidDel="00000000" w:rsidR="00000000" w:rsidRPr="00000000">
              <w:rPr>
                <w:rtl w:val="0"/>
              </w:rPr>
            </w:r>
          </w:p>
          <w:p w:rsidR="00000000" w:rsidDel="00000000" w:rsidP="00000000" w:rsidRDefault="00000000" w:rsidRPr="00000000" w14:paraId="0000008C">
            <w:pPr>
              <w:spacing w:line="360" w:lineRule="auto"/>
              <w:rPr>
                <w:sz w:val="24"/>
                <w:szCs w:val="24"/>
              </w:rPr>
            </w:pPr>
            <w:r w:rsidDel="00000000" w:rsidR="00000000" w:rsidRPr="00000000">
              <w:rPr>
                <w:sz w:val="24"/>
                <w:szCs w:val="24"/>
                <w:rtl w:val="0"/>
              </w:rPr>
              <w:t xml:space="preserve">-Por último se prepara para medir y evaluar la naturaleza de la competencia lograda por el alumno en relación con criterios de ejecución. </w:t>
            </w:r>
          </w:p>
        </w:tc>
      </w:tr>
      <w:tr>
        <w:tc>
          <w:tcPr>
            <w:shd w:fill="bfbfbf" w:val="clear"/>
            <w:vAlign w:val="center"/>
          </w:tcPr>
          <w:p w:rsidR="00000000" w:rsidDel="00000000" w:rsidP="00000000" w:rsidRDefault="00000000" w:rsidRPr="00000000" w14:paraId="0000008D">
            <w:pPr>
              <w:spacing w:line="360" w:lineRule="auto"/>
              <w:jc w:val="center"/>
              <w:rPr>
                <w:sz w:val="24"/>
                <w:szCs w:val="24"/>
              </w:rPr>
            </w:pPr>
            <w:r w:rsidDel="00000000" w:rsidR="00000000" w:rsidRPr="00000000">
              <w:rPr>
                <w:sz w:val="24"/>
                <w:szCs w:val="24"/>
                <w:rtl w:val="0"/>
              </w:rPr>
              <w:t xml:space="preserve">Método Socialista.</w:t>
            </w:r>
          </w:p>
        </w:tc>
        <w:tc>
          <w:tcPr/>
          <w:p w:rsidR="00000000" w:rsidDel="00000000" w:rsidP="00000000" w:rsidRDefault="00000000" w:rsidRPr="00000000" w14:paraId="0000008E">
            <w:pPr>
              <w:spacing w:line="360" w:lineRule="auto"/>
              <w:rPr>
                <w:sz w:val="24"/>
                <w:szCs w:val="24"/>
              </w:rPr>
            </w:pPr>
            <w:r w:rsidDel="00000000" w:rsidR="00000000" w:rsidRPr="00000000">
              <w:rPr>
                <w:sz w:val="24"/>
                <w:szCs w:val="24"/>
                <w:rtl w:val="0"/>
              </w:rPr>
              <w:t xml:space="preserve">Este surge en el Imperio inca.​ </w:t>
            </w:r>
          </w:p>
          <w:p w:rsidR="00000000" w:rsidDel="00000000" w:rsidP="00000000" w:rsidRDefault="00000000" w:rsidRPr="00000000" w14:paraId="0000008F">
            <w:pPr>
              <w:spacing w:line="360" w:lineRule="auto"/>
              <w:rPr>
                <w:sz w:val="24"/>
                <w:szCs w:val="24"/>
              </w:rPr>
            </w:pPr>
            <w:r w:rsidDel="00000000" w:rsidR="00000000" w:rsidRPr="00000000">
              <w:rPr>
                <w:rtl w:val="0"/>
              </w:rPr>
            </w:r>
          </w:p>
          <w:p w:rsidR="00000000" w:rsidDel="00000000" w:rsidP="00000000" w:rsidRDefault="00000000" w:rsidRPr="00000000" w14:paraId="00000090">
            <w:pPr>
              <w:spacing w:line="360" w:lineRule="auto"/>
              <w:rPr>
                <w:sz w:val="24"/>
                <w:szCs w:val="24"/>
              </w:rPr>
            </w:pPr>
            <w:r w:rsidDel="00000000" w:rsidR="00000000" w:rsidRPr="00000000">
              <w:rPr>
                <w:sz w:val="24"/>
                <w:szCs w:val="24"/>
                <w:rtl w:val="0"/>
              </w:rPr>
              <w:t xml:space="preserve">Este método socialista incluye un conjunto de filosofías políticas que se originaron en los movimientos revolucionarios de mediados a finales del siglo XVIII y por preocupación por los problemas sociales asociados con el capitalismo.</w:t>
            </w:r>
          </w:p>
        </w:tc>
        <w:tc>
          <w:tcPr/>
          <w:p w:rsidR="00000000" w:rsidDel="00000000" w:rsidP="00000000" w:rsidRDefault="00000000" w:rsidRPr="00000000" w14:paraId="00000091">
            <w:pPr>
              <w:spacing w:line="360" w:lineRule="auto"/>
              <w:rPr>
                <w:sz w:val="24"/>
                <w:szCs w:val="24"/>
              </w:rPr>
            </w:pPr>
            <w:r w:rsidDel="00000000" w:rsidR="00000000" w:rsidRPr="00000000">
              <w:rPr>
                <w:sz w:val="24"/>
                <w:szCs w:val="24"/>
                <w:rtl w:val="0"/>
              </w:rPr>
              <w:t xml:space="preserve">La enseñanza tiene como finalidad que el alumno sea capaz de dominar su realidad.</w:t>
            </w:r>
          </w:p>
          <w:p w:rsidR="00000000" w:rsidDel="00000000" w:rsidP="00000000" w:rsidRDefault="00000000" w:rsidRPr="00000000" w14:paraId="00000092">
            <w:pPr>
              <w:spacing w:line="360" w:lineRule="auto"/>
              <w:rPr>
                <w:sz w:val="24"/>
                <w:szCs w:val="24"/>
              </w:rPr>
            </w:pPr>
            <w:r w:rsidDel="00000000" w:rsidR="00000000" w:rsidRPr="00000000">
              <w:rPr>
                <w:rtl w:val="0"/>
              </w:rPr>
            </w:r>
          </w:p>
          <w:p w:rsidR="00000000" w:rsidDel="00000000" w:rsidP="00000000" w:rsidRDefault="00000000" w:rsidRPr="00000000" w14:paraId="00000093">
            <w:pPr>
              <w:spacing w:line="360" w:lineRule="auto"/>
              <w:rPr>
                <w:sz w:val="24"/>
                <w:szCs w:val="24"/>
              </w:rPr>
            </w:pPr>
            <w:r w:rsidDel="00000000" w:rsidR="00000000" w:rsidRPr="00000000">
              <w:rPr>
                <w:sz w:val="24"/>
                <w:szCs w:val="24"/>
                <w:rtl w:val="0"/>
              </w:rPr>
              <w:t xml:space="preserve">El objetivo de esta educación es volver al sujeto productivo para poder enfrentarse al mundo social, dominarlo y proponer soluciones y cambios a su entorno. </w:t>
            </w:r>
          </w:p>
          <w:p w:rsidR="00000000" w:rsidDel="00000000" w:rsidP="00000000" w:rsidRDefault="00000000" w:rsidRPr="00000000" w14:paraId="00000094">
            <w:pPr>
              <w:spacing w:line="360" w:lineRule="auto"/>
              <w:rPr>
                <w:sz w:val="24"/>
                <w:szCs w:val="24"/>
              </w:rPr>
            </w:pPr>
            <w:r w:rsidDel="00000000" w:rsidR="00000000" w:rsidRPr="00000000">
              <w:rPr>
                <w:rtl w:val="0"/>
              </w:rPr>
            </w:r>
          </w:p>
          <w:p w:rsidR="00000000" w:rsidDel="00000000" w:rsidP="00000000" w:rsidRDefault="00000000" w:rsidRPr="00000000" w14:paraId="00000095">
            <w:pPr>
              <w:spacing w:line="360" w:lineRule="auto"/>
              <w:rPr>
                <w:sz w:val="24"/>
                <w:szCs w:val="24"/>
              </w:rPr>
            </w:pPr>
            <w:r w:rsidDel="00000000" w:rsidR="00000000" w:rsidRPr="00000000">
              <w:rPr>
                <w:sz w:val="24"/>
                <w:szCs w:val="24"/>
                <w:rtl w:val="0"/>
              </w:rPr>
              <w:t xml:space="preserve">Al igual de que promueve valores específicos como la tolerancia, igualdad, solidaridad y justicia.</w:t>
            </w:r>
          </w:p>
        </w:tc>
        <w:tc>
          <w:tcPr/>
          <w:p w:rsidR="00000000" w:rsidDel="00000000" w:rsidP="00000000" w:rsidRDefault="00000000" w:rsidRPr="00000000" w14:paraId="00000096">
            <w:pPr>
              <w:spacing w:line="360" w:lineRule="auto"/>
              <w:rPr>
                <w:sz w:val="24"/>
                <w:szCs w:val="24"/>
              </w:rPr>
            </w:pPr>
            <w:r w:rsidDel="00000000" w:rsidR="00000000" w:rsidRPr="00000000">
              <w:rPr>
                <w:sz w:val="24"/>
                <w:szCs w:val="24"/>
                <w:rtl w:val="0"/>
              </w:rPr>
              <w:t xml:space="preserve">A partir del trabajo, la garantía de la formación tecnología y el fundamento práctico para la instrucción científica; el desarrollo de los intereses y las capacidades del individuo están determinados por la sociedad.</w:t>
            </w:r>
          </w:p>
          <w:p w:rsidR="00000000" w:rsidDel="00000000" w:rsidP="00000000" w:rsidRDefault="00000000" w:rsidRPr="00000000" w14:paraId="00000097">
            <w:pPr>
              <w:spacing w:line="360" w:lineRule="auto"/>
              <w:rPr>
                <w:sz w:val="24"/>
                <w:szCs w:val="24"/>
              </w:rPr>
            </w:pPr>
            <w:r w:rsidDel="00000000" w:rsidR="00000000" w:rsidRPr="00000000">
              <w:rPr>
                <w:rtl w:val="0"/>
              </w:rPr>
            </w:r>
          </w:p>
          <w:p w:rsidR="00000000" w:rsidDel="00000000" w:rsidP="00000000" w:rsidRDefault="00000000" w:rsidRPr="00000000" w14:paraId="00000098">
            <w:pPr>
              <w:spacing w:line="360" w:lineRule="auto"/>
              <w:rPr>
                <w:sz w:val="24"/>
                <w:szCs w:val="24"/>
              </w:rPr>
            </w:pPr>
            <w:r w:rsidDel="00000000" w:rsidR="00000000" w:rsidRPr="00000000">
              <w:rPr>
                <w:sz w:val="24"/>
                <w:szCs w:val="24"/>
                <w:rtl w:val="0"/>
              </w:rPr>
              <w:t xml:space="preserve">La solidaridad y el espíritu colectivo son el elemento prioritario para desarrollar diferentes procesos educativos de enseñanza-aprendizaje, puesto que en el aislamiento el estudiante no se desarrolla, sino  más bien en su interacción con la sociedad.</w:t>
            </w:r>
          </w:p>
        </w:tc>
        <w:tc>
          <w:tcPr/>
          <w:p w:rsidR="00000000" w:rsidDel="00000000" w:rsidP="00000000" w:rsidRDefault="00000000" w:rsidRPr="00000000" w14:paraId="00000099">
            <w:pPr>
              <w:spacing w:line="360" w:lineRule="auto"/>
              <w:rPr>
                <w:sz w:val="24"/>
                <w:szCs w:val="24"/>
              </w:rPr>
            </w:pPr>
            <w:r w:rsidDel="00000000" w:rsidR="00000000" w:rsidRPr="00000000">
              <w:rPr>
                <w:sz w:val="24"/>
                <w:szCs w:val="24"/>
                <w:rtl w:val="0"/>
              </w:rPr>
              <w:t xml:space="preserve">-Autónomo.</w:t>
            </w:r>
          </w:p>
          <w:p w:rsidR="00000000" w:rsidDel="00000000" w:rsidP="00000000" w:rsidRDefault="00000000" w:rsidRPr="00000000" w14:paraId="0000009A">
            <w:pPr>
              <w:spacing w:line="360" w:lineRule="auto"/>
              <w:rPr>
                <w:sz w:val="24"/>
                <w:szCs w:val="24"/>
              </w:rPr>
            </w:pPr>
            <w:r w:rsidDel="00000000" w:rsidR="00000000" w:rsidRPr="00000000">
              <w:rPr>
                <w:rtl w:val="0"/>
              </w:rPr>
            </w:r>
          </w:p>
          <w:p w:rsidR="00000000" w:rsidDel="00000000" w:rsidP="00000000" w:rsidRDefault="00000000" w:rsidRPr="00000000" w14:paraId="0000009B">
            <w:pPr>
              <w:spacing w:line="360" w:lineRule="auto"/>
              <w:rPr>
                <w:sz w:val="24"/>
                <w:szCs w:val="24"/>
              </w:rPr>
            </w:pPr>
            <w:r w:rsidDel="00000000" w:rsidR="00000000" w:rsidRPr="00000000">
              <w:rPr>
                <w:sz w:val="24"/>
                <w:szCs w:val="24"/>
                <w:rtl w:val="0"/>
              </w:rPr>
              <w:t xml:space="preserve">-Directivo.</w:t>
            </w:r>
          </w:p>
          <w:p w:rsidR="00000000" w:rsidDel="00000000" w:rsidP="00000000" w:rsidRDefault="00000000" w:rsidRPr="00000000" w14:paraId="0000009C">
            <w:pPr>
              <w:spacing w:line="360" w:lineRule="auto"/>
              <w:rPr>
                <w:sz w:val="24"/>
                <w:szCs w:val="24"/>
              </w:rPr>
            </w:pPr>
            <w:r w:rsidDel="00000000" w:rsidR="00000000" w:rsidRPr="00000000">
              <w:rPr>
                <w:rtl w:val="0"/>
              </w:rPr>
            </w:r>
          </w:p>
          <w:p w:rsidR="00000000" w:rsidDel="00000000" w:rsidP="00000000" w:rsidRDefault="00000000" w:rsidRPr="00000000" w14:paraId="0000009D">
            <w:pPr>
              <w:spacing w:line="360" w:lineRule="auto"/>
              <w:rPr>
                <w:sz w:val="24"/>
                <w:szCs w:val="24"/>
              </w:rPr>
            </w:pPr>
            <w:r w:rsidDel="00000000" w:rsidR="00000000" w:rsidRPr="00000000">
              <w:rPr>
                <w:sz w:val="24"/>
                <w:szCs w:val="24"/>
                <w:rtl w:val="0"/>
              </w:rPr>
              <w:t xml:space="preserve">-Dialecto.</w:t>
            </w:r>
          </w:p>
        </w:tc>
        <w:tc>
          <w:tcPr/>
          <w:p w:rsidR="00000000" w:rsidDel="00000000" w:rsidP="00000000" w:rsidRDefault="00000000" w:rsidRPr="00000000" w14:paraId="0000009E">
            <w:pPr>
              <w:spacing w:line="360" w:lineRule="auto"/>
              <w:rPr>
                <w:sz w:val="24"/>
                <w:szCs w:val="24"/>
              </w:rPr>
            </w:pPr>
            <w:r w:rsidDel="00000000" w:rsidR="00000000" w:rsidRPr="00000000">
              <w:rPr>
                <w:sz w:val="24"/>
                <w:szCs w:val="24"/>
                <w:rtl w:val="0"/>
              </w:rPr>
              <w:t xml:space="preserve">-Científicos.</w:t>
            </w:r>
          </w:p>
          <w:p w:rsidR="00000000" w:rsidDel="00000000" w:rsidP="00000000" w:rsidRDefault="00000000" w:rsidRPr="00000000" w14:paraId="0000009F">
            <w:pPr>
              <w:spacing w:line="360" w:lineRule="auto"/>
              <w:rPr>
                <w:sz w:val="24"/>
                <w:szCs w:val="24"/>
              </w:rPr>
            </w:pPr>
            <w:r w:rsidDel="00000000" w:rsidR="00000000" w:rsidRPr="00000000">
              <w:rPr>
                <w:rtl w:val="0"/>
              </w:rPr>
            </w:r>
          </w:p>
          <w:p w:rsidR="00000000" w:rsidDel="00000000" w:rsidP="00000000" w:rsidRDefault="00000000" w:rsidRPr="00000000" w14:paraId="000000A0">
            <w:pPr>
              <w:spacing w:line="360" w:lineRule="auto"/>
              <w:rPr>
                <w:sz w:val="24"/>
                <w:szCs w:val="24"/>
              </w:rPr>
            </w:pPr>
            <w:r w:rsidDel="00000000" w:rsidR="00000000" w:rsidRPr="00000000">
              <w:rPr>
                <w:sz w:val="24"/>
                <w:szCs w:val="24"/>
                <w:rtl w:val="0"/>
              </w:rPr>
              <w:t xml:space="preserve">-Tecnicos Polifacéticos y Politécnicos.</w:t>
            </w:r>
          </w:p>
        </w:tc>
        <w:tc>
          <w:tcPr/>
          <w:p w:rsidR="00000000" w:rsidDel="00000000" w:rsidP="00000000" w:rsidRDefault="00000000" w:rsidRPr="00000000" w14:paraId="000000A1">
            <w:pPr>
              <w:spacing w:line="360" w:lineRule="auto"/>
              <w:rPr>
                <w:sz w:val="24"/>
                <w:szCs w:val="24"/>
              </w:rPr>
            </w:pPr>
            <w:r w:rsidDel="00000000" w:rsidR="00000000" w:rsidRPr="00000000">
              <w:rPr>
                <w:sz w:val="24"/>
                <w:szCs w:val="24"/>
                <w:rtl w:val="0"/>
              </w:rPr>
              <w:t xml:space="preserve">-Desarrollo:</w:t>
            </w:r>
          </w:p>
          <w:p w:rsidR="00000000" w:rsidDel="00000000" w:rsidP="00000000" w:rsidRDefault="00000000" w:rsidRPr="00000000" w14:paraId="000000A2">
            <w:pPr>
              <w:spacing w:line="360" w:lineRule="auto"/>
              <w:rPr>
                <w:sz w:val="24"/>
                <w:szCs w:val="24"/>
              </w:rPr>
            </w:pPr>
            <w:r w:rsidDel="00000000" w:rsidR="00000000" w:rsidRPr="00000000">
              <w:rPr>
                <w:sz w:val="24"/>
                <w:szCs w:val="24"/>
                <w:rtl w:val="0"/>
              </w:rPr>
              <w:t xml:space="preserve">Progresivo y secuencial, pero impulsado por el aprendizaje de las ciencias.</w:t>
            </w:r>
          </w:p>
          <w:p w:rsidR="00000000" w:rsidDel="00000000" w:rsidP="00000000" w:rsidRDefault="00000000" w:rsidRPr="00000000" w14:paraId="000000A3">
            <w:pPr>
              <w:spacing w:line="360" w:lineRule="auto"/>
              <w:rPr>
                <w:sz w:val="24"/>
                <w:szCs w:val="24"/>
              </w:rPr>
            </w:pPr>
            <w:r w:rsidDel="00000000" w:rsidR="00000000" w:rsidRPr="00000000">
              <w:rPr>
                <w:rtl w:val="0"/>
              </w:rPr>
            </w:r>
          </w:p>
          <w:p w:rsidR="00000000" w:rsidDel="00000000" w:rsidP="00000000" w:rsidRDefault="00000000" w:rsidRPr="00000000" w14:paraId="000000A4">
            <w:pPr>
              <w:spacing w:line="360" w:lineRule="auto"/>
              <w:rPr>
                <w:sz w:val="24"/>
                <w:szCs w:val="24"/>
              </w:rPr>
            </w:pPr>
            <w:r w:rsidDel="00000000" w:rsidR="00000000" w:rsidRPr="00000000">
              <w:rPr>
                <w:sz w:val="24"/>
                <w:szCs w:val="24"/>
                <w:rtl w:val="0"/>
              </w:rPr>
              <w:t xml:space="preserve">-Evaluación:</w:t>
            </w:r>
          </w:p>
          <w:p w:rsidR="00000000" w:rsidDel="00000000" w:rsidP="00000000" w:rsidRDefault="00000000" w:rsidRPr="00000000" w14:paraId="000000A5">
            <w:pPr>
              <w:spacing w:line="360" w:lineRule="auto"/>
              <w:rPr>
                <w:sz w:val="24"/>
                <w:szCs w:val="24"/>
              </w:rPr>
            </w:pPr>
            <w:r w:rsidDel="00000000" w:rsidR="00000000" w:rsidRPr="00000000">
              <w:rPr>
                <w:sz w:val="24"/>
                <w:szCs w:val="24"/>
                <w:rtl w:val="0"/>
              </w:rPr>
              <w:t xml:space="preserve">De procesos, continua e integral.</w:t>
            </w:r>
          </w:p>
          <w:p w:rsidR="00000000" w:rsidDel="00000000" w:rsidP="00000000" w:rsidRDefault="00000000" w:rsidRPr="00000000" w14:paraId="000000A6">
            <w:pPr>
              <w:spacing w:line="360" w:lineRule="auto"/>
              <w:rPr>
                <w:sz w:val="24"/>
                <w:szCs w:val="24"/>
              </w:rPr>
            </w:pPr>
            <w:r w:rsidDel="00000000" w:rsidR="00000000" w:rsidRPr="00000000">
              <w:rPr>
                <w:rtl w:val="0"/>
              </w:rPr>
            </w:r>
          </w:p>
          <w:p w:rsidR="00000000" w:rsidDel="00000000" w:rsidP="00000000" w:rsidRDefault="00000000" w:rsidRPr="00000000" w14:paraId="000000A7">
            <w:pPr>
              <w:spacing w:line="360" w:lineRule="auto"/>
              <w:rPr>
                <w:sz w:val="24"/>
                <w:szCs w:val="24"/>
              </w:rPr>
            </w:pPr>
            <w:r w:rsidDel="00000000" w:rsidR="00000000" w:rsidRPr="00000000">
              <w:rPr>
                <w:sz w:val="24"/>
                <w:szCs w:val="24"/>
                <w:rtl w:val="0"/>
              </w:rPr>
              <w:t xml:space="preserve">-Método:</w:t>
            </w:r>
          </w:p>
          <w:p w:rsidR="00000000" w:rsidDel="00000000" w:rsidP="00000000" w:rsidRDefault="00000000" w:rsidRPr="00000000" w14:paraId="000000A8">
            <w:pPr>
              <w:spacing w:line="360" w:lineRule="auto"/>
              <w:rPr>
                <w:sz w:val="24"/>
                <w:szCs w:val="24"/>
              </w:rPr>
            </w:pPr>
            <w:r w:rsidDel="00000000" w:rsidR="00000000" w:rsidRPr="00000000">
              <w:rPr>
                <w:sz w:val="24"/>
                <w:szCs w:val="24"/>
                <w:rtl w:val="0"/>
              </w:rPr>
              <w:t xml:space="preserve">Variado según el nivel de desarrollo de cada uno y el método de cada ciencia.</w:t>
            </w:r>
          </w:p>
          <w:p w:rsidR="00000000" w:rsidDel="00000000" w:rsidP="00000000" w:rsidRDefault="00000000" w:rsidRPr="00000000" w14:paraId="000000A9">
            <w:pPr>
              <w:spacing w:line="360" w:lineRule="auto"/>
              <w:rPr>
                <w:sz w:val="24"/>
                <w:szCs w:val="24"/>
              </w:rPr>
            </w:pPr>
            <w:r w:rsidDel="00000000" w:rsidR="00000000" w:rsidRPr="00000000">
              <w:rPr>
                <w:sz w:val="24"/>
                <w:szCs w:val="24"/>
                <w:rtl w:val="0"/>
              </w:rPr>
              <w:t xml:space="preserve">Énfasis en el trabajo productivo.</w:t>
            </w:r>
          </w:p>
        </w:tc>
      </w:tr>
      <w:tr>
        <w:tc>
          <w:tcPr>
            <w:shd w:fill="bfbfbf" w:val="clear"/>
            <w:vAlign w:val="center"/>
          </w:tcPr>
          <w:p w:rsidR="00000000" w:rsidDel="00000000" w:rsidP="00000000" w:rsidRDefault="00000000" w:rsidRPr="00000000" w14:paraId="000000AA">
            <w:pPr>
              <w:spacing w:line="360" w:lineRule="auto"/>
              <w:jc w:val="center"/>
              <w:rPr>
                <w:sz w:val="24"/>
                <w:szCs w:val="24"/>
              </w:rPr>
            </w:pPr>
            <w:r w:rsidDel="00000000" w:rsidR="00000000" w:rsidRPr="00000000">
              <w:rPr>
                <w:sz w:val="24"/>
                <w:szCs w:val="24"/>
                <w:rtl w:val="0"/>
              </w:rPr>
              <w:t xml:space="preserve">Método Socio cognitivo.</w:t>
            </w:r>
          </w:p>
        </w:tc>
        <w:tc>
          <w:tcPr/>
          <w:p w:rsidR="00000000" w:rsidDel="00000000" w:rsidP="00000000" w:rsidRDefault="00000000" w:rsidRPr="00000000" w14:paraId="000000AB">
            <w:pPr>
              <w:spacing w:line="360" w:lineRule="auto"/>
              <w:rPr>
                <w:sz w:val="24"/>
                <w:szCs w:val="24"/>
              </w:rPr>
            </w:pPr>
            <w:r w:rsidDel="00000000" w:rsidR="00000000" w:rsidRPr="00000000">
              <w:rPr>
                <w:sz w:val="24"/>
                <w:szCs w:val="24"/>
                <w:rtl w:val="0"/>
              </w:rPr>
              <w:t xml:space="preserve">Surge en la primera década de los años 60 en la Europa Occiddental, una vez finalizada la segunda guerra mundial y los cambios económicos de la época, siendo resultados de la guerra industrial.</w:t>
            </w:r>
          </w:p>
        </w:tc>
        <w:tc>
          <w:tcPr/>
          <w:p w:rsidR="00000000" w:rsidDel="00000000" w:rsidP="00000000" w:rsidRDefault="00000000" w:rsidRPr="00000000" w14:paraId="000000AC">
            <w:pPr>
              <w:spacing w:line="360" w:lineRule="auto"/>
              <w:rPr>
                <w:sz w:val="24"/>
                <w:szCs w:val="24"/>
              </w:rPr>
            </w:pPr>
            <w:r w:rsidDel="00000000" w:rsidR="00000000" w:rsidRPr="00000000">
              <w:rPr>
                <w:sz w:val="24"/>
                <w:szCs w:val="24"/>
                <w:rtl w:val="0"/>
              </w:rPr>
              <w:t xml:space="preserve">Este modelo propone el desarrollo máximo y multifacético de las capacidades e intereses del alumno. </w:t>
            </w:r>
          </w:p>
          <w:p w:rsidR="00000000" w:rsidDel="00000000" w:rsidP="00000000" w:rsidRDefault="00000000" w:rsidRPr="00000000" w14:paraId="000000AD">
            <w:pPr>
              <w:spacing w:line="360" w:lineRule="auto"/>
              <w:rPr>
                <w:sz w:val="24"/>
                <w:szCs w:val="24"/>
              </w:rPr>
            </w:pPr>
            <w:r w:rsidDel="00000000" w:rsidR="00000000" w:rsidRPr="00000000">
              <w:rPr>
                <w:rtl w:val="0"/>
              </w:rPr>
            </w:r>
          </w:p>
          <w:p w:rsidR="00000000" w:rsidDel="00000000" w:rsidP="00000000" w:rsidRDefault="00000000" w:rsidRPr="00000000" w14:paraId="000000AE">
            <w:pPr>
              <w:spacing w:line="360" w:lineRule="auto"/>
              <w:rPr>
                <w:sz w:val="24"/>
                <w:szCs w:val="24"/>
              </w:rPr>
            </w:pPr>
            <w:r w:rsidDel="00000000" w:rsidR="00000000" w:rsidRPr="00000000">
              <w:rPr>
                <w:sz w:val="24"/>
                <w:szCs w:val="24"/>
                <w:rtl w:val="0"/>
              </w:rPr>
              <w:t xml:space="preserve">Tal desarrollo está influido por la sociedad, por la colectividad donde el trabajo productivo y la educación están íntimamente unidos para garantizar a los alumnos no sólo el desarrollo del espíritu colectivo sino el conocimiento científico-técnico y el fundamento de la práctica para la formación científica de las nuevas generaciones. </w:t>
            </w:r>
          </w:p>
          <w:p w:rsidR="00000000" w:rsidDel="00000000" w:rsidP="00000000" w:rsidRDefault="00000000" w:rsidRPr="00000000" w14:paraId="000000AF">
            <w:pPr>
              <w:spacing w:line="360" w:lineRule="auto"/>
              <w:rPr>
                <w:sz w:val="24"/>
                <w:szCs w:val="24"/>
              </w:rPr>
            </w:pPr>
            <w:r w:rsidDel="00000000" w:rsidR="00000000" w:rsidRPr="00000000">
              <w:rPr>
                <w:rtl w:val="0"/>
              </w:rPr>
            </w:r>
          </w:p>
          <w:p w:rsidR="00000000" w:rsidDel="00000000" w:rsidP="00000000" w:rsidRDefault="00000000" w:rsidRPr="00000000" w14:paraId="000000B0">
            <w:pPr>
              <w:spacing w:line="360" w:lineRule="auto"/>
              <w:rPr>
                <w:sz w:val="24"/>
                <w:szCs w:val="24"/>
              </w:rPr>
            </w:pPr>
            <w:r w:rsidDel="00000000" w:rsidR="00000000" w:rsidRPr="00000000">
              <w:rPr>
                <w:sz w:val="24"/>
                <w:szCs w:val="24"/>
                <w:rtl w:val="0"/>
              </w:rPr>
              <w:t xml:space="preserve">El desarrollo intelectual no se identifica con el aprendizaje de la ciencia como creen algunos constructivistas.</w:t>
            </w:r>
          </w:p>
        </w:tc>
        <w:tc>
          <w:tcPr/>
          <w:p w:rsidR="00000000" w:rsidDel="00000000" w:rsidP="00000000" w:rsidRDefault="00000000" w:rsidRPr="00000000" w14:paraId="000000B1">
            <w:pPr>
              <w:spacing w:line="360" w:lineRule="auto"/>
              <w:rPr>
                <w:sz w:val="24"/>
                <w:szCs w:val="24"/>
              </w:rPr>
            </w:pPr>
            <w:r w:rsidDel="00000000" w:rsidR="00000000" w:rsidRPr="00000000">
              <w:rPr>
                <w:sz w:val="24"/>
                <w:szCs w:val="24"/>
                <w:rtl w:val="0"/>
              </w:rPr>
              <w:t xml:space="preserve">Esto depende del nivel de desarrollo de cada individuo , con un énfasis en el trabajo productivo.</w:t>
            </w:r>
          </w:p>
          <w:p w:rsidR="00000000" w:rsidDel="00000000" w:rsidP="00000000" w:rsidRDefault="00000000" w:rsidRPr="00000000" w14:paraId="000000B2">
            <w:pPr>
              <w:spacing w:line="360" w:lineRule="auto"/>
              <w:rPr>
                <w:sz w:val="24"/>
                <w:szCs w:val="24"/>
              </w:rPr>
            </w:pPr>
            <w:r w:rsidDel="00000000" w:rsidR="00000000" w:rsidRPr="00000000">
              <w:rPr>
                <w:rtl w:val="0"/>
              </w:rPr>
            </w:r>
          </w:p>
          <w:p w:rsidR="00000000" w:rsidDel="00000000" w:rsidP="00000000" w:rsidRDefault="00000000" w:rsidRPr="00000000" w14:paraId="000000B3">
            <w:pPr>
              <w:spacing w:line="360" w:lineRule="auto"/>
              <w:rPr>
                <w:sz w:val="24"/>
                <w:szCs w:val="24"/>
              </w:rPr>
            </w:pPr>
            <w:r w:rsidDel="00000000" w:rsidR="00000000" w:rsidRPr="00000000">
              <w:rPr>
                <w:sz w:val="24"/>
                <w:szCs w:val="24"/>
                <w:rtl w:val="0"/>
              </w:rPr>
              <w:t xml:space="preserve">Los escenarios pueden propiciar oportunidades para que los alumnos trabajen de forma cooperativa y solucionen problemas que no logren resolver por sí solos.</w:t>
            </w:r>
          </w:p>
          <w:p w:rsidR="00000000" w:rsidDel="00000000" w:rsidP="00000000" w:rsidRDefault="00000000" w:rsidRPr="00000000" w14:paraId="000000B4">
            <w:pPr>
              <w:spacing w:line="360" w:lineRule="auto"/>
              <w:rPr>
                <w:sz w:val="24"/>
                <w:szCs w:val="24"/>
              </w:rPr>
            </w:pPr>
            <w:r w:rsidDel="00000000" w:rsidR="00000000" w:rsidRPr="00000000">
              <w:rPr>
                <w:rtl w:val="0"/>
              </w:rPr>
            </w:r>
          </w:p>
          <w:p w:rsidR="00000000" w:rsidDel="00000000" w:rsidP="00000000" w:rsidRDefault="00000000" w:rsidRPr="00000000" w14:paraId="000000B5">
            <w:pPr>
              <w:spacing w:line="360" w:lineRule="auto"/>
              <w:rPr>
                <w:sz w:val="24"/>
                <w:szCs w:val="24"/>
              </w:rPr>
            </w:pPr>
            <w:r w:rsidDel="00000000" w:rsidR="00000000" w:rsidRPr="00000000">
              <w:rPr>
                <w:sz w:val="24"/>
                <w:szCs w:val="24"/>
                <w:rtl w:val="0"/>
              </w:rPr>
              <w:t xml:space="preserve">El trabajo en grupo estimula la crítica mutua, ayuda a los estudiantes a refinar su trabajo y darse coraje y apoyo mutuo para comprometerse en la solución de los problemas comunitarios.</w:t>
            </w:r>
          </w:p>
        </w:tc>
        <w:tc>
          <w:tcPr/>
          <w:p w:rsidR="00000000" w:rsidDel="00000000" w:rsidP="00000000" w:rsidRDefault="00000000" w:rsidRPr="00000000" w14:paraId="000000B6">
            <w:pPr>
              <w:spacing w:line="360" w:lineRule="auto"/>
              <w:rPr>
                <w:sz w:val="24"/>
                <w:szCs w:val="24"/>
              </w:rPr>
            </w:pPr>
            <w:r w:rsidDel="00000000" w:rsidR="00000000" w:rsidRPr="00000000">
              <w:rPr>
                <w:sz w:val="24"/>
                <w:szCs w:val="24"/>
                <w:rtl w:val="0"/>
              </w:rPr>
              <w:t xml:space="preserve">El profesor es un mediador entre la estructura conceptual de la disciplina, propia de su saber, y las estructuras cognitivas de sus estudiantes, por lo cual, debe ser un facilitador del aprendizaje de sus alumnos y por lo tanto, una de sus funciones debe ser la de seleccionar los contenidos culturales más significativos y la de proporcionar las estrategias cognitivas, igualmente más significativas, que permitan la construcción eficaz de nuevas estructuras cognitivas en los estudiantes, con el fin de posibilitar en éstos el cambio conceptual, metodológico y actitudinal.</w:t>
            </w:r>
          </w:p>
        </w:tc>
        <w:tc>
          <w:tcPr/>
          <w:p w:rsidR="00000000" w:rsidDel="00000000" w:rsidP="00000000" w:rsidRDefault="00000000" w:rsidRPr="00000000" w14:paraId="000000B7">
            <w:pPr>
              <w:spacing w:line="360" w:lineRule="auto"/>
              <w:rPr>
                <w:sz w:val="24"/>
                <w:szCs w:val="24"/>
              </w:rPr>
            </w:pPr>
            <w:r w:rsidDel="00000000" w:rsidR="00000000" w:rsidRPr="00000000">
              <w:rPr>
                <w:sz w:val="24"/>
                <w:szCs w:val="24"/>
                <w:rtl w:val="0"/>
              </w:rPr>
              <w:t xml:space="preserve">-Los retos y problemas son tomados de la realidad, no son ficticios ni académicos y la búsqueda de su solución ofrece la motivación intrínseca que requieren los estudiantes.</w:t>
            </w:r>
          </w:p>
          <w:p w:rsidR="00000000" w:rsidDel="00000000" w:rsidP="00000000" w:rsidRDefault="00000000" w:rsidRPr="00000000" w14:paraId="000000B8">
            <w:pPr>
              <w:spacing w:line="360" w:lineRule="auto"/>
              <w:rPr>
                <w:sz w:val="24"/>
                <w:szCs w:val="24"/>
              </w:rPr>
            </w:pPr>
            <w:r w:rsidDel="00000000" w:rsidR="00000000" w:rsidRPr="00000000">
              <w:rPr>
                <w:rtl w:val="0"/>
              </w:rPr>
            </w:r>
          </w:p>
          <w:p w:rsidR="00000000" w:rsidDel="00000000" w:rsidP="00000000" w:rsidRDefault="00000000" w:rsidRPr="00000000" w14:paraId="000000B9">
            <w:pPr>
              <w:spacing w:line="360" w:lineRule="auto"/>
              <w:rPr>
                <w:sz w:val="24"/>
                <w:szCs w:val="24"/>
              </w:rPr>
            </w:pPr>
            <w:r w:rsidDel="00000000" w:rsidR="00000000" w:rsidRPr="00000000">
              <w:rPr>
                <w:sz w:val="24"/>
                <w:szCs w:val="24"/>
                <w:rtl w:val="0"/>
              </w:rPr>
              <w:t xml:space="preserve">-El tratamiento y búsqueda de la situación problemática se trabaja de manera integral, no se aísla para llevarla al laboratorio sino que se trabaja con la comunidad involucrada, en su contexto natural, mediante una práctica contextualizada.</w:t>
            </w:r>
          </w:p>
          <w:p w:rsidR="00000000" w:rsidDel="00000000" w:rsidP="00000000" w:rsidRDefault="00000000" w:rsidRPr="00000000" w14:paraId="000000BA">
            <w:pPr>
              <w:spacing w:line="360" w:lineRule="auto"/>
              <w:rPr>
                <w:sz w:val="24"/>
                <w:szCs w:val="24"/>
              </w:rPr>
            </w:pPr>
            <w:r w:rsidDel="00000000" w:rsidR="00000000" w:rsidRPr="00000000">
              <w:rPr>
                <w:rtl w:val="0"/>
              </w:rPr>
            </w:r>
          </w:p>
          <w:p w:rsidR="00000000" w:rsidDel="00000000" w:rsidP="00000000" w:rsidRDefault="00000000" w:rsidRPr="00000000" w14:paraId="000000BB">
            <w:pPr>
              <w:spacing w:line="360" w:lineRule="auto"/>
              <w:rPr>
                <w:sz w:val="24"/>
                <w:szCs w:val="24"/>
              </w:rPr>
            </w:pPr>
            <w:r w:rsidDel="00000000" w:rsidR="00000000" w:rsidRPr="00000000">
              <w:rPr>
                <w:sz w:val="24"/>
                <w:szCs w:val="24"/>
                <w:rtl w:val="0"/>
              </w:rPr>
              <w:t xml:space="preserve">-Aprovechamiento de la oportunidad de observar a los compañeros en acción, no para imitarlos ni criticarlos sino para evaluar los procesos ideológicos implícitos, sus presupuestos, concepciones y marcos de referencia, generalmente ocultos, pero que les permiten pensar de determinada manera.</w:t>
            </w:r>
          </w:p>
          <w:p w:rsidR="00000000" w:rsidDel="00000000" w:rsidP="00000000" w:rsidRDefault="00000000" w:rsidRPr="00000000" w14:paraId="000000BC">
            <w:pPr>
              <w:spacing w:line="360" w:lineRule="auto"/>
              <w:rPr>
                <w:sz w:val="24"/>
                <w:szCs w:val="24"/>
              </w:rPr>
            </w:pPr>
            <w:r w:rsidDel="00000000" w:rsidR="00000000" w:rsidRPr="00000000">
              <w:rPr>
                <w:rtl w:val="0"/>
              </w:rPr>
            </w:r>
          </w:p>
          <w:p w:rsidR="00000000" w:rsidDel="00000000" w:rsidP="00000000" w:rsidRDefault="00000000" w:rsidRPr="00000000" w14:paraId="000000BD">
            <w:pPr>
              <w:spacing w:line="360" w:lineRule="auto"/>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0BE">
            <w:pPr>
              <w:spacing w:line="360" w:lineRule="auto"/>
              <w:rPr>
                <w:sz w:val="24"/>
                <w:szCs w:val="24"/>
              </w:rPr>
            </w:pPr>
            <w:r w:rsidDel="00000000" w:rsidR="00000000" w:rsidRPr="00000000">
              <w:rPr>
                <w:sz w:val="24"/>
                <w:szCs w:val="24"/>
                <w:rtl w:val="0"/>
              </w:rPr>
              <w:t xml:space="preserve">-El profesor y los participantes, sean alumnos o no de la institución, están invitados y comprometidos a explicar sus opiniones, acuerdos y desacuerdos sobre el tema de la situación estudiada, y su peso en la discusión no le da autoridad alguna, sino fuerza de los argumentos, la coherencia y utilidad de las propuestas y la capacidad de persuasión, aún en contra de las razones académicas del profesor o del libro de texto.</w:t>
            </w:r>
          </w:p>
          <w:p w:rsidR="00000000" w:rsidDel="00000000" w:rsidP="00000000" w:rsidRDefault="00000000" w:rsidRPr="00000000" w14:paraId="000000BF">
            <w:pPr>
              <w:spacing w:line="360" w:lineRule="auto"/>
              <w:rPr>
                <w:sz w:val="24"/>
                <w:szCs w:val="24"/>
              </w:rPr>
            </w:pPr>
            <w:r w:rsidDel="00000000" w:rsidR="00000000" w:rsidRPr="00000000">
              <w:rPr>
                <w:rtl w:val="0"/>
              </w:rPr>
            </w:r>
          </w:p>
          <w:p w:rsidR="00000000" w:rsidDel="00000000" w:rsidP="00000000" w:rsidRDefault="00000000" w:rsidRPr="00000000" w14:paraId="000000C0">
            <w:pPr>
              <w:spacing w:line="360" w:lineRule="auto"/>
              <w:rPr>
                <w:sz w:val="24"/>
                <w:szCs w:val="24"/>
              </w:rPr>
            </w:pPr>
            <w:r w:rsidDel="00000000" w:rsidR="00000000" w:rsidRPr="00000000">
              <w:rPr>
                <w:sz w:val="24"/>
                <w:szCs w:val="24"/>
                <w:rtl w:val="0"/>
              </w:rPr>
              <w:t xml:space="preserve">-La evaluación en la perspectiva tradicional y en la conductista está dirigida al producto, es una evaluación estática, mientras en el modelo de pedagogía social es dinámica, pues lo que se vuelve realidad gracias a la enseñanza, a la interacción de los alumnos con aquellos que son más expertos que él.</w:t>
            </w:r>
          </w:p>
          <w:p w:rsidR="00000000" w:rsidDel="00000000" w:rsidP="00000000" w:rsidRDefault="00000000" w:rsidRPr="00000000" w14:paraId="000000C1">
            <w:pPr>
              <w:spacing w:line="360" w:lineRule="auto"/>
              <w:rPr>
                <w:sz w:val="24"/>
                <w:szCs w:val="24"/>
              </w:rPr>
            </w:pPr>
            <w:r w:rsidDel="00000000" w:rsidR="00000000" w:rsidRPr="00000000">
              <w:rPr>
                <w:rtl w:val="0"/>
              </w:rPr>
            </w:r>
          </w:p>
          <w:p w:rsidR="00000000" w:rsidDel="00000000" w:rsidP="00000000" w:rsidRDefault="00000000" w:rsidRPr="00000000" w14:paraId="000000C2">
            <w:pPr>
              <w:spacing w:line="360" w:lineRule="auto"/>
              <w:rPr>
                <w:sz w:val="24"/>
                <w:szCs w:val="24"/>
              </w:rPr>
            </w:pPr>
            <w:r w:rsidDel="00000000" w:rsidR="00000000" w:rsidRPr="00000000">
              <w:rPr>
                <w:sz w:val="24"/>
                <w:szCs w:val="24"/>
                <w:rtl w:val="0"/>
              </w:rPr>
              <w:t xml:space="preserve">-El criterio de evaluación por parte de un docente debe contribuir al entendimiento de la función, sustancia y el valor del objeto evaluado. Un docente no puede renunciar totalmente a su apreciación subjetiva durante la evaluación, puesto que la instrucción que imparte proviene de una fuente relacionada a su persona, y esta a su vez posee cierto criterio interpretativo, el cual es el resultado del conocimiento adquirido y transmitido desde su propia visión o perspectiva; por lo tanto, el docente que logre ampliar su criterio o visión por medio de distintas estrategias que ayuden a revelar los rasgos socio cognitivos de sus alumnos, puede establecer un juicio más objetivo al momento de la evaluación.</w:t>
            </w:r>
          </w:p>
        </w:tc>
      </w:tr>
    </w:tbl>
    <w:p w:rsidR="00000000" w:rsidDel="00000000" w:rsidP="00000000" w:rsidRDefault="00000000" w:rsidRPr="00000000" w14:paraId="000000C3">
      <w:pPr>
        <w:spacing w:line="360" w:lineRule="auto"/>
        <w:rPr>
          <w:sz w:val="28"/>
          <w:szCs w:val="28"/>
        </w:rPr>
      </w:pPr>
      <w:r w:rsidDel="00000000" w:rsidR="00000000" w:rsidRPr="00000000">
        <w:rPr>
          <w:rtl w:val="0"/>
        </w:rPr>
      </w:r>
    </w:p>
    <w:sectPr>
      <w:type w:val="nextPage"/>
      <w:pgSz w:h="11909" w:w="16834"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table" w:styleId="Tablaconcuadrcula">
    <w:name w:val="Table Grid"/>
    <w:basedOn w:val="Tablanormal"/>
    <w:uiPriority w:val="39"/>
    <w:rsid w:val="005E285E"/>
    <w:pPr>
      <w:spacing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WkBKVKWFTRh6vD0H9APNhI3pjQ==">AMUW2mWICnGnmIIZLYCDRIgPpc53h5TgevK5d5uOVeJLVVMn9I5aOC9rGTZHrbgINN3QE6MRn0Q7uN0LviRVkboTvq4RmiRshAnWgZgxZrLBk3Tn3gYFo8+j2LIptwe7B+piKzV9AXEW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2021-04-12T13:36:00Z</dcterms:created>
  <dc:creator>lenovo</dc:creator>
</cp:coreProperties>
</file>