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A83D" w14:textId="453FEC08" w:rsidR="0A5B3403" w:rsidRDefault="0A5B3403" w:rsidP="0A5B3403">
      <w:pPr>
        <w:jc w:val="center"/>
      </w:pPr>
    </w:p>
    <w:p w14:paraId="1EE15F20" w14:textId="2C95AE68" w:rsidR="14AFF67E" w:rsidRDefault="14AFF67E" w:rsidP="0A5B3403">
      <w:pPr>
        <w:jc w:val="center"/>
        <w:rPr>
          <w:rFonts w:ascii="Times New Roman" w:eastAsia="Times New Roman" w:hAnsi="Times New Roman" w:cs="Times New Roman"/>
          <w:b/>
          <w:bCs/>
          <w:sz w:val="40"/>
          <w:szCs w:val="40"/>
        </w:rPr>
      </w:pPr>
      <w:r w:rsidRPr="0A5B3403">
        <w:rPr>
          <w:rFonts w:ascii="Times New Roman" w:eastAsia="Times New Roman" w:hAnsi="Times New Roman" w:cs="Times New Roman"/>
          <w:b/>
          <w:bCs/>
          <w:sz w:val="40"/>
          <w:szCs w:val="40"/>
        </w:rPr>
        <w:t>Escuela Normal De Educac</w:t>
      </w:r>
      <w:r w:rsidR="63DC204C" w:rsidRPr="0A5B3403">
        <w:rPr>
          <w:rFonts w:ascii="Times New Roman" w:eastAsia="Times New Roman" w:hAnsi="Times New Roman" w:cs="Times New Roman"/>
          <w:b/>
          <w:bCs/>
          <w:sz w:val="40"/>
          <w:szCs w:val="40"/>
        </w:rPr>
        <w:t>i</w:t>
      </w:r>
      <w:r w:rsidRPr="0A5B3403">
        <w:rPr>
          <w:rFonts w:ascii="Times New Roman" w:eastAsia="Times New Roman" w:hAnsi="Times New Roman" w:cs="Times New Roman"/>
          <w:b/>
          <w:bCs/>
          <w:sz w:val="40"/>
          <w:szCs w:val="40"/>
        </w:rPr>
        <w:t xml:space="preserve">ón Preescolar </w:t>
      </w:r>
    </w:p>
    <w:p w14:paraId="07408E4A" w14:textId="12F9B589" w:rsidR="71BA8341" w:rsidRDefault="264268CC" w:rsidP="0A5B3403">
      <w:pPr>
        <w:jc w:val="center"/>
        <w:rPr>
          <w:rFonts w:ascii="Times New Roman" w:eastAsia="Times New Roman" w:hAnsi="Times New Roman" w:cs="Times New Roman"/>
          <w:b/>
          <w:bCs/>
          <w:sz w:val="24"/>
          <w:szCs w:val="24"/>
        </w:rPr>
      </w:pPr>
      <w:r>
        <w:rPr>
          <w:noProof/>
        </w:rPr>
        <w:drawing>
          <wp:inline distT="0" distB="0" distL="0" distR="0" wp14:anchorId="46A2DD34" wp14:editId="05B60177">
            <wp:extent cx="1857375" cy="1381125"/>
            <wp:effectExtent l="0" t="0" r="0" b="0"/>
            <wp:docPr id="1881616028" name="Picture 188161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616028"/>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CC1117B" w14:textId="52FE0481" w:rsidR="14AFF67E" w:rsidRDefault="14AFF67E" w:rsidP="0A5B3403">
      <w:pPr>
        <w:jc w:val="center"/>
        <w:rPr>
          <w:rFonts w:ascii="Times New Roman" w:eastAsia="Times New Roman" w:hAnsi="Times New Roman" w:cs="Times New Roman"/>
          <w:b/>
          <w:bCs/>
          <w:sz w:val="24"/>
          <w:szCs w:val="24"/>
        </w:rPr>
      </w:pPr>
      <w:r w:rsidRPr="0A5B3403">
        <w:rPr>
          <w:rFonts w:ascii="Times New Roman" w:eastAsia="Times New Roman" w:hAnsi="Times New Roman" w:cs="Times New Roman"/>
          <w:b/>
          <w:bCs/>
          <w:sz w:val="24"/>
          <w:szCs w:val="24"/>
        </w:rPr>
        <w:t xml:space="preserve">Licenciatura en Educación Preescolar </w:t>
      </w:r>
    </w:p>
    <w:p w14:paraId="2C9DFFEC" w14:textId="25E2572B"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Ciclo Escolar 2021-2022 </w:t>
      </w:r>
    </w:p>
    <w:p w14:paraId="0A2288A7" w14:textId="22246E78"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b/>
          <w:bCs/>
          <w:sz w:val="24"/>
          <w:szCs w:val="24"/>
        </w:rPr>
        <w:t>Asignatura:</w:t>
      </w:r>
      <w:r w:rsidRPr="0A5B3403">
        <w:rPr>
          <w:rFonts w:ascii="Times New Roman" w:eastAsia="Times New Roman" w:hAnsi="Times New Roman" w:cs="Times New Roman"/>
          <w:sz w:val="24"/>
          <w:szCs w:val="24"/>
        </w:rPr>
        <w:t xml:space="preserve"> Estrategias para el Desarrollo Socioemocional </w:t>
      </w:r>
    </w:p>
    <w:p w14:paraId="72EE8D0A" w14:textId="7DCC88C4"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b/>
          <w:bCs/>
          <w:sz w:val="24"/>
          <w:szCs w:val="24"/>
        </w:rPr>
        <w:t xml:space="preserve">Titular: </w:t>
      </w:r>
      <w:r w:rsidRPr="0A5B3403">
        <w:rPr>
          <w:rFonts w:ascii="Times New Roman" w:eastAsia="Times New Roman" w:hAnsi="Times New Roman" w:cs="Times New Roman"/>
          <w:sz w:val="24"/>
          <w:szCs w:val="24"/>
        </w:rPr>
        <w:t xml:space="preserve">Eduarda Maldonado Martínez </w:t>
      </w:r>
    </w:p>
    <w:p w14:paraId="6EA60D1A" w14:textId="45FDA839"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b/>
          <w:bCs/>
          <w:sz w:val="24"/>
          <w:szCs w:val="24"/>
        </w:rPr>
        <w:t xml:space="preserve">Integrantes: </w:t>
      </w:r>
      <w:r w:rsidRPr="0A5B3403">
        <w:rPr>
          <w:rFonts w:ascii="Times New Roman" w:eastAsia="Times New Roman" w:hAnsi="Times New Roman" w:cs="Times New Roman"/>
          <w:sz w:val="24"/>
          <w:szCs w:val="24"/>
        </w:rPr>
        <w:t xml:space="preserve">Salma Mariana Gaona </w:t>
      </w:r>
      <w:proofErr w:type="spellStart"/>
      <w:r w:rsidRPr="0A5B3403">
        <w:rPr>
          <w:rFonts w:ascii="Times New Roman" w:eastAsia="Times New Roman" w:hAnsi="Times New Roman" w:cs="Times New Roman"/>
          <w:sz w:val="24"/>
          <w:szCs w:val="24"/>
        </w:rPr>
        <w:t>Gaona</w:t>
      </w:r>
      <w:proofErr w:type="spellEnd"/>
      <w:r w:rsidRPr="0A5B3403">
        <w:rPr>
          <w:rFonts w:ascii="Times New Roman" w:eastAsia="Times New Roman" w:hAnsi="Times New Roman" w:cs="Times New Roman"/>
          <w:sz w:val="24"/>
          <w:szCs w:val="24"/>
        </w:rPr>
        <w:t xml:space="preserve"> </w:t>
      </w:r>
    </w:p>
    <w:p w14:paraId="36781EB9" w14:textId="3B65FA7D"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Claudia Paola Gonzales Sánchez </w:t>
      </w:r>
    </w:p>
    <w:p w14:paraId="0E6E3D92" w14:textId="34314FB0"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Salma Rubí Jiménez Uribe </w:t>
      </w:r>
    </w:p>
    <w:p w14:paraId="6DAA8E81" w14:textId="741AE778"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Claudia Mata Rodríguez </w:t>
      </w:r>
    </w:p>
    <w:p w14:paraId="536BBCE5" w14:textId="3AF84082"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Lorena Fernando Olivo Maldonado </w:t>
      </w:r>
    </w:p>
    <w:p w14:paraId="307E2077" w14:textId="7AED7EFA"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b/>
          <w:bCs/>
          <w:sz w:val="24"/>
          <w:szCs w:val="24"/>
        </w:rPr>
        <w:t>Semestre:</w:t>
      </w:r>
      <w:r w:rsidRPr="0A5B3403">
        <w:rPr>
          <w:rFonts w:ascii="Times New Roman" w:eastAsia="Times New Roman" w:hAnsi="Times New Roman" w:cs="Times New Roman"/>
          <w:sz w:val="24"/>
          <w:szCs w:val="24"/>
        </w:rPr>
        <w:t xml:space="preserve"> 4 </w:t>
      </w:r>
      <w:r w:rsidRPr="0A5B3403">
        <w:rPr>
          <w:rFonts w:ascii="Times New Roman" w:eastAsia="Times New Roman" w:hAnsi="Times New Roman" w:cs="Times New Roman"/>
          <w:b/>
          <w:bCs/>
          <w:sz w:val="24"/>
          <w:szCs w:val="24"/>
        </w:rPr>
        <w:t>Sección:</w:t>
      </w:r>
      <w:r w:rsidRPr="0A5B3403">
        <w:rPr>
          <w:rFonts w:ascii="Times New Roman" w:eastAsia="Times New Roman" w:hAnsi="Times New Roman" w:cs="Times New Roman"/>
          <w:sz w:val="24"/>
          <w:szCs w:val="24"/>
        </w:rPr>
        <w:t xml:space="preserve"> A </w:t>
      </w:r>
    </w:p>
    <w:p w14:paraId="3EAE2E24" w14:textId="5CF94DFD"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UNIDAD I BASES TEÓRICAS DEL DESARROLLO DE LAS HABILIDADES SOCIOEMOCIONALES </w:t>
      </w:r>
    </w:p>
    <w:p w14:paraId="7B13059B" w14:textId="037D2F40"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b/>
          <w:bCs/>
          <w:sz w:val="24"/>
          <w:szCs w:val="24"/>
        </w:rPr>
        <w:t>Actividad:</w:t>
      </w:r>
      <w:r w:rsidRPr="0A5B3403">
        <w:rPr>
          <w:rFonts w:ascii="Times New Roman" w:eastAsia="Times New Roman" w:hAnsi="Times New Roman" w:cs="Times New Roman"/>
          <w:sz w:val="24"/>
          <w:szCs w:val="24"/>
        </w:rPr>
        <w:t xml:space="preserve"> Organizador Grafico</w:t>
      </w:r>
      <w:r w:rsidR="00685E58">
        <w:rPr>
          <w:rFonts w:ascii="Times New Roman" w:eastAsia="Times New Roman" w:hAnsi="Times New Roman" w:cs="Times New Roman"/>
          <w:sz w:val="24"/>
          <w:szCs w:val="24"/>
        </w:rPr>
        <w:t xml:space="preserve"> Unidad </w:t>
      </w:r>
      <w:r w:rsidR="00685E58" w:rsidRPr="00685E58">
        <w:rPr>
          <w:rFonts w:ascii="Times New Roman" w:eastAsia="Times New Roman" w:hAnsi="Times New Roman" w:cs="Times New Roman"/>
          <w:sz w:val="24"/>
          <w:szCs w:val="24"/>
        </w:rPr>
        <w:t>I</w:t>
      </w:r>
    </w:p>
    <w:p w14:paraId="457D29F9" w14:textId="3D7E3CCB"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Propósito: Analizar las diferentes teorías acerca del desarrollo socioemocional del niño desde una perspectiva social, cognitiva y psicológica.</w:t>
      </w:r>
    </w:p>
    <w:p w14:paraId="483C038B" w14:textId="5916140B"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 </w:t>
      </w:r>
      <w:r w:rsidRPr="0A5B3403">
        <w:rPr>
          <w:rFonts w:ascii="Times New Roman" w:eastAsia="Times New Roman" w:hAnsi="Times New Roman" w:cs="Times New Roman"/>
          <w:b/>
          <w:bCs/>
          <w:sz w:val="24"/>
          <w:szCs w:val="24"/>
        </w:rPr>
        <w:t xml:space="preserve">Competencias: </w:t>
      </w:r>
    </w:p>
    <w:p w14:paraId="2B735390" w14:textId="40D7065D"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 Detecta los procesos de aprendizaje de sus alumnos para favorecer su desarrollo cognitivo y socioemocional. </w:t>
      </w:r>
    </w:p>
    <w:p w14:paraId="290B84A5" w14:textId="1163C431"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 - Integra recursos de la investigación educativa para enriquecer su práctica profesional, expresando su interés por el conocimiento, la ciencia y la mejora de la educación. </w:t>
      </w:r>
    </w:p>
    <w:p w14:paraId="5295AF80" w14:textId="31AAD192" w:rsidR="0A5B3403" w:rsidRDefault="0A5B3403" w:rsidP="0A5B3403">
      <w:pPr>
        <w:jc w:val="center"/>
        <w:rPr>
          <w:rFonts w:ascii="Times New Roman" w:eastAsia="Times New Roman" w:hAnsi="Times New Roman" w:cs="Times New Roman"/>
          <w:sz w:val="24"/>
          <w:szCs w:val="24"/>
        </w:rPr>
      </w:pPr>
    </w:p>
    <w:p w14:paraId="583DD82D" w14:textId="12E72256" w:rsidR="0A5B3403" w:rsidRDefault="0A5B3403" w:rsidP="0A5B3403">
      <w:pPr>
        <w:jc w:val="center"/>
        <w:rPr>
          <w:rFonts w:ascii="Times New Roman" w:eastAsia="Times New Roman" w:hAnsi="Times New Roman" w:cs="Times New Roman"/>
          <w:sz w:val="24"/>
          <w:szCs w:val="24"/>
        </w:rPr>
      </w:pPr>
    </w:p>
    <w:p w14:paraId="13960F38" w14:textId="4311D46D" w:rsidR="0A5B3403" w:rsidRDefault="0A5B3403" w:rsidP="0A5B3403">
      <w:pPr>
        <w:jc w:val="center"/>
        <w:rPr>
          <w:rFonts w:ascii="Times New Roman" w:eastAsia="Times New Roman" w:hAnsi="Times New Roman" w:cs="Times New Roman"/>
          <w:sz w:val="24"/>
          <w:szCs w:val="24"/>
        </w:rPr>
      </w:pPr>
    </w:p>
    <w:p w14:paraId="1C2965CE" w14:textId="76EC2033" w:rsidR="14AFF67E" w:rsidRDefault="14AFF67E" w:rsidP="0A5B3403">
      <w:pPr>
        <w:jc w:val="center"/>
        <w:rPr>
          <w:rFonts w:ascii="Times New Roman" w:eastAsia="Times New Roman" w:hAnsi="Times New Roman" w:cs="Times New Roman"/>
          <w:sz w:val="24"/>
          <w:szCs w:val="24"/>
        </w:rPr>
      </w:pPr>
      <w:r w:rsidRPr="0A5B3403">
        <w:rPr>
          <w:rFonts w:ascii="Times New Roman" w:eastAsia="Times New Roman" w:hAnsi="Times New Roman" w:cs="Times New Roman"/>
          <w:sz w:val="24"/>
          <w:szCs w:val="24"/>
        </w:rPr>
        <w:t xml:space="preserve"> </w:t>
      </w:r>
      <w:r w:rsidR="6C1B848E" w:rsidRPr="0A5B3403">
        <w:rPr>
          <w:rFonts w:ascii="Times New Roman" w:eastAsia="Times New Roman" w:hAnsi="Times New Roman" w:cs="Times New Roman"/>
          <w:sz w:val="24"/>
          <w:szCs w:val="24"/>
        </w:rPr>
        <w:t>Abril del</w:t>
      </w:r>
      <w:r w:rsidRPr="0A5B3403">
        <w:rPr>
          <w:rFonts w:ascii="Times New Roman" w:eastAsia="Times New Roman" w:hAnsi="Times New Roman" w:cs="Times New Roman"/>
          <w:sz w:val="24"/>
          <w:szCs w:val="24"/>
        </w:rPr>
        <w:t xml:space="preserve"> 2021</w:t>
      </w:r>
      <w:r w:rsidR="275179D5" w:rsidRPr="0A5B3403">
        <w:rPr>
          <w:rFonts w:ascii="Times New Roman" w:eastAsia="Times New Roman" w:hAnsi="Times New Roman" w:cs="Times New Roman"/>
          <w:sz w:val="24"/>
          <w:szCs w:val="24"/>
        </w:rPr>
        <w:t xml:space="preserve">                                                                             </w:t>
      </w:r>
      <w:r w:rsidRPr="0A5B3403">
        <w:rPr>
          <w:rFonts w:ascii="Times New Roman" w:eastAsia="Times New Roman" w:hAnsi="Times New Roman" w:cs="Times New Roman"/>
          <w:sz w:val="24"/>
          <w:szCs w:val="24"/>
        </w:rPr>
        <w:t>Saltillo Coahuila</w:t>
      </w:r>
    </w:p>
    <w:p w14:paraId="780D388B" w14:textId="4BE40EBA" w:rsidR="0A5B3403" w:rsidRDefault="0A5B3403" w:rsidP="42312565">
      <w:pPr>
        <w:rPr>
          <w:rFonts w:ascii="Times New Roman" w:eastAsia="Times New Roman" w:hAnsi="Times New Roman" w:cs="Times New Roman"/>
        </w:rPr>
      </w:pPr>
      <w:r>
        <w:br w:type="page"/>
      </w:r>
    </w:p>
    <w:tbl>
      <w:tblPr>
        <w:tblStyle w:val="Tablaconcuadrcula"/>
        <w:tblW w:w="24848" w:type="dxa"/>
        <w:tblLayout w:type="fixed"/>
        <w:tblLook w:val="06A0" w:firstRow="1" w:lastRow="0" w:firstColumn="1" w:lastColumn="0" w:noHBand="1" w:noVBand="1"/>
      </w:tblPr>
      <w:tblGrid>
        <w:gridCol w:w="1238"/>
        <w:gridCol w:w="2910"/>
        <w:gridCol w:w="2760"/>
        <w:gridCol w:w="2775"/>
        <w:gridCol w:w="2865"/>
        <w:gridCol w:w="2940"/>
        <w:gridCol w:w="2925"/>
        <w:gridCol w:w="3060"/>
        <w:gridCol w:w="3375"/>
      </w:tblGrid>
      <w:tr w:rsidR="0A5B3403" w14:paraId="28DB035A" w14:textId="77777777" w:rsidTr="70C47F03">
        <w:trPr>
          <w:trHeight w:val="3030"/>
        </w:trPr>
        <w:tc>
          <w:tcPr>
            <w:tcW w:w="1238" w:type="dxa"/>
            <w:shd w:val="clear" w:color="auto" w:fill="BDD6EE" w:themeFill="accent5" w:themeFillTint="66"/>
            <w:vAlign w:val="center"/>
          </w:tcPr>
          <w:p w14:paraId="5CB69E28" w14:textId="640F4902" w:rsidR="4F994873" w:rsidRDefault="4F994873" w:rsidP="0A5B3403">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Nombre del autor</w:t>
            </w:r>
          </w:p>
        </w:tc>
        <w:tc>
          <w:tcPr>
            <w:tcW w:w="2910" w:type="dxa"/>
            <w:shd w:val="clear" w:color="auto" w:fill="BDD6EE" w:themeFill="accent5" w:themeFillTint="66"/>
            <w:vAlign w:val="center"/>
          </w:tcPr>
          <w:p w14:paraId="5DD168F2" w14:textId="13EA9DD7" w:rsidR="7150BCCD" w:rsidRDefault="7150BCCD" w:rsidP="7150BCCD">
            <w:pPr>
              <w:jc w:val="center"/>
              <w:rPr>
                <w:rFonts w:ascii="Times New Roman" w:eastAsia="Times New Roman" w:hAnsi="Times New Roman" w:cs="Times New Roman"/>
                <w:b/>
                <w:bCs/>
                <w:sz w:val="24"/>
                <w:szCs w:val="24"/>
              </w:rPr>
            </w:pPr>
          </w:p>
          <w:p w14:paraId="18ADB9BB" w14:textId="1FAD9D29" w:rsidR="4D3DFA97" w:rsidRDefault="4D3DFA97" w:rsidP="7150BCCD">
            <w:pPr>
              <w:jc w:val="center"/>
              <w:rPr>
                <w:rFonts w:ascii="Times New Roman" w:eastAsia="Times New Roman" w:hAnsi="Times New Roman" w:cs="Times New Roman"/>
                <w:b/>
                <w:bCs/>
                <w:sz w:val="24"/>
                <w:szCs w:val="24"/>
              </w:rPr>
            </w:pPr>
            <w:r>
              <w:rPr>
                <w:noProof/>
              </w:rPr>
              <w:drawing>
                <wp:inline distT="0" distB="0" distL="0" distR="0" wp14:anchorId="401715DB" wp14:editId="344AEB4E">
                  <wp:extent cx="1533525" cy="1019175"/>
                  <wp:effectExtent l="0" t="0" r="0" b="0"/>
                  <wp:docPr id="1618502090" name="Imagen 161850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18502090"/>
                          <pic:cNvPicPr/>
                        </pic:nvPicPr>
                        <pic:blipFill>
                          <a:blip r:embed="rId9">
                            <a:extLst>
                              <a:ext uri="{28A0092B-C50C-407E-A947-70E740481C1C}">
                                <a14:useLocalDpi xmlns:a14="http://schemas.microsoft.com/office/drawing/2010/main" val="0"/>
                              </a:ext>
                            </a:extLst>
                          </a:blip>
                          <a:stretch>
                            <a:fillRect/>
                          </a:stretch>
                        </pic:blipFill>
                        <pic:spPr>
                          <a:xfrm>
                            <a:off x="0" y="0"/>
                            <a:ext cx="1533525" cy="1019175"/>
                          </a:xfrm>
                          <a:prstGeom prst="rect">
                            <a:avLst/>
                          </a:prstGeom>
                        </pic:spPr>
                      </pic:pic>
                    </a:graphicData>
                  </a:graphic>
                </wp:inline>
              </w:drawing>
            </w:r>
          </w:p>
          <w:p w14:paraId="09157D24" w14:textId="7096D1F5" w:rsidR="33DB2482" w:rsidRDefault="02C16C2D" w:rsidP="7150BCCD">
            <w:pPr>
              <w:jc w:val="center"/>
              <w:rPr>
                <w:rFonts w:ascii="Times New Roman" w:eastAsia="Times New Roman" w:hAnsi="Times New Roman" w:cs="Times New Roman"/>
                <w:b/>
                <w:bCs/>
                <w:sz w:val="24"/>
                <w:szCs w:val="24"/>
              </w:rPr>
            </w:pPr>
            <w:r w:rsidRPr="7150BCCD">
              <w:rPr>
                <w:rFonts w:ascii="Times New Roman" w:eastAsia="Times New Roman" w:hAnsi="Times New Roman" w:cs="Times New Roman"/>
                <w:b/>
                <w:bCs/>
                <w:sz w:val="24"/>
                <w:szCs w:val="24"/>
              </w:rPr>
              <w:t>Erick Erickson</w:t>
            </w:r>
          </w:p>
          <w:p w14:paraId="72D30155" w14:textId="22BC9948" w:rsidR="0A17D3D6" w:rsidRDefault="24ABBB05" w:rsidP="7150BCCD">
            <w:pPr>
              <w:jc w:val="center"/>
              <w:rPr>
                <w:rFonts w:ascii="Times New Roman" w:eastAsia="Times New Roman" w:hAnsi="Times New Roman" w:cs="Times New Roman"/>
                <w:b/>
                <w:bCs/>
                <w:sz w:val="24"/>
                <w:szCs w:val="24"/>
              </w:rPr>
            </w:pPr>
            <w:r w:rsidRPr="7150BCCD">
              <w:rPr>
                <w:rFonts w:ascii="Times New Roman" w:eastAsia="Times New Roman" w:hAnsi="Times New Roman" w:cs="Times New Roman"/>
                <w:b/>
                <w:bCs/>
                <w:sz w:val="24"/>
                <w:szCs w:val="24"/>
              </w:rPr>
              <w:t>(19</w:t>
            </w:r>
            <w:r w:rsidR="66D79A35" w:rsidRPr="7150BCCD">
              <w:rPr>
                <w:rFonts w:ascii="Times New Roman" w:eastAsia="Times New Roman" w:hAnsi="Times New Roman" w:cs="Times New Roman"/>
                <w:b/>
                <w:bCs/>
                <w:sz w:val="24"/>
                <w:szCs w:val="24"/>
              </w:rPr>
              <w:t>02-1994)</w:t>
            </w:r>
          </w:p>
          <w:p w14:paraId="55BA3F7D" w14:textId="6FA84018" w:rsidR="73DC16C8" w:rsidRDefault="73DC16C8" w:rsidP="42312565">
            <w:pPr>
              <w:jc w:val="cente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Teoría del desarrollo psicosocial</w:t>
            </w:r>
          </w:p>
          <w:p w14:paraId="625278DA" w14:textId="7919E1D7" w:rsidR="0A5B3403" w:rsidRDefault="0A5B3403" w:rsidP="0A5B3403">
            <w:pPr>
              <w:jc w:val="center"/>
              <w:rPr>
                <w:rFonts w:ascii="Times New Roman" w:eastAsia="Times New Roman" w:hAnsi="Times New Roman" w:cs="Times New Roman"/>
                <w:b/>
                <w:bCs/>
                <w:sz w:val="24"/>
                <w:szCs w:val="24"/>
              </w:rPr>
            </w:pPr>
          </w:p>
        </w:tc>
        <w:tc>
          <w:tcPr>
            <w:tcW w:w="2760" w:type="dxa"/>
            <w:shd w:val="clear" w:color="auto" w:fill="BDD6EE" w:themeFill="accent5" w:themeFillTint="66"/>
            <w:vAlign w:val="center"/>
          </w:tcPr>
          <w:p w14:paraId="51A4D908" w14:textId="15BEC379" w:rsidR="4E398B45" w:rsidRDefault="4E398B45" w:rsidP="7150BCCD">
            <w:pPr>
              <w:jc w:val="center"/>
              <w:rPr>
                <w:rFonts w:ascii="Times New Roman" w:eastAsia="Times New Roman" w:hAnsi="Times New Roman" w:cs="Times New Roman"/>
                <w:b/>
                <w:bCs/>
                <w:sz w:val="24"/>
                <w:szCs w:val="24"/>
              </w:rPr>
            </w:pPr>
            <w:r>
              <w:rPr>
                <w:noProof/>
              </w:rPr>
              <w:drawing>
                <wp:inline distT="0" distB="0" distL="0" distR="0" wp14:anchorId="31C1E7E6" wp14:editId="32244D36">
                  <wp:extent cx="1314450" cy="1609725"/>
                  <wp:effectExtent l="0" t="0" r="0" b="0"/>
                  <wp:docPr id="896841713" name="Imagen 89684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68417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609725"/>
                          </a:xfrm>
                          <a:prstGeom prst="rect">
                            <a:avLst/>
                          </a:prstGeom>
                        </pic:spPr>
                      </pic:pic>
                    </a:graphicData>
                  </a:graphic>
                </wp:inline>
              </w:drawing>
            </w:r>
          </w:p>
          <w:p w14:paraId="66E76563" w14:textId="7A93195F" w:rsidR="132666BD" w:rsidRDefault="132666BD" w:rsidP="0A5B3403">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Lawrence Kohlberg</w:t>
            </w:r>
          </w:p>
          <w:p w14:paraId="288883B2" w14:textId="0BE2A118" w:rsidR="0840A98A" w:rsidRDefault="0840A98A" w:rsidP="0A5B3403">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(1927-1987)</w:t>
            </w:r>
          </w:p>
          <w:p w14:paraId="6EBB01F2" w14:textId="7755C515" w:rsidR="0840A98A" w:rsidRDefault="0840A98A" w:rsidP="42312565">
            <w:pPr>
              <w:jc w:val="cente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Teoría del desarrollo moral</w:t>
            </w:r>
          </w:p>
        </w:tc>
        <w:tc>
          <w:tcPr>
            <w:tcW w:w="2775" w:type="dxa"/>
            <w:shd w:val="clear" w:color="auto" w:fill="BDD6EE" w:themeFill="accent5" w:themeFillTint="66"/>
            <w:vAlign w:val="center"/>
          </w:tcPr>
          <w:p w14:paraId="5CACD9FE" w14:textId="33179AE7" w:rsidR="00277225" w:rsidRDefault="00277225" w:rsidP="0A5B3403">
            <w:pPr>
              <w:jc w:val="center"/>
              <w:rPr>
                <w:rFonts w:ascii="Times New Roman" w:eastAsia="Times New Roman" w:hAnsi="Times New Roman" w:cs="Times New Roman"/>
                <w:b/>
                <w:bCs/>
                <w:sz w:val="24"/>
                <w:szCs w:val="24"/>
              </w:rPr>
            </w:pPr>
          </w:p>
          <w:p w14:paraId="56259FF1" w14:textId="77777777" w:rsidR="00277225" w:rsidRDefault="00277225" w:rsidP="0A5B3403">
            <w:pPr>
              <w:jc w:val="center"/>
              <w:rPr>
                <w:rFonts w:ascii="Times New Roman" w:eastAsia="Times New Roman" w:hAnsi="Times New Roman" w:cs="Times New Roman"/>
                <w:b/>
                <w:bCs/>
                <w:sz w:val="24"/>
                <w:szCs w:val="24"/>
              </w:rPr>
            </w:pPr>
          </w:p>
          <w:p w14:paraId="0585DB92" w14:textId="296296BE" w:rsidR="00277225" w:rsidRDefault="003774EC" w:rsidP="003774EC">
            <w:pPr>
              <w:jc w:val="center"/>
              <w:rPr>
                <w:rFonts w:ascii="Times New Roman" w:eastAsia="Times New Roman" w:hAnsi="Times New Roman" w:cs="Times New Roman"/>
                <w:b/>
                <w:bCs/>
                <w:sz w:val="24"/>
                <w:szCs w:val="24"/>
              </w:rPr>
            </w:pPr>
            <w:r>
              <w:rPr>
                <w:noProof/>
              </w:rPr>
              <w:drawing>
                <wp:inline distT="0" distB="0" distL="0" distR="0" wp14:anchorId="44B922ED" wp14:editId="0D7DAD00">
                  <wp:extent cx="1485265" cy="1647825"/>
                  <wp:effectExtent l="0" t="0" r="635" b="9525"/>
                  <wp:docPr id="964162288" name="Imagen 2" descr="Jean Piage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rcRect b="33750"/>
                          <a:stretch>
                            <a:fillRect/>
                          </a:stretch>
                        </pic:blipFill>
                        <pic:spPr bwMode="auto">
                          <a:xfrm>
                            <a:off x="0" y="0"/>
                            <a:ext cx="1492050" cy="1655353"/>
                          </a:xfrm>
                          <a:prstGeom prst="rect">
                            <a:avLst/>
                          </a:prstGeom>
                          <a:noFill/>
                          <a:ln>
                            <a:noFill/>
                          </a:ln>
                          <a:extLst>
                            <a:ext uri="{53640926-AAD7-44D8-BBD7-CCE9431645EC}">
                              <a14:shadowObscured xmlns:a14="http://schemas.microsoft.com/office/drawing/2010/main"/>
                            </a:ext>
                          </a:extLst>
                        </pic:spPr>
                      </pic:pic>
                    </a:graphicData>
                  </a:graphic>
                </wp:inline>
              </w:drawing>
            </w:r>
          </w:p>
          <w:p w14:paraId="6C863C82" w14:textId="70220EAE" w:rsidR="0A5B3403" w:rsidRDefault="00887F8C" w:rsidP="0A5B3403">
            <w:pPr>
              <w:jc w:val="center"/>
              <w:rPr>
                <w:rFonts w:ascii="Times New Roman" w:eastAsia="Times New Roman" w:hAnsi="Times New Roman" w:cs="Times New Roman"/>
                <w:b/>
                <w:bCs/>
                <w:sz w:val="24"/>
                <w:szCs w:val="24"/>
              </w:rPr>
            </w:pPr>
            <w:proofErr w:type="spellStart"/>
            <w:r w:rsidRPr="70C47F03">
              <w:rPr>
                <w:rFonts w:ascii="Times New Roman" w:eastAsia="Times New Roman" w:hAnsi="Times New Roman" w:cs="Times New Roman"/>
                <w:b/>
                <w:bCs/>
                <w:sz w:val="24"/>
                <w:szCs w:val="24"/>
              </w:rPr>
              <w:t>JeanPiaget</w:t>
            </w:r>
            <w:proofErr w:type="spellEnd"/>
          </w:p>
          <w:p w14:paraId="1C2AA6A9" w14:textId="7B1AD786" w:rsidR="006C13F3" w:rsidRDefault="006C13F3" w:rsidP="0A5B340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DF6589">
              <w:rPr>
                <w:rFonts w:ascii="Times New Roman" w:eastAsia="Times New Roman" w:hAnsi="Times New Roman" w:cs="Times New Roman"/>
                <w:b/>
                <w:bCs/>
                <w:sz w:val="24"/>
                <w:szCs w:val="24"/>
              </w:rPr>
              <w:t>1896-1980)</w:t>
            </w:r>
          </w:p>
          <w:p w14:paraId="21BDB34D" w14:textId="114E48F9" w:rsidR="00C074B9" w:rsidRPr="00C074B9" w:rsidRDefault="00C074B9" w:rsidP="00C074B9">
            <w:pPr>
              <w:jc w:val="center"/>
              <w:rPr>
                <w:rFonts w:ascii="Times New Roman" w:eastAsia="Times New Roman" w:hAnsi="Times New Roman" w:cs="Times New Roman"/>
                <w:sz w:val="24"/>
                <w:szCs w:val="24"/>
              </w:rPr>
            </w:pPr>
            <w:r w:rsidRPr="00C074B9">
              <w:rPr>
                <w:rFonts w:ascii="Times New Roman" w:eastAsia="Times New Roman" w:hAnsi="Times New Roman" w:cs="Times New Roman"/>
                <w:sz w:val="24"/>
                <w:szCs w:val="24"/>
              </w:rPr>
              <w:t>Teoría</w:t>
            </w:r>
            <w:r w:rsidR="004F261A" w:rsidRPr="00C074B9">
              <w:rPr>
                <w:rFonts w:ascii="Times New Roman" w:eastAsia="Times New Roman" w:hAnsi="Times New Roman" w:cs="Times New Roman"/>
                <w:sz w:val="24"/>
                <w:szCs w:val="24"/>
              </w:rPr>
              <w:t xml:space="preserve"> </w:t>
            </w:r>
            <w:r w:rsidRPr="00C074B9">
              <w:rPr>
                <w:rFonts w:ascii="Times New Roman" w:eastAsia="Times New Roman" w:hAnsi="Times New Roman" w:cs="Times New Roman"/>
                <w:sz w:val="24"/>
                <w:szCs w:val="24"/>
              </w:rPr>
              <w:t>cognoscitiva</w:t>
            </w:r>
          </w:p>
        </w:tc>
        <w:tc>
          <w:tcPr>
            <w:tcW w:w="2865" w:type="dxa"/>
            <w:shd w:val="clear" w:color="auto" w:fill="BDD6EE" w:themeFill="accent5" w:themeFillTint="66"/>
            <w:vAlign w:val="center"/>
          </w:tcPr>
          <w:p w14:paraId="79B6A191" w14:textId="49C225E0" w:rsidR="003C5EC8" w:rsidRDefault="003C5EC8" w:rsidP="0A5B3403">
            <w:pPr>
              <w:jc w:val="center"/>
              <w:rPr>
                <w:rFonts w:ascii="Times New Roman" w:eastAsia="Times New Roman" w:hAnsi="Times New Roman" w:cs="Times New Roman"/>
                <w:b/>
                <w:bCs/>
                <w:sz w:val="24"/>
                <w:szCs w:val="24"/>
              </w:rPr>
            </w:pPr>
            <w:r>
              <w:rPr>
                <w:noProof/>
              </w:rPr>
              <w:drawing>
                <wp:inline distT="0" distB="0" distL="0" distR="0" wp14:anchorId="3833DCE4" wp14:editId="6CE32952">
                  <wp:extent cx="1268910" cy="1478280"/>
                  <wp:effectExtent l="0" t="0" r="7620" b="7620"/>
                  <wp:docPr id="1" name="Imagen 1" descr="Florence Goodenoug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1268910" cy="1478280"/>
                          </a:xfrm>
                          <a:prstGeom prst="rect">
                            <a:avLst/>
                          </a:prstGeom>
                        </pic:spPr>
                      </pic:pic>
                    </a:graphicData>
                  </a:graphic>
                </wp:inline>
              </w:drawing>
            </w:r>
          </w:p>
          <w:p w14:paraId="197C44D9" w14:textId="0A83B4AA" w:rsidR="0A5B3403" w:rsidRDefault="006D13B2" w:rsidP="0A5B340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Florence </w:t>
            </w:r>
            <w:r w:rsidR="00624C63">
              <w:rPr>
                <w:rFonts w:ascii="Times New Roman" w:eastAsia="Times New Roman" w:hAnsi="Times New Roman" w:cs="Times New Roman"/>
                <w:b/>
                <w:bCs/>
                <w:sz w:val="24"/>
                <w:szCs w:val="24"/>
              </w:rPr>
              <w:t>Goode</w:t>
            </w:r>
            <w:r w:rsidR="001B58D0">
              <w:rPr>
                <w:rFonts w:ascii="Times New Roman" w:eastAsia="Times New Roman" w:hAnsi="Times New Roman" w:cs="Times New Roman"/>
                <w:b/>
                <w:bCs/>
                <w:sz w:val="24"/>
                <w:szCs w:val="24"/>
              </w:rPr>
              <w:t>nough</w:t>
            </w:r>
          </w:p>
          <w:p w14:paraId="11038213" w14:textId="77777777" w:rsidR="001B58D0" w:rsidRDefault="001B58D0" w:rsidP="0A5B340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567477">
              <w:rPr>
                <w:rFonts w:ascii="Times New Roman" w:eastAsia="Times New Roman" w:hAnsi="Times New Roman" w:cs="Times New Roman"/>
                <w:b/>
                <w:bCs/>
                <w:sz w:val="24"/>
                <w:szCs w:val="24"/>
              </w:rPr>
              <w:t>1886-</w:t>
            </w:r>
            <w:r w:rsidR="00170051">
              <w:rPr>
                <w:rFonts w:ascii="Times New Roman" w:eastAsia="Times New Roman" w:hAnsi="Times New Roman" w:cs="Times New Roman"/>
                <w:b/>
                <w:bCs/>
                <w:sz w:val="24"/>
                <w:szCs w:val="24"/>
              </w:rPr>
              <w:t>1959)</w:t>
            </w:r>
          </w:p>
          <w:p w14:paraId="33DC59FA" w14:textId="77A1854C" w:rsidR="00170051" w:rsidRPr="003C5EC8" w:rsidRDefault="003C5EC8" w:rsidP="0A5B3403">
            <w:pPr>
              <w:jc w:val="center"/>
              <w:rPr>
                <w:rFonts w:ascii="Times New Roman" w:eastAsia="Times New Roman" w:hAnsi="Times New Roman" w:cs="Times New Roman"/>
                <w:sz w:val="24"/>
                <w:szCs w:val="24"/>
              </w:rPr>
            </w:pPr>
            <w:r w:rsidRPr="003C5EC8">
              <w:rPr>
                <w:rFonts w:ascii="Times New Roman" w:eastAsia="Times New Roman" w:hAnsi="Times New Roman" w:cs="Times New Roman"/>
                <w:sz w:val="24"/>
                <w:szCs w:val="24"/>
              </w:rPr>
              <w:t>Teoría</w:t>
            </w:r>
            <w:r w:rsidR="00170051" w:rsidRPr="003C5EC8">
              <w:rPr>
                <w:rFonts w:ascii="Times New Roman" w:eastAsia="Times New Roman" w:hAnsi="Times New Roman" w:cs="Times New Roman"/>
                <w:sz w:val="24"/>
                <w:szCs w:val="24"/>
              </w:rPr>
              <w:t xml:space="preserve"> </w:t>
            </w:r>
            <w:r w:rsidR="00DA6DA5" w:rsidRPr="003C5EC8">
              <w:rPr>
                <w:rFonts w:ascii="Times New Roman" w:eastAsia="Times New Roman" w:hAnsi="Times New Roman" w:cs="Times New Roman"/>
                <w:sz w:val="24"/>
                <w:szCs w:val="24"/>
              </w:rPr>
              <w:t xml:space="preserve">del desarrollo </w:t>
            </w:r>
            <w:r w:rsidRPr="003C5EC8">
              <w:rPr>
                <w:rFonts w:ascii="Times New Roman" w:eastAsia="Times New Roman" w:hAnsi="Times New Roman" w:cs="Times New Roman"/>
                <w:sz w:val="24"/>
                <w:szCs w:val="24"/>
              </w:rPr>
              <w:t>psicológico evolutivo</w:t>
            </w:r>
          </w:p>
        </w:tc>
        <w:tc>
          <w:tcPr>
            <w:tcW w:w="2940" w:type="dxa"/>
            <w:shd w:val="clear" w:color="auto" w:fill="BDD6EE" w:themeFill="accent5" w:themeFillTint="66"/>
            <w:vAlign w:val="center"/>
          </w:tcPr>
          <w:p w14:paraId="1A70A2CA" w14:textId="37BB7785" w:rsidR="349DB908" w:rsidRDefault="70369159" w:rsidP="42312565">
            <w:pPr>
              <w:spacing w:line="257" w:lineRule="auto"/>
              <w:jc w:val="center"/>
              <w:rPr>
                <w:rFonts w:ascii="Times New Roman" w:eastAsia="Times New Roman" w:hAnsi="Times New Roman" w:cs="Times New Roman"/>
                <w:b/>
                <w:bCs/>
                <w:sz w:val="24"/>
                <w:szCs w:val="24"/>
              </w:rPr>
            </w:pPr>
            <w:r>
              <w:rPr>
                <w:noProof/>
              </w:rPr>
              <w:drawing>
                <wp:inline distT="0" distB="0" distL="0" distR="0" wp14:anchorId="0B420A58" wp14:editId="627AB33F">
                  <wp:extent cx="1251032" cy="1173512"/>
                  <wp:effectExtent l="0" t="0" r="0" b="0"/>
                  <wp:docPr id="922552714" name="Picture 92255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552714"/>
                          <pic:cNvPicPr/>
                        </pic:nvPicPr>
                        <pic:blipFill>
                          <a:blip r:embed="rId13">
                            <a:extLst>
                              <a:ext uri="{28A0092B-C50C-407E-A947-70E740481C1C}">
                                <a14:useLocalDpi xmlns:a14="http://schemas.microsoft.com/office/drawing/2010/main" val="0"/>
                              </a:ext>
                            </a:extLst>
                          </a:blip>
                          <a:srcRect b="7518"/>
                          <a:stretch>
                            <a:fillRect/>
                          </a:stretch>
                        </pic:blipFill>
                        <pic:spPr>
                          <a:xfrm>
                            <a:off x="0" y="0"/>
                            <a:ext cx="1251032" cy="1173512"/>
                          </a:xfrm>
                          <a:prstGeom prst="rect">
                            <a:avLst/>
                          </a:prstGeom>
                        </pic:spPr>
                      </pic:pic>
                    </a:graphicData>
                  </a:graphic>
                </wp:inline>
              </w:drawing>
            </w:r>
          </w:p>
          <w:p w14:paraId="52F31353" w14:textId="33D9CA6E" w:rsidR="42312565" w:rsidRDefault="42312565" w:rsidP="42312565">
            <w:pPr>
              <w:spacing w:line="257" w:lineRule="auto"/>
              <w:jc w:val="center"/>
              <w:rPr>
                <w:rFonts w:ascii="Times New Roman" w:eastAsia="Times New Roman" w:hAnsi="Times New Roman" w:cs="Times New Roman"/>
                <w:b/>
                <w:bCs/>
                <w:sz w:val="24"/>
                <w:szCs w:val="24"/>
              </w:rPr>
            </w:pPr>
          </w:p>
          <w:p w14:paraId="4CF3F512" w14:textId="55764245" w:rsidR="562D6FA7" w:rsidRDefault="5724FCFA" w:rsidP="42312565">
            <w:pPr>
              <w:spacing w:line="257" w:lineRule="auto"/>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Sigmund Freud </w:t>
            </w:r>
          </w:p>
          <w:p w14:paraId="588977D0" w14:textId="3B1518DF" w:rsidR="562D6FA7" w:rsidRDefault="5724FCFA" w:rsidP="42312565">
            <w:pPr>
              <w:spacing w:line="257" w:lineRule="auto"/>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(1856-1939).</w:t>
            </w:r>
          </w:p>
          <w:p w14:paraId="44BB7FF0" w14:textId="17205F3F" w:rsidR="562D6FA7" w:rsidRDefault="5724FCFA" w:rsidP="748BF5C3">
            <w:pPr>
              <w:spacing w:line="257" w:lineRule="auto"/>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sz w:val="24"/>
                <w:szCs w:val="24"/>
              </w:rPr>
              <w:t>Médico neurólogo</w:t>
            </w:r>
            <w:r w:rsidR="562D6FA7" w:rsidRPr="42312565">
              <w:rPr>
                <w:rFonts w:ascii="Times New Roman" w:eastAsia="Times New Roman" w:hAnsi="Times New Roman" w:cs="Times New Roman"/>
                <w:b/>
                <w:bCs/>
                <w:sz w:val="24"/>
                <w:szCs w:val="24"/>
              </w:rPr>
              <w:t xml:space="preserve"> </w:t>
            </w:r>
          </w:p>
          <w:p w14:paraId="309D4D00" w14:textId="1470DA4E" w:rsidR="562D6FA7" w:rsidRDefault="1C88C580" w:rsidP="42312565">
            <w:pPr>
              <w:spacing w:line="257" w:lineRule="auto"/>
              <w:jc w:val="cente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w:t>
            </w:r>
            <w:r w:rsidR="5CF742BF" w:rsidRPr="42312565">
              <w:rPr>
                <w:rFonts w:ascii="Times New Roman" w:eastAsia="Times New Roman" w:hAnsi="Times New Roman" w:cs="Times New Roman"/>
                <w:sz w:val="24"/>
                <w:szCs w:val="24"/>
              </w:rPr>
              <w:t>Teoría Psicoanalítica</w:t>
            </w:r>
            <w:r w:rsidR="1C3C1262" w:rsidRPr="42312565">
              <w:rPr>
                <w:rFonts w:ascii="Times New Roman" w:eastAsia="Times New Roman" w:hAnsi="Times New Roman" w:cs="Times New Roman"/>
                <w:sz w:val="24"/>
                <w:szCs w:val="24"/>
              </w:rPr>
              <w:t>”</w:t>
            </w:r>
          </w:p>
          <w:p w14:paraId="51088787" w14:textId="3A0BA576" w:rsidR="562D6FA7" w:rsidRDefault="562D6FA7" w:rsidP="0A5B3403">
            <w:pPr>
              <w:spacing w:line="257" w:lineRule="auto"/>
              <w:jc w:val="center"/>
              <w:rPr>
                <w:rFonts w:ascii="Times New Roman" w:eastAsia="Times New Roman" w:hAnsi="Times New Roman" w:cs="Times New Roman"/>
                <w:b/>
                <w:bCs/>
                <w:sz w:val="24"/>
                <w:szCs w:val="24"/>
              </w:rPr>
            </w:pPr>
          </w:p>
        </w:tc>
        <w:tc>
          <w:tcPr>
            <w:tcW w:w="2925" w:type="dxa"/>
            <w:shd w:val="clear" w:color="auto" w:fill="BDD6EE" w:themeFill="accent5" w:themeFillTint="66"/>
            <w:vAlign w:val="center"/>
          </w:tcPr>
          <w:p w14:paraId="51F5A12F" w14:textId="0FDB06AB" w:rsidR="0A5B3403" w:rsidRDefault="3E3D7445" w:rsidP="42312565">
            <w:pPr>
              <w:spacing w:line="257" w:lineRule="auto"/>
              <w:jc w:val="center"/>
              <w:rPr>
                <w:rFonts w:ascii="Times New Roman" w:eastAsia="Times New Roman" w:hAnsi="Times New Roman" w:cs="Times New Roman"/>
                <w:b/>
                <w:bCs/>
                <w:sz w:val="24"/>
                <w:szCs w:val="24"/>
              </w:rPr>
            </w:pPr>
            <w:r>
              <w:rPr>
                <w:noProof/>
              </w:rPr>
              <w:drawing>
                <wp:inline distT="0" distB="0" distL="0" distR="0" wp14:anchorId="51B1F535" wp14:editId="3D42D5AE">
                  <wp:extent cx="1245768" cy="1246966"/>
                  <wp:effectExtent l="0" t="0" r="0" b="0"/>
                  <wp:docPr id="37194534" name="Picture 3719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4534"/>
                          <pic:cNvPicPr/>
                        </pic:nvPicPr>
                        <pic:blipFill>
                          <a:blip r:embed="rId14">
                            <a:extLst>
                              <a:ext uri="{28A0092B-C50C-407E-A947-70E740481C1C}">
                                <a14:useLocalDpi xmlns:a14="http://schemas.microsoft.com/office/drawing/2010/main" val="0"/>
                              </a:ext>
                            </a:extLst>
                          </a:blip>
                          <a:stretch>
                            <a:fillRect/>
                          </a:stretch>
                        </pic:blipFill>
                        <pic:spPr>
                          <a:xfrm>
                            <a:off x="0" y="0"/>
                            <a:ext cx="1245768" cy="1246966"/>
                          </a:xfrm>
                          <a:prstGeom prst="rect">
                            <a:avLst/>
                          </a:prstGeom>
                        </pic:spPr>
                      </pic:pic>
                    </a:graphicData>
                  </a:graphic>
                </wp:inline>
              </w:drawing>
            </w:r>
          </w:p>
          <w:p w14:paraId="058196E5" w14:textId="0582C114" w:rsidR="0A5B3403" w:rsidRDefault="0A5B3403" w:rsidP="42312565">
            <w:pPr>
              <w:spacing w:line="257" w:lineRule="auto"/>
              <w:jc w:val="center"/>
              <w:rPr>
                <w:rFonts w:ascii="Times New Roman" w:eastAsia="Times New Roman" w:hAnsi="Times New Roman" w:cs="Times New Roman"/>
                <w:b/>
                <w:bCs/>
                <w:sz w:val="24"/>
                <w:szCs w:val="24"/>
              </w:rPr>
            </w:pPr>
          </w:p>
          <w:p w14:paraId="3AC71E24" w14:textId="7E411818" w:rsidR="0A5B3403" w:rsidRDefault="5CF742BF" w:rsidP="42312565">
            <w:pPr>
              <w:spacing w:line="257" w:lineRule="auto"/>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Melani Klein Trust </w:t>
            </w:r>
          </w:p>
          <w:p w14:paraId="7FD19C64" w14:textId="1A47B855" w:rsidR="0A5B3403" w:rsidRDefault="5CF742BF" w:rsidP="42312565">
            <w:pPr>
              <w:spacing w:line="257" w:lineRule="auto"/>
              <w:jc w:val="cente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(1882 – 1960). </w:t>
            </w:r>
          </w:p>
          <w:p w14:paraId="2974C629" w14:textId="2AA038E5" w:rsidR="0A5B3403" w:rsidRDefault="501B1885" w:rsidP="42312565">
            <w:pPr>
              <w:spacing w:line="257" w:lineRule="auto"/>
              <w:jc w:val="center"/>
              <w:rPr>
                <w:rFonts w:ascii="Times New Roman" w:eastAsia="Times New Roman" w:hAnsi="Times New Roman" w:cs="Times New Roman"/>
                <w:sz w:val="28"/>
                <w:szCs w:val="28"/>
              </w:rPr>
            </w:pPr>
            <w:r w:rsidRPr="42312565">
              <w:rPr>
                <w:rFonts w:ascii="Times New Roman" w:eastAsia="Times New Roman" w:hAnsi="Times New Roman" w:cs="Times New Roman"/>
                <w:sz w:val="24"/>
                <w:szCs w:val="24"/>
              </w:rPr>
              <w:t>“</w:t>
            </w:r>
            <w:r w:rsidR="5CF742BF" w:rsidRPr="42312565">
              <w:rPr>
                <w:rFonts w:ascii="Times New Roman" w:eastAsia="Times New Roman" w:hAnsi="Times New Roman" w:cs="Times New Roman"/>
                <w:sz w:val="24"/>
                <w:szCs w:val="24"/>
              </w:rPr>
              <w:t>Teoría Psicoanalítica</w:t>
            </w:r>
            <w:r w:rsidR="54C7144D" w:rsidRPr="42312565">
              <w:rPr>
                <w:rFonts w:ascii="Times New Roman" w:eastAsia="Times New Roman" w:hAnsi="Times New Roman" w:cs="Times New Roman"/>
                <w:sz w:val="24"/>
                <w:szCs w:val="24"/>
              </w:rPr>
              <w:t>2</w:t>
            </w:r>
          </w:p>
          <w:p w14:paraId="51BE5767" w14:textId="7D42FD30" w:rsidR="0A5B3403" w:rsidRDefault="0A5B3403" w:rsidP="42312565">
            <w:pPr>
              <w:spacing w:line="257" w:lineRule="auto"/>
              <w:jc w:val="center"/>
              <w:rPr>
                <w:rFonts w:ascii="Times New Roman" w:eastAsia="Times New Roman" w:hAnsi="Times New Roman" w:cs="Times New Roman"/>
                <w:sz w:val="28"/>
                <w:szCs w:val="28"/>
              </w:rPr>
            </w:pPr>
          </w:p>
        </w:tc>
        <w:tc>
          <w:tcPr>
            <w:tcW w:w="3060" w:type="dxa"/>
            <w:shd w:val="clear" w:color="auto" w:fill="BDD6EE" w:themeFill="accent5" w:themeFillTint="66"/>
            <w:vAlign w:val="center"/>
          </w:tcPr>
          <w:p w14:paraId="40704BB5" w14:textId="32054A11" w:rsidR="0A5B3403" w:rsidRDefault="2A83DF66" w:rsidP="42312565">
            <w:pPr>
              <w:jc w:val="center"/>
              <w:rPr>
                <w:rFonts w:ascii="Times New Roman" w:eastAsia="Times New Roman" w:hAnsi="Times New Roman" w:cs="Times New Roman"/>
                <w:b/>
                <w:bCs/>
                <w:sz w:val="24"/>
                <w:szCs w:val="24"/>
              </w:rPr>
            </w:pPr>
            <w:r>
              <w:rPr>
                <w:noProof/>
              </w:rPr>
              <w:drawing>
                <wp:inline distT="0" distB="0" distL="0" distR="0" wp14:anchorId="08A19A48" wp14:editId="1207B676">
                  <wp:extent cx="1336675" cy="1247339"/>
                  <wp:effectExtent l="0" t="0" r="0" b="0"/>
                  <wp:docPr id="1165661374" name="Picture 116566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661374"/>
                          <pic:cNvPicPr/>
                        </pic:nvPicPr>
                        <pic:blipFill>
                          <a:blip r:embed="rId15">
                            <a:extLst>
                              <a:ext uri="{28A0092B-C50C-407E-A947-70E740481C1C}">
                                <a14:useLocalDpi xmlns:a14="http://schemas.microsoft.com/office/drawing/2010/main" val="0"/>
                              </a:ext>
                            </a:extLst>
                          </a:blip>
                          <a:srcRect b="7829"/>
                          <a:stretch>
                            <a:fillRect/>
                          </a:stretch>
                        </pic:blipFill>
                        <pic:spPr>
                          <a:xfrm>
                            <a:off x="0" y="0"/>
                            <a:ext cx="1336675" cy="1247339"/>
                          </a:xfrm>
                          <a:prstGeom prst="rect">
                            <a:avLst/>
                          </a:prstGeom>
                        </pic:spPr>
                      </pic:pic>
                    </a:graphicData>
                  </a:graphic>
                </wp:inline>
              </w:drawing>
            </w:r>
          </w:p>
          <w:p w14:paraId="05244A99" w14:textId="50E6D0F9" w:rsidR="0A5B3403" w:rsidRDefault="0A5B3403" w:rsidP="42312565">
            <w:pPr>
              <w:jc w:val="center"/>
              <w:rPr>
                <w:rFonts w:ascii="Times New Roman" w:eastAsia="Times New Roman" w:hAnsi="Times New Roman" w:cs="Times New Roman"/>
                <w:b/>
                <w:bCs/>
                <w:sz w:val="24"/>
                <w:szCs w:val="24"/>
              </w:rPr>
            </w:pPr>
          </w:p>
          <w:p w14:paraId="6C10B0B5" w14:textId="46A6C50C" w:rsidR="0A5B3403" w:rsidRDefault="13E922E5" w:rsidP="42312565">
            <w:pPr>
              <w:jc w:val="cente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Karen Horney</w:t>
            </w:r>
          </w:p>
          <w:p w14:paraId="36FCB93E" w14:textId="64B583C2" w:rsidR="0A5B3403" w:rsidRDefault="13E922E5" w:rsidP="42312565">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(1885- 1952)</w:t>
            </w:r>
          </w:p>
          <w:p w14:paraId="743F995F" w14:textId="20E86F5C" w:rsidR="0A5B3403" w:rsidRDefault="13E922E5" w:rsidP="42312565">
            <w:pPr>
              <w:jc w:val="center"/>
            </w:pPr>
            <w:r w:rsidRPr="42312565">
              <w:rPr>
                <w:rFonts w:ascii="Times New Roman" w:eastAsia="Times New Roman" w:hAnsi="Times New Roman" w:cs="Times New Roman"/>
                <w:sz w:val="24"/>
                <w:szCs w:val="24"/>
              </w:rPr>
              <w:t>“Teoría de la Neurosis”</w:t>
            </w:r>
          </w:p>
          <w:p w14:paraId="7577EDEB" w14:textId="46DE4701" w:rsidR="0A5B3403" w:rsidRDefault="0A5B3403" w:rsidP="0A5B3403">
            <w:pPr>
              <w:jc w:val="center"/>
              <w:rPr>
                <w:rFonts w:ascii="Times New Roman" w:eastAsia="Times New Roman" w:hAnsi="Times New Roman" w:cs="Times New Roman"/>
                <w:sz w:val="24"/>
                <w:szCs w:val="24"/>
              </w:rPr>
            </w:pPr>
          </w:p>
        </w:tc>
        <w:tc>
          <w:tcPr>
            <w:tcW w:w="3375" w:type="dxa"/>
            <w:shd w:val="clear" w:color="auto" w:fill="BDD6EE" w:themeFill="accent5" w:themeFillTint="66"/>
          </w:tcPr>
          <w:p w14:paraId="12DD8FFA" w14:textId="4FDEC0B3" w:rsidR="0A5B3403" w:rsidRDefault="0A5B3403" w:rsidP="42312565">
            <w:pPr>
              <w:jc w:val="center"/>
              <w:rPr>
                <w:rFonts w:ascii="Times New Roman" w:eastAsia="Times New Roman" w:hAnsi="Times New Roman" w:cs="Times New Roman"/>
                <w:b/>
                <w:bCs/>
                <w:sz w:val="24"/>
                <w:szCs w:val="24"/>
              </w:rPr>
            </w:pPr>
          </w:p>
          <w:p w14:paraId="4B4FAF35" w14:textId="7257C2D3" w:rsidR="0A5B3403" w:rsidRDefault="00BF9F48" w:rsidP="42312565">
            <w:pPr>
              <w:jc w:val="center"/>
            </w:pPr>
            <w:r>
              <w:rPr>
                <w:noProof/>
              </w:rPr>
              <w:drawing>
                <wp:inline distT="0" distB="0" distL="0" distR="0" wp14:anchorId="7BAA7ACA" wp14:editId="080CF1B7">
                  <wp:extent cx="1339606" cy="1305434"/>
                  <wp:effectExtent l="0" t="0" r="0" b="0"/>
                  <wp:docPr id="1564333951" name="Picture 156433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333951"/>
                          <pic:cNvPicPr/>
                        </pic:nvPicPr>
                        <pic:blipFill>
                          <a:blip r:embed="rId16">
                            <a:extLst>
                              <a:ext uri="{28A0092B-C50C-407E-A947-70E740481C1C}">
                                <a14:useLocalDpi xmlns:a14="http://schemas.microsoft.com/office/drawing/2010/main" val="0"/>
                              </a:ext>
                            </a:extLst>
                          </a:blip>
                          <a:srcRect b="13513"/>
                          <a:stretch>
                            <a:fillRect/>
                          </a:stretch>
                        </pic:blipFill>
                        <pic:spPr>
                          <a:xfrm>
                            <a:off x="0" y="0"/>
                            <a:ext cx="1339606" cy="1305434"/>
                          </a:xfrm>
                          <a:prstGeom prst="rect">
                            <a:avLst/>
                          </a:prstGeom>
                        </pic:spPr>
                      </pic:pic>
                    </a:graphicData>
                  </a:graphic>
                </wp:inline>
              </w:drawing>
            </w:r>
          </w:p>
          <w:p w14:paraId="606046CC" w14:textId="43596E80" w:rsidR="0A5B3403" w:rsidRDefault="0A5B3403" w:rsidP="42312565">
            <w:pPr>
              <w:jc w:val="center"/>
              <w:rPr>
                <w:rFonts w:ascii="Times New Roman" w:eastAsia="Times New Roman" w:hAnsi="Times New Roman" w:cs="Times New Roman"/>
                <w:b/>
                <w:bCs/>
                <w:sz w:val="24"/>
                <w:szCs w:val="24"/>
              </w:rPr>
            </w:pPr>
          </w:p>
          <w:p w14:paraId="11FC25A0" w14:textId="68EE9B35" w:rsidR="0A5B3403" w:rsidRDefault="13E922E5" w:rsidP="42312565">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HENRI WALLON</w:t>
            </w:r>
          </w:p>
          <w:p w14:paraId="7D7F1181" w14:textId="25F0AC70" w:rsidR="0A5B3403" w:rsidRDefault="13E922E5" w:rsidP="42312565">
            <w:pPr>
              <w:jc w:val="cente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(1879-1962)</w:t>
            </w:r>
          </w:p>
          <w:p w14:paraId="5B46B1DF" w14:textId="28D52435" w:rsidR="0A5B3403" w:rsidRDefault="13E922E5" w:rsidP="42312565">
            <w:pPr>
              <w:jc w:val="center"/>
            </w:pPr>
            <w:r w:rsidRPr="42312565">
              <w:rPr>
                <w:rFonts w:ascii="Times New Roman" w:eastAsia="Times New Roman" w:hAnsi="Times New Roman" w:cs="Times New Roman"/>
                <w:sz w:val="24"/>
                <w:szCs w:val="24"/>
              </w:rPr>
              <w:t>“Teoría Cognitiva o Educativa”</w:t>
            </w:r>
          </w:p>
          <w:p w14:paraId="0A4D6D5D" w14:textId="6E4CAE8D" w:rsidR="0A5B3403" w:rsidRDefault="0A5B3403" w:rsidP="0A5B3403">
            <w:pPr>
              <w:rPr>
                <w:rFonts w:ascii="Times New Roman" w:eastAsia="Times New Roman" w:hAnsi="Times New Roman" w:cs="Times New Roman"/>
                <w:sz w:val="24"/>
                <w:szCs w:val="24"/>
              </w:rPr>
            </w:pPr>
          </w:p>
        </w:tc>
      </w:tr>
      <w:tr w:rsidR="0A5B3403" w14:paraId="77FB938A" w14:textId="77777777" w:rsidTr="70C47F03">
        <w:tc>
          <w:tcPr>
            <w:tcW w:w="1238" w:type="dxa"/>
          </w:tcPr>
          <w:p w14:paraId="6004E03E" w14:textId="261BE99A" w:rsidR="4F994873" w:rsidRDefault="4F994873" w:rsidP="0A5B3403">
            <w:pPr>
              <w:jc w:val="center"/>
              <w:rPr>
                <w:rFonts w:ascii="Times New Roman" w:eastAsia="Times New Roman" w:hAnsi="Times New Roman" w:cs="Times New Roman"/>
                <w:b/>
                <w:bCs/>
                <w:sz w:val="28"/>
                <w:szCs w:val="28"/>
              </w:rPr>
            </w:pPr>
            <w:r w:rsidRPr="42312565">
              <w:rPr>
                <w:rFonts w:ascii="Times New Roman" w:eastAsia="Times New Roman" w:hAnsi="Times New Roman" w:cs="Times New Roman"/>
                <w:b/>
                <w:bCs/>
                <w:sz w:val="28"/>
                <w:szCs w:val="28"/>
              </w:rPr>
              <w:t>Descripción</w:t>
            </w:r>
          </w:p>
        </w:tc>
        <w:tc>
          <w:tcPr>
            <w:tcW w:w="2910" w:type="dxa"/>
          </w:tcPr>
          <w:p w14:paraId="6C08690C" w14:textId="137FB432" w:rsidR="78E67875" w:rsidRDefault="78E67875"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propone la teoría de las ocho edades del hombre que marca las bases de la psicología evolutiva. En ella argumenta que, desde el nacimiento hasta la vejez, pasamos por ocho conflictos que permiten el desarrollo psicosocial y personal. Cuando nos enfrentamos al conflicto y lo resolvemos satisfactoriamente «crecemos mentalmente». Sin embargo, si no logramos superar estos conflictos, es posible que no fomentemos las habilidades necesarias para afrontar lo que viene en un futuro.</w:t>
            </w:r>
            <w:r>
              <w:br/>
            </w:r>
            <w:r w:rsidRPr="42312565">
              <w:rPr>
                <w:rFonts w:ascii="Times New Roman" w:eastAsia="Times New Roman" w:hAnsi="Times New Roman" w:cs="Times New Roman"/>
                <w:sz w:val="24"/>
                <w:szCs w:val="24"/>
              </w:rPr>
              <w:t>afirma que los seres humanos con un desarrollo sano deben pasar a través de ocho etapas entre la infancia y la edad adulta tardía. En cada etapa, la persona se enfrenta, y es de esperar que domine, nuevos retos. Cada etapa se basa en la culminación con éxito de las etapas anteriores. Para Erikson la vida gira en torno a la persona y el medio</w:t>
            </w:r>
          </w:p>
        </w:tc>
        <w:tc>
          <w:tcPr>
            <w:tcW w:w="2760" w:type="dxa"/>
          </w:tcPr>
          <w:p w14:paraId="37374B09" w14:textId="1F7BDA13" w:rsidR="3B1995D9" w:rsidRDefault="3B1995D9"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El estudio de la moral es algo que constantemente está generando dilemas, dudas y teorías. </w:t>
            </w:r>
          </w:p>
          <w:p w14:paraId="38C89576" w14:textId="2CF9E210" w:rsidR="3B1995D9" w:rsidRDefault="3B1995D9" w:rsidP="42312565">
            <w:pPr>
              <w:jc w:val="both"/>
              <w:rPr>
                <w:rFonts w:ascii="Times New Roman" w:eastAsia="Times New Roman" w:hAnsi="Times New Roman" w:cs="Times New Roman"/>
                <w:b/>
                <w:bCs/>
                <w:sz w:val="24"/>
                <w:szCs w:val="24"/>
              </w:rPr>
            </w:pPr>
            <w:r w:rsidRPr="42312565">
              <w:rPr>
                <w:rFonts w:ascii="Times New Roman" w:eastAsia="Times New Roman" w:hAnsi="Times New Roman" w:cs="Times New Roman"/>
                <w:sz w:val="24"/>
                <w:szCs w:val="24"/>
              </w:rPr>
              <w:t>Prácticamente todas las personas se han preguntado en algún momento acerca de lo que está bien y lo que no lo está, sobre cuál es el mejor modo en el que ordenar las prioridades para llegar a ser una buena persona, o incluso acerca del mismo significado de la palabra "moral". Sin embargo, muchos menos se han propuesto estudiar no ya lo que es el bien, el mal, la ética y la moral, sino el modo en el que pensamos en esas ideas.</w:t>
            </w:r>
            <w:r>
              <w:br/>
            </w:r>
            <w:r w:rsidRPr="42312565">
              <w:rPr>
                <w:rFonts w:ascii="Times New Roman" w:eastAsia="Times New Roman" w:hAnsi="Times New Roman" w:cs="Times New Roman"/>
                <w:sz w:val="24"/>
                <w:szCs w:val="24"/>
              </w:rPr>
              <w:t>Si lo primero es tarea de los filósofos, lo segundo entra de lleno en el terreno de la psicología, en el que</w:t>
            </w:r>
            <w:r w:rsidRPr="42312565">
              <w:rPr>
                <w:rFonts w:ascii="Times New Roman" w:eastAsia="Times New Roman" w:hAnsi="Times New Roman" w:cs="Times New Roman"/>
                <w:b/>
                <w:bCs/>
                <w:sz w:val="24"/>
                <w:szCs w:val="24"/>
              </w:rPr>
              <w:t xml:space="preserve"> </w:t>
            </w:r>
            <w:r w:rsidRPr="42312565">
              <w:rPr>
                <w:rFonts w:ascii="Times New Roman" w:eastAsia="Times New Roman" w:hAnsi="Times New Roman" w:cs="Times New Roman"/>
                <w:sz w:val="24"/>
                <w:szCs w:val="24"/>
              </w:rPr>
              <w:t>destaca la teoría del desarrollo moral de Lawrence Kohlberg.</w:t>
            </w:r>
          </w:p>
          <w:p w14:paraId="12130B97" w14:textId="3B5ECA2C" w:rsidR="4B662F87" w:rsidRDefault="4B662F87"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la teoría del desarrollo moral de Kohlberg se alcanza la conclusión de que el desarrollo moral pasaba por tres niveles: preconvencional, convencional y posconvencional. Cada uno de los cuales está dividido en dos estadios.</w:t>
            </w:r>
            <w:r>
              <w:br/>
            </w:r>
            <w:r w:rsidRPr="42312565">
              <w:rPr>
                <w:rFonts w:ascii="Times New Roman" w:eastAsia="Times New Roman" w:hAnsi="Times New Roman" w:cs="Times New Roman"/>
                <w:sz w:val="24"/>
                <w:szCs w:val="24"/>
              </w:rPr>
              <w:t>Las categorías que Kohlberg utilizó para señalar el nivel de desarrollo moral son una manera de expresar las diferencias sustanciales que se dan en el modo de razonar de alguien a medida que va creciendo y aprendiendo.</w:t>
            </w:r>
          </w:p>
          <w:p w14:paraId="5E43C7A4" w14:textId="56ABFB62" w:rsidR="4B662F87" w:rsidRDefault="4B662F87"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No todas las etapas del desarrollo moral surgen de la maduración biológica, </w:t>
            </w:r>
            <w:r w:rsidRPr="42312565">
              <w:rPr>
                <w:rFonts w:ascii="Times New Roman" w:eastAsia="Times New Roman" w:hAnsi="Times New Roman" w:cs="Times New Roman"/>
                <w:sz w:val="24"/>
                <w:szCs w:val="24"/>
              </w:rPr>
              <w:lastRenderedPageBreak/>
              <w:t xml:space="preserve">estando las ultimas ligadas a la interacción con el ambiente. Los niños que avanzan rápidamente en este aspecto de su personalidad suelen tener un sentido </w:t>
            </w:r>
            <w:r w:rsidR="2C3FC3C3" w:rsidRPr="42312565">
              <w:rPr>
                <w:rFonts w:ascii="Times New Roman" w:eastAsia="Times New Roman" w:hAnsi="Times New Roman" w:cs="Times New Roman"/>
                <w:sz w:val="24"/>
                <w:szCs w:val="24"/>
              </w:rPr>
              <w:t>más</w:t>
            </w:r>
            <w:r w:rsidRPr="42312565">
              <w:rPr>
                <w:rFonts w:ascii="Times New Roman" w:eastAsia="Times New Roman" w:hAnsi="Times New Roman" w:cs="Times New Roman"/>
                <w:sz w:val="24"/>
                <w:szCs w:val="24"/>
              </w:rPr>
              <w:t xml:space="preserve"> maduro del juicio moral, aunque el vínculo no sea perfecto.</w:t>
            </w:r>
          </w:p>
        </w:tc>
        <w:tc>
          <w:tcPr>
            <w:tcW w:w="2775" w:type="dxa"/>
          </w:tcPr>
          <w:p w14:paraId="23EF7024" w14:textId="71F46EC4" w:rsidR="0A5B3403" w:rsidRDefault="00D214D3" w:rsidP="0A5B3403">
            <w:pPr>
              <w:rPr>
                <w:rFonts w:ascii="Times New Roman" w:eastAsia="Times New Roman" w:hAnsi="Times New Roman" w:cs="Times New Roman"/>
                <w:sz w:val="24"/>
                <w:szCs w:val="24"/>
              </w:rPr>
            </w:pPr>
            <w:r w:rsidRPr="00D214D3">
              <w:rPr>
                <w:rFonts w:ascii="Times New Roman" w:eastAsia="Times New Roman" w:hAnsi="Times New Roman" w:cs="Times New Roman"/>
                <w:sz w:val="24"/>
                <w:szCs w:val="24"/>
                <w:lang w:val="es"/>
              </w:rPr>
              <w:lastRenderedPageBreak/>
              <w:t xml:space="preserve">Considera que existe una estrecha relación entre inteligencia y emotividad. Entiende el desarrollo afectivo como el proceso a </w:t>
            </w:r>
            <w:r w:rsidR="0044302D" w:rsidRPr="00D214D3">
              <w:rPr>
                <w:rFonts w:ascii="Times New Roman" w:eastAsia="Times New Roman" w:hAnsi="Times New Roman" w:cs="Times New Roman"/>
                <w:sz w:val="24"/>
                <w:szCs w:val="24"/>
                <w:lang w:val="es"/>
              </w:rPr>
              <w:t>través</w:t>
            </w:r>
            <w:r w:rsidRPr="00D214D3">
              <w:rPr>
                <w:rFonts w:ascii="Times New Roman" w:eastAsia="Times New Roman" w:hAnsi="Times New Roman" w:cs="Times New Roman"/>
                <w:sz w:val="24"/>
                <w:szCs w:val="24"/>
                <w:lang w:val="es"/>
              </w:rPr>
              <w:t xml:space="preserve"> del cual el niño aprende a regular sus </w:t>
            </w:r>
            <w:r w:rsidR="0044302D" w:rsidRPr="00D214D3">
              <w:rPr>
                <w:rFonts w:ascii="Times New Roman" w:eastAsia="Times New Roman" w:hAnsi="Times New Roman" w:cs="Times New Roman"/>
                <w:sz w:val="24"/>
                <w:szCs w:val="24"/>
                <w:lang w:val="es"/>
              </w:rPr>
              <w:t>emociones,</w:t>
            </w:r>
            <w:r w:rsidRPr="00D214D3">
              <w:rPr>
                <w:rFonts w:ascii="Times New Roman" w:eastAsia="Times New Roman" w:hAnsi="Times New Roman" w:cs="Times New Roman"/>
                <w:sz w:val="24"/>
                <w:szCs w:val="24"/>
                <w:lang w:val="es"/>
              </w:rPr>
              <w:t xml:space="preserve"> a través de la voluntad. Es por ello por lo que para que se produzca un adecuado desarrollo afectivo es preciso que se apoye en el desarrollo intelectual que garantiza la voluntad adecuada. por una </w:t>
            </w:r>
            <w:r w:rsidR="0044302D" w:rsidRPr="00D214D3">
              <w:rPr>
                <w:rFonts w:ascii="Times New Roman" w:eastAsia="Times New Roman" w:hAnsi="Times New Roman" w:cs="Times New Roman"/>
                <w:sz w:val="24"/>
                <w:szCs w:val="24"/>
                <w:lang w:val="es"/>
              </w:rPr>
              <w:t>concepción</w:t>
            </w:r>
            <w:r w:rsidRPr="00D214D3">
              <w:rPr>
                <w:rFonts w:ascii="Times New Roman" w:eastAsia="Times New Roman" w:hAnsi="Times New Roman" w:cs="Times New Roman"/>
                <w:sz w:val="24"/>
                <w:szCs w:val="24"/>
                <w:lang w:val="es"/>
              </w:rPr>
              <w:t xml:space="preserve"> del ser humano como ser integral, cuyo desarrollo es un proceso global y complejo, en que los diferentes </w:t>
            </w:r>
            <w:r w:rsidR="0044302D" w:rsidRPr="00D214D3">
              <w:rPr>
                <w:rFonts w:ascii="Times New Roman" w:eastAsia="Times New Roman" w:hAnsi="Times New Roman" w:cs="Times New Roman"/>
                <w:sz w:val="24"/>
                <w:szCs w:val="24"/>
                <w:lang w:val="es"/>
              </w:rPr>
              <w:t>hábitos</w:t>
            </w:r>
            <w:r w:rsidRPr="00D214D3">
              <w:rPr>
                <w:rFonts w:ascii="Times New Roman" w:eastAsia="Times New Roman" w:hAnsi="Times New Roman" w:cs="Times New Roman"/>
                <w:sz w:val="24"/>
                <w:szCs w:val="24"/>
                <w:lang w:val="es"/>
              </w:rPr>
              <w:t xml:space="preserve"> se apoyan unos en </w:t>
            </w:r>
            <w:r w:rsidR="0044302D" w:rsidRPr="00D214D3">
              <w:rPr>
                <w:rFonts w:ascii="Times New Roman" w:eastAsia="Times New Roman" w:hAnsi="Times New Roman" w:cs="Times New Roman"/>
                <w:sz w:val="24"/>
                <w:szCs w:val="24"/>
                <w:lang w:val="es"/>
              </w:rPr>
              <w:t>otros, regula</w:t>
            </w:r>
            <w:r w:rsidRPr="00D214D3">
              <w:rPr>
                <w:rFonts w:ascii="Times New Roman" w:eastAsia="Times New Roman" w:hAnsi="Times New Roman" w:cs="Times New Roman"/>
                <w:sz w:val="24"/>
                <w:szCs w:val="24"/>
                <w:lang w:val="es"/>
              </w:rPr>
              <w:t xml:space="preserve"> sus interesas y valores  </w:t>
            </w:r>
          </w:p>
        </w:tc>
        <w:tc>
          <w:tcPr>
            <w:tcW w:w="2865" w:type="dxa"/>
          </w:tcPr>
          <w:p w14:paraId="159A22D7" w14:textId="278F8E22" w:rsidR="000E504E" w:rsidRPr="000E504E" w:rsidRDefault="000E504E" w:rsidP="000E504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s-419"/>
              </w:rPr>
              <w:t>N</w:t>
            </w:r>
            <w:r w:rsidRPr="000E504E">
              <w:rPr>
                <w:rFonts w:ascii="Times New Roman" w:eastAsia="Times New Roman" w:hAnsi="Times New Roman" w:cs="Times New Roman"/>
                <w:sz w:val="24"/>
                <w:szCs w:val="24"/>
                <w:lang w:val="es-419"/>
              </w:rPr>
              <w:t>os proporciona un test mediante el cual se llamó ¨</w:t>
            </w:r>
            <w:proofErr w:type="spellStart"/>
            <w:r w:rsidRPr="000E504E">
              <w:rPr>
                <w:rFonts w:ascii="Times New Roman" w:eastAsia="Times New Roman" w:hAnsi="Times New Roman" w:cs="Times New Roman"/>
                <w:sz w:val="24"/>
                <w:szCs w:val="24"/>
                <w:lang w:val="es-419"/>
              </w:rPr>
              <w:t>Draw</w:t>
            </w:r>
            <w:proofErr w:type="spellEnd"/>
            <w:r w:rsidRPr="000E504E">
              <w:rPr>
                <w:rFonts w:ascii="Times New Roman" w:eastAsia="Times New Roman" w:hAnsi="Times New Roman" w:cs="Times New Roman"/>
                <w:sz w:val="24"/>
                <w:szCs w:val="24"/>
                <w:lang w:val="es-419"/>
              </w:rPr>
              <w:t> a </w:t>
            </w:r>
            <w:proofErr w:type="spellStart"/>
            <w:r w:rsidRPr="000E504E">
              <w:rPr>
                <w:rFonts w:ascii="Times New Roman" w:eastAsia="Times New Roman" w:hAnsi="Times New Roman" w:cs="Times New Roman"/>
                <w:sz w:val="24"/>
                <w:szCs w:val="24"/>
                <w:lang w:val="es-419"/>
              </w:rPr>
              <w:t>man¨el</w:t>
            </w:r>
            <w:proofErr w:type="spellEnd"/>
            <w:r w:rsidRPr="000E504E">
              <w:rPr>
                <w:rFonts w:ascii="Times New Roman" w:eastAsia="Times New Roman" w:hAnsi="Times New Roman" w:cs="Times New Roman"/>
                <w:sz w:val="24"/>
                <w:szCs w:val="24"/>
                <w:lang w:val="es-419"/>
              </w:rPr>
              <w:t> cual consta de dibujar a una figura humana para a partir de este poder reflejar el nivel evolutivo del niño, las actitudes que manifiesta a </w:t>
            </w:r>
            <w:proofErr w:type="spellStart"/>
            <w:r w:rsidRPr="000E504E">
              <w:rPr>
                <w:rFonts w:ascii="Times New Roman" w:eastAsia="Times New Roman" w:hAnsi="Times New Roman" w:cs="Times New Roman"/>
                <w:sz w:val="24"/>
                <w:szCs w:val="24"/>
                <w:lang w:val="es-419"/>
              </w:rPr>
              <w:t>si</w:t>
            </w:r>
            <w:proofErr w:type="spellEnd"/>
            <w:r w:rsidRPr="000E504E">
              <w:rPr>
                <w:rFonts w:ascii="Times New Roman" w:eastAsia="Times New Roman" w:hAnsi="Times New Roman" w:cs="Times New Roman"/>
                <w:sz w:val="24"/>
                <w:szCs w:val="24"/>
                <w:lang w:val="es-419"/>
              </w:rPr>
              <w:t> mismo como las que manifiesta con otras personas y que él considera significativas en su vida, Florence creía que este era un retrato interno de los niños.</w:t>
            </w:r>
            <w:r w:rsidRPr="000E504E">
              <w:rPr>
                <w:rFonts w:ascii="Times New Roman" w:eastAsia="Times New Roman" w:hAnsi="Times New Roman" w:cs="Times New Roman"/>
                <w:sz w:val="24"/>
                <w:szCs w:val="24"/>
              </w:rPr>
              <w:t> </w:t>
            </w:r>
          </w:p>
          <w:p w14:paraId="55375205" w14:textId="77777777" w:rsidR="000E504E" w:rsidRPr="000E504E" w:rsidRDefault="000E504E" w:rsidP="000E504E">
            <w:pPr>
              <w:rPr>
                <w:rFonts w:ascii="Times New Roman" w:eastAsia="Times New Roman" w:hAnsi="Times New Roman" w:cs="Times New Roman"/>
                <w:sz w:val="24"/>
                <w:szCs w:val="24"/>
              </w:rPr>
            </w:pPr>
            <w:r w:rsidRPr="000E504E">
              <w:rPr>
                <w:rFonts w:ascii="Times New Roman" w:eastAsia="Times New Roman" w:hAnsi="Times New Roman" w:cs="Times New Roman"/>
                <w:sz w:val="24"/>
                <w:szCs w:val="24"/>
                <w:lang w:val="es-419"/>
              </w:rPr>
              <w:t>Este test era aplicado a niños de entre 3 – 13 años, la prueba duraba alrededor de 10 minutos, con este test se pretendía también medir la inteligencia del niño.</w:t>
            </w:r>
            <w:r w:rsidRPr="000E504E">
              <w:rPr>
                <w:rFonts w:ascii="Times New Roman" w:eastAsia="Times New Roman" w:hAnsi="Times New Roman" w:cs="Times New Roman"/>
                <w:sz w:val="24"/>
                <w:szCs w:val="24"/>
              </w:rPr>
              <w:t> </w:t>
            </w:r>
          </w:p>
          <w:p w14:paraId="46526155" w14:textId="77777777" w:rsidR="000E504E" w:rsidRPr="000E504E" w:rsidRDefault="000E504E" w:rsidP="000E504E">
            <w:pPr>
              <w:rPr>
                <w:rFonts w:ascii="Times New Roman" w:eastAsia="Times New Roman" w:hAnsi="Times New Roman" w:cs="Times New Roman"/>
                <w:sz w:val="24"/>
                <w:szCs w:val="24"/>
              </w:rPr>
            </w:pPr>
            <w:r w:rsidRPr="000E504E">
              <w:rPr>
                <w:rFonts w:ascii="Times New Roman" w:eastAsia="Times New Roman" w:hAnsi="Times New Roman" w:cs="Times New Roman"/>
                <w:sz w:val="24"/>
                <w:szCs w:val="24"/>
                <w:lang w:val="es-419"/>
              </w:rPr>
              <w:t>Este consta de un sistema de calificación que va del 0 como mínimo, al 1 como máximo, se va calificando con un 1 cada parte del cuerpo que se haya dibujado claramente y con un 0 la carencia de estas, de esta manera se califica la madurez de los niños.</w:t>
            </w:r>
            <w:r w:rsidRPr="000E504E">
              <w:rPr>
                <w:rFonts w:ascii="Times New Roman" w:eastAsia="Times New Roman" w:hAnsi="Times New Roman" w:cs="Times New Roman"/>
                <w:sz w:val="24"/>
                <w:szCs w:val="24"/>
              </w:rPr>
              <w:t> </w:t>
            </w:r>
          </w:p>
          <w:p w14:paraId="673C3E35" w14:textId="680DB030" w:rsidR="0A5B3403" w:rsidRDefault="000E504E" w:rsidP="0A5B3403">
            <w:pPr>
              <w:rPr>
                <w:rFonts w:ascii="Times New Roman" w:eastAsia="Times New Roman" w:hAnsi="Times New Roman" w:cs="Times New Roman"/>
                <w:sz w:val="24"/>
                <w:szCs w:val="24"/>
              </w:rPr>
            </w:pPr>
            <w:r w:rsidRPr="000E504E">
              <w:rPr>
                <w:rFonts w:ascii="Times New Roman" w:eastAsia="Times New Roman" w:hAnsi="Times New Roman" w:cs="Times New Roman"/>
                <w:sz w:val="24"/>
                <w:szCs w:val="24"/>
                <w:lang w:val="es-419"/>
              </w:rPr>
              <w:t>Florence también nos menciona que la maduración es lo más importante dentro del desarrollo emocional d</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r w:rsidR="002D0FD8">
              <w:rPr>
                <w:rFonts w:ascii="Times New Roman" w:eastAsia="Times New Roman" w:hAnsi="Times New Roman" w:cs="Times New Roman"/>
                <w:sz w:val="24"/>
                <w:szCs w:val="24"/>
              </w:rPr>
              <w:t>los niños.</w:t>
            </w:r>
          </w:p>
        </w:tc>
        <w:tc>
          <w:tcPr>
            <w:tcW w:w="2940" w:type="dxa"/>
          </w:tcPr>
          <w:p w14:paraId="2220DCB6" w14:textId="4378B1A2" w:rsidR="0A5B3403" w:rsidRDefault="703CC94F"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El psicoanálisis es una teoría sobre el funcionamiento de la mente humana y una práctica terapéutica. Fue fundado por Sigmund Freud entre 1885 y 1939 y continúa siendo desarrollado por psicoanalistas por todo el mundo; 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edípica que se incorpora según la diacronía del desfiladero edípica.</w:t>
            </w:r>
          </w:p>
          <w:p w14:paraId="3C1962F2" w14:textId="7562A751" w:rsidR="0A5B3403" w:rsidRDefault="0A5B3403" w:rsidP="0A5B3403">
            <w:pPr>
              <w:rPr>
                <w:rFonts w:ascii="Times New Roman" w:eastAsia="Times New Roman" w:hAnsi="Times New Roman" w:cs="Times New Roman"/>
                <w:sz w:val="24"/>
                <w:szCs w:val="24"/>
              </w:rPr>
            </w:pPr>
          </w:p>
        </w:tc>
        <w:tc>
          <w:tcPr>
            <w:tcW w:w="2925" w:type="dxa"/>
          </w:tcPr>
          <w:p w14:paraId="1F752132" w14:textId="05B1D6BF" w:rsidR="0A5B3403" w:rsidRDefault="703CC94F"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Pr="42312565">
              <w:rPr>
                <w:rFonts w:ascii="Times New Roman" w:eastAsia="Times New Roman" w:hAnsi="Times New Roman" w:cs="Times New Roman"/>
                <w:i/>
                <w:iCs/>
                <w:sz w:val="24"/>
                <w:szCs w:val="24"/>
              </w:rPr>
              <w:t xml:space="preserve"> </w:t>
            </w:r>
            <w:r w:rsidRPr="42312565">
              <w:rPr>
                <w:rFonts w:ascii="Times New Roman" w:eastAsia="Times New Roman" w:hAnsi="Times New Roman" w:cs="Times New Roman"/>
                <w:sz w:val="24"/>
                <w:szCs w:val="24"/>
              </w:rPr>
              <w:t>pulsión de muerte</w:t>
            </w:r>
            <w:r w:rsidRPr="42312565">
              <w:rPr>
                <w:rFonts w:ascii="Times New Roman" w:eastAsia="Times New Roman" w:hAnsi="Times New Roman" w:cs="Times New Roman"/>
                <w:i/>
                <w:iCs/>
                <w:sz w:val="24"/>
                <w:szCs w:val="24"/>
              </w:rPr>
              <w:t>,</w:t>
            </w:r>
            <w:r w:rsidRPr="42312565">
              <w:rPr>
                <w:rFonts w:ascii="Times New Roman" w:eastAsia="Times New Roman" w:hAnsi="Times New Roman" w:cs="Times New Roman"/>
                <w:sz w:val="24"/>
                <w:szCs w:val="24"/>
              </w:rPr>
              <w:t xml:space="preserve"> connatural del ser humano.</w:t>
            </w:r>
          </w:p>
          <w:p w14:paraId="2DC8C7A2" w14:textId="5644FC17" w:rsidR="0A5B3403" w:rsidRDefault="0A5B3403" w:rsidP="42312565">
            <w:pPr>
              <w:spacing w:line="257" w:lineRule="auto"/>
              <w:jc w:val="both"/>
              <w:rPr>
                <w:rFonts w:ascii="Times New Roman" w:eastAsia="Times New Roman" w:hAnsi="Times New Roman" w:cs="Times New Roman"/>
                <w:sz w:val="24"/>
                <w:szCs w:val="24"/>
              </w:rPr>
            </w:pPr>
          </w:p>
          <w:p w14:paraId="138BC8C4" w14:textId="36FFE03E" w:rsidR="0A5B3403" w:rsidRDefault="703CC94F"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de amor, odio y culpa son emociones edípicas primitivas que se generan desde los inicios de la vida en relación a los padres.</w:t>
            </w:r>
          </w:p>
          <w:p w14:paraId="0A4573A5" w14:textId="4F81209C" w:rsidR="0A5B3403" w:rsidRDefault="703CC94F"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w:t>
            </w:r>
            <w:r w:rsidRPr="42312565">
              <w:rPr>
                <w:rFonts w:ascii="Times New Roman" w:eastAsia="Times New Roman" w:hAnsi="Times New Roman" w:cs="Times New Roman"/>
                <w:sz w:val="24"/>
                <w:szCs w:val="24"/>
              </w:rPr>
              <w:lastRenderedPageBreak/>
              <w:t>relaciones con los diferentes objetos y enriqueciendo con el tiempo su yo, personalidad y carácter.</w:t>
            </w:r>
          </w:p>
          <w:p w14:paraId="042F72BF" w14:textId="3638C574" w:rsidR="0A5B3403" w:rsidRDefault="0A5B3403" w:rsidP="0A5B3403">
            <w:pPr>
              <w:rPr>
                <w:rFonts w:ascii="Times New Roman" w:eastAsia="Times New Roman" w:hAnsi="Times New Roman" w:cs="Times New Roman"/>
                <w:sz w:val="24"/>
                <w:szCs w:val="24"/>
              </w:rPr>
            </w:pPr>
          </w:p>
        </w:tc>
        <w:tc>
          <w:tcPr>
            <w:tcW w:w="3060" w:type="dxa"/>
          </w:tcPr>
          <w:p w14:paraId="35B6A14A" w14:textId="6D8BB1F1" w:rsidR="0A5B3403" w:rsidRDefault="0D8C6DEB" w:rsidP="42312565">
            <w:pPr>
              <w:jc w:val="both"/>
            </w:pPr>
            <w:r w:rsidRPr="42312565">
              <w:rPr>
                <w:rFonts w:ascii="Times New Roman" w:eastAsia="Times New Roman" w:hAnsi="Times New Roman" w:cs="Times New Roman"/>
                <w:sz w:val="24"/>
                <w:szCs w:val="24"/>
              </w:rPr>
              <w:lastRenderedPageBreak/>
              <w:t>Específicamente, entendió la neurosis como un intento de hacer que la vida de las personas sea más cómoda, una forma de "control y adaptación de las relaciones interpersonales". Cada uno de nosotros necesita emoción, entonces, ¿qué hace que sea neurótico? En primer lugar, la demanda es irreal, irrazonable e indiscriminada. Por ejemplo, todos necesitamos emociones, pero no queremos que todos los que conocemos lo hagan. No queremos que ni siquiera nuestros mejores amigos y parientes muestren un gran cariño. Además, nos damos cuenta de que habrá muchas ocasiones en nuestras vidas en las que debemos ser autosuficientes.</w:t>
            </w:r>
          </w:p>
          <w:p w14:paraId="30E11A12" w14:textId="38FC7B39" w:rsidR="0A5B3403" w:rsidRDefault="0D8C6DEB" w:rsidP="0A5B3403">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segundo lugar, las necesidades neuróticas son más intensas y, si no pueden satisfacerse, o incluso si sienten que no se cumplirán en el futuro, provocarán una gran ansiedad.</w:t>
            </w:r>
          </w:p>
        </w:tc>
        <w:tc>
          <w:tcPr>
            <w:tcW w:w="3375" w:type="dxa"/>
          </w:tcPr>
          <w:p w14:paraId="3176D50C" w14:textId="3B1DE13E" w:rsidR="0A5B3403" w:rsidRDefault="0D8C6DEB" w:rsidP="0A5B3403">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Se basó en el estudio del desarrollo del niño, según un enfoque que combine los aspectos motor, afectivo y cognitivo, y la motricidad que constituye la base del desarrollo de la percepción, las emociones, el pensamiento y finalmente el lenguaje. Él destaca el papel de las emociones y del tono muscular en los primeros contactos </w:t>
            </w:r>
            <w:r w:rsidR="2835F289" w:rsidRPr="42312565">
              <w:rPr>
                <w:rFonts w:ascii="Times New Roman" w:eastAsia="Times New Roman" w:hAnsi="Times New Roman" w:cs="Times New Roman"/>
                <w:sz w:val="24"/>
                <w:szCs w:val="24"/>
              </w:rPr>
              <w:t>del niño</w:t>
            </w:r>
            <w:r w:rsidRPr="42312565">
              <w:rPr>
                <w:rFonts w:ascii="Times New Roman" w:eastAsia="Times New Roman" w:hAnsi="Times New Roman" w:cs="Times New Roman"/>
                <w:sz w:val="24"/>
                <w:szCs w:val="24"/>
              </w:rPr>
              <w:t xml:space="preserve"> con el mundo que son el punto de partida de expresión y su comunicación con los demás: El tono muscular las emociones del sujeto. La postura, por </w:t>
            </w:r>
            <w:r w:rsidR="38281D98" w:rsidRPr="42312565">
              <w:rPr>
                <w:rFonts w:ascii="Times New Roman" w:eastAsia="Times New Roman" w:hAnsi="Times New Roman" w:cs="Times New Roman"/>
                <w:sz w:val="24"/>
                <w:szCs w:val="24"/>
              </w:rPr>
              <w:t>ejemplo,</w:t>
            </w:r>
            <w:r w:rsidRPr="42312565">
              <w:rPr>
                <w:rFonts w:ascii="Times New Roman" w:eastAsia="Times New Roman" w:hAnsi="Times New Roman" w:cs="Times New Roman"/>
                <w:sz w:val="24"/>
                <w:szCs w:val="24"/>
              </w:rPr>
              <w:t xml:space="preserve"> se asocia y actitudes de la persona, une movimiento y psiquis, elemento fundamental de la </w:t>
            </w:r>
            <w:proofErr w:type="spellStart"/>
            <w:r w:rsidRPr="42312565">
              <w:rPr>
                <w:rFonts w:ascii="Times New Roman" w:eastAsia="Times New Roman" w:hAnsi="Times New Roman" w:cs="Times New Roman"/>
                <w:sz w:val="24"/>
                <w:szCs w:val="24"/>
              </w:rPr>
              <w:t>psicomotri</w:t>
            </w:r>
            <w:r w:rsidR="3E0A81DA" w:rsidRPr="42312565">
              <w:rPr>
                <w:rFonts w:ascii="Times New Roman" w:eastAsia="Times New Roman" w:hAnsi="Times New Roman" w:cs="Times New Roman"/>
                <w:sz w:val="24"/>
                <w:szCs w:val="24"/>
              </w:rPr>
              <w:t>s</w:t>
            </w:r>
            <w:r w:rsidRPr="42312565">
              <w:rPr>
                <w:rFonts w:ascii="Times New Roman" w:eastAsia="Times New Roman" w:hAnsi="Times New Roman" w:cs="Times New Roman"/>
                <w:sz w:val="24"/>
                <w:szCs w:val="24"/>
              </w:rPr>
              <w:t>dad</w:t>
            </w:r>
            <w:proofErr w:type="spellEnd"/>
            <w:r w:rsidRPr="42312565">
              <w:rPr>
                <w:rFonts w:ascii="Times New Roman" w:eastAsia="Times New Roman" w:hAnsi="Times New Roman" w:cs="Times New Roman"/>
                <w:sz w:val="24"/>
                <w:szCs w:val="24"/>
              </w:rPr>
              <w:t xml:space="preserve">. Wallon plantea que en la conciencia </w:t>
            </w:r>
            <w:r w:rsidR="554EA362" w:rsidRPr="42312565">
              <w:rPr>
                <w:rFonts w:ascii="Times New Roman" w:eastAsia="Times New Roman" w:hAnsi="Times New Roman" w:cs="Times New Roman"/>
                <w:sz w:val="24"/>
                <w:szCs w:val="24"/>
              </w:rPr>
              <w:t>reside</w:t>
            </w:r>
            <w:r w:rsidRPr="42312565">
              <w:rPr>
                <w:rFonts w:ascii="Times New Roman" w:eastAsia="Times New Roman" w:hAnsi="Times New Roman" w:cs="Times New Roman"/>
                <w:sz w:val="24"/>
                <w:szCs w:val="24"/>
              </w:rPr>
              <w:t xml:space="preserve"> el origen del progreso intelectual, pero ésta no se presenta en el momento del nacimiento, sino que es una cualidad que se construye socialmente, por medio de lo que se denomina la </w:t>
            </w:r>
            <w:r w:rsidR="77DFB88A" w:rsidRPr="42312565">
              <w:rPr>
                <w:rFonts w:ascii="Times New Roman" w:eastAsia="Times New Roman" w:hAnsi="Times New Roman" w:cs="Times New Roman"/>
                <w:sz w:val="24"/>
                <w:szCs w:val="24"/>
              </w:rPr>
              <w:t>simbiosis</w:t>
            </w:r>
            <w:r w:rsidRPr="42312565">
              <w:rPr>
                <w:rFonts w:ascii="Times New Roman" w:eastAsia="Times New Roman" w:hAnsi="Times New Roman" w:cs="Times New Roman"/>
                <w:sz w:val="24"/>
                <w:szCs w:val="24"/>
              </w:rPr>
              <w:t xml:space="preserve"> afectiva.</w:t>
            </w:r>
          </w:p>
        </w:tc>
      </w:tr>
      <w:tr w:rsidR="0A5B3403" w14:paraId="63587079" w14:textId="77777777" w:rsidTr="70C47F03">
        <w:tc>
          <w:tcPr>
            <w:tcW w:w="1238" w:type="dxa"/>
          </w:tcPr>
          <w:p w14:paraId="56C193AE" w14:textId="62C3DF0E" w:rsidR="4F994873" w:rsidRDefault="4F994873" w:rsidP="0A5B3403">
            <w:pPr>
              <w:jc w:val="center"/>
              <w:rPr>
                <w:rFonts w:ascii="Times New Roman" w:eastAsia="Times New Roman" w:hAnsi="Times New Roman" w:cs="Times New Roman"/>
                <w:b/>
                <w:bCs/>
                <w:sz w:val="28"/>
                <w:szCs w:val="28"/>
              </w:rPr>
            </w:pPr>
            <w:r w:rsidRPr="42312565">
              <w:rPr>
                <w:rFonts w:ascii="Times New Roman" w:eastAsia="Times New Roman" w:hAnsi="Times New Roman" w:cs="Times New Roman"/>
                <w:b/>
                <w:bCs/>
                <w:sz w:val="28"/>
                <w:szCs w:val="28"/>
              </w:rPr>
              <w:t>Relación con otros autores</w:t>
            </w:r>
          </w:p>
        </w:tc>
        <w:tc>
          <w:tcPr>
            <w:tcW w:w="2910" w:type="dxa"/>
          </w:tcPr>
          <w:p w14:paraId="4C530658" w14:textId="1687A7D2" w:rsidR="3C7AC71D" w:rsidRDefault="3C7AC71D"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Esta teoría es conocida por ser una redefinición y expansión de la teoría de los estadios de Freud la cual establecía que el desarrollo funciona a partir de un principio epigenético postulando ocho fases de desarrollo que se extendían a lo largo del ciclo de la vida, no obstante aunque esta teoría de Freud fue la base para Erikson, este último difirió en dos aspectos, el primero es porque para él, los niños son curiosos y activos exploradores que pueden adaptarse al medio que los rodea </w:t>
            </w:r>
            <w:r w:rsidR="65528976" w:rsidRPr="42312565">
              <w:rPr>
                <w:rFonts w:ascii="Times New Roman" w:eastAsia="Times New Roman" w:hAnsi="Times New Roman" w:cs="Times New Roman"/>
                <w:sz w:val="24"/>
                <w:szCs w:val="24"/>
              </w:rPr>
              <w:t>más</w:t>
            </w:r>
            <w:r w:rsidRPr="42312565">
              <w:rPr>
                <w:rFonts w:ascii="Times New Roman" w:eastAsia="Times New Roman" w:hAnsi="Times New Roman" w:cs="Times New Roman"/>
                <w:sz w:val="24"/>
                <w:szCs w:val="24"/>
              </w:rPr>
              <w:t xml:space="preserve"> que actores pasivos moldeados por adultos y el segundo en el énfasis que da al “yo” como parte elemental del desarrollo.</w:t>
            </w:r>
          </w:p>
        </w:tc>
        <w:tc>
          <w:tcPr>
            <w:tcW w:w="2760" w:type="dxa"/>
          </w:tcPr>
          <w:p w14:paraId="47FDA1F1" w14:textId="2B812B0A" w:rsidR="641E00B9" w:rsidRDefault="641E00B9"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 teoría del desarrollo moral de Kohlberg, fue muy influenciada por la teoría de las 4 fases de desarrollo cognitivo de Jean Piaget, tanto en la teoría de Kohlberg como en la de Piaget hay una idea básica: el desarrollo del modo de pensar va de unos procesos mentales muy centrados en lo concreto y lo directamente observable hasta lo abstracto y más general.</w:t>
            </w:r>
          </w:p>
          <w:p w14:paraId="112F2E35" w14:textId="580350FE" w:rsidR="641E00B9" w:rsidRDefault="641E00B9"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Otro autor que tuvo un papel en esta teoría fue Blatt quien le propuso a Kohlberg la realización de una tesis doctoral sobre educación moral. Quería probar en la práctica una hipótesis que sustentaban </w:t>
            </w:r>
            <w:proofErr w:type="spellStart"/>
            <w:r w:rsidRPr="42312565">
              <w:rPr>
                <w:rFonts w:ascii="Times New Roman" w:eastAsia="Times New Roman" w:hAnsi="Times New Roman" w:cs="Times New Roman"/>
                <w:sz w:val="24"/>
                <w:szCs w:val="24"/>
              </w:rPr>
              <w:t>Ellio</w:t>
            </w:r>
            <w:proofErr w:type="spellEnd"/>
            <w:r w:rsidRPr="42312565">
              <w:rPr>
                <w:rFonts w:ascii="Times New Roman" w:eastAsia="Times New Roman" w:hAnsi="Times New Roman" w:cs="Times New Roman"/>
                <w:sz w:val="24"/>
                <w:szCs w:val="24"/>
              </w:rPr>
              <w:t xml:space="preserve"> </w:t>
            </w:r>
            <w:proofErr w:type="spellStart"/>
            <w:r w:rsidRPr="42312565">
              <w:rPr>
                <w:rFonts w:ascii="Times New Roman" w:eastAsia="Times New Roman" w:hAnsi="Times New Roman" w:cs="Times New Roman"/>
                <w:sz w:val="24"/>
                <w:szCs w:val="24"/>
              </w:rPr>
              <w:t>Turiel</w:t>
            </w:r>
            <w:proofErr w:type="spellEnd"/>
            <w:r w:rsidRPr="42312565">
              <w:rPr>
                <w:rFonts w:ascii="Times New Roman" w:eastAsia="Times New Roman" w:hAnsi="Times New Roman" w:cs="Times New Roman"/>
                <w:sz w:val="24"/>
                <w:szCs w:val="24"/>
              </w:rPr>
              <w:t xml:space="preserve"> y James </w:t>
            </w:r>
            <w:proofErr w:type="spellStart"/>
            <w:r w:rsidRPr="42312565">
              <w:rPr>
                <w:rFonts w:ascii="Times New Roman" w:eastAsia="Times New Roman" w:hAnsi="Times New Roman" w:cs="Times New Roman"/>
                <w:sz w:val="24"/>
                <w:szCs w:val="24"/>
              </w:rPr>
              <w:t>Rest</w:t>
            </w:r>
            <w:proofErr w:type="spellEnd"/>
            <w:r w:rsidRPr="42312565">
              <w:rPr>
                <w:rFonts w:ascii="Times New Roman" w:eastAsia="Times New Roman" w:hAnsi="Times New Roman" w:cs="Times New Roman"/>
                <w:sz w:val="24"/>
                <w:szCs w:val="24"/>
              </w:rPr>
              <w:t>.</w:t>
            </w:r>
          </w:p>
        </w:tc>
        <w:tc>
          <w:tcPr>
            <w:tcW w:w="2775" w:type="dxa"/>
          </w:tcPr>
          <w:p w14:paraId="5F594170" w14:textId="77777777" w:rsidR="0014460C" w:rsidRPr="0014460C" w:rsidRDefault="0014460C" w:rsidP="0014460C">
            <w:pPr>
              <w:rPr>
                <w:rFonts w:ascii="Times New Roman" w:eastAsia="Times New Roman" w:hAnsi="Times New Roman" w:cs="Times New Roman"/>
                <w:sz w:val="24"/>
                <w:szCs w:val="24"/>
                <w:lang w:val="es"/>
              </w:rPr>
            </w:pPr>
            <w:r w:rsidRPr="0014460C">
              <w:rPr>
                <w:rFonts w:ascii="Times New Roman" w:eastAsia="Times New Roman" w:hAnsi="Times New Roman" w:cs="Times New Roman"/>
                <w:sz w:val="24"/>
                <w:szCs w:val="24"/>
                <w:lang w:val="es"/>
              </w:rPr>
              <w:t xml:space="preserve">Teoría sociocultural-Lev </w:t>
            </w:r>
            <w:proofErr w:type="spellStart"/>
            <w:r w:rsidRPr="0014460C">
              <w:rPr>
                <w:rFonts w:ascii="Times New Roman" w:eastAsia="Times New Roman" w:hAnsi="Times New Roman" w:cs="Times New Roman"/>
                <w:sz w:val="24"/>
                <w:szCs w:val="24"/>
                <w:lang w:val="es"/>
              </w:rPr>
              <w:t>Vigotsky</w:t>
            </w:r>
            <w:proofErr w:type="spellEnd"/>
            <w:r w:rsidRPr="0014460C">
              <w:rPr>
                <w:rFonts w:ascii="Times New Roman" w:eastAsia="Times New Roman" w:hAnsi="Times New Roman" w:cs="Times New Roman"/>
                <w:sz w:val="24"/>
                <w:szCs w:val="24"/>
                <w:lang w:val="es"/>
              </w:rPr>
              <w:t xml:space="preserve"> </w:t>
            </w:r>
          </w:p>
          <w:p w14:paraId="2435F896" w14:textId="7E305D9A" w:rsidR="0A5B3403" w:rsidRDefault="0014460C" w:rsidP="0014460C">
            <w:pPr>
              <w:rPr>
                <w:rFonts w:ascii="Times New Roman" w:eastAsia="Times New Roman" w:hAnsi="Times New Roman" w:cs="Times New Roman"/>
                <w:sz w:val="24"/>
                <w:szCs w:val="24"/>
              </w:rPr>
            </w:pPr>
            <w:r w:rsidRPr="0014460C">
              <w:rPr>
                <w:rFonts w:ascii="Times New Roman" w:eastAsia="Times New Roman" w:hAnsi="Times New Roman" w:cs="Times New Roman"/>
                <w:sz w:val="24"/>
                <w:szCs w:val="24"/>
                <w:lang w:val="es"/>
              </w:rPr>
              <w:t>Teoría cognitiva- Jerome Bruner</w:t>
            </w:r>
          </w:p>
        </w:tc>
        <w:tc>
          <w:tcPr>
            <w:tcW w:w="2865" w:type="dxa"/>
          </w:tcPr>
          <w:p w14:paraId="4136D8CB" w14:textId="634E5A45" w:rsidR="004D51FC" w:rsidRPr="004D51FC" w:rsidRDefault="004D51FC" w:rsidP="004D51FC">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s-419"/>
              </w:rPr>
              <w:t>T</w:t>
            </w:r>
            <w:r w:rsidRPr="004D51FC">
              <w:rPr>
                <w:rFonts w:ascii="Times New Roman" w:eastAsia="Times New Roman" w:hAnsi="Times New Roman" w:cs="Times New Roman"/>
                <w:b/>
                <w:bCs/>
                <w:sz w:val="24"/>
                <w:szCs w:val="24"/>
                <w:lang w:val="es-419"/>
              </w:rPr>
              <w:t>eoría de las inteligencias múltiples</w:t>
            </w:r>
            <w:r w:rsidRPr="004D51FC">
              <w:rPr>
                <w:rFonts w:ascii="Times New Roman" w:eastAsia="Times New Roman" w:hAnsi="Times New Roman" w:cs="Times New Roman"/>
                <w:sz w:val="24"/>
                <w:szCs w:val="24"/>
              </w:rPr>
              <w:t> </w:t>
            </w:r>
          </w:p>
          <w:p w14:paraId="7027BC4F" w14:textId="77777777" w:rsidR="004D51FC" w:rsidRPr="004D51FC" w:rsidRDefault="004D51FC" w:rsidP="004D51FC">
            <w:pPr>
              <w:rPr>
                <w:rFonts w:ascii="Times New Roman" w:eastAsia="Times New Roman" w:hAnsi="Times New Roman" w:cs="Times New Roman"/>
                <w:sz w:val="24"/>
                <w:szCs w:val="24"/>
              </w:rPr>
            </w:pPr>
            <w:r w:rsidRPr="004D51FC">
              <w:rPr>
                <w:rFonts w:ascii="Times New Roman" w:eastAsia="Times New Roman" w:hAnsi="Times New Roman" w:cs="Times New Roman"/>
                <w:b/>
                <w:bCs/>
                <w:sz w:val="24"/>
                <w:szCs w:val="24"/>
                <w:lang w:val="es-419"/>
              </w:rPr>
              <w:t> </w:t>
            </w:r>
            <w:r w:rsidRPr="004D51FC">
              <w:rPr>
                <w:rFonts w:ascii="Times New Roman" w:eastAsia="Times New Roman" w:hAnsi="Times New Roman" w:cs="Times New Roman"/>
                <w:sz w:val="24"/>
                <w:szCs w:val="24"/>
              </w:rPr>
              <w:t> </w:t>
            </w:r>
          </w:p>
          <w:p w14:paraId="3F70175D" w14:textId="77777777" w:rsidR="004D51FC" w:rsidRPr="004D51FC" w:rsidRDefault="004D51FC" w:rsidP="004D51FC">
            <w:pPr>
              <w:rPr>
                <w:rFonts w:ascii="Times New Roman" w:eastAsia="Times New Roman" w:hAnsi="Times New Roman" w:cs="Times New Roman"/>
                <w:sz w:val="24"/>
                <w:szCs w:val="24"/>
              </w:rPr>
            </w:pPr>
            <w:r w:rsidRPr="004D51FC">
              <w:rPr>
                <w:rFonts w:ascii="Times New Roman" w:eastAsia="Times New Roman" w:hAnsi="Times New Roman" w:cs="Times New Roman"/>
                <w:b/>
                <w:bCs/>
                <w:sz w:val="24"/>
                <w:szCs w:val="24"/>
                <w:lang w:val="es-419"/>
              </w:rPr>
              <w:t>El autor es Howard Gardner</w:t>
            </w:r>
            <w:r w:rsidRPr="004D51FC">
              <w:rPr>
                <w:rFonts w:ascii="Times New Roman" w:eastAsia="Times New Roman" w:hAnsi="Times New Roman" w:cs="Times New Roman"/>
                <w:sz w:val="24"/>
                <w:szCs w:val="24"/>
              </w:rPr>
              <w:t> </w:t>
            </w:r>
          </w:p>
          <w:p w14:paraId="4A3D1D95" w14:textId="77777777" w:rsidR="004D51FC" w:rsidRPr="004D51FC" w:rsidRDefault="004D51FC" w:rsidP="004D51FC">
            <w:pPr>
              <w:rPr>
                <w:rFonts w:ascii="Times New Roman" w:eastAsia="Times New Roman" w:hAnsi="Times New Roman" w:cs="Times New Roman"/>
                <w:sz w:val="24"/>
                <w:szCs w:val="24"/>
              </w:rPr>
            </w:pPr>
            <w:r w:rsidRPr="004D51FC">
              <w:rPr>
                <w:rFonts w:ascii="Times New Roman" w:eastAsia="Times New Roman" w:hAnsi="Times New Roman" w:cs="Times New Roman"/>
                <w:sz w:val="24"/>
                <w:szCs w:val="24"/>
                <w:lang w:val="es-419"/>
              </w:rPr>
              <w:t> </w:t>
            </w:r>
            <w:r w:rsidRPr="004D51FC">
              <w:rPr>
                <w:rFonts w:ascii="Times New Roman" w:eastAsia="Times New Roman" w:hAnsi="Times New Roman" w:cs="Times New Roman"/>
                <w:sz w:val="24"/>
                <w:szCs w:val="24"/>
              </w:rPr>
              <w:t> </w:t>
            </w:r>
          </w:p>
          <w:p w14:paraId="4D2881F0" w14:textId="718F5804" w:rsidR="0A5B3403" w:rsidRDefault="004D51FC" w:rsidP="0A5B3403">
            <w:pPr>
              <w:rPr>
                <w:rFonts w:ascii="Times New Roman" w:eastAsia="Times New Roman" w:hAnsi="Times New Roman" w:cs="Times New Roman"/>
                <w:sz w:val="24"/>
                <w:szCs w:val="24"/>
              </w:rPr>
            </w:pPr>
            <w:r w:rsidRPr="004D51FC">
              <w:rPr>
                <w:rFonts w:ascii="Times New Roman" w:eastAsia="Times New Roman" w:hAnsi="Times New Roman" w:cs="Times New Roman"/>
                <w:sz w:val="24"/>
                <w:szCs w:val="24"/>
                <w:lang w:val="es-419"/>
              </w:rPr>
              <w:t>Señala que no existe una inteligencia única en el ser humano sino una diversidad de inteligencias que marcan las potencialidades</w:t>
            </w:r>
            <w:r>
              <w:rPr>
                <w:rFonts w:ascii="Times New Roman" w:eastAsia="Times New Roman" w:hAnsi="Times New Roman" w:cs="Times New Roman"/>
                <w:sz w:val="24"/>
                <w:szCs w:val="24"/>
              </w:rPr>
              <w:t>.</w:t>
            </w:r>
          </w:p>
        </w:tc>
        <w:tc>
          <w:tcPr>
            <w:tcW w:w="2940" w:type="dxa"/>
          </w:tcPr>
          <w:p w14:paraId="7B8A5902" w14:textId="51C9B2D2" w:rsidR="0A5B3403" w:rsidRDefault="5B277C1A"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Jean Piaget teoría cognoscitiva</w:t>
            </w:r>
          </w:p>
          <w:p w14:paraId="1A8DC014" w14:textId="268968EC"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Heteronimia moral hasta los 7 años: obediencia sumisión y respeto unilateral a las normas impuestas por los adultos.</w:t>
            </w:r>
          </w:p>
          <w:p w14:paraId="372BD73B" w14:textId="5F52808F"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Autonomía: moral interiorización de principios morales.</w:t>
            </w:r>
          </w:p>
          <w:p w14:paraId="70C40F4A" w14:textId="3A69BE2B"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Su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1449D8EB" w14:textId="255CEC9D" w:rsidR="0A5B3403" w:rsidRDefault="5B277C1A" w:rsidP="42312565">
            <w:pPr>
              <w:spacing w:line="257" w:lineRule="auto"/>
              <w:jc w:val="both"/>
              <w:rPr>
                <w:rFonts w:ascii="Times New Roman" w:eastAsia="Times New Roman" w:hAnsi="Times New Roman" w:cs="Times New Roman"/>
                <w:b/>
                <w:bCs/>
                <w:sz w:val="24"/>
                <w:szCs w:val="24"/>
              </w:rPr>
            </w:pPr>
            <w:proofErr w:type="spellStart"/>
            <w:r w:rsidRPr="42312565">
              <w:rPr>
                <w:rFonts w:ascii="Times New Roman" w:eastAsia="Times New Roman" w:hAnsi="Times New Roman" w:cs="Times New Roman"/>
                <w:b/>
                <w:bCs/>
                <w:sz w:val="24"/>
                <w:szCs w:val="24"/>
              </w:rPr>
              <w:t>Khokbert</w:t>
            </w:r>
            <w:proofErr w:type="spellEnd"/>
            <w:r w:rsidRPr="42312565">
              <w:rPr>
                <w:rFonts w:ascii="Times New Roman" w:eastAsia="Times New Roman" w:hAnsi="Times New Roman" w:cs="Times New Roman"/>
                <w:b/>
                <w:bCs/>
                <w:sz w:val="24"/>
                <w:szCs w:val="24"/>
              </w:rPr>
              <w:t xml:space="preserve"> teoría del aprendizaje</w:t>
            </w:r>
          </w:p>
          <w:p w14:paraId="55C0F7BC" w14:textId="6FC835AB" w:rsidR="0A5B3403" w:rsidRDefault="5B277C1A" w:rsidP="42312565">
            <w:pPr>
              <w:spacing w:line="257" w:lineRule="auto"/>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Su teoría propone:</w:t>
            </w:r>
          </w:p>
          <w:p w14:paraId="312BDB5B" w14:textId="465E9348"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Nivel preconvencional menores de 10 años: las normas deben obedecer porque han sido dictadas por la autoridad y para evitar el castigo.</w:t>
            </w:r>
          </w:p>
          <w:p w14:paraId="5349EB81" w14:textId="22D23A74"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Nivel convencional: las normas deben cumplirse para mantener relaciones humanas armoniosas.</w:t>
            </w:r>
          </w:p>
          <w:p w14:paraId="5C6EA0C7" w14:textId="0969F5A0"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Nivel </w:t>
            </w:r>
            <w:proofErr w:type="spellStart"/>
            <w:r w:rsidRPr="42312565">
              <w:rPr>
                <w:rFonts w:ascii="Times New Roman" w:eastAsia="Times New Roman" w:hAnsi="Times New Roman" w:cs="Times New Roman"/>
                <w:sz w:val="24"/>
                <w:szCs w:val="24"/>
              </w:rPr>
              <w:t>postconvencional</w:t>
            </w:r>
            <w:proofErr w:type="spellEnd"/>
            <w:r w:rsidRPr="42312565">
              <w:rPr>
                <w:rFonts w:ascii="Times New Roman" w:eastAsia="Times New Roman" w:hAnsi="Times New Roman" w:cs="Times New Roman"/>
                <w:sz w:val="24"/>
                <w:szCs w:val="24"/>
              </w:rPr>
              <w:t xml:space="preserve"> adolescencia: moral autónoma propiamente dicha.</w:t>
            </w:r>
          </w:p>
          <w:p w14:paraId="3FA3F9F9" w14:textId="006EDA43" w:rsidR="0A5B3403" w:rsidRDefault="5B277C1A"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Abraham </w:t>
            </w:r>
            <w:proofErr w:type="spellStart"/>
            <w:r w:rsidRPr="42312565">
              <w:rPr>
                <w:rFonts w:ascii="Times New Roman" w:eastAsia="Times New Roman" w:hAnsi="Times New Roman" w:cs="Times New Roman"/>
                <w:b/>
                <w:bCs/>
                <w:sz w:val="24"/>
                <w:szCs w:val="24"/>
              </w:rPr>
              <w:t>maslow</w:t>
            </w:r>
            <w:proofErr w:type="spellEnd"/>
            <w:r w:rsidRPr="42312565">
              <w:rPr>
                <w:rFonts w:ascii="Times New Roman" w:eastAsia="Times New Roman" w:hAnsi="Times New Roman" w:cs="Times New Roman"/>
                <w:b/>
                <w:bCs/>
                <w:sz w:val="24"/>
                <w:szCs w:val="24"/>
              </w:rPr>
              <w:t xml:space="preserve"> teoría psicológica</w:t>
            </w:r>
          </w:p>
          <w:p w14:paraId="6FF6715C" w14:textId="35D5A200"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El hombre es un ser biopsicosocial, propone La jerarquización de las necesidades:</w:t>
            </w:r>
          </w:p>
          <w:p w14:paraId="6F3B7223" w14:textId="1A6CE790"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Sólo las necesidades no satisfechas influyen en el comportamiento de las personas. Las necesidades fisiológicas nacen por la </w:t>
            </w:r>
            <w:r w:rsidRPr="42312565">
              <w:rPr>
                <w:rFonts w:ascii="Times New Roman" w:eastAsia="Times New Roman" w:hAnsi="Times New Roman" w:cs="Times New Roman"/>
                <w:sz w:val="24"/>
                <w:szCs w:val="24"/>
              </w:rPr>
              <w:lastRenderedPageBreak/>
              <w:t>persona el resto surgen en el curso del tiempo.</w:t>
            </w:r>
          </w:p>
          <w:p w14:paraId="0A8D0E7F" w14:textId="4E296906"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 medida que la persona logra controlar sus necesidades básicas aparecen gradualmente necesidades de orden superior.</w:t>
            </w:r>
          </w:p>
          <w:p w14:paraId="396A7CDF" w14:textId="0962E72A"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Las necesidades más elevadas no surgen en la medida en que las bajas van siendo satisfechas.</w:t>
            </w:r>
          </w:p>
          <w:p w14:paraId="63E7ACFC" w14:textId="5679F9CA"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Las necesidades básicas requieren para su satisfacción un ciclo motivador relativamente corto en contraposición la necesidad más alta en un ciclo más largo.</w:t>
            </w:r>
          </w:p>
          <w:p w14:paraId="0FCB93CE" w14:textId="3790DE77" w:rsidR="0A5B3403" w:rsidRDefault="0A5B3403" w:rsidP="0A5B3403">
            <w:pPr>
              <w:rPr>
                <w:rFonts w:ascii="Times New Roman" w:eastAsia="Times New Roman" w:hAnsi="Times New Roman" w:cs="Times New Roman"/>
                <w:sz w:val="24"/>
                <w:szCs w:val="24"/>
              </w:rPr>
            </w:pPr>
          </w:p>
        </w:tc>
        <w:tc>
          <w:tcPr>
            <w:tcW w:w="2925" w:type="dxa"/>
          </w:tcPr>
          <w:p w14:paraId="301715AA" w14:textId="5E80CE48" w:rsidR="0A5B3403" w:rsidRDefault="5B277C1A"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Vygotsky</w:t>
            </w:r>
          </w:p>
          <w:p w14:paraId="12DE15BA" w14:textId="78CA2CDF"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04055786" w14:textId="64B5C235" w:rsidR="0A5B3403" w:rsidRDefault="003774EC" w:rsidP="42312565">
            <w:pPr>
              <w:spacing w:line="257" w:lineRule="auto"/>
              <w:jc w:val="both"/>
              <w:rPr>
                <w:rFonts w:ascii="Times New Roman" w:eastAsia="Times New Roman" w:hAnsi="Times New Roman" w:cs="Times New Roman"/>
                <w:b/>
                <w:bCs/>
                <w:sz w:val="24"/>
                <w:szCs w:val="24"/>
              </w:rPr>
            </w:pPr>
            <w:hyperlink r:id="rId17">
              <w:r w:rsidR="5B277C1A" w:rsidRPr="42312565">
                <w:rPr>
                  <w:rStyle w:val="Hipervnculo"/>
                  <w:rFonts w:ascii="Times New Roman" w:eastAsia="Times New Roman" w:hAnsi="Times New Roman" w:cs="Times New Roman"/>
                  <w:b/>
                  <w:bCs/>
                  <w:color w:val="auto"/>
                  <w:sz w:val="24"/>
                  <w:szCs w:val="24"/>
                  <w:u w:val="none"/>
                </w:rPr>
                <w:t>Carl Gustav Jun</w:t>
              </w:r>
              <w:r w:rsidR="5B277C1A" w:rsidRPr="42312565">
                <w:rPr>
                  <w:rStyle w:val="Hipervnculo"/>
                  <w:rFonts w:ascii="Times New Roman" w:eastAsia="Times New Roman" w:hAnsi="Times New Roman" w:cs="Times New Roman"/>
                  <w:b/>
                  <w:bCs/>
                  <w:color w:val="auto"/>
                  <w:sz w:val="24"/>
                  <w:szCs w:val="24"/>
                </w:rPr>
                <w:t>g</w:t>
              </w:r>
            </w:hyperlink>
            <w:r w:rsidR="5B277C1A" w:rsidRPr="42312565">
              <w:rPr>
                <w:rFonts w:ascii="Times New Roman" w:eastAsia="Times New Roman" w:hAnsi="Times New Roman" w:cs="Times New Roman"/>
                <w:b/>
                <w:bCs/>
                <w:sz w:val="24"/>
                <w:szCs w:val="24"/>
              </w:rPr>
              <w:t xml:space="preserve"> psicología analítica</w:t>
            </w:r>
          </w:p>
          <w:p w14:paraId="6C567E41" w14:textId="74E4AA82"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1D209A8E" w14:textId="039DF0C4"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Se trata de uno de los tipos de psicoanálisis más conocidos, siendo en él la energía la energía psíquica el motor principal de la actuación humana. Esta energía es expresada en el pensar, sentir, intuir y percibir.</w:t>
            </w:r>
          </w:p>
          <w:p w14:paraId="3859E2D4" w14:textId="1E8B2178" w:rsidR="0A5B3403" w:rsidRDefault="5B277C1A"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Harry </w:t>
            </w:r>
            <w:proofErr w:type="spellStart"/>
            <w:r w:rsidRPr="42312565">
              <w:rPr>
                <w:rFonts w:ascii="Times New Roman" w:eastAsia="Times New Roman" w:hAnsi="Times New Roman" w:cs="Times New Roman"/>
                <w:b/>
                <w:bCs/>
                <w:sz w:val="24"/>
                <w:szCs w:val="24"/>
              </w:rPr>
              <w:t>Stack</w:t>
            </w:r>
            <w:proofErr w:type="spellEnd"/>
            <w:r w:rsidRPr="42312565">
              <w:rPr>
                <w:rFonts w:ascii="Times New Roman" w:eastAsia="Times New Roman" w:hAnsi="Times New Roman" w:cs="Times New Roman"/>
                <w:b/>
                <w:bCs/>
                <w:sz w:val="24"/>
                <w:szCs w:val="24"/>
              </w:rPr>
              <w:t xml:space="preserve"> Sullivan Psicoanálisis Interpersonal </w:t>
            </w:r>
          </w:p>
          <w:p w14:paraId="38F1474D" w14:textId="53F7E70E"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Se trata de uno de los tipos de psicoanálisis más enfocado en la relación entre personas, situándose el foco de interés en la capacidad de establecer relaciones interpersonales y la comunicación. Lo interpersonal llega a asumir y a provocar lo intrapsíquico, entendiendo </w:t>
            </w:r>
            <w:r w:rsidRPr="42312565">
              <w:rPr>
                <w:rFonts w:ascii="Times New Roman" w:eastAsia="Times New Roman" w:hAnsi="Times New Roman" w:cs="Times New Roman"/>
                <w:sz w:val="24"/>
                <w:szCs w:val="24"/>
              </w:rPr>
              <w:lastRenderedPageBreak/>
              <w:t>dichas relaciones como el principal motor y modificador de conducta.</w:t>
            </w:r>
          </w:p>
          <w:p w14:paraId="5DCB613E" w14:textId="0880629B" w:rsidR="0A5B3403" w:rsidRDefault="5B277C1A"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Bajo el psicoanálisis interpersonal la personalidad es y se debe al patrón estable de situaciones interpersonales que caracterizan al ser humano. Dicho patrón está compuesto por dinamismos, personificaciones y un sistema del yo elaborado a partir de la experiencia.</w:t>
            </w:r>
          </w:p>
        </w:tc>
        <w:tc>
          <w:tcPr>
            <w:tcW w:w="3060" w:type="dxa"/>
          </w:tcPr>
          <w:p w14:paraId="3E1F6B2C" w14:textId="4A585323" w:rsidR="0A5B3403" w:rsidRDefault="1F62FB17" w:rsidP="42312565">
            <w:pPr>
              <w:jc w:val="both"/>
            </w:pPr>
            <w:r w:rsidRPr="42312565">
              <w:rPr>
                <w:rFonts w:ascii="Times New Roman" w:eastAsia="Times New Roman" w:hAnsi="Times New Roman" w:cs="Times New Roman"/>
                <w:sz w:val="24"/>
                <w:szCs w:val="24"/>
              </w:rPr>
              <w:lastRenderedPageBreak/>
              <w:t>Sigmund Freud (Teoría psicoanalítica)</w:t>
            </w:r>
          </w:p>
          <w:p w14:paraId="1129A4FE" w14:textId="39AAB80F" w:rsidR="0A5B3403" w:rsidRDefault="003774EC" w:rsidP="42312565">
            <w:pPr>
              <w:jc w:val="both"/>
            </w:pPr>
            <w:hyperlink r:id="rId18">
              <w:r w:rsidR="1F62FB17" w:rsidRPr="42312565">
                <w:rPr>
                  <w:rStyle w:val="Hipervnculo"/>
                  <w:rFonts w:ascii="Times New Roman" w:eastAsia="Times New Roman" w:hAnsi="Times New Roman" w:cs="Times New Roman"/>
                  <w:sz w:val="24"/>
                  <w:szCs w:val="24"/>
                </w:rPr>
                <w:t>Wilhelm Roux</w:t>
              </w:r>
            </w:hyperlink>
            <w:r w:rsidR="1F62FB17" w:rsidRPr="42312565">
              <w:rPr>
                <w:rFonts w:ascii="Times New Roman" w:eastAsia="Times New Roman" w:hAnsi="Times New Roman" w:cs="Times New Roman"/>
                <w:color w:val="0000FF"/>
                <w:sz w:val="24"/>
                <w:szCs w:val="24"/>
                <w:u w:val="single"/>
              </w:rPr>
              <w:t xml:space="preserve"> ()</w:t>
            </w:r>
          </w:p>
          <w:p w14:paraId="0DE3E2C0" w14:textId="0F957B69" w:rsidR="0A5B3403" w:rsidRDefault="0A5B3403" w:rsidP="0A5B3403">
            <w:pPr>
              <w:rPr>
                <w:rFonts w:ascii="Times New Roman" w:eastAsia="Times New Roman" w:hAnsi="Times New Roman" w:cs="Times New Roman"/>
                <w:sz w:val="24"/>
                <w:szCs w:val="24"/>
              </w:rPr>
            </w:pPr>
          </w:p>
        </w:tc>
        <w:tc>
          <w:tcPr>
            <w:tcW w:w="3375" w:type="dxa"/>
          </w:tcPr>
          <w:p w14:paraId="729ED945" w14:textId="3F29E203" w:rsidR="0A5B3403" w:rsidRDefault="1F62FB17" w:rsidP="42312565">
            <w:pPr>
              <w:rPr>
                <w:rFonts w:ascii="Times New Roman" w:eastAsia="Times New Roman" w:hAnsi="Times New Roman" w:cs="Times New Roman"/>
                <w:color w:val="202124"/>
                <w:sz w:val="24"/>
                <w:szCs w:val="24"/>
              </w:rPr>
            </w:pPr>
            <w:r w:rsidRPr="42312565">
              <w:rPr>
                <w:rFonts w:ascii="Times New Roman" w:eastAsia="Times New Roman" w:hAnsi="Times New Roman" w:cs="Times New Roman"/>
                <w:sz w:val="24"/>
                <w:szCs w:val="24"/>
              </w:rPr>
              <w:t xml:space="preserve">Vygotsky (Teoría de constructivismo) y Piaget (Teoría cognitiva), </w:t>
            </w:r>
            <w:proofErr w:type="spellStart"/>
            <w:r w:rsidRPr="42312565">
              <w:rPr>
                <w:rFonts w:ascii="Times New Roman" w:eastAsia="Times New Roman" w:hAnsi="Times New Roman" w:cs="Times New Roman"/>
                <w:sz w:val="24"/>
                <w:szCs w:val="24"/>
              </w:rPr>
              <w:t>I</w:t>
            </w:r>
            <w:r w:rsidRPr="42312565">
              <w:rPr>
                <w:rFonts w:ascii="Times New Roman" w:eastAsia="Times New Roman" w:hAnsi="Times New Roman" w:cs="Times New Roman"/>
                <w:color w:val="202124"/>
                <w:sz w:val="24"/>
                <w:szCs w:val="24"/>
              </w:rPr>
              <w:t>van</w:t>
            </w:r>
            <w:proofErr w:type="spellEnd"/>
            <w:r w:rsidRPr="42312565">
              <w:rPr>
                <w:rFonts w:ascii="Times New Roman" w:eastAsia="Times New Roman" w:hAnsi="Times New Roman" w:cs="Times New Roman"/>
                <w:color w:val="202124"/>
                <w:sz w:val="24"/>
                <w:szCs w:val="24"/>
              </w:rPr>
              <w:t xml:space="preserve"> P. </w:t>
            </w:r>
            <w:proofErr w:type="spellStart"/>
            <w:r w:rsidRPr="42312565">
              <w:rPr>
                <w:rFonts w:ascii="Times New Roman" w:eastAsia="Times New Roman" w:hAnsi="Times New Roman" w:cs="Times New Roman"/>
                <w:color w:val="202124"/>
                <w:sz w:val="24"/>
                <w:szCs w:val="24"/>
              </w:rPr>
              <w:t>Pavlov</w:t>
            </w:r>
            <w:proofErr w:type="spellEnd"/>
            <w:r w:rsidRPr="42312565">
              <w:rPr>
                <w:rFonts w:ascii="Times New Roman" w:eastAsia="Times New Roman" w:hAnsi="Times New Roman" w:cs="Times New Roman"/>
                <w:color w:val="202124"/>
                <w:sz w:val="24"/>
                <w:szCs w:val="24"/>
              </w:rPr>
              <w:t xml:space="preserve"> (Teoría del conductismo)</w:t>
            </w:r>
          </w:p>
        </w:tc>
      </w:tr>
      <w:tr w:rsidR="0A5B3403" w14:paraId="04F78E21" w14:textId="77777777" w:rsidTr="70C47F03">
        <w:tc>
          <w:tcPr>
            <w:tcW w:w="1238" w:type="dxa"/>
          </w:tcPr>
          <w:p w14:paraId="12F442DB" w14:textId="07E9406D" w:rsidR="4F994873" w:rsidRDefault="4F994873" w:rsidP="0A5B3403">
            <w:pPr>
              <w:jc w:val="center"/>
              <w:rPr>
                <w:rFonts w:ascii="Times New Roman" w:eastAsia="Times New Roman" w:hAnsi="Times New Roman" w:cs="Times New Roman"/>
                <w:b/>
                <w:bCs/>
                <w:sz w:val="28"/>
                <w:szCs w:val="28"/>
              </w:rPr>
            </w:pPr>
            <w:r w:rsidRPr="42312565">
              <w:rPr>
                <w:rFonts w:ascii="Times New Roman" w:eastAsia="Times New Roman" w:hAnsi="Times New Roman" w:cs="Times New Roman"/>
                <w:b/>
                <w:bCs/>
                <w:sz w:val="28"/>
                <w:szCs w:val="28"/>
              </w:rPr>
              <w:t>Etapas</w:t>
            </w:r>
          </w:p>
        </w:tc>
        <w:tc>
          <w:tcPr>
            <w:tcW w:w="2910" w:type="dxa"/>
          </w:tcPr>
          <w:p w14:paraId="7BF9D4EF" w14:textId="2B82DC5F" w:rsidR="0B6CD82F" w:rsidRDefault="0B6CD82F"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1.- Confianza básica vs. Desconfianza</w:t>
            </w:r>
            <w:r w:rsidRPr="42312565">
              <w:rPr>
                <w:rFonts w:ascii="Times New Roman" w:eastAsia="Times New Roman" w:hAnsi="Times New Roman" w:cs="Times New Roman"/>
                <w:sz w:val="24"/>
                <w:szCs w:val="24"/>
              </w:rPr>
              <w:t>: Este estadio transcurre desde el nacimiento hasta los dieciocho meses de vida, y depende de la relación o vínculo que se haya creado con la madre. La relación con la madre determinará los futuros vínculos que se establecerán con las personas a lo largo de su vida.</w:t>
            </w:r>
          </w:p>
          <w:p w14:paraId="5FD1BD9E" w14:textId="7B17A6CF" w:rsidR="0B6CD82F" w:rsidRDefault="0B6CD82F"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2.- Autonomía vs. Vergüenza y duda: </w:t>
            </w:r>
            <w:r w:rsidRPr="42312565">
              <w:rPr>
                <w:rFonts w:ascii="Times New Roman" w:eastAsia="Times New Roman" w:hAnsi="Times New Roman" w:cs="Times New Roman"/>
                <w:sz w:val="24"/>
                <w:szCs w:val="24"/>
              </w:rPr>
              <w:t>Este estadio empieza desde los 18 meses hasta los 3 años de vida del niño. Durante este estadio el niño emprende su desarrollo cognitivo y muscular, cuando comienza a controlar y ejercitar los músculos que se relacionan con las excreciones corporales.</w:t>
            </w:r>
          </w:p>
          <w:p w14:paraId="2FDAF534" w14:textId="0D85BE72" w:rsidR="4D99815E" w:rsidRDefault="4D99815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3.- Iniciativa vs. Culpa: </w:t>
            </w:r>
            <w:r w:rsidRPr="42312565">
              <w:rPr>
                <w:rFonts w:ascii="Times New Roman" w:eastAsia="Times New Roman" w:hAnsi="Times New Roman" w:cs="Times New Roman"/>
                <w:sz w:val="24"/>
                <w:szCs w:val="24"/>
              </w:rPr>
              <w:t>Este estadio viaja desde los 3 hasta los 5 años. El niño empieza a desarrollarse muy rápido, tanto física como intelectualmente. Crece su interés por relacionarse con otros niños, poniendo a prueba sus habilidades y capacidades. Los niños sienten curiosidad y es positivo motivarles para desarrollarse creativamente.</w:t>
            </w:r>
          </w:p>
          <w:p w14:paraId="5D0328ED" w14:textId="60F89836" w:rsidR="4D99815E" w:rsidRDefault="4D99815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4.- Laboriosidad vs. Inferioridad: </w:t>
            </w:r>
            <w:r w:rsidRPr="42312565">
              <w:rPr>
                <w:rFonts w:ascii="Times New Roman" w:eastAsia="Times New Roman" w:hAnsi="Times New Roman" w:cs="Times New Roman"/>
                <w:sz w:val="24"/>
                <w:szCs w:val="24"/>
              </w:rPr>
              <w:t xml:space="preserve">Este estadio se produce entre los 6-7 años hasta los 12 años. Los niños muestran un interés genuino por el funcionamiento de las cosas </w:t>
            </w:r>
            <w:r w:rsidRPr="42312565">
              <w:rPr>
                <w:rFonts w:ascii="Times New Roman" w:eastAsia="Times New Roman" w:hAnsi="Times New Roman" w:cs="Times New Roman"/>
                <w:sz w:val="24"/>
                <w:szCs w:val="24"/>
              </w:rPr>
              <w:lastRenderedPageBreak/>
              <w:t>e intentan llevar a cabo muchas actividades por sí mismos, con su propio esfuerzo y poniendo en uso sus conocimientos y habilidades. Por esa razón es tan importante la estimulación positiva que pueda ofrecerle la escuela, en casa o por el grupo de iguales. Éste último comienza a adquirir una relevancia trascendental para ellos.</w:t>
            </w:r>
          </w:p>
          <w:p w14:paraId="26A9D88D" w14:textId="575174CF" w:rsidR="4D99815E" w:rsidRDefault="4D99815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5.- Exploración de la identidad vs. Difusión de identidad: </w:t>
            </w:r>
            <w:r w:rsidRPr="42312565">
              <w:rPr>
                <w:rFonts w:ascii="Times New Roman" w:eastAsia="Times New Roman" w:hAnsi="Times New Roman" w:cs="Times New Roman"/>
                <w:sz w:val="24"/>
                <w:szCs w:val="24"/>
              </w:rPr>
              <w:t xml:space="preserve">Este estadio tiene lugar durante la adolescencia. En esta etapa, una pregunta se formula de forma insistente: ¿quién </w:t>
            </w:r>
            <w:proofErr w:type="gramStart"/>
            <w:r w:rsidRPr="42312565">
              <w:rPr>
                <w:rFonts w:ascii="Times New Roman" w:eastAsia="Times New Roman" w:hAnsi="Times New Roman" w:cs="Times New Roman"/>
                <w:sz w:val="24"/>
                <w:szCs w:val="24"/>
              </w:rPr>
              <w:t>soy?.</w:t>
            </w:r>
            <w:proofErr w:type="gramEnd"/>
            <w:r w:rsidRPr="42312565">
              <w:rPr>
                <w:rFonts w:ascii="Times New Roman" w:eastAsia="Times New Roman" w:hAnsi="Times New Roman" w:cs="Times New Roman"/>
                <w:sz w:val="24"/>
                <w:szCs w:val="24"/>
              </w:rPr>
              <w:t xml:space="preserve"> Los adolescentes empiezan a mostrarse más independientes y a tomar distancia de los padres. Prefieren pasar más tiempo con sus amigos y comienzan a pensar en el futuro y a decidir qué quieren estudiar, en qué trabajar, dónde vivir, etc.</w:t>
            </w:r>
          </w:p>
          <w:p w14:paraId="694C3E06" w14:textId="375EB47D" w:rsidR="34E063D3" w:rsidRDefault="34E063D3"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6.- Intimidad frente al aislamiento: </w:t>
            </w:r>
            <w:r w:rsidRPr="42312565">
              <w:rPr>
                <w:rFonts w:ascii="Times New Roman" w:eastAsia="Times New Roman" w:hAnsi="Times New Roman" w:cs="Times New Roman"/>
                <w:sz w:val="24"/>
                <w:szCs w:val="24"/>
              </w:rPr>
              <w:t>Este estadio comprende desde los 20 años hasta los 40, aproximadamente. La forma de relacionarse con otras personas se modifica, el individuo empieza a priorizar relaciones más íntimas que ofrezcan y requieran de un compromiso recíproco, una intimidad que genere una sensación de seguridad, de compañía, de confianza.</w:t>
            </w:r>
          </w:p>
          <w:p w14:paraId="451461A1" w14:textId="62F79D77" w:rsidR="34E063D3" w:rsidRDefault="34E063D3" w:rsidP="42312565">
            <w:pPr>
              <w:spacing w:line="276" w:lineRule="exact"/>
              <w:jc w:val="both"/>
              <w:rPr>
                <w:rFonts w:ascii="Times New Roman" w:eastAsia="Times New Roman" w:hAnsi="Times New Roman" w:cs="Times New Roman"/>
                <w:sz w:val="24"/>
                <w:szCs w:val="24"/>
                <w:lang w:val="en-US"/>
              </w:rPr>
            </w:pPr>
            <w:r w:rsidRPr="42312565">
              <w:rPr>
                <w:rFonts w:ascii="Times New Roman" w:eastAsia="Times New Roman" w:hAnsi="Times New Roman" w:cs="Times New Roman"/>
                <w:b/>
                <w:bCs/>
                <w:sz w:val="24"/>
                <w:szCs w:val="24"/>
              </w:rPr>
              <w:t xml:space="preserve">7.- Generatividad frente al estancamiento: </w:t>
            </w:r>
            <w:r w:rsidRPr="42312565">
              <w:rPr>
                <w:rFonts w:ascii="Times New Roman" w:eastAsia="Times New Roman" w:hAnsi="Times New Roman" w:cs="Times New Roman"/>
                <w:sz w:val="24"/>
                <w:szCs w:val="24"/>
                <w:lang w:val="en-US"/>
              </w:rPr>
              <w:t xml:space="preserve">Este </w:t>
            </w:r>
            <w:proofErr w:type="spellStart"/>
            <w:r w:rsidRPr="42312565">
              <w:rPr>
                <w:rFonts w:ascii="Times New Roman" w:eastAsia="Times New Roman" w:hAnsi="Times New Roman" w:cs="Times New Roman"/>
                <w:sz w:val="24"/>
                <w:szCs w:val="24"/>
                <w:lang w:val="en-US"/>
              </w:rPr>
              <w:t>estadio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transcurre</w:t>
            </w:r>
            <w:proofErr w:type="spellEnd"/>
            <w:r w:rsidRPr="42312565">
              <w:rPr>
                <w:rFonts w:ascii="Times New Roman" w:eastAsia="Times New Roman" w:hAnsi="Times New Roman" w:cs="Times New Roman"/>
                <w:sz w:val="24"/>
                <w:szCs w:val="24"/>
                <w:lang w:val="en-US"/>
              </w:rPr>
              <w:t xml:space="preserve"> </w:t>
            </w:r>
            <w:r w:rsidRPr="42312565">
              <w:rPr>
                <w:rFonts w:ascii="Times New Roman" w:eastAsia="Times New Roman" w:hAnsi="Times New Roman" w:cs="Times New Roman"/>
                <w:b/>
                <w:bCs/>
                <w:sz w:val="24"/>
                <w:szCs w:val="24"/>
                <w:lang w:val="en-US"/>
              </w:rPr>
              <w:t xml:space="preserve">entre los 40 hasta los 60 </w:t>
            </w:r>
            <w:proofErr w:type="spellStart"/>
            <w:r w:rsidRPr="42312565">
              <w:rPr>
                <w:rFonts w:ascii="Times New Roman" w:eastAsia="Times New Roman" w:hAnsi="Times New Roman" w:cs="Times New Roman"/>
                <w:b/>
                <w:bCs/>
                <w:sz w:val="24"/>
                <w:szCs w:val="24"/>
                <w:lang w:val="en-US"/>
              </w:rPr>
              <w:t>años</w:t>
            </w:r>
            <w:proofErr w:type="spellEnd"/>
            <w:r w:rsidRPr="42312565">
              <w:rPr>
                <w:rFonts w:ascii="Times New Roman" w:eastAsia="Times New Roman" w:hAnsi="Times New Roman" w:cs="Times New Roman"/>
                <w:sz w:val="24"/>
                <w:szCs w:val="24"/>
                <w:lang w:val="en-US"/>
              </w:rPr>
              <w:t xml:space="preserve">. Es un </w:t>
            </w:r>
            <w:proofErr w:type="spellStart"/>
            <w:r w:rsidRPr="42312565">
              <w:rPr>
                <w:rFonts w:ascii="Times New Roman" w:eastAsia="Times New Roman" w:hAnsi="Times New Roman" w:cs="Times New Roman"/>
                <w:sz w:val="24"/>
                <w:szCs w:val="24"/>
                <w:lang w:val="en-US"/>
              </w:rPr>
              <w:t>lapso</w:t>
            </w:r>
            <w:proofErr w:type="spellEnd"/>
            <w:r w:rsidRPr="42312565">
              <w:rPr>
                <w:rFonts w:ascii="Times New Roman" w:eastAsia="Times New Roman" w:hAnsi="Times New Roman" w:cs="Times New Roman"/>
                <w:sz w:val="24"/>
                <w:szCs w:val="24"/>
                <w:lang w:val="en-US"/>
              </w:rPr>
              <w:t xml:space="preserve"> de la </w:t>
            </w:r>
            <w:proofErr w:type="spellStart"/>
            <w:r w:rsidRPr="42312565">
              <w:rPr>
                <w:rFonts w:ascii="Times New Roman" w:eastAsia="Times New Roman" w:hAnsi="Times New Roman" w:cs="Times New Roman"/>
                <w:sz w:val="24"/>
                <w:szCs w:val="24"/>
                <w:lang w:val="en-US"/>
              </w:rPr>
              <w:t>vida</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en</w:t>
            </w:r>
            <w:proofErr w:type="spellEnd"/>
            <w:r w:rsidRPr="42312565">
              <w:rPr>
                <w:rFonts w:ascii="Times New Roman" w:eastAsia="Times New Roman" w:hAnsi="Times New Roman" w:cs="Times New Roman"/>
                <w:sz w:val="24"/>
                <w:szCs w:val="24"/>
                <w:lang w:val="en-US"/>
              </w:rPr>
              <w:t xml:space="preserve"> el que la persona </w:t>
            </w:r>
            <w:proofErr w:type="spellStart"/>
            <w:r w:rsidRPr="42312565">
              <w:rPr>
                <w:rFonts w:ascii="Times New Roman" w:eastAsia="Times New Roman" w:hAnsi="Times New Roman" w:cs="Times New Roman"/>
                <w:sz w:val="24"/>
                <w:szCs w:val="24"/>
                <w:lang w:val="en-US"/>
              </w:rPr>
              <w:t>dedica</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su</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tiempo</w:t>
            </w:r>
            <w:proofErr w:type="spellEnd"/>
            <w:r w:rsidRPr="42312565">
              <w:rPr>
                <w:rFonts w:ascii="Times New Roman" w:eastAsia="Times New Roman" w:hAnsi="Times New Roman" w:cs="Times New Roman"/>
                <w:sz w:val="24"/>
                <w:szCs w:val="24"/>
                <w:lang w:val="en-US"/>
              </w:rPr>
              <w:t xml:space="preserve"> a </w:t>
            </w:r>
            <w:proofErr w:type="spellStart"/>
            <w:r w:rsidRPr="42312565">
              <w:rPr>
                <w:rFonts w:ascii="Times New Roman" w:eastAsia="Times New Roman" w:hAnsi="Times New Roman" w:cs="Times New Roman"/>
                <w:sz w:val="24"/>
                <w:szCs w:val="24"/>
                <w:lang w:val="en-US"/>
              </w:rPr>
              <w:t>su</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familia</w:t>
            </w:r>
            <w:proofErr w:type="spellEnd"/>
            <w:r w:rsidRPr="42312565">
              <w:rPr>
                <w:rFonts w:ascii="Times New Roman" w:eastAsia="Times New Roman" w:hAnsi="Times New Roman" w:cs="Times New Roman"/>
                <w:sz w:val="24"/>
                <w:szCs w:val="24"/>
                <w:lang w:val="en-US"/>
              </w:rPr>
              <w:t xml:space="preserve">. Se </w:t>
            </w:r>
            <w:proofErr w:type="spellStart"/>
            <w:r w:rsidRPr="42312565">
              <w:rPr>
                <w:rFonts w:ascii="Times New Roman" w:eastAsia="Times New Roman" w:hAnsi="Times New Roman" w:cs="Times New Roman"/>
                <w:sz w:val="24"/>
                <w:szCs w:val="24"/>
                <w:lang w:val="en-US"/>
              </w:rPr>
              <w:t>prioriza</w:t>
            </w:r>
            <w:proofErr w:type="spellEnd"/>
            <w:r w:rsidRPr="42312565">
              <w:rPr>
                <w:rFonts w:ascii="Times New Roman" w:eastAsia="Times New Roman" w:hAnsi="Times New Roman" w:cs="Times New Roman"/>
                <w:sz w:val="24"/>
                <w:szCs w:val="24"/>
                <w:lang w:val="en-US"/>
              </w:rPr>
              <w:t xml:space="preserve"> la </w:t>
            </w:r>
            <w:proofErr w:type="spellStart"/>
            <w:r w:rsidRPr="42312565">
              <w:rPr>
                <w:rFonts w:ascii="Times New Roman" w:eastAsia="Times New Roman" w:hAnsi="Times New Roman" w:cs="Times New Roman"/>
                <w:sz w:val="24"/>
                <w:szCs w:val="24"/>
                <w:lang w:val="en-US"/>
              </w:rPr>
              <w:t>búsqueda</w:t>
            </w:r>
            <w:proofErr w:type="spellEnd"/>
            <w:r w:rsidRPr="42312565">
              <w:rPr>
                <w:rFonts w:ascii="Times New Roman" w:eastAsia="Times New Roman" w:hAnsi="Times New Roman" w:cs="Times New Roman"/>
                <w:sz w:val="24"/>
                <w:szCs w:val="24"/>
                <w:lang w:val="en-US"/>
              </w:rPr>
              <w:t xml:space="preserve"> de </w:t>
            </w:r>
            <w:proofErr w:type="spellStart"/>
            <w:r w:rsidRPr="42312565">
              <w:rPr>
                <w:rFonts w:ascii="Times New Roman" w:eastAsia="Times New Roman" w:hAnsi="Times New Roman" w:cs="Times New Roman"/>
                <w:sz w:val="24"/>
                <w:szCs w:val="24"/>
                <w:lang w:val="en-US"/>
              </w:rPr>
              <w:t>equilibrio</w:t>
            </w:r>
            <w:proofErr w:type="spellEnd"/>
            <w:r w:rsidRPr="42312565">
              <w:rPr>
                <w:rFonts w:ascii="Times New Roman" w:eastAsia="Times New Roman" w:hAnsi="Times New Roman" w:cs="Times New Roman"/>
                <w:sz w:val="24"/>
                <w:szCs w:val="24"/>
                <w:lang w:val="en-US"/>
              </w:rPr>
              <w:t xml:space="preserve"> entre la </w:t>
            </w:r>
            <w:proofErr w:type="spellStart"/>
            <w:r w:rsidRPr="42312565">
              <w:rPr>
                <w:rFonts w:ascii="Times New Roman" w:eastAsia="Times New Roman" w:hAnsi="Times New Roman" w:cs="Times New Roman"/>
                <w:sz w:val="24"/>
                <w:szCs w:val="24"/>
                <w:lang w:val="en-US"/>
              </w:rPr>
              <w:t>productividad</w:t>
            </w:r>
            <w:proofErr w:type="spellEnd"/>
            <w:r w:rsidRPr="42312565">
              <w:rPr>
                <w:rFonts w:ascii="Times New Roman" w:eastAsia="Times New Roman" w:hAnsi="Times New Roman" w:cs="Times New Roman"/>
                <w:sz w:val="24"/>
                <w:szCs w:val="24"/>
                <w:lang w:val="en-US"/>
              </w:rPr>
              <w:t xml:space="preserve"> y el </w:t>
            </w:r>
            <w:proofErr w:type="spellStart"/>
            <w:r w:rsidRPr="42312565">
              <w:rPr>
                <w:rFonts w:ascii="Times New Roman" w:eastAsia="Times New Roman" w:hAnsi="Times New Roman" w:cs="Times New Roman"/>
                <w:sz w:val="24"/>
                <w:szCs w:val="24"/>
                <w:lang w:val="en-US"/>
              </w:rPr>
              <w:t>estancamiento</w:t>
            </w:r>
            <w:proofErr w:type="spellEnd"/>
            <w:r w:rsidRPr="42312565">
              <w:rPr>
                <w:rFonts w:ascii="Times New Roman" w:eastAsia="Times New Roman" w:hAnsi="Times New Roman" w:cs="Times New Roman"/>
                <w:sz w:val="24"/>
                <w:szCs w:val="24"/>
                <w:lang w:val="en-US"/>
              </w:rPr>
              <w:t xml:space="preserve">; una </w:t>
            </w:r>
            <w:proofErr w:type="spellStart"/>
            <w:r w:rsidRPr="42312565">
              <w:rPr>
                <w:rFonts w:ascii="Times New Roman" w:eastAsia="Times New Roman" w:hAnsi="Times New Roman" w:cs="Times New Roman"/>
                <w:sz w:val="24"/>
                <w:szCs w:val="24"/>
                <w:lang w:val="en-US"/>
              </w:rPr>
              <w:t>productividad</w:t>
            </w:r>
            <w:proofErr w:type="spellEnd"/>
            <w:r w:rsidRPr="42312565">
              <w:rPr>
                <w:rFonts w:ascii="Times New Roman" w:eastAsia="Times New Roman" w:hAnsi="Times New Roman" w:cs="Times New Roman"/>
                <w:sz w:val="24"/>
                <w:szCs w:val="24"/>
                <w:lang w:val="en-US"/>
              </w:rPr>
              <w:t xml:space="preserve"> que </w:t>
            </w:r>
            <w:proofErr w:type="spellStart"/>
            <w:r w:rsidRPr="42312565">
              <w:rPr>
                <w:rFonts w:ascii="Times New Roman" w:eastAsia="Times New Roman" w:hAnsi="Times New Roman" w:cs="Times New Roman"/>
                <w:sz w:val="24"/>
                <w:szCs w:val="24"/>
                <w:lang w:val="en-US"/>
              </w:rPr>
              <w:t>está</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vinculada</w:t>
            </w:r>
            <w:proofErr w:type="spellEnd"/>
            <w:r w:rsidRPr="42312565">
              <w:rPr>
                <w:rFonts w:ascii="Times New Roman" w:eastAsia="Times New Roman" w:hAnsi="Times New Roman" w:cs="Times New Roman"/>
                <w:sz w:val="24"/>
                <w:szCs w:val="24"/>
                <w:lang w:val="en-US"/>
              </w:rPr>
              <w:t xml:space="preserve"> al </w:t>
            </w:r>
            <w:proofErr w:type="spellStart"/>
            <w:r w:rsidRPr="42312565">
              <w:rPr>
                <w:rFonts w:ascii="Times New Roman" w:eastAsia="Times New Roman" w:hAnsi="Times New Roman" w:cs="Times New Roman"/>
                <w:sz w:val="24"/>
                <w:szCs w:val="24"/>
                <w:lang w:val="en-US"/>
              </w:rPr>
              <w:t>futuro</w:t>
            </w:r>
            <w:proofErr w:type="spellEnd"/>
            <w:r w:rsidRPr="42312565">
              <w:rPr>
                <w:rFonts w:ascii="Times New Roman" w:eastAsia="Times New Roman" w:hAnsi="Times New Roman" w:cs="Times New Roman"/>
                <w:sz w:val="24"/>
                <w:szCs w:val="24"/>
                <w:lang w:val="en-US"/>
              </w:rPr>
              <w:t xml:space="preserve">, al </w:t>
            </w:r>
            <w:proofErr w:type="spellStart"/>
            <w:r w:rsidRPr="42312565">
              <w:rPr>
                <w:rFonts w:ascii="Times New Roman" w:eastAsia="Times New Roman" w:hAnsi="Times New Roman" w:cs="Times New Roman"/>
                <w:sz w:val="24"/>
                <w:szCs w:val="24"/>
                <w:lang w:val="en-US"/>
              </w:rPr>
              <w:t>porvenir</w:t>
            </w:r>
            <w:proofErr w:type="spellEnd"/>
            <w:r w:rsidRPr="42312565">
              <w:rPr>
                <w:rFonts w:ascii="Times New Roman" w:eastAsia="Times New Roman" w:hAnsi="Times New Roman" w:cs="Times New Roman"/>
                <w:sz w:val="24"/>
                <w:szCs w:val="24"/>
                <w:lang w:val="en-US"/>
              </w:rPr>
              <w:t xml:space="preserve"> de los </w:t>
            </w:r>
            <w:proofErr w:type="spellStart"/>
            <w:r w:rsidRPr="42312565">
              <w:rPr>
                <w:rFonts w:ascii="Times New Roman" w:eastAsia="Times New Roman" w:hAnsi="Times New Roman" w:cs="Times New Roman"/>
                <w:sz w:val="24"/>
                <w:szCs w:val="24"/>
                <w:lang w:val="en-US"/>
              </w:rPr>
              <w:t>suyos</w:t>
            </w:r>
            <w:proofErr w:type="spellEnd"/>
            <w:r w:rsidRPr="42312565">
              <w:rPr>
                <w:rFonts w:ascii="Times New Roman" w:eastAsia="Times New Roman" w:hAnsi="Times New Roman" w:cs="Times New Roman"/>
                <w:sz w:val="24"/>
                <w:szCs w:val="24"/>
                <w:lang w:val="en-US"/>
              </w:rPr>
              <w:t xml:space="preserve"> y de las </w:t>
            </w:r>
            <w:proofErr w:type="spellStart"/>
            <w:r w:rsidRPr="42312565">
              <w:rPr>
                <w:rFonts w:ascii="Times New Roman" w:eastAsia="Times New Roman" w:hAnsi="Times New Roman" w:cs="Times New Roman"/>
                <w:sz w:val="24"/>
                <w:szCs w:val="24"/>
                <w:lang w:val="en-US"/>
              </w:rPr>
              <w:t>próximas</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generaciones</w:t>
            </w:r>
            <w:proofErr w:type="spellEnd"/>
            <w:r w:rsidRPr="42312565">
              <w:rPr>
                <w:rFonts w:ascii="Times New Roman" w:eastAsia="Times New Roman" w:hAnsi="Times New Roman" w:cs="Times New Roman"/>
                <w:sz w:val="24"/>
                <w:szCs w:val="24"/>
                <w:lang w:val="en-US"/>
              </w:rPr>
              <w:t xml:space="preserve">, es la </w:t>
            </w:r>
            <w:proofErr w:type="spellStart"/>
            <w:r w:rsidRPr="42312565">
              <w:rPr>
                <w:rFonts w:ascii="Times New Roman" w:eastAsia="Times New Roman" w:hAnsi="Times New Roman" w:cs="Times New Roman"/>
                <w:sz w:val="24"/>
                <w:szCs w:val="24"/>
                <w:lang w:val="en-US"/>
              </w:rPr>
              <w:t>búsqueda</w:t>
            </w:r>
            <w:proofErr w:type="spellEnd"/>
            <w:r w:rsidRPr="42312565">
              <w:rPr>
                <w:rFonts w:ascii="Times New Roman" w:eastAsia="Times New Roman" w:hAnsi="Times New Roman" w:cs="Times New Roman"/>
                <w:sz w:val="24"/>
                <w:szCs w:val="24"/>
                <w:lang w:val="en-US"/>
              </w:rPr>
              <w:t xml:space="preserve"> de </w:t>
            </w:r>
            <w:proofErr w:type="spellStart"/>
            <w:r w:rsidRPr="42312565">
              <w:rPr>
                <w:rFonts w:ascii="Times New Roman" w:eastAsia="Times New Roman" w:hAnsi="Times New Roman" w:cs="Times New Roman"/>
                <w:sz w:val="24"/>
                <w:szCs w:val="24"/>
                <w:lang w:val="en-US"/>
              </w:rPr>
              <w:t>sentirse</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necesitado</w:t>
            </w:r>
            <w:proofErr w:type="spellEnd"/>
            <w:r w:rsidRPr="42312565">
              <w:rPr>
                <w:rFonts w:ascii="Times New Roman" w:eastAsia="Times New Roman" w:hAnsi="Times New Roman" w:cs="Times New Roman"/>
                <w:sz w:val="24"/>
                <w:szCs w:val="24"/>
                <w:lang w:val="en-US"/>
              </w:rPr>
              <w:t xml:space="preserve"> por los </w:t>
            </w:r>
            <w:proofErr w:type="spellStart"/>
            <w:r w:rsidRPr="42312565">
              <w:rPr>
                <w:rFonts w:ascii="Times New Roman" w:eastAsia="Times New Roman" w:hAnsi="Times New Roman" w:cs="Times New Roman"/>
                <w:sz w:val="24"/>
                <w:szCs w:val="24"/>
                <w:lang w:val="en-US"/>
              </w:rPr>
              <w:t>demás</w:t>
            </w:r>
            <w:proofErr w:type="spellEnd"/>
            <w:r w:rsidRPr="42312565">
              <w:rPr>
                <w:rFonts w:ascii="Times New Roman" w:eastAsia="Times New Roman" w:hAnsi="Times New Roman" w:cs="Times New Roman"/>
                <w:sz w:val="24"/>
                <w:szCs w:val="24"/>
                <w:lang w:val="en-US"/>
              </w:rPr>
              <w:t xml:space="preserve">, ser y </w:t>
            </w:r>
            <w:proofErr w:type="spellStart"/>
            <w:r w:rsidRPr="42312565">
              <w:rPr>
                <w:rFonts w:ascii="Times New Roman" w:eastAsia="Times New Roman" w:hAnsi="Times New Roman" w:cs="Times New Roman"/>
                <w:sz w:val="24"/>
                <w:szCs w:val="24"/>
                <w:lang w:val="en-US"/>
              </w:rPr>
              <w:t>sentirse</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útil</w:t>
            </w:r>
            <w:proofErr w:type="spellEnd"/>
            <w:r w:rsidRPr="42312565">
              <w:rPr>
                <w:rFonts w:ascii="Times New Roman" w:eastAsia="Times New Roman" w:hAnsi="Times New Roman" w:cs="Times New Roman"/>
                <w:sz w:val="24"/>
                <w:szCs w:val="24"/>
                <w:lang w:val="en-US"/>
              </w:rPr>
              <w:t>.</w:t>
            </w:r>
          </w:p>
          <w:p w14:paraId="40E07C41" w14:textId="479C45A8" w:rsidR="7683BD34" w:rsidRDefault="7683BD34" w:rsidP="42312565">
            <w:pPr>
              <w:spacing w:line="276" w:lineRule="exact"/>
              <w:jc w:val="both"/>
              <w:rPr>
                <w:rFonts w:ascii="Times New Roman" w:eastAsia="Times New Roman" w:hAnsi="Times New Roman" w:cs="Times New Roman"/>
                <w:sz w:val="24"/>
                <w:szCs w:val="24"/>
                <w:lang w:val="en-US"/>
              </w:rPr>
            </w:pPr>
            <w:r w:rsidRPr="42312565">
              <w:rPr>
                <w:rFonts w:ascii="Times New Roman" w:eastAsia="Times New Roman" w:hAnsi="Times New Roman" w:cs="Times New Roman"/>
                <w:b/>
                <w:bCs/>
                <w:sz w:val="24"/>
                <w:szCs w:val="24"/>
                <w:lang w:val="en-US"/>
              </w:rPr>
              <w:t xml:space="preserve">8.- </w:t>
            </w:r>
            <w:proofErr w:type="spellStart"/>
            <w:r w:rsidRPr="42312565">
              <w:rPr>
                <w:rFonts w:ascii="Times New Roman" w:eastAsia="Times New Roman" w:hAnsi="Times New Roman" w:cs="Times New Roman"/>
                <w:b/>
                <w:bCs/>
                <w:sz w:val="24"/>
                <w:szCs w:val="24"/>
                <w:lang w:val="en-US"/>
              </w:rPr>
              <w:t>Integridad</w:t>
            </w:r>
            <w:proofErr w:type="spellEnd"/>
            <w:r w:rsidRPr="42312565">
              <w:rPr>
                <w:rFonts w:ascii="Times New Roman" w:eastAsia="Times New Roman" w:hAnsi="Times New Roman" w:cs="Times New Roman"/>
                <w:b/>
                <w:bCs/>
                <w:sz w:val="24"/>
                <w:szCs w:val="24"/>
                <w:lang w:val="en-US"/>
              </w:rPr>
              <w:t xml:space="preserve"> del </w:t>
            </w:r>
            <w:proofErr w:type="spellStart"/>
            <w:r w:rsidRPr="42312565">
              <w:rPr>
                <w:rFonts w:ascii="Times New Roman" w:eastAsia="Times New Roman" w:hAnsi="Times New Roman" w:cs="Times New Roman"/>
                <w:b/>
                <w:bCs/>
                <w:sz w:val="24"/>
                <w:szCs w:val="24"/>
                <w:lang w:val="en-US"/>
              </w:rPr>
              <w:t>yo</w:t>
            </w:r>
            <w:proofErr w:type="spellEnd"/>
            <w:r w:rsidRPr="42312565">
              <w:rPr>
                <w:rFonts w:ascii="Times New Roman" w:eastAsia="Times New Roman" w:hAnsi="Times New Roman" w:cs="Times New Roman"/>
                <w:b/>
                <w:bCs/>
                <w:sz w:val="24"/>
                <w:szCs w:val="24"/>
                <w:lang w:val="en-US"/>
              </w:rPr>
              <w:t xml:space="preserve"> </w:t>
            </w:r>
            <w:proofErr w:type="spellStart"/>
            <w:r w:rsidRPr="42312565">
              <w:rPr>
                <w:rFonts w:ascii="Times New Roman" w:eastAsia="Times New Roman" w:hAnsi="Times New Roman" w:cs="Times New Roman"/>
                <w:b/>
                <w:bCs/>
                <w:sz w:val="24"/>
                <w:szCs w:val="24"/>
                <w:lang w:val="en-US"/>
              </w:rPr>
              <w:t>frente</w:t>
            </w:r>
            <w:proofErr w:type="spellEnd"/>
            <w:r w:rsidRPr="42312565">
              <w:rPr>
                <w:rFonts w:ascii="Times New Roman" w:eastAsia="Times New Roman" w:hAnsi="Times New Roman" w:cs="Times New Roman"/>
                <w:b/>
                <w:bCs/>
                <w:sz w:val="24"/>
                <w:szCs w:val="24"/>
                <w:lang w:val="en-US"/>
              </w:rPr>
              <w:t xml:space="preserve"> a </w:t>
            </w:r>
            <w:proofErr w:type="spellStart"/>
            <w:r w:rsidRPr="42312565">
              <w:rPr>
                <w:rFonts w:ascii="Times New Roman" w:eastAsia="Times New Roman" w:hAnsi="Times New Roman" w:cs="Times New Roman"/>
                <w:b/>
                <w:bCs/>
                <w:sz w:val="24"/>
                <w:szCs w:val="24"/>
                <w:lang w:val="en-US"/>
              </w:rPr>
              <w:t>desesperación</w:t>
            </w:r>
            <w:proofErr w:type="spellEnd"/>
            <w:r w:rsidRPr="42312565">
              <w:rPr>
                <w:rFonts w:ascii="Times New Roman" w:eastAsia="Times New Roman" w:hAnsi="Times New Roman" w:cs="Times New Roman"/>
                <w:b/>
                <w:bCs/>
                <w:sz w:val="24"/>
                <w:szCs w:val="24"/>
                <w:lang w:val="en-US"/>
              </w:rPr>
              <w:t xml:space="preserve">: </w:t>
            </w:r>
            <w:r w:rsidRPr="42312565">
              <w:rPr>
                <w:rFonts w:ascii="Times New Roman" w:eastAsia="Times New Roman" w:hAnsi="Times New Roman" w:cs="Times New Roman"/>
                <w:sz w:val="24"/>
                <w:szCs w:val="24"/>
                <w:lang w:val="en-US"/>
              </w:rPr>
              <w:t xml:space="preserve">Este </w:t>
            </w:r>
            <w:proofErr w:type="spellStart"/>
            <w:r w:rsidRPr="42312565">
              <w:rPr>
                <w:rFonts w:ascii="Times New Roman" w:eastAsia="Times New Roman" w:hAnsi="Times New Roman" w:cs="Times New Roman"/>
                <w:sz w:val="24"/>
                <w:szCs w:val="24"/>
                <w:lang w:val="en-US"/>
              </w:rPr>
              <w:t>estadio</w:t>
            </w:r>
            <w:proofErr w:type="spellEnd"/>
            <w:r w:rsidRPr="42312565">
              <w:rPr>
                <w:rFonts w:ascii="Times New Roman" w:eastAsia="Times New Roman" w:hAnsi="Times New Roman" w:cs="Times New Roman"/>
                <w:sz w:val="24"/>
                <w:szCs w:val="24"/>
                <w:lang w:val="en-US"/>
              </w:rPr>
              <w:t xml:space="preserve"> se produce </w:t>
            </w:r>
            <w:proofErr w:type="spellStart"/>
            <w:r w:rsidRPr="42312565">
              <w:rPr>
                <w:rFonts w:ascii="Times New Roman" w:eastAsia="Times New Roman" w:hAnsi="Times New Roman" w:cs="Times New Roman"/>
                <w:b/>
                <w:bCs/>
                <w:sz w:val="24"/>
                <w:szCs w:val="24"/>
                <w:lang w:val="en-US"/>
              </w:rPr>
              <w:t>desde</w:t>
            </w:r>
            <w:proofErr w:type="spellEnd"/>
            <w:r w:rsidRPr="42312565">
              <w:rPr>
                <w:rFonts w:ascii="Times New Roman" w:eastAsia="Times New Roman" w:hAnsi="Times New Roman" w:cs="Times New Roman"/>
                <w:b/>
                <w:bCs/>
                <w:sz w:val="24"/>
                <w:szCs w:val="24"/>
                <w:lang w:val="en-US"/>
              </w:rPr>
              <w:t xml:space="preserve"> los </w:t>
            </w:r>
            <w:r w:rsidRPr="42312565">
              <w:rPr>
                <w:rFonts w:ascii="Times New Roman" w:eastAsia="Times New Roman" w:hAnsi="Times New Roman" w:cs="Times New Roman"/>
                <w:b/>
                <w:bCs/>
                <w:sz w:val="24"/>
                <w:szCs w:val="24"/>
                <w:lang w:val="en-US"/>
              </w:rPr>
              <w:lastRenderedPageBreak/>
              <w:t xml:space="preserve">60 </w:t>
            </w:r>
            <w:proofErr w:type="spellStart"/>
            <w:r w:rsidRPr="42312565">
              <w:rPr>
                <w:rFonts w:ascii="Times New Roman" w:eastAsia="Times New Roman" w:hAnsi="Times New Roman" w:cs="Times New Roman"/>
                <w:b/>
                <w:bCs/>
                <w:sz w:val="24"/>
                <w:szCs w:val="24"/>
                <w:lang w:val="en-US"/>
              </w:rPr>
              <w:t>años</w:t>
            </w:r>
            <w:proofErr w:type="spellEnd"/>
            <w:r w:rsidRPr="42312565">
              <w:rPr>
                <w:rFonts w:ascii="Times New Roman" w:eastAsia="Times New Roman" w:hAnsi="Times New Roman" w:cs="Times New Roman"/>
                <w:b/>
                <w:bCs/>
                <w:sz w:val="24"/>
                <w:szCs w:val="24"/>
                <w:lang w:val="en-US"/>
              </w:rPr>
              <w:t xml:space="preserve"> hasta la </w:t>
            </w:r>
            <w:proofErr w:type="spellStart"/>
            <w:r w:rsidRPr="42312565">
              <w:rPr>
                <w:rFonts w:ascii="Times New Roman" w:eastAsia="Times New Roman" w:hAnsi="Times New Roman" w:cs="Times New Roman"/>
                <w:b/>
                <w:bCs/>
                <w:sz w:val="24"/>
                <w:szCs w:val="24"/>
                <w:lang w:val="en-US"/>
              </w:rPr>
              <w:t>muerte</w:t>
            </w:r>
            <w:proofErr w:type="spellEnd"/>
            <w:r w:rsidRPr="42312565">
              <w:rPr>
                <w:rFonts w:ascii="Times New Roman" w:eastAsia="Times New Roman" w:hAnsi="Times New Roman" w:cs="Times New Roman"/>
                <w:sz w:val="24"/>
                <w:szCs w:val="24"/>
                <w:lang w:val="en-US"/>
              </w:rPr>
              <w:t xml:space="preserve">. Es un </w:t>
            </w:r>
            <w:proofErr w:type="spellStart"/>
            <w:r w:rsidRPr="42312565">
              <w:rPr>
                <w:rFonts w:ascii="Times New Roman" w:eastAsia="Times New Roman" w:hAnsi="Times New Roman" w:cs="Times New Roman"/>
                <w:sz w:val="24"/>
                <w:szCs w:val="24"/>
                <w:lang w:val="en-US"/>
              </w:rPr>
              <w:t>momento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en</w:t>
            </w:r>
            <w:proofErr w:type="spellEnd"/>
            <w:r w:rsidRPr="42312565">
              <w:rPr>
                <w:rFonts w:ascii="Times New Roman" w:eastAsia="Times New Roman" w:hAnsi="Times New Roman" w:cs="Times New Roman"/>
                <w:sz w:val="24"/>
                <w:szCs w:val="24"/>
                <w:lang w:val="en-US"/>
              </w:rPr>
              <w:t xml:space="preserve"> el que el </w:t>
            </w:r>
            <w:proofErr w:type="spellStart"/>
            <w:r w:rsidRPr="42312565">
              <w:rPr>
                <w:rFonts w:ascii="Times New Roman" w:eastAsia="Times New Roman" w:hAnsi="Times New Roman" w:cs="Times New Roman"/>
                <w:sz w:val="24"/>
                <w:szCs w:val="24"/>
                <w:lang w:val="en-US"/>
              </w:rPr>
              <w:t>individuo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deja</w:t>
            </w:r>
            <w:proofErr w:type="spellEnd"/>
            <w:r w:rsidRPr="42312565">
              <w:rPr>
                <w:rFonts w:ascii="Times New Roman" w:eastAsia="Times New Roman" w:hAnsi="Times New Roman" w:cs="Times New Roman"/>
                <w:sz w:val="24"/>
                <w:szCs w:val="24"/>
                <w:lang w:val="en-US"/>
              </w:rPr>
              <w:t xml:space="preserve"> de ser </w:t>
            </w:r>
            <w:proofErr w:type="spellStart"/>
            <w:r w:rsidRPr="42312565">
              <w:rPr>
                <w:rFonts w:ascii="Times New Roman" w:eastAsia="Times New Roman" w:hAnsi="Times New Roman" w:cs="Times New Roman"/>
                <w:sz w:val="24"/>
                <w:szCs w:val="24"/>
                <w:lang w:val="en-US"/>
              </w:rPr>
              <w:t>productivo</w:t>
            </w:r>
            <w:proofErr w:type="spellEnd"/>
            <w:r w:rsidRPr="42312565">
              <w:rPr>
                <w:rFonts w:ascii="Times New Roman" w:eastAsia="Times New Roman" w:hAnsi="Times New Roman" w:cs="Times New Roman"/>
                <w:sz w:val="24"/>
                <w:szCs w:val="24"/>
                <w:lang w:val="en-US"/>
              </w:rPr>
              <w:t xml:space="preserve">, o al </w:t>
            </w:r>
            <w:proofErr w:type="spellStart"/>
            <w:r w:rsidRPr="42312565">
              <w:rPr>
                <w:rFonts w:ascii="Times New Roman" w:eastAsia="Times New Roman" w:hAnsi="Times New Roman" w:cs="Times New Roman"/>
                <w:sz w:val="24"/>
                <w:szCs w:val="24"/>
                <w:lang w:val="en-US"/>
              </w:rPr>
              <w:t>menos</w:t>
            </w:r>
            <w:proofErr w:type="spellEnd"/>
            <w:r w:rsidRPr="42312565">
              <w:rPr>
                <w:rFonts w:ascii="Times New Roman" w:eastAsia="Times New Roman" w:hAnsi="Times New Roman" w:cs="Times New Roman"/>
                <w:sz w:val="24"/>
                <w:szCs w:val="24"/>
                <w:lang w:val="en-US"/>
              </w:rPr>
              <w:t xml:space="preserve"> no produce tanto </w:t>
            </w:r>
            <w:proofErr w:type="spellStart"/>
            <w:r w:rsidRPr="42312565">
              <w:rPr>
                <w:rFonts w:ascii="Times New Roman" w:eastAsia="Times New Roman" w:hAnsi="Times New Roman" w:cs="Times New Roman"/>
                <w:sz w:val="24"/>
                <w:szCs w:val="24"/>
                <w:lang w:val="en-US"/>
              </w:rPr>
              <w:t>como</w:t>
            </w:r>
            <w:proofErr w:type="spellEnd"/>
            <w:r w:rsidRPr="42312565">
              <w:rPr>
                <w:rFonts w:ascii="Times New Roman" w:eastAsia="Times New Roman" w:hAnsi="Times New Roman" w:cs="Times New Roman"/>
                <w:sz w:val="24"/>
                <w:szCs w:val="24"/>
                <w:lang w:val="en-US"/>
              </w:rPr>
              <w:t xml:space="preserve"> era </w:t>
            </w:r>
            <w:proofErr w:type="spellStart"/>
            <w:r w:rsidRPr="42312565">
              <w:rPr>
                <w:rFonts w:ascii="Times New Roman" w:eastAsia="Times New Roman" w:hAnsi="Times New Roman" w:cs="Times New Roman"/>
                <w:sz w:val="24"/>
                <w:szCs w:val="24"/>
                <w:lang w:val="en-US"/>
              </w:rPr>
              <w:t>capaz</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anteriormente</w:t>
            </w:r>
            <w:proofErr w:type="spellEnd"/>
            <w:r w:rsidRPr="42312565">
              <w:rPr>
                <w:rFonts w:ascii="Times New Roman" w:eastAsia="Times New Roman" w:hAnsi="Times New Roman" w:cs="Times New Roman"/>
                <w:sz w:val="24"/>
                <w:szCs w:val="24"/>
                <w:lang w:val="en-US"/>
              </w:rPr>
              <w:t xml:space="preserve">. Una </w:t>
            </w:r>
            <w:proofErr w:type="spellStart"/>
            <w:r w:rsidRPr="42312565">
              <w:rPr>
                <w:rFonts w:ascii="Times New Roman" w:eastAsia="Times New Roman" w:hAnsi="Times New Roman" w:cs="Times New Roman"/>
                <w:sz w:val="24"/>
                <w:szCs w:val="24"/>
                <w:lang w:val="en-US"/>
              </w:rPr>
              <w:t>etapa</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en</w:t>
            </w:r>
            <w:proofErr w:type="spellEnd"/>
            <w:r w:rsidRPr="42312565">
              <w:rPr>
                <w:rFonts w:ascii="Times New Roman" w:eastAsia="Times New Roman" w:hAnsi="Times New Roman" w:cs="Times New Roman"/>
                <w:sz w:val="24"/>
                <w:szCs w:val="24"/>
                <w:lang w:val="en-US"/>
              </w:rPr>
              <w:t xml:space="preserve"> la que la </w:t>
            </w:r>
            <w:proofErr w:type="spellStart"/>
            <w:r w:rsidRPr="42312565">
              <w:rPr>
                <w:rFonts w:ascii="Times New Roman" w:eastAsia="Times New Roman" w:hAnsi="Times New Roman" w:cs="Times New Roman"/>
                <w:sz w:val="24"/>
                <w:szCs w:val="24"/>
                <w:lang w:val="en-US"/>
              </w:rPr>
              <w:t>vida</w:t>
            </w:r>
            <w:proofErr w:type="spellEnd"/>
            <w:r w:rsidRPr="42312565">
              <w:rPr>
                <w:rFonts w:ascii="Times New Roman" w:eastAsia="Times New Roman" w:hAnsi="Times New Roman" w:cs="Times New Roman"/>
                <w:sz w:val="24"/>
                <w:szCs w:val="24"/>
                <w:lang w:val="en-US"/>
              </w:rPr>
              <w:t xml:space="preserve"> y la forma de </w:t>
            </w:r>
            <w:proofErr w:type="spellStart"/>
            <w:r w:rsidRPr="42312565">
              <w:rPr>
                <w:rFonts w:ascii="Times New Roman" w:eastAsia="Times New Roman" w:hAnsi="Times New Roman" w:cs="Times New Roman"/>
                <w:sz w:val="24"/>
                <w:szCs w:val="24"/>
                <w:lang w:val="en-US"/>
              </w:rPr>
              <w:t>vivir</w:t>
            </w:r>
            <w:proofErr w:type="spellEnd"/>
            <w:r w:rsidRPr="42312565">
              <w:rPr>
                <w:rFonts w:ascii="Times New Roman" w:eastAsia="Times New Roman" w:hAnsi="Times New Roman" w:cs="Times New Roman"/>
                <w:sz w:val="24"/>
                <w:szCs w:val="24"/>
                <w:lang w:val="en-US"/>
              </w:rPr>
              <w:t xml:space="preserve"> se </w:t>
            </w:r>
            <w:proofErr w:type="spellStart"/>
            <w:r w:rsidRPr="42312565">
              <w:rPr>
                <w:rFonts w:ascii="Times New Roman" w:eastAsia="Times New Roman" w:hAnsi="Times New Roman" w:cs="Times New Roman"/>
                <w:sz w:val="24"/>
                <w:szCs w:val="24"/>
                <w:lang w:val="en-US"/>
              </w:rPr>
              <w:t>ven</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alteradas</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totalmente</w:t>
            </w:r>
            <w:proofErr w:type="spellEnd"/>
            <w:r w:rsidRPr="42312565">
              <w:rPr>
                <w:rFonts w:ascii="Times New Roman" w:eastAsia="Times New Roman" w:hAnsi="Times New Roman" w:cs="Times New Roman"/>
                <w:sz w:val="24"/>
                <w:szCs w:val="24"/>
                <w:lang w:val="en-US"/>
              </w:rPr>
              <w:t xml:space="preserve">, los amigos y </w:t>
            </w:r>
            <w:proofErr w:type="spellStart"/>
            <w:r w:rsidRPr="42312565">
              <w:rPr>
                <w:rFonts w:ascii="Times New Roman" w:eastAsia="Times New Roman" w:hAnsi="Times New Roman" w:cs="Times New Roman"/>
                <w:sz w:val="24"/>
                <w:szCs w:val="24"/>
                <w:lang w:val="en-US"/>
              </w:rPr>
              <w:t>familiares</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fallecen</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uno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tiene</w:t>
            </w:r>
            <w:proofErr w:type="spellEnd"/>
            <w:r w:rsidRPr="42312565">
              <w:rPr>
                <w:rFonts w:ascii="Times New Roman" w:eastAsia="Times New Roman" w:hAnsi="Times New Roman" w:cs="Times New Roman"/>
                <w:sz w:val="24"/>
                <w:szCs w:val="24"/>
                <w:lang w:val="en-US"/>
              </w:rPr>
              <w:t xml:space="preserve"> que </w:t>
            </w:r>
            <w:proofErr w:type="spellStart"/>
            <w:r w:rsidRPr="42312565">
              <w:rPr>
                <w:rFonts w:ascii="Times New Roman" w:eastAsia="Times New Roman" w:hAnsi="Times New Roman" w:cs="Times New Roman"/>
                <w:sz w:val="24"/>
                <w:szCs w:val="24"/>
                <w:lang w:val="en-US"/>
              </w:rPr>
              <w:t>afrontar</w:t>
            </w:r>
            <w:proofErr w:type="spellEnd"/>
            <w:r w:rsidRPr="42312565">
              <w:rPr>
                <w:rFonts w:ascii="Times New Roman" w:eastAsia="Times New Roman" w:hAnsi="Times New Roman" w:cs="Times New Roman"/>
                <w:sz w:val="24"/>
                <w:szCs w:val="24"/>
                <w:lang w:val="en-US"/>
              </w:rPr>
              <w:t xml:space="preserve"> los </w:t>
            </w:r>
            <w:proofErr w:type="spellStart"/>
            <w:r w:rsidRPr="42312565">
              <w:rPr>
                <w:rFonts w:ascii="Times New Roman" w:eastAsia="Times New Roman" w:hAnsi="Times New Roman" w:cs="Times New Roman"/>
                <w:sz w:val="24"/>
                <w:szCs w:val="24"/>
                <w:lang w:val="en-US"/>
              </w:rPr>
              <w:t>duelos</w:t>
            </w:r>
            <w:proofErr w:type="spellEnd"/>
            <w:r w:rsidRPr="42312565">
              <w:rPr>
                <w:rFonts w:ascii="Times New Roman" w:eastAsia="Times New Roman" w:hAnsi="Times New Roman" w:cs="Times New Roman"/>
                <w:sz w:val="24"/>
                <w:szCs w:val="24"/>
                <w:lang w:val="en-US"/>
              </w:rPr>
              <w:t xml:space="preserve"> que causa la </w:t>
            </w:r>
            <w:proofErr w:type="spellStart"/>
            <w:r w:rsidRPr="42312565">
              <w:rPr>
                <w:rFonts w:ascii="Times New Roman" w:eastAsia="Times New Roman" w:hAnsi="Times New Roman" w:cs="Times New Roman"/>
                <w:sz w:val="24"/>
                <w:szCs w:val="24"/>
                <w:lang w:val="en-US"/>
              </w:rPr>
              <w:t>vejez</w:t>
            </w:r>
            <w:proofErr w:type="spellEnd"/>
            <w:r w:rsidRPr="42312565">
              <w:rPr>
                <w:rFonts w:ascii="Times New Roman" w:eastAsia="Times New Roman" w:hAnsi="Times New Roman" w:cs="Times New Roman"/>
                <w:sz w:val="24"/>
                <w:szCs w:val="24"/>
                <w:lang w:val="en-US"/>
              </w:rPr>
              <w:t xml:space="preserve">, tanto </w:t>
            </w:r>
            <w:proofErr w:type="spellStart"/>
            <w:r w:rsidRPr="42312565">
              <w:rPr>
                <w:rFonts w:ascii="Times New Roman" w:eastAsia="Times New Roman" w:hAnsi="Times New Roman" w:cs="Times New Roman"/>
                <w:sz w:val="24"/>
                <w:szCs w:val="24"/>
                <w:lang w:val="en-US"/>
              </w:rPr>
              <w:t>en</w:t>
            </w:r>
            <w:proofErr w:type="spellEnd"/>
            <w:r w:rsidRPr="42312565">
              <w:rPr>
                <w:rFonts w:ascii="Times New Roman" w:eastAsia="Times New Roman" w:hAnsi="Times New Roman" w:cs="Times New Roman"/>
                <w:sz w:val="24"/>
                <w:szCs w:val="24"/>
                <w:lang w:val="en-US"/>
              </w:rPr>
              <w:t xml:space="preserve"> el </w:t>
            </w:r>
            <w:proofErr w:type="spellStart"/>
            <w:r w:rsidRPr="42312565">
              <w:rPr>
                <w:rFonts w:ascii="Times New Roman" w:eastAsia="Times New Roman" w:hAnsi="Times New Roman" w:cs="Times New Roman"/>
                <w:sz w:val="24"/>
                <w:szCs w:val="24"/>
                <w:lang w:val="en-US"/>
              </w:rPr>
              <w:t>propio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cuerpo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como</w:t>
            </w:r>
            <w:proofErr w:type="spellEnd"/>
            <w:r w:rsidRPr="42312565">
              <w:rPr>
                <w:rFonts w:ascii="Times New Roman" w:eastAsia="Times New Roman" w:hAnsi="Times New Roman" w:cs="Times New Roman"/>
                <w:sz w:val="24"/>
                <w:szCs w:val="24"/>
                <w:lang w:val="en-US"/>
              </w:rPr>
              <w:t xml:space="preserve"> </w:t>
            </w:r>
            <w:proofErr w:type="spellStart"/>
            <w:r w:rsidRPr="42312565">
              <w:rPr>
                <w:rFonts w:ascii="Times New Roman" w:eastAsia="Times New Roman" w:hAnsi="Times New Roman" w:cs="Times New Roman"/>
                <w:sz w:val="24"/>
                <w:szCs w:val="24"/>
                <w:lang w:val="en-US"/>
              </w:rPr>
              <w:t>en</w:t>
            </w:r>
            <w:proofErr w:type="spellEnd"/>
            <w:r w:rsidRPr="42312565">
              <w:rPr>
                <w:rFonts w:ascii="Times New Roman" w:eastAsia="Times New Roman" w:hAnsi="Times New Roman" w:cs="Times New Roman"/>
                <w:sz w:val="24"/>
                <w:szCs w:val="24"/>
                <w:lang w:val="en-US"/>
              </w:rPr>
              <w:t xml:space="preserve"> el de los </w:t>
            </w:r>
            <w:proofErr w:type="spellStart"/>
            <w:r w:rsidRPr="42312565">
              <w:rPr>
                <w:rFonts w:ascii="Times New Roman" w:eastAsia="Times New Roman" w:hAnsi="Times New Roman" w:cs="Times New Roman"/>
                <w:sz w:val="24"/>
                <w:szCs w:val="24"/>
                <w:lang w:val="en-US"/>
              </w:rPr>
              <w:t>demás</w:t>
            </w:r>
            <w:proofErr w:type="spellEnd"/>
            <w:r w:rsidRPr="42312565">
              <w:rPr>
                <w:rFonts w:ascii="Times New Roman" w:eastAsia="Times New Roman" w:hAnsi="Times New Roman" w:cs="Times New Roman"/>
                <w:sz w:val="24"/>
                <w:szCs w:val="24"/>
                <w:lang w:val="en-US"/>
              </w:rPr>
              <w:t>.</w:t>
            </w:r>
          </w:p>
        </w:tc>
        <w:tc>
          <w:tcPr>
            <w:tcW w:w="2760" w:type="dxa"/>
          </w:tcPr>
          <w:p w14:paraId="17361B8C" w14:textId="7910B9C4" w:rsidR="199032B9" w:rsidRDefault="199032B9" w:rsidP="42312565">
            <w:pPr>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 xml:space="preserve">Fase </w:t>
            </w:r>
            <w:proofErr w:type="spellStart"/>
            <w:r w:rsidRPr="42312565">
              <w:rPr>
                <w:rFonts w:ascii="Times New Roman" w:eastAsia="Times New Roman" w:hAnsi="Times New Roman" w:cs="Times New Roman"/>
                <w:b/>
                <w:bCs/>
                <w:sz w:val="24"/>
                <w:szCs w:val="24"/>
              </w:rPr>
              <w:t>pre-convencional</w:t>
            </w:r>
            <w:proofErr w:type="spellEnd"/>
            <w:r w:rsidRPr="42312565">
              <w:rPr>
                <w:rFonts w:ascii="Times New Roman" w:eastAsia="Times New Roman" w:hAnsi="Times New Roman" w:cs="Times New Roman"/>
                <w:b/>
                <w:bCs/>
                <w:sz w:val="24"/>
                <w:szCs w:val="24"/>
              </w:rPr>
              <w:t>.</w:t>
            </w:r>
          </w:p>
          <w:p w14:paraId="52968F43" w14:textId="0FDBB650" w:rsidR="199032B9" w:rsidRDefault="199032B9" w:rsidP="42312565">
            <w:pPr>
              <w:jc w:val="both"/>
              <w:rPr>
                <w:rFonts w:ascii="Times New Roman" w:eastAsia="Times New Roman" w:hAnsi="Times New Roman" w:cs="Times New Roman"/>
                <w:b/>
                <w:bCs/>
                <w:sz w:val="24"/>
                <w:szCs w:val="24"/>
              </w:rPr>
            </w:pPr>
            <w:r w:rsidRPr="42312565">
              <w:rPr>
                <w:rFonts w:ascii="Times New Roman" w:eastAsia="Times New Roman" w:hAnsi="Times New Roman" w:cs="Times New Roman"/>
                <w:sz w:val="24"/>
                <w:szCs w:val="24"/>
              </w:rPr>
              <w:t>En la primera fase del desarrollo moral, que según Kohlberg suele durar hasta los 9 años,</w:t>
            </w:r>
            <w:r w:rsidRPr="42312565">
              <w:rPr>
                <w:rFonts w:ascii="Times New Roman" w:eastAsia="Times New Roman" w:hAnsi="Times New Roman" w:cs="Times New Roman"/>
                <w:b/>
                <w:bCs/>
                <w:sz w:val="24"/>
                <w:szCs w:val="24"/>
              </w:rPr>
              <w:t xml:space="preserve"> </w:t>
            </w:r>
            <w:r w:rsidRPr="42312565">
              <w:rPr>
                <w:rFonts w:ascii="Times New Roman" w:eastAsia="Times New Roman" w:hAnsi="Times New Roman" w:cs="Times New Roman"/>
                <w:sz w:val="24"/>
                <w:szCs w:val="24"/>
              </w:rPr>
              <w:t>la persona juzga los acontecimientos según el modo en el que estos la afecten a ella.</w:t>
            </w:r>
          </w:p>
          <w:p w14:paraId="44047E4D" w14:textId="6E0F3007" w:rsidR="199032B9" w:rsidRDefault="199032B9"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1.1. Primera etapa: Orientación a la obediencia y el castigo. </w:t>
            </w:r>
            <w:r w:rsidRPr="42312565">
              <w:rPr>
                <w:rFonts w:ascii="Times New Roman" w:eastAsia="Times New Roman" w:hAnsi="Times New Roman" w:cs="Times New Roman"/>
                <w:sz w:val="24"/>
                <w:szCs w:val="24"/>
              </w:rPr>
              <w:t>En la primera etapa, el individuo solo piensa en las consecuencias inmediatas de sus acciones, evitando las experiencias desagradables vinculadas al castigo y buscando la satisfacción de las propias necesidades.</w:t>
            </w:r>
          </w:p>
          <w:p w14:paraId="63CA53E3" w14:textId="33354312" w:rsidR="199032B9" w:rsidRDefault="199032B9" w:rsidP="42312565">
            <w:pPr>
              <w:spacing w:line="276" w:lineRule="exact"/>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1.2. Segunda etapa: Orientación al interés propio.</w:t>
            </w:r>
          </w:p>
          <w:p w14:paraId="118734CE" w14:textId="728DC688" w:rsidR="199032B9" w:rsidRDefault="199032B9"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la segunda etapa se empieza a pensar más allá del individuo</w:t>
            </w:r>
            <w:r w:rsidR="6CF82F5C"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pero el egocentrismo sigue presente. Si en la fase anterior no se puede concebir que exista un dilema moral en sí porque solo existe un punto de vista, en este empieza a reconocerse la existencia de choques de intereses.</w:t>
            </w:r>
          </w:p>
          <w:p w14:paraId="4CEA6305" w14:textId="54089632" w:rsidR="0A5B3403" w:rsidRDefault="0A5B3403" w:rsidP="42312565">
            <w:pPr>
              <w:jc w:val="both"/>
              <w:rPr>
                <w:rFonts w:ascii="Times New Roman" w:eastAsia="Times New Roman" w:hAnsi="Times New Roman" w:cs="Times New Roman"/>
                <w:sz w:val="24"/>
                <w:szCs w:val="24"/>
              </w:rPr>
            </w:pPr>
          </w:p>
          <w:p w14:paraId="4DFF7A04" w14:textId="59801C5D" w:rsidR="199032B9" w:rsidRDefault="199032B9" w:rsidP="42312565">
            <w:pPr>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2.Fase convencional.</w:t>
            </w:r>
          </w:p>
          <w:p w14:paraId="0B28CB50" w14:textId="1DD5C4D4" w:rsidR="0D140ADE" w:rsidRDefault="0D140ADE" w:rsidP="42312565">
            <w:pPr>
              <w:jc w:val="both"/>
              <w:rPr>
                <w:rFonts w:ascii="Times New Roman" w:eastAsia="Times New Roman" w:hAnsi="Times New Roman" w:cs="Times New Roman"/>
                <w:lang w:val="en-US"/>
              </w:rPr>
            </w:pPr>
            <w:r w:rsidRPr="42312565">
              <w:rPr>
                <w:rFonts w:ascii="Times New Roman" w:eastAsia="Times New Roman" w:hAnsi="Times New Roman" w:cs="Times New Roman"/>
                <w:lang w:val="en-US"/>
              </w:rPr>
              <w:t xml:space="preserve">La </w:t>
            </w:r>
            <w:proofErr w:type="spellStart"/>
            <w:r w:rsidRPr="42312565">
              <w:rPr>
                <w:rFonts w:ascii="Times New Roman" w:eastAsia="Times New Roman" w:hAnsi="Times New Roman" w:cs="Times New Roman"/>
                <w:lang w:val="en-US"/>
              </w:rPr>
              <w:t>fase</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convencional</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suele</w:t>
            </w:r>
            <w:proofErr w:type="spellEnd"/>
            <w:r w:rsidRPr="42312565">
              <w:rPr>
                <w:rFonts w:ascii="Times New Roman" w:eastAsia="Times New Roman" w:hAnsi="Times New Roman" w:cs="Times New Roman"/>
                <w:lang w:val="en-US"/>
              </w:rPr>
              <w:t xml:space="preserve"> ser la que </w:t>
            </w:r>
            <w:proofErr w:type="gramStart"/>
            <w:r w:rsidRPr="42312565">
              <w:rPr>
                <w:rFonts w:ascii="Times New Roman" w:eastAsia="Times New Roman" w:hAnsi="Times New Roman" w:cs="Times New Roman"/>
                <w:lang w:val="en-US"/>
              </w:rPr>
              <w:t>define</w:t>
            </w:r>
            <w:proofErr w:type="gramEnd"/>
            <w:r w:rsidRPr="42312565">
              <w:rPr>
                <w:rFonts w:ascii="Times New Roman" w:eastAsia="Times New Roman" w:hAnsi="Times New Roman" w:cs="Times New Roman"/>
                <w:lang w:val="en-US"/>
              </w:rPr>
              <w:t xml:space="preserve"> el </w:t>
            </w:r>
            <w:proofErr w:type="spellStart"/>
            <w:r w:rsidRPr="42312565">
              <w:rPr>
                <w:rFonts w:ascii="Times New Roman" w:eastAsia="Times New Roman" w:hAnsi="Times New Roman" w:cs="Times New Roman"/>
                <w:lang w:val="en-US"/>
              </w:rPr>
              <w:t>pensamiento</w:t>
            </w:r>
            <w:proofErr w:type="spellEnd"/>
            <w:r w:rsidRPr="42312565">
              <w:rPr>
                <w:rFonts w:ascii="Times New Roman" w:eastAsia="Times New Roman" w:hAnsi="Times New Roman" w:cs="Times New Roman"/>
                <w:lang w:val="en-US"/>
              </w:rPr>
              <w:t xml:space="preserve"> de los </w:t>
            </w:r>
            <w:proofErr w:type="spellStart"/>
            <w:r w:rsidRPr="42312565">
              <w:rPr>
                <w:rFonts w:ascii="Times New Roman" w:eastAsia="Times New Roman" w:hAnsi="Times New Roman" w:cs="Times New Roman"/>
                <w:lang w:val="en-US"/>
              </w:rPr>
              <w:t>adolescentes</w:t>
            </w:r>
            <w:proofErr w:type="spellEnd"/>
            <w:r w:rsidRPr="42312565">
              <w:rPr>
                <w:rFonts w:ascii="Times New Roman" w:eastAsia="Times New Roman" w:hAnsi="Times New Roman" w:cs="Times New Roman"/>
                <w:lang w:val="en-US"/>
              </w:rPr>
              <w:t xml:space="preserve"> y de </w:t>
            </w:r>
            <w:proofErr w:type="spellStart"/>
            <w:r w:rsidRPr="42312565">
              <w:rPr>
                <w:rFonts w:ascii="Times New Roman" w:eastAsia="Times New Roman" w:hAnsi="Times New Roman" w:cs="Times New Roman"/>
                <w:lang w:val="en-US"/>
              </w:rPr>
              <w:t>muchos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adultos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En</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ella</w:t>
            </w:r>
            <w:proofErr w:type="spellEnd"/>
            <w:r w:rsidRPr="42312565">
              <w:rPr>
                <w:rFonts w:ascii="Times New Roman" w:eastAsia="Times New Roman" w:hAnsi="Times New Roman" w:cs="Times New Roman"/>
                <w:lang w:val="en-US"/>
              </w:rPr>
              <w:t xml:space="preserve">, se </w:t>
            </w:r>
            <w:proofErr w:type="spellStart"/>
            <w:r w:rsidRPr="42312565">
              <w:rPr>
                <w:rFonts w:ascii="Times New Roman" w:eastAsia="Times New Roman" w:hAnsi="Times New Roman" w:cs="Times New Roman"/>
                <w:lang w:val="en-US"/>
              </w:rPr>
              <w:t>tiene</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en</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cuenta</w:t>
            </w:r>
            <w:proofErr w:type="spellEnd"/>
            <w:r w:rsidRPr="42312565">
              <w:rPr>
                <w:rFonts w:ascii="Times New Roman" w:eastAsia="Times New Roman" w:hAnsi="Times New Roman" w:cs="Times New Roman"/>
                <w:lang w:val="en-US"/>
              </w:rPr>
              <w:t xml:space="preserve"> la </w:t>
            </w:r>
            <w:proofErr w:type="spellStart"/>
            <w:r w:rsidRPr="42312565">
              <w:rPr>
                <w:rFonts w:ascii="Times New Roman" w:eastAsia="Times New Roman" w:hAnsi="Times New Roman" w:cs="Times New Roman"/>
                <w:lang w:val="en-US"/>
              </w:rPr>
              <w:t>existencia</w:t>
            </w:r>
            <w:proofErr w:type="spellEnd"/>
            <w:r w:rsidRPr="42312565">
              <w:rPr>
                <w:rFonts w:ascii="Times New Roman" w:eastAsia="Times New Roman" w:hAnsi="Times New Roman" w:cs="Times New Roman"/>
                <w:lang w:val="en-US"/>
              </w:rPr>
              <w:t xml:space="preserve"> tanto de </w:t>
            </w:r>
            <w:r w:rsidRPr="42312565">
              <w:rPr>
                <w:rFonts w:ascii="Times New Roman" w:eastAsia="Times New Roman" w:hAnsi="Times New Roman" w:cs="Times New Roman"/>
                <w:lang w:val="en-US"/>
              </w:rPr>
              <w:lastRenderedPageBreak/>
              <w:t xml:space="preserve">una </w:t>
            </w:r>
            <w:proofErr w:type="spellStart"/>
            <w:r w:rsidRPr="42312565">
              <w:rPr>
                <w:rFonts w:ascii="Times New Roman" w:eastAsia="Times New Roman" w:hAnsi="Times New Roman" w:cs="Times New Roman"/>
                <w:lang w:val="en-US"/>
              </w:rPr>
              <w:t>serie</w:t>
            </w:r>
            <w:proofErr w:type="spellEnd"/>
            <w:r w:rsidRPr="42312565">
              <w:rPr>
                <w:rFonts w:ascii="Times New Roman" w:eastAsia="Times New Roman" w:hAnsi="Times New Roman" w:cs="Times New Roman"/>
                <w:lang w:val="en-US"/>
              </w:rPr>
              <w:t xml:space="preserve"> de </w:t>
            </w:r>
            <w:proofErr w:type="spellStart"/>
            <w:r w:rsidRPr="42312565">
              <w:rPr>
                <w:rFonts w:ascii="Times New Roman" w:eastAsia="Times New Roman" w:hAnsi="Times New Roman" w:cs="Times New Roman"/>
                <w:lang w:val="en-US"/>
              </w:rPr>
              <w:t>intereses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individuales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como</w:t>
            </w:r>
            <w:proofErr w:type="spellEnd"/>
            <w:r w:rsidRPr="42312565">
              <w:rPr>
                <w:rFonts w:ascii="Times New Roman" w:eastAsia="Times New Roman" w:hAnsi="Times New Roman" w:cs="Times New Roman"/>
                <w:lang w:val="en-US"/>
              </w:rPr>
              <w:t xml:space="preserve"> de una </w:t>
            </w:r>
            <w:proofErr w:type="spellStart"/>
            <w:r w:rsidRPr="42312565">
              <w:rPr>
                <w:rFonts w:ascii="Times New Roman" w:eastAsia="Times New Roman" w:hAnsi="Times New Roman" w:cs="Times New Roman"/>
                <w:lang w:val="en-US"/>
              </w:rPr>
              <w:t>serie</w:t>
            </w:r>
            <w:proofErr w:type="spellEnd"/>
            <w:r w:rsidRPr="42312565">
              <w:rPr>
                <w:rFonts w:ascii="Times New Roman" w:eastAsia="Times New Roman" w:hAnsi="Times New Roman" w:cs="Times New Roman"/>
                <w:lang w:val="en-US"/>
              </w:rPr>
              <w:t xml:space="preserve"> de </w:t>
            </w:r>
            <w:proofErr w:type="spellStart"/>
            <w:r w:rsidRPr="42312565">
              <w:rPr>
                <w:rFonts w:ascii="Times New Roman" w:eastAsia="Times New Roman" w:hAnsi="Times New Roman" w:cs="Times New Roman"/>
                <w:lang w:val="en-US"/>
              </w:rPr>
              <w:t>convenciones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sociales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acerca</w:t>
            </w:r>
            <w:proofErr w:type="spellEnd"/>
            <w:r w:rsidRPr="42312565">
              <w:rPr>
                <w:rFonts w:ascii="Times New Roman" w:eastAsia="Times New Roman" w:hAnsi="Times New Roman" w:cs="Times New Roman"/>
                <w:lang w:val="en-US"/>
              </w:rPr>
              <w:t xml:space="preserve"> de lo que es </w:t>
            </w:r>
            <w:proofErr w:type="spellStart"/>
            <w:r w:rsidRPr="42312565">
              <w:rPr>
                <w:rFonts w:ascii="Times New Roman" w:eastAsia="Times New Roman" w:hAnsi="Times New Roman" w:cs="Times New Roman"/>
                <w:lang w:val="en-US"/>
              </w:rPr>
              <w:t>bueno</w:t>
            </w:r>
            <w:proofErr w:type="spellEnd"/>
            <w:r w:rsidRPr="42312565">
              <w:rPr>
                <w:rFonts w:ascii="Times New Roman" w:eastAsia="Times New Roman" w:hAnsi="Times New Roman" w:cs="Times New Roman"/>
                <w:lang w:val="en-US"/>
              </w:rPr>
              <w:t xml:space="preserve"> y lo que es </w:t>
            </w:r>
            <w:proofErr w:type="spellStart"/>
            <w:r w:rsidRPr="42312565">
              <w:rPr>
                <w:rFonts w:ascii="Times New Roman" w:eastAsia="Times New Roman" w:hAnsi="Times New Roman" w:cs="Times New Roman"/>
                <w:lang w:val="en-US"/>
              </w:rPr>
              <w:t>malo</w:t>
            </w:r>
            <w:proofErr w:type="spellEnd"/>
            <w:r w:rsidRPr="42312565">
              <w:rPr>
                <w:rFonts w:ascii="Times New Roman" w:eastAsia="Times New Roman" w:hAnsi="Times New Roman" w:cs="Times New Roman"/>
                <w:lang w:val="en-US"/>
              </w:rPr>
              <w:t xml:space="preserve"> que </w:t>
            </w:r>
            <w:proofErr w:type="spellStart"/>
            <w:r w:rsidRPr="42312565">
              <w:rPr>
                <w:rFonts w:ascii="Times New Roman" w:eastAsia="Times New Roman" w:hAnsi="Times New Roman" w:cs="Times New Roman"/>
                <w:lang w:val="en-US"/>
              </w:rPr>
              <w:t>ayuda</w:t>
            </w:r>
            <w:proofErr w:type="spellEnd"/>
            <w:r w:rsidRPr="42312565">
              <w:rPr>
                <w:rFonts w:ascii="Times New Roman" w:eastAsia="Times New Roman" w:hAnsi="Times New Roman" w:cs="Times New Roman"/>
                <w:lang w:val="en-US"/>
              </w:rPr>
              <w:t xml:space="preserve"> a </w:t>
            </w:r>
            <w:proofErr w:type="spellStart"/>
            <w:r w:rsidRPr="42312565">
              <w:rPr>
                <w:rFonts w:ascii="Times New Roman" w:eastAsia="Times New Roman" w:hAnsi="Times New Roman" w:cs="Times New Roman"/>
                <w:lang w:val="en-US"/>
              </w:rPr>
              <w:t>crear</w:t>
            </w:r>
            <w:proofErr w:type="spellEnd"/>
            <w:r w:rsidRPr="42312565">
              <w:rPr>
                <w:rFonts w:ascii="Times New Roman" w:eastAsia="Times New Roman" w:hAnsi="Times New Roman" w:cs="Times New Roman"/>
                <w:lang w:val="en-US"/>
              </w:rPr>
              <w:t xml:space="preserve"> un "</w:t>
            </w:r>
            <w:proofErr w:type="spellStart"/>
            <w:r w:rsidRPr="42312565">
              <w:rPr>
                <w:rFonts w:ascii="Times New Roman" w:eastAsia="Times New Roman" w:hAnsi="Times New Roman" w:cs="Times New Roman"/>
                <w:lang w:val="en-US"/>
              </w:rPr>
              <w:t>paraguas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ético</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colectivo</w:t>
            </w:r>
            <w:proofErr w:type="spellEnd"/>
            <w:r w:rsidRPr="42312565">
              <w:rPr>
                <w:rFonts w:ascii="Times New Roman" w:eastAsia="Times New Roman" w:hAnsi="Times New Roman" w:cs="Times New Roman"/>
                <w:lang w:val="en-US"/>
              </w:rPr>
              <w:t>.</w:t>
            </w:r>
          </w:p>
          <w:p w14:paraId="2D825356" w14:textId="35E52E29" w:rsidR="0D140ADE" w:rsidRDefault="0D140ADE" w:rsidP="42312565">
            <w:pPr>
              <w:jc w:val="both"/>
              <w:rPr>
                <w:rFonts w:ascii="Times New Roman" w:eastAsia="Times New Roman" w:hAnsi="Times New Roman" w:cs="Times New Roman"/>
                <w:lang w:val="en-US"/>
              </w:rPr>
            </w:pPr>
            <w:r w:rsidRPr="42312565">
              <w:rPr>
                <w:rFonts w:ascii="Times New Roman" w:eastAsia="Times New Roman" w:hAnsi="Times New Roman" w:cs="Times New Roman"/>
                <w:b/>
                <w:bCs/>
                <w:lang w:val="en-US"/>
              </w:rPr>
              <w:t xml:space="preserve">2.2 </w:t>
            </w:r>
            <w:proofErr w:type="spellStart"/>
            <w:r w:rsidRPr="42312565">
              <w:rPr>
                <w:rFonts w:ascii="Times New Roman" w:eastAsia="Times New Roman" w:hAnsi="Times New Roman" w:cs="Times New Roman"/>
                <w:b/>
                <w:bCs/>
                <w:lang w:val="en-US"/>
              </w:rPr>
              <w:t>Tercera</w:t>
            </w:r>
            <w:proofErr w:type="spellEnd"/>
            <w:r w:rsidRPr="42312565">
              <w:rPr>
                <w:rFonts w:ascii="Times New Roman" w:eastAsia="Times New Roman" w:hAnsi="Times New Roman" w:cs="Times New Roman"/>
                <w:b/>
                <w:bCs/>
                <w:lang w:val="en-US"/>
              </w:rPr>
              <w:t xml:space="preserve"> </w:t>
            </w:r>
            <w:proofErr w:type="spellStart"/>
            <w:r w:rsidRPr="42312565">
              <w:rPr>
                <w:rFonts w:ascii="Times New Roman" w:eastAsia="Times New Roman" w:hAnsi="Times New Roman" w:cs="Times New Roman"/>
                <w:b/>
                <w:bCs/>
                <w:lang w:val="en-US"/>
              </w:rPr>
              <w:t>etapa</w:t>
            </w:r>
            <w:proofErr w:type="spellEnd"/>
            <w:r w:rsidRPr="42312565">
              <w:rPr>
                <w:rFonts w:ascii="Times New Roman" w:eastAsia="Times New Roman" w:hAnsi="Times New Roman" w:cs="Times New Roman"/>
                <w:b/>
                <w:bCs/>
                <w:lang w:val="en-US"/>
              </w:rPr>
              <w:t xml:space="preserve">: </w:t>
            </w:r>
            <w:proofErr w:type="spellStart"/>
            <w:r w:rsidRPr="42312565">
              <w:rPr>
                <w:rFonts w:ascii="Times New Roman" w:eastAsia="Times New Roman" w:hAnsi="Times New Roman" w:cs="Times New Roman"/>
                <w:b/>
                <w:bCs/>
                <w:lang w:val="en-US"/>
              </w:rPr>
              <w:t>Orientación</w:t>
            </w:r>
            <w:proofErr w:type="spellEnd"/>
            <w:r w:rsidRPr="42312565">
              <w:rPr>
                <w:rFonts w:ascii="Times New Roman" w:eastAsia="Times New Roman" w:hAnsi="Times New Roman" w:cs="Times New Roman"/>
                <w:b/>
                <w:bCs/>
                <w:lang w:val="en-US"/>
              </w:rPr>
              <w:t xml:space="preserve"> </w:t>
            </w:r>
            <w:proofErr w:type="spellStart"/>
            <w:r w:rsidRPr="42312565">
              <w:rPr>
                <w:rFonts w:ascii="Times New Roman" w:eastAsia="Times New Roman" w:hAnsi="Times New Roman" w:cs="Times New Roman"/>
                <w:b/>
                <w:bCs/>
                <w:lang w:val="en-US"/>
              </w:rPr>
              <w:t>hacía</w:t>
            </w:r>
            <w:proofErr w:type="spellEnd"/>
            <w:r w:rsidRPr="42312565">
              <w:rPr>
                <w:rFonts w:ascii="Times New Roman" w:eastAsia="Times New Roman" w:hAnsi="Times New Roman" w:cs="Times New Roman"/>
                <w:b/>
                <w:bCs/>
                <w:lang w:val="en-US"/>
              </w:rPr>
              <w:t xml:space="preserve"> el </w:t>
            </w:r>
            <w:proofErr w:type="spellStart"/>
            <w:r w:rsidRPr="42312565">
              <w:rPr>
                <w:rFonts w:ascii="Times New Roman" w:eastAsia="Times New Roman" w:hAnsi="Times New Roman" w:cs="Times New Roman"/>
                <w:b/>
                <w:bCs/>
                <w:lang w:val="en-US"/>
              </w:rPr>
              <w:t>consenso</w:t>
            </w:r>
            <w:proofErr w:type="spellEnd"/>
            <w:r w:rsidRPr="42312565">
              <w:rPr>
                <w:rFonts w:ascii="Times New Roman" w:eastAsia="Times New Roman" w:hAnsi="Times New Roman" w:cs="Times New Roman"/>
                <w:b/>
                <w:bCs/>
                <w:lang w:val="en-US"/>
              </w:rPr>
              <w:t xml:space="preserve">. </w:t>
            </w:r>
          </w:p>
          <w:p w14:paraId="6844D998" w14:textId="76194D57" w:rsidR="0D140ADE" w:rsidRDefault="0D140AD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la tercera etapa las acciones buenas están definidas por cómo repercuten sobre las relaciones que uno tiene con los demás. Por eso, las personas que se encuentran en la etapa de orientación hacia el consenso tratan de ser aceptadas por el resto y se esfuerzan por hacer que sus acciones encajen muy bien en el conjunto de reglas colectivas que definen lo que es bueno.</w:t>
            </w:r>
          </w:p>
          <w:p w14:paraId="544710F4" w14:textId="5FB1C1C7" w:rsidR="0D140ADE" w:rsidRDefault="0D140AD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2.21 Cuarta etapa: Orientación a la autoridad. </w:t>
            </w:r>
          </w:p>
          <w:p w14:paraId="61A57C24" w14:textId="03EE2FC5" w:rsidR="0D140ADE" w:rsidRDefault="0D140ADE"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esta etapa de desarrollo moral, lo bueno y lo malo emana de una serie de normas que se perciben como algo separado de los individuos. El bien consiste en cumplir las normas, y el mal es incumplirlas.</w:t>
            </w:r>
          </w:p>
          <w:p w14:paraId="60DC6656" w14:textId="69DBC6CB" w:rsidR="0A5B3403" w:rsidRDefault="0A5B3403" w:rsidP="42312565">
            <w:pPr>
              <w:spacing w:line="276" w:lineRule="exact"/>
              <w:jc w:val="both"/>
              <w:rPr>
                <w:rFonts w:ascii="Times New Roman" w:eastAsia="Times New Roman" w:hAnsi="Times New Roman" w:cs="Times New Roman"/>
                <w:sz w:val="24"/>
                <w:szCs w:val="24"/>
              </w:rPr>
            </w:pPr>
          </w:p>
          <w:p w14:paraId="666FA712" w14:textId="25D1C56B" w:rsidR="0D140ADE" w:rsidRDefault="0D140ADE" w:rsidP="42312565">
            <w:pPr>
              <w:spacing w:line="276" w:lineRule="exact"/>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Fase </w:t>
            </w:r>
            <w:proofErr w:type="spellStart"/>
            <w:r w:rsidRPr="42312565">
              <w:rPr>
                <w:rFonts w:ascii="Times New Roman" w:eastAsia="Times New Roman" w:hAnsi="Times New Roman" w:cs="Times New Roman"/>
                <w:b/>
                <w:bCs/>
                <w:sz w:val="24"/>
                <w:szCs w:val="24"/>
              </w:rPr>
              <w:t>post-convencional</w:t>
            </w:r>
            <w:proofErr w:type="spellEnd"/>
            <w:r w:rsidR="26C4D02B" w:rsidRPr="42312565">
              <w:rPr>
                <w:rFonts w:ascii="Times New Roman" w:eastAsia="Times New Roman" w:hAnsi="Times New Roman" w:cs="Times New Roman"/>
                <w:b/>
                <w:bCs/>
                <w:sz w:val="24"/>
                <w:szCs w:val="24"/>
              </w:rPr>
              <w:t>.</w:t>
            </w:r>
          </w:p>
          <w:p w14:paraId="385323A3" w14:textId="6E49D53A" w:rsidR="26C4D02B" w:rsidRDefault="26C4D02B"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14:paraId="601BAF3B" w14:textId="1C4AED10" w:rsidR="26C4D02B" w:rsidRDefault="26C4D02B" w:rsidP="42312565">
            <w:pPr>
              <w:spacing w:line="276" w:lineRule="exact"/>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3.1 Quinta etapa: Orientación</w:t>
            </w:r>
            <w:r w:rsidR="7275C65A" w:rsidRPr="42312565">
              <w:rPr>
                <w:rFonts w:ascii="Times New Roman" w:eastAsia="Times New Roman" w:hAnsi="Times New Roman" w:cs="Times New Roman"/>
                <w:b/>
                <w:bCs/>
                <w:sz w:val="24"/>
                <w:szCs w:val="24"/>
              </w:rPr>
              <w:t xml:space="preserve"> hacía el contrato social.</w:t>
            </w:r>
          </w:p>
          <w:p w14:paraId="693DCB9D" w14:textId="76E0CD71" w:rsidR="75B02E19" w:rsidRDefault="75B02E19"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La manera de razonamiento moral propia de esta etapa surge de una reflexión acerca de si las leyes y las normas son acertadas o no, es decir, si dan forma a una buena sociedad. </w:t>
            </w:r>
          </w:p>
          <w:p w14:paraId="0EFDA293" w14:textId="49424A4F" w:rsidR="75B02E19" w:rsidRDefault="75B02E19" w:rsidP="42312565">
            <w:pPr>
              <w:spacing w:line="276" w:lineRule="exact"/>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Se piensa en el modo en el que la sociedad puede afectar a la calidad de vida de las personas, y se </w:t>
            </w:r>
            <w:r w:rsidRPr="42312565">
              <w:rPr>
                <w:rFonts w:ascii="Times New Roman" w:eastAsia="Times New Roman" w:hAnsi="Times New Roman" w:cs="Times New Roman"/>
                <w:sz w:val="24"/>
                <w:szCs w:val="24"/>
              </w:rPr>
              <w:lastRenderedPageBreak/>
              <w:t>piensa también en el modo en el que las personas pueden cambiar las normas y las leyes cuando estas son disfuncionales.</w:t>
            </w:r>
          </w:p>
          <w:p w14:paraId="55263BAA" w14:textId="725BFE70" w:rsidR="75B02E19" w:rsidRDefault="75B02E19" w:rsidP="42312565">
            <w:pPr>
              <w:spacing w:line="276" w:lineRule="exact"/>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3.2 Sexta etapa: Orientación hacía los principios universales.</w:t>
            </w:r>
          </w:p>
          <w:p w14:paraId="660FC968" w14:textId="35379B93" w:rsidR="75B02E19" w:rsidRDefault="75B02E19" w:rsidP="42312565">
            <w:pPr>
              <w:spacing w:line="276" w:lineRule="exact"/>
              <w:jc w:val="both"/>
              <w:rPr>
                <w:rFonts w:ascii="Times New Roman" w:eastAsia="Times New Roman" w:hAnsi="Times New Roman" w:cs="Times New Roman"/>
                <w:lang w:val="en-US"/>
              </w:rPr>
            </w:pPr>
            <w:r w:rsidRPr="42312565">
              <w:rPr>
                <w:rFonts w:ascii="Times New Roman" w:eastAsia="Times New Roman" w:hAnsi="Times New Roman" w:cs="Times New Roman"/>
                <w:lang w:val="en-US"/>
              </w:rPr>
              <w:t xml:space="preserve">El </w:t>
            </w:r>
            <w:proofErr w:type="spellStart"/>
            <w:r w:rsidRPr="42312565">
              <w:rPr>
                <w:rFonts w:ascii="Times New Roman" w:eastAsia="Times New Roman" w:hAnsi="Times New Roman" w:cs="Times New Roman"/>
                <w:lang w:val="en-US"/>
              </w:rPr>
              <w:t>razonamiento</w:t>
            </w:r>
            <w:proofErr w:type="spellEnd"/>
            <w:r w:rsidRPr="42312565">
              <w:rPr>
                <w:rFonts w:ascii="Times New Roman" w:eastAsia="Times New Roman" w:hAnsi="Times New Roman" w:cs="Times New Roman"/>
                <w:lang w:val="en-US"/>
              </w:rPr>
              <w:t xml:space="preserve"> moral que </w:t>
            </w:r>
            <w:proofErr w:type="spellStart"/>
            <w:r w:rsidRPr="42312565">
              <w:rPr>
                <w:rFonts w:ascii="Times New Roman" w:eastAsia="Times New Roman" w:hAnsi="Times New Roman" w:cs="Times New Roman"/>
                <w:lang w:val="en-US"/>
              </w:rPr>
              <w:t>caracteriza</w:t>
            </w:r>
            <w:proofErr w:type="spellEnd"/>
            <w:r w:rsidRPr="42312565">
              <w:rPr>
                <w:rFonts w:ascii="Times New Roman" w:eastAsia="Times New Roman" w:hAnsi="Times New Roman" w:cs="Times New Roman"/>
                <w:lang w:val="en-US"/>
              </w:rPr>
              <w:t xml:space="preserve"> </w:t>
            </w:r>
            <w:proofErr w:type="gramStart"/>
            <w:r w:rsidRPr="42312565">
              <w:rPr>
                <w:rFonts w:ascii="Times New Roman" w:eastAsia="Times New Roman" w:hAnsi="Times New Roman" w:cs="Times New Roman"/>
                <w:lang w:val="en-US"/>
              </w:rPr>
              <w:t>a</w:t>
            </w:r>
            <w:proofErr w:type="gram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esta</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fase</w:t>
            </w:r>
            <w:proofErr w:type="spellEnd"/>
            <w:r w:rsidRPr="42312565">
              <w:rPr>
                <w:rFonts w:ascii="Times New Roman" w:eastAsia="Times New Roman" w:hAnsi="Times New Roman" w:cs="Times New Roman"/>
                <w:lang w:val="en-US"/>
              </w:rPr>
              <w:t xml:space="preserve"> es </w:t>
            </w:r>
            <w:proofErr w:type="spellStart"/>
            <w:r w:rsidRPr="42312565">
              <w:rPr>
                <w:rFonts w:ascii="Times New Roman" w:eastAsia="Times New Roman" w:hAnsi="Times New Roman" w:cs="Times New Roman"/>
                <w:lang w:val="en-US"/>
              </w:rPr>
              <w:t>muy</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abstracto</w:t>
            </w:r>
            <w:proofErr w:type="spellEnd"/>
            <w:r w:rsidRPr="42312565">
              <w:rPr>
                <w:rFonts w:ascii="Times New Roman" w:eastAsia="Times New Roman" w:hAnsi="Times New Roman" w:cs="Times New Roman"/>
                <w:lang w:val="en-US"/>
              </w:rPr>
              <w:t xml:space="preserve">, y se </w:t>
            </w:r>
            <w:proofErr w:type="spellStart"/>
            <w:r w:rsidRPr="42312565">
              <w:rPr>
                <w:rFonts w:ascii="Times New Roman" w:eastAsia="Times New Roman" w:hAnsi="Times New Roman" w:cs="Times New Roman"/>
                <w:lang w:val="en-US"/>
              </w:rPr>
              <w:t>basa</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en</w:t>
            </w:r>
            <w:proofErr w:type="spellEnd"/>
            <w:r w:rsidRPr="42312565">
              <w:rPr>
                <w:rFonts w:ascii="Times New Roman" w:eastAsia="Times New Roman" w:hAnsi="Times New Roman" w:cs="Times New Roman"/>
                <w:lang w:val="en-US"/>
              </w:rPr>
              <w:t xml:space="preserve"> la </w:t>
            </w:r>
            <w:proofErr w:type="spellStart"/>
            <w:r w:rsidRPr="42312565">
              <w:rPr>
                <w:rFonts w:ascii="Times New Roman" w:eastAsia="Times New Roman" w:hAnsi="Times New Roman" w:cs="Times New Roman"/>
                <w:lang w:val="en-US"/>
              </w:rPr>
              <w:t>creación</w:t>
            </w:r>
            <w:proofErr w:type="spellEnd"/>
            <w:r w:rsidRPr="42312565">
              <w:rPr>
                <w:rFonts w:ascii="Times New Roman" w:eastAsia="Times New Roman" w:hAnsi="Times New Roman" w:cs="Times New Roman"/>
                <w:lang w:val="en-US"/>
              </w:rPr>
              <w:t xml:space="preserve"> de </w:t>
            </w:r>
            <w:proofErr w:type="spellStart"/>
            <w:r w:rsidRPr="42312565">
              <w:rPr>
                <w:rFonts w:ascii="Times New Roman" w:eastAsia="Times New Roman" w:hAnsi="Times New Roman" w:cs="Times New Roman"/>
                <w:lang w:val="en-US"/>
              </w:rPr>
              <w:t>principios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morales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universales</w:t>
            </w:r>
            <w:proofErr w:type="spellEnd"/>
            <w:r w:rsidRPr="42312565">
              <w:rPr>
                <w:rFonts w:ascii="Times New Roman" w:eastAsia="Times New Roman" w:hAnsi="Times New Roman" w:cs="Times New Roman"/>
                <w:lang w:val="en-US"/>
              </w:rPr>
              <w:t xml:space="preserve"> que son </w:t>
            </w:r>
            <w:proofErr w:type="spellStart"/>
            <w:r w:rsidRPr="42312565">
              <w:rPr>
                <w:rFonts w:ascii="Times New Roman" w:eastAsia="Times New Roman" w:hAnsi="Times New Roman" w:cs="Times New Roman"/>
                <w:lang w:val="en-US"/>
              </w:rPr>
              <w:t>diferentes</w:t>
            </w:r>
            <w:proofErr w:type="spellEnd"/>
            <w:r w:rsidRPr="42312565">
              <w:rPr>
                <w:rFonts w:ascii="Times New Roman" w:eastAsia="Times New Roman" w:hAnsi="Times New Roman" w:cs="Times New Roman"/>
                <w:lang w:val="en-US"/>
              </w:rPr>
              <w:t xml:space="preserve"> a las </w:t>
            </w:r>
            <w:proofErr w:type="spellStart"/>
            <w:r w:rsidRPr="42312565">
              <w:rPr>
                <w:rFonts w:ascii="Times New Roman" w:eastAsia="Times New Roman" w:hAnsi="Times New Roman" w:cs="Times New Roman"/>
                <w:lang w:val="en-US"/>
              </w:rPr>
              <w:t>leyes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en</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sí</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mismas</w:t>
            </w:r>
            <w:proofErr w:type="spellEnd"/>
            <w:r w:rsidRPr="42312565">
              <w:rPr>
                <w:rFonts w:ascii="Times New Roman" w:eastAsia="Times New Roman" w:hAnsi="Times New Roman" w:cs="Times New Roman"/>
                <w:lang w:val="en-US"/>
              </w:rPr>
              <w:t xml:space="preserve">. Por </w:t>
            </w:r>
            <w:proofErr w:type="spellStart"/>
            <w:r w:rsidRPr="42312565">
              <w:rPr>
                <w:rFonts w:ascii="Times New Roman" w:eastAsia="Times New Roman" w:hAnsi="Times New Roman" w:cs="Times New Roman"/>
                <w:lang w:val="en-US"/>
              </w:rPr>
              <w:t>ejemplo</w:t>
            </w:r>
            <w:proofErr w:type="spellEnd"/>
            <w:r w:rsidRPr="42312565">
              <w:rPr>
                <w:rFonts w:ascii="Times New Roman" w:eastAsia="Times New Roman" w:hAnsi="Times New Roman" w:cs="Times New Roman"/>
                <w:lang w:val="en-US"/>
              </w:rPr>
              <w:t xml:space="preserve">, se </w:t>
            </w:r>
            <w:proofErr w:type="spellStart"/>
            <w:r w:rsidRPr="42312565">
              <w:rPr>
                <w:rFonts w:ascii="Times New Roman" w:eastAsia="Times New Roman" w:hAnsi="Times New Roman" w:cs="Times New Roman"/>
                <w:lang w:val="en-US"/>
              </w:rPr>
              <w:t>considera</w:t>
            </w:r>
            <w:proofErr w:type="spellEnd"/>
            <w:r w:rsidRPr="42312565">
              <w:rPr>
                <w:rFonts w:ascii="Times New Roman" w:eastAsia="Times New Roman" w:hAnsi="Times New Roman" w:cs="Times New Roman"/>
                <w:lang w:val="en-US"/>
              </w:rPr>
              <w:t xml:space="preserve"> que </w:t>
            </w:r>
            <w:proofErr w:type="spellStart"/>
            <w:r w:rsidRPr="42312565">
              <w:rPr>
                <w:rFonts w:ascii="Times New Roman" w:eastAsia="Times New Roman" w:hAnsi="Times New Roman" w:cs="Times New Roman"/>
                <w:lang w:val="en-US"/>
              </w:rPr>
              <w:t>cuando</w:t>
            </w:r>
            <w:proofErr w:type="spellEnd"/>
            <w:r w:rsidRPr="42312565">
              <w:rPr>
                <w:rFonts w:ascii="Times New Roman" w:eastAsia="Times New Roman" w:hAnsi="Times New Roman" w:cs="Times New Roman"/>
                <w:lang w:val="en-US"/>
              </w:rPr>
              <w:t xml:space="preserve"> una ley es </w:t>
            </w:r>
            <w:proofErr w:type="spellStart"/>
            <w:r w:rsidRPr="42312565">
              <w:rPr>
                <w:rFonts w:ascii="Times New Roman" w:eastAsia="Times New Roman" w:hAnsi="Times New Roman" w:cs="Times New Roman"/>
                <w:lang w:val="en-US"/>
              </w:rPr>
              <w:t>injusta</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cambiarla</w:t>
            </w:r>
            <w:proofErr w:type="spellEnd"/>
            <w:r w:rsidRPr="42312565">
              <w:rPr>
                <w:rFonts w:ascii="Times New Roman" w:eastAsia="Times New Roman" w:hAnsi="Times New Roman" w:cs="Times New Roman"/>
                <w:lang w:val="en-US"/>
              </w:rPr>
              <w:t xml:space="preserve"> debe ser una </w:t>
            </w:r>
            <w:proofErr w:type="spellStart"/>
            <w:r w:rsidRPr="42312565">
              <w:rPr>
                <w:rFonts w:ascii="Times New Roman" w:eastAsia="Times New Roman" w:hAnsi="Times New Roman" w:cs="Times New Roman"/>
                <w:lang w:val="en-US"/>
              </w:rPr>
              <w:t>prioridad</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Además</w:t>
            </w:r>
            <w:proofErr w:type="spellEnd"/>
            <w:r w:rsidRPr="42312565">
              <w:rPr>
                <w:rFonts w:ascii="Times New Roman" w:eastAsia="Times New Roman" w:hAnsi="Times New Roman" w:cs="Times New Roman"/>
                <w:lang w:val="en-US"/>
              </w:rPr>
              <w:t xml:space="preserve">, las </w:t>
            </w:r>
            <w:proofErr w:type="spellStart"/>
            <w:r w:rsidRPr="42312565">
              <w:rPr>
                <w:rFonts w:ascii="Times New Roman" w:eastAsia="Times New Roman" w:hAnsi="Times New Roman" w:cs="Times New Roman"/>
                <w:lang w:val="en-US"/>
              </w:rPr>
              <w:t>decisiones</w:t>
            </w:r>
            <w:proofErr w:type="spellEnd"/>
            <w:r w:rsidRPr="42312565">
              <w:rPr>
                <w:rFonts w:ascii="Times New Roman" w:eastAsia="Times New Roman" w:hAnsi="Times New Roman" w:cs="Times New Roman"/>
                <w:lang w:val="en-US"/>
              </w:rPr>
              <w:t xml:space="preserve"> no </w:t>
            </w:r>
            <w:proofErr w:type="spellStart"/>
            <w:r w:rsidRPr="42312565">
              <w:rPr>
                <w:rFonts w:ascii="Times New Roman" w:eastAsia="Times New Roman" w:hAnsi="Times New Roman" w:cs="Times New Roman"/>
                <w:lang w:val="en-US"/>
              </w:rPr>
              <w:t>emanan</w:t>
            </w:r>
            <w:proofErr w:type="spellEnd"/>
            <w:r w:rsidRPr="42312565">
              <w:rPr>
                <w:rFonts w:ascii="Times New Roman" w:eastAsia="Times New Roman" w:hAnsi="Times New Roman" w:cs="Times New Roman"/>
                <w:lang w:val="en-US"/>
              </w:rPr>
              <w:t xml:space="preserve"> de </w:t>
            </w:r>
            <w:proofErr w:type="spellStart"/>
            <w:r w:rsidRPr="42312565">
              <w:rPr>
                <w:rFonts w:ascii="Times New Roman" w:eastAsia="Times New Roman" w:hAnsi="Times New Roman" w:cs="Times New Roman"/>
                <w:lang w:val="en-US"/>
              </w:rPr>
              <w:t>suposiciones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acerca</w:t>
            </w:r>
            <w:proofErr w:type="spellEnd"/>
            <w:r w:rsidRPr="42312565">
              <w:rPr>
                <w:rFonts w:ascii="Times New Roman" w:eastAsia="Times New Roman" w:hAnsi="Times New Roman" w:cs="Times New Roman"/>
                <w:lang w:val="en-US"/>
              </w:rPr>
              <w:t xml:space="preserve"> del </w:t>
            </w:r>
            <w:proofErr w:type="spellStart"/>
            <w:r w:rsidRPr="42312565">
              <w:rPr>
                <w:rFonts w:ascii="Times New Roman" w:eastAsia="Times New Roman" w:hAnsi="Times New Roman" w:cs="Times New Roman"/>
                <w:lang w:val="en-US"/>
              </w:rPr>
              <w:t>contexto</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sino</w:t>
            </w:r>
            <w:proofErr w:type="spellEnd"/>
            <w:r w:rsidRPr="42312565">
              <w:rPr>
                <w:rFonts w:ascii="Times New Roman" w:eastAsia="Times New Roman" w:hAnsi="Times New Roman" w:cs="Times New Roman"/>
                <w:lang w:val="en-US"/>
              </w:rPr>
              <w:t xml:space="preserve"> de </w:t>
            </w:r>
            <w:proofErr w:type="spellStart"/>
            <w:r w:rsidRPr="42312565">
              <w:rPr>
                <w:rFonts w:ascii="Times New Roman" w:eastAsia="Times New Roman" w:hAnsi="Times New Roman" w:cs="Times New Roman"/>
                <w:lang w:val="en-US"/>
              </w:rPr>
              <w:t>consideraciones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categóricas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basadas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en</w:t>
            </w:r>
            <w:proofErr w:type="spellEnd"/>
            <w:r w:rsidRPr="42312565">
              <w:rPr>
                <w:rFonts w:ascii="Times New Roman" w:eastAsia="Times New Roman" w:hAnsi="Times New Roman" w:cs="Times New Roman"/>
                <w:lang w:val="en-US"/>
              </w:rPr>
              <w:t xml:space="preserve"> los </w:t>
            </w:r>
            <w:proofErr w:type="spellStart"/>
            <w:r w:rsidRPr="42312565">
              <w:rPr>
                <w:rFonts w:ascii="Times New Roman" w:eastAsia="Times New Roman" w:hAnsi="Times New Roman" w:cs="Times New Roman"/>
                <w:lang w:val="en-US"/>
              </w:rPr>
              <w:t>principios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morales</w:t>
            </w:r>
            <w:proofErr w:type="spellEnd"/>
            <w:r w:rsidRPr="42312565">
              <w:rPr>
                <w:rFonts w:ascii="Times New Roman" w:eastAsia="Times New Roman" w:hAnsi="Times New Roman" w:cs="Times New Roman"/>
                <w:lang w:val="en-US"/>
              </w:rPr>
              <w:t xml:space="preserve"> </w:t>
            </w:r>
            <w:proofErr w:type="spellStart"/>
            <w:r w:rsidRPr="42312565">
              <w:rPr>
                <w:rFonts w:ascii="Times New Roman" w:eastAsia="Times New Roman" w:hAnsi="Times New Roman" w:cs="Times New Roman"/>
                <w:lang w:val="en-US"/>
              </w:rPr>
              <w:t>universales</w:t>
            </w:r>
            <w:proofErr w:type="spellEnd"/>
            <w:r w:rsidRPr="42312565">
              <w:rPr>
                <w:rFonts w:ascii="Times New Roman" w:eastAsia="Times New Roman" w:hAnsi="Times New Roman" w:cs="Times New Roman"/>
                <w:lang w:val="en-US"/>
              </w:rPr>
              <w:t>.</w:t>
            </w:r>
          </w:p>
        </w:tc>
        <w:tc>
          <w:tcPr>
            <w:tcW w:w="2775" w:type="dxa"/>
          </w:tcPr>
          <w:p w14:paraId="35DD1B24" w14:textId="2D0B4154" w:rsidR="00D765D4" w:rsidRPr="00D765D4" w:rsidRDefault="00D765D4" w:rsidP="00D765D4">
            <w:pPr>
              <w:rPr>
                <w:rFonts w:ascii="Times New Roman" w:eastAsia="Times New Roman" w:hAnsi="Times New Roman" w:cs="Times New Roman"/>
                <w:sz w:val="24"/>
                <w:szCs w:val="24"/>
                <w:lang w:val="es-MX"/>
              </w:rPr>
            </w:pPr>
            <w:r w:rsidRPr="00D765D4">
              <w:rPr>
                <w:rFonts w:ascii="Times New Roman" w:eastAsia="Times New Roman" w:hAnsi="Times New Roman" w:cs="Times New Roman"/>
                <w:b/>
                <w:bCs/>
                <w:sz w:val="24"/>
                <w:szCs w:val="24"/>
                <w:lang w:val="es-MX"/>
              </w:rPr>
              <w:lastRenderedPageBreak/>
              <w:t>Etapa sensoriomotora (0-2 años):</w:t>
            </w:r>
            <w:r w:rsidRPr="00D765D4">
              <w:rPr>
                <w:rFonts w:ascii="Times New Roman" w:eastAsia="Times New Roman" w:hAnsi="Times New Roman" w:cs="Times New Roman"/>
                <w:sz w:val="24"/>
                <w:szCs w:val="24"/>
                <w:lang w:val="es-MX"/>
              </w:rPr>
              <w:t> A nivel afectivo el niño de esta etapa explora la afectividad, manipula, experimenta, toca objetos y aporta un significado afectivo elemental que se centra en lo que considera agradable o desagradable. </w:t>
            </w:r>
          </w:p>
          <w:p w14:paraId="7E6707C6" w14:textId="773993EA" w:rsidR="00D765D4" w:rsidRPr="00D765D4" w:rsidRDefault="00D765D4" w:rsidP="00D765D4">
            <w:pPr>
              <w:rPr>
                <w:rFonts w:ascii="Times New Roman" w:eastAsia="Times New Roman" w:hAnsi="Times New Roman" w:cs="Times New Roman"/>
                <w:sz w:val="24"/>
                <w:szCs w:val="24"/>
                <w:lang w:val="es-MX"/>
              </w:rPr>
            </w:pPr>
            <w:r w:rsidRPr="00D765D4">
              <w:rPr>
                <w:rFonts w:ascii="Times New Roman" w:eastAsia="Times New Roman" w:hAnsi="Times New Roman" w:cs="Times New Roman"/>
                <w:b/>
                <w:bCs/>
                <w:sz w:val="24"/>
                <w:szCs w:val="24"/>
                <w:lang w:val="es-MX"/>
              </w:rPr>
              <w:t>Etapa Preoperacional (</w:t>
            </w:r>
            <w:r w:rsidR="006F0362">
              <w:rPr>
                <w:rFonts w:ascii="Times New Roman" w:eastAsia="Times New Roman" w:hAnsi="Times New Roman" w:cs="Times New Roman"/>
                <w:b/>
                <w:bCs/>
                <w:sz w:val="24"/>
                <w:szCs w:val="24"/>
                <w:lang w:val="es-MX"/>
              </w:rPr>
              <w:t>3-</w:t>
            </w:r>
            <w:r w:rsidRPr="00D765D4">
              <w:rPr>
                <w:rFonts w:ascii="Times New Roman" w:eastAsia="Times New Roman" w:hAnsi="Times New Roman" w:cs="Times New Roman"/>
                <w:b/>
                <w:bCs/>
                <w:sz w:val="24"/>
                <w:szCs w:val="24"/>
                <w:lang w:val="es-MX"/>
              </w:rPr>
              <w:t>7 años):</w:t>
            </w:r>
            <w:r w:rsidRPr="00D765D4">
              <w:rPr>
                <w:rFonts w:ascii="Times New Roman" w:eastAsia="Times New Roman" w:hAnsi="Times New Roman" w:cs="Times New Roman"/>
                <w:sz w:val="24"/>
                <w:szCs w:val="24"/>
                <w:lang w:val="es-MX"/>
              </w:rPr>
              <w:t xml:space="preserve"> aparecen los sentimientos de</w:t>
            </w:r>
            <w:r w:rsidR="006F0362">
              <w:rPr>
                <w:rFonts w:ascii="Times New Roman" w:eastAsia="Times New Roman" w:hAnsi="Times New Roman" w:cs="Times New Roman"/>
                <w:sz w:val="24"/>
                <w:szCs w:val="24"/>
                <w:lang w:val="es-MX"/>
              </w:rPr>
              <w:t xml:space="preserve"> </w:t>
            </w:r>
            <w:r w:rsidRPr="00D765D4">
              <w:rPr>
                <w:rFonts w:ascii="Times New Roman" w:eastAsia="Times New Roman" w:hAnsi="Times New Roman" w:cs="Times New Roman"/>
                <w:sz w:val="24"/>
                <w:szCs w:val="24"/>
                <w:lang w:val="es-MX"/>
              </w:rPr>
              <w:t>la </w:t>
            </w:r>
            <w:r w:rsidR="006F0362" w:rsidRPr="00D765D4">
              <w:rPr>
                <w:rFonts w:ascii="Times New Roman" w:eastAsia="Times New Roman" w:hAnsi="Times New Roman" w:cs="Times New Roman"/>
                <w:sz w:val="24"/>
                <w:szCs w:val="24"/>
                <w:lang w:val="es-MX"/>
              </w:rPr>
              <w:t>antipatía</w:t>
            </w:r>
            <w:r w:rsidRPr="00D765D4">
              <w:rPr>
                <w:rFonts w:ascii="Times New Roman" w:eastAsia="Times New Roman" w:hAnsi="Times New Roman" w:cs="Times New Roman"/>
                <w:sz w:val="24"/>
                <w:szCs w:val="24"/>
                <w:lang w:val="es-MX"/>
              </w:rPr>
              <w:t> o </w:t>
            </w:r>
            <w:r w:rsidR="006F0362" w:rsidRPr="00D765D4">
              <w:rPr>
                <w:rFonts w:ascii="Times New Roman" w:eastAsia="Times New Roman" w:hAnsi="Times New Roman" w:cs="Times New Roman"/>
                <w:sz w:val="24"/>
                <w:szCs w:val="24"/>
                <w:lang w:val="es-MX"/>
              </w:rPr>
              <w:t>simpatía</w:t>
            </w:r>
            <w:r w:rsidRPr="00D765D4">
              <w:rPr>
                <w:rFonts w:ascii="Times New Roman" w:eastAsia="Times New Roman" w:hAnsi="Times New Roman" w:cs="Times New Roman"/>
                <w:sz w:val="24"/>
                <w:szCs w:val="24"/>
                <w:lang w:val="es-MX"/>
              </w:rPr>
              <w:t> ha</w:t>
            </w:r>
            <w:r w:rsidR="006F0362">
              <w:rPr>
                <w:rFonts w:ascii="Times New Roman" w:eastAsia="Times New Roman" w:hAnsi="Times New Roman" w:cs="Times New Roman"/>
                <w:sz w:val="24"/>
                <w:szCs w:val="24"/>
                <w:lang w:val="es-MX"/>
              </w:rPr>
              <w:t>c</w:t>
            </w:r>
            <w:r w:rsidRPr="00D765D4">
              <w:rPr>
                <w:rFonts w:ascii="Times New Roman" w:eastAsia="Times New Roman" w:hAnsi="Times New Roman" w:cs="Times New Roman"/>
                <w:sz w:val="24"/>
                <w:szCs w:val="24"/>
                <w:lang w:val="es-MX"/>
              </w:rPr>
              <w:t>ia las personas, la </w:t>
            </w:r>
            <w:r w:rsidR="006F0362" w:rsidRPr="00D765D4">
              <w:rPr>
                <w:rFonts w:ascii="Times New Roman" w:eastAsia="Times New Roman" w:hAnsi="Times New Roman" w:cs="Times New Roman"/>
                <w:sz w:val="24"/>
                <w:szCs w:val="24"/>
                <w:lang w:val="es-MX"/>
              </w:rPr>
              <w:t>categorización</w:t>
            </w:r>
            <w:r w:rsidRPr="00D765D4">
              <w:rPr>
                <w:rFonts w:ascii="Times New Roman" w:eastAsia="Times New Roman" w:hAnsi="Times New Roman" w:cs="Times New Roman"/>
                <w:sz w:val="24"/>
                <w:szCs w:val="24"/>
                <w:lang w:val="es-MX"/>
              </w:rPr>
              <w:t> de lo que resulta agradable y desagradable se extiende a las personas. </w:t>
            </w:r>
            <w:r w:rsidR="00B6531C" w:rsidRPr="00D765D4">
              <w:rPr>
                <w:rFonts w:ascii="Times New Roman" w:eastAsia="Times New Roman" w:hAnsi="Times New Roman" w:cs="Times New Roman"/>
                <w:sz w:val="24"/>
                <w:szCs w:val="24"/>
                <w:lang w:val="es-MX"/>
              </w:rPr>
              <w:t>Además,</w:t>
            </w:r>
            <w:r w:rsidRPr="00D765D4">
              <w:rPr>
                <w:rFonts w:ascii="Times New Roman" w:eastAsia="Times New Roman" w:hAnsi="Times New Roman" w:cs="Times New Roman"/>
                <w:sz w:val="24"/>
                <w:szCs w:val="24"/>
                <w:lang w:val="es-MX"/>
              </w:rPr>
              <w:t> aparecen los primeros sentimientos morales. </w:t>
            </w:r>
          </w:p>
          <w:p w14:paraId="51A223A6" w14:textId="2D24A96B" w:rsidR="00D765D4" w:rsidRPr="00D765D4" w:rsidRDefault="00D765D4" w:rsidP="00D765D4">
            <w:pPr>
              <w:rPr>
                <w:rFonts w:ascii="Times New Roman" w:eastAsia="Times New Roman" w:hAnsi="Times New Roman" w:cs="Times New Roman"/>
                <w:sz w:val="24"/>
                <w:szCs w:val="24"/>
                <w:lang w:val="es-MX"/>
              </w:rPr>
            </w:pPr>
            <w:r w:rsidRPr="00D765D4">
              <w:rPr>
                <w:rFonts w:ascii="Times New Roman" w:eastAsia="Times New Roman" w:hAnsi="Times New Roman" w:cs="Times New Roman"/>
                <w:b/>
                <w:bCs/>
                <w:sz w:val="24"/>
                <w:szCs w:val="24"/>
                <w:lang w:val="es-MX"/>
              </w:rPr>
              <w:t>Etapa de operaciones concretas (7-12 años)</w:t>
            </w:r>
            <w:r w:rsidR="00B6531C">
              <w:rPr>
                <w:rFonts w:ascii="Times New Roman" w:eastAsia="Times New Roman" w:hAnsi="Times New Roman" w:cs="Times New Roman"/>
                <w:b/>
                <w:bCs/>
                <w:sz w:val="24"/>
                <w:szCs w:val="24"/>
                <w:lang w:val="es-MX"/>
              </w:rPr>
              <w:t>:</w:t>
            </w:r>
            <w:r w:rsidRPr="00D765D4">
              <w:rPr>
                <w:rFonts w:ascii="Times New Roman" w:eastAsia="Times New Roman" w:hAnsi="Times New Roman" w:cs="Times New Roman"/>
                <w:sz w:val="24"/>
                <w:szCs w:val="24"/>
                <w:lang w:val="es-MX"/>
              </w:rPr>
              <w:t> Se produce un avance importante, el niño es capaz de considerar otros puntos de vista, ya no se limita por su </w:t>
            </w:r>
            <w:r w:rsidR="00B6531C" w:rsidRPr="00D765D4">
              <w:rPr>
                <w:rFonts w:ascii="Times New Roman" w:eastAsia="Times New Roman" w:hAnsi="Times New Roman" w:cs="Times New Roman"/>
                <w:sz w:val="24"/>
                <w:szCs w:val="24"/>
                <w:lang w:val="es-MX"/>
              </w:rPr>
              <w:t>visión</w:t>
            </w:r>
            <w:r w:rsidRPr="00D765D4">
              <w:rPr>
                <w:rFonts w:ascii="Times New Roman" w:eastAsia="Times New Roman" w:hAnsi="Times New Roman" w:cs="Times New Roman"/>
                <w:sz w:val="24"/>
                <w:szCs w:val="24"/>
                <w:lang w:val="es-MX"/>
              </w:rPr>
              <w:t> especifica de la realidad. Es capaz de comprender consecuencias </w:t>
            </w:r>
            <w:r w:rsidR="00B6531C" w:rsidRPr="00D765D4">
              <w:rPr>
                <w:rFonts w:ascii="Times New Roman" w:eastAsia="Times New Roman" w:hAnsi="Times New Roman" w:cs="Times New Roman"/>
                <w:sz w:val="24"/>
                <w:szCs w:val="24"/>
                <w:lang w:val="es-MX"/>
              </w:rPr>
              <w:t>por qué</w:t>
            </w:r>
            <w:r w:rsidRPr="00D765D4">
              <w:rPr>
                <w:rFonts w:ascii="Times New Roman" w:eastAsia="Times New Roman" w:hAnsi="Times New Roman" w:cs="Times New Roman"/>
                <w:sz w:val="24"/>
                <w:szCs w:val="24"/>
                <w:lang w:val="es-MX"/>
              </w:rPr>
              <w:t> ahora sabe diferenciar entre sus acciones y la finalidad de estas. En esta etapa </w:t>
            </w:r>
            <w:r w:rsidR="00B6531C" w:rsidRPr="00D765D4">
              <w:rPr>
                <w:rFonts w:ascii="Times New Roman" w:eastAsia="Times New Roman" w:hAnsi="Times New Roman" w:cs="Times New Roman"/>
                <w:sz w:val="24"/>
                <w:szCs w:val="24"/>
                <w:lang w:val="es-MX"/>
              </w:rPr>
              <w:t>además</w:t>
            </w:r>
            <w:r w:rsidRPr="00D765D4">
              <w:rPr>
                <w:rFonts w:ascii="Times New Roman" w:eastAsia="Times New Roman" w:hAnsi="Times New Roman" w:cs="Times New Roman"/>
                <w:sz w:val="24"/>
                <w:szCs w:val="24"/>
                <w:lang w:val="es-MX"/>
              </w:rPr>
              <w:t> cobra especial importancia el mundo social y va desarrollando su personalidad. </w:t>
            </w:r>
          </w:p>
          <w:p w14:paraId="7DC344DD" w14:textId="6B9554C8" w:rsidR="00D765D4" w:rsidRPr="00D765D4" w:rsidRDefault="00D765D4" w:rsidP="00D765D4">
            <w:pPr>
              <w:rPr>
                <w:rFonts w:ascii="Times New Roman" w:eastAsia="Times New Roman" w:hAnsi="Times New Roman" w:cs="Times New Roman"/>
                <w:sz w:val="24"/>
                <w:szCs w:val="24"/>
              </w:rPr>
            </w:pPr>
            <w:r w:rsidRPr="00D765D4">
              <w:rPr>
                <w:rFonts w:ascii="Times New Roman" w:eastAsia="Times New Roman" w:hAnsi="Times New Roman" w:cs="Times New Roman"/>
                <w:b/>
                <w:bCs/>
                <w:sz w:val="24"/>
                <w:szCs w:val="24"/>
                <w:lang w:val="es-MX"/>
              </w:rPr>
              <w:t>Operaciones formales (12 años en adelante)</w:t>
            </w:r>
            <w:r w:rsidR="00484839">
              <w:rPr>
                <w:rFonts w:ascii="Times New Roman" w:eastAsia="Times New Roman" w:hAnsi="Times New Roman" w:cs="Times New Roman"/>
                <w:b/>
                <w:bCs/>
                <w:sz w:val="24"/>
                <w:szCs w:val="24"/>
                <w:lang w:val="es-MX"/>
              </w:rPr>
              <w:t>:</w:t>
            </w:r>
            <w:r w:rsidRPr="00D765D4">
              <w:rPr>
                <w:rFonts w:ascii="Times New Roman" w:eastAsia="Times New Roman" w:hAnsi="Times New Roman" w:cs="Times New Roman"/>
                <w:b/>
                <w:bCs/>
                <w:sz w:val="24"/>
                <w:szCs w:val="24"/>
                <w:lang w:val="es-MX"/>
              </w:rPr>
              <w:t xml:space="preserve"> </w:t>
            </w:r>
            <w:r w:rsidRPr="00D765D4">
              <w:rPr>
                <w:rFonts w:ascii="Times New Roman" w:eastAsia="Times New Roman" w:hAnsi="Times New Roman" w:cs="Times New Roman"/>
                <w:sz w:val="24"/>
                <w:szCs w:val="24"/>
                <w:lang w:val="es-MX"/>
              </w:rPr>
              <w:t xml:space="preserve">ya ha desarrollado </w:t>
            </w:r>
            <w:r w:rsidRPr="00D765D4">
              <w:rPr>
                <w:rFonts w:ascii="Times New Roman" w:eastAsia="Times New Roman" w:hAnsi="Times New Roman" w:cs="Times New Roman"/>
                <w:sz w:val="24"/>
                <w:szCs w:val="24"/>
                <w:lang w:val="es-MX"/>
              </w:rPr>
              <w:lastRenderedPageBreak/>
              <w:t>suficiente su emotividad y es consciente de su naturaleza social y de que necesita cariño y afecto de sus allegados.</w:t>
            </w:r>
            <w:r w:rsidRPr="00D765D4">
              <w:rPr>
                <w:rFonts w:ascii="Times New Roman" w:eastAsia="Times New Roman" w:hAnsi="Times New Roman" w:cs="Times New Roman"/>
                <w:sz w:val="24"/>
                <w:szCs w:val="24"/>
              </w:rPr>
              <w:t> </w:t>
            </w:r>
          </w:p>
          <w:p w14:paraId="7ECDE7B0" w14:textId="7EE5ACA2" w:rsidR="0A5B3403" w:rsidRDefault="0A5B3403" w:rsidP="0A5B3403">
            <w:pPr>
              <w:rPr>
                <w:rFonts w:ascii="Times New Roman" w:eastAsia="Times New Roman" w:hAnsi="Times New Roman" w:cs="Times New Roman"/>
                <w:sz w:val="24"/>
                <w:szCs w:val="24"/>
              </w:rPr>
            </w:pPr>
          </w:p>
        </w:tc>
        <w:tc>
          <w:tcPr>
            <w:tcW w:w="2865" w:type="dxa"/>
          </w:tcPr>
          <w:p w14:paraId="6516E8FB" w14:textId="1413FD11" w:rsidR="0A5B3403" w:rsidRDefault="00D94BD0" w:rsidP="0A5B340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Pr="00D94BD0">
              <w:rPr>
                <w:rFonts w:ascii="Times New Roman" w:eastAsia="Times New Roman" w:hAnsi="Times New Roman" w:cs="Times New Roman"/>
                <w:sz w:val="24"/>
                <w:szCs w:val="24"/>
              </w:rPr>
              <w:t>est aplicable a niños entre 3 y 10 años.</w:t>
            </w:r>
          </w:p>
        </w:tc>
        <w:tc>
          <w:tcPr>
            <w:tcW w:w="2940" w:type="dxa"/>
          </w:tcPr>
          <w:p w14:paraId="1A657D7D" w14:textId="7C367C88"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-La fase oral</w:t>
            </w:r>
          </w:p>
          <w:p w14:paraId="53BBF68D" w14:textId="6597E867"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Edad: de 0 a 1 año.</w:t>
            </w:r>
          </w:p>
          <w:p w14:paraId="1708DC2C" w14:textId="2BE262CA"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Zona erógena: boca</w:t>
            </w:r>
          </w:p>
          <w:p w14:paraId="68E6C2B7" w14:textId="41B2173F"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Durante la fase oral las actividades relacionadas con la alimentación como la succión y la masticación son lo más importante.</w:t>
            </w:r>
          </w:p>
          <w:p w14:paraId="3F9E4E1A" w14:textId="6FC63767"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 principal fuente interacción del bebé se realiza a través de la boca, que es de vital importancia para la alimentación, pero además el niño a través 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14:paraId="7CA03D34" w14:textId="60EF77B1"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El conflicto principal en esta etapa es el proceso de destete: el niño pasa a ser menos dependiente de sus 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14:paraId="24C997D7" w14:textId="5E5F3A67" w:rsidR="0A5B3403" w:rsidRDefault="2A8ECC60"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w:t>
            </w:r>
            <w:r w:rsidR="7B6640D7" w:rsidRPr="42312565">
              <w:rPr>
                <w:rFonts w:ascii="Times New Roman" w:eastAsia="Times New Roman" w:hAnsi="Times New Roman" w:cs="Times New Roman"/>
                <w:b/>
                <w:bCs/>
                <w:sz w:val="24"/>
                <w:szCs w:val="24"/>
              </w:rPr>
              <w:t>La fase anal</w:t>
            </w:r>
          </w:p>
          <w:p w14:paraId="0E965F4E" w14:textId="7912BD35"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Edad: de 1 a 3 años</w:t>
            </w:r>
          </w:p>
          <w:p w14:paraId="74048148" w14:textId="0DB77560"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Zona erógena: los esfínteres</w:t>
            </w:r>
          </w:p>
          <w:p w14:paraId="49D107A6" w14:textId="7AD373D6"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Durante la etapa anal, </w:t>
            </w:r>
            <w:hyperlink r:id="rId19">
              <w:r w:rsidRPr="42312565">
                <w:rPr>
                  <w:rStyle w:val="Hipervnculo"/>
                  <w:rFonts w:ascii="Times New Roman" w:eastAsia="Times New Roman" w:hAnsi="Times New Roman" w:cs="Times New Roman"/>
                  <w:color w:val="auto"/>
                  <w:sz w:val="24"/>
                  <w:szCs w:val="24"/>
                  <w:u w:val="none"/>
                </w:rPr>
                <w:t>Freud</w:t>
              </w:r>
            </w:hyperlink>
            <w:r w:rsidRPr="42312565">
              <w:rPr>
                <w:rFonts w:ascii="Times New Roman" w:eastAsia="Times New Roman" w:hAnsi="Times New Roman" w:cs="Times New Roman"/>
                <w:sz w:val="24"/>
                <w:szCs w:val="24"/>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p>
          <w:p w14:paraId="292064A5" w14:textId="7124FB33"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14:paraId="3D79F636" w14:textId="357C1439"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-La fase fálica</w:t>
            </w:r>
          </w:p>
          <w:p w14:paraId="4D91438E" w14:textId="24E51C0D"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Edad: de 3 a 6 años</w:t>
            </w:r>
          </w:p>
          <w:p w14:paraId="35B6F61A" w14:textId="1BED0F37"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Zona erógena: Genitales</w:t>
            </w:r>
          </w:p>
          <w:p w14:paraId="4AD178E4" w14:textId="52737031"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Durante la etapa fálica, el enfoque principal de la libido se centra en los genitales. A esta edad los niños empiezan a descubrir las diferencias entre hombres y mujeres.</w:t>
            </w:r>
          </w:p>
          <w:p w14:paraId="39170594" w14:textId="17938CFE"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Freud creía que los niños comienzan a ver a sus padres como un rival por el afecto de la madre. El </w:t>
            </w:r>
            <w:hyperlink r:id="rId20">
              <w:r w:rsidRPr="42312565">
                <w:rPr>
                  <w:rStyle w:val="Hipervnculo"/>
                  <w:rFonts w:ascii="Times New Roman" w:eastAsia="Times New Roman" w:hAnsi="Times New Roman" w:cs="Times New Roman"/>
                  <w:sz w:val="24"/>
                  <w:szCs w:val="24"/>
                </w:rPr>
                <w:t>complejo de Edipo</w:t>
              </w:r>
            </w:hyperlink>
            <w:r w:rsidRPr="42312565">
              <w:rPr>
                <w:rFonts w:ascii="Times New Roman" w:eastAsia="Times New Roman" w:hAnsi="Times New Roman" w:cs="Times New Roman"/>
                <w:sz w:val="24"/>
                <w:szCs w:val="24"/>
              </w:rPr>
              <w:t xml:space="preserve"> describe estos sentimientos de querer poseer la madre y el deseo de reemplazar al padre. Sin embargo, el niño también teme que será castigado por el padre por estos sentimientos, a este miedo Freud lo llamó la angustia de castración.</w:t>
            </w:r>
          </w:p>
          <w:p w14:paraId="5EF85FB6" w14:textId="3D577A48"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El término complejo de Electra se ha utilizado para describir estas mismas </w:t>
            </w:r>
            <w:r w:rsidRPr="42312565">
              <w:rPr>
                <w:rFonts w:ascii="Times New Roman" w:eastAsia="Times New Roman" w:hAnsi="Times New Roman" w:cs="Times New Roman"/>
                <w:sz w:val="24"/>
                <w:szCs w:val="24"/>
              </w:rPr>
              <w:lastRenderedPageBreak/>
              <w:t>sensaciones experimentadas por las niñas. Freud, sin embargo, creía que las niñas por su parte experimentan la envidia del pene.</w:t>
            </w:r>
          </w:p>
          <w:p w14:paraId="70D02095" w14:textId="296CF098"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hyperlink r:id="rId21">
              <w:r w:rsidRPr="42312565">
                <w:rPr>
                  <w:rStyle w:val="Hipervnculo"/>
                  <w:rFonts w:ascii="Times New Roman" w:eastAsia="Times New Roman" w:hAnsi="Times New Roman" w:cs="Times New Roman"/>
                  <w:color w:val="auto"/>
                  <w:sz w:val="24"/>
                  <w:szCs w:val="24"/>
                  <w:u w:val="none"/>
                </w:rPr>
                <w:t>Karen Horney</w:t>
              </w:r>
            </w:hyperlink>
            <w:r w:rsidRPr="42312565">
              <w:rPr>
                <w:rFonts w:ascii="Times New Roman" w:eastAsia="Times New Roman" w:hAnsi="Times New Roman" w:cs="Times New Roman"/>
                <w:sz w:val="24"/>
                <w:szCs w:val="24"/>
              </w:rPr>
              <w:t xml:space="preserve"> discrepaba con esta teoría, que calificó de inexacta y degradante para la mujer. En su lugar, Horney propuso que los hombres experimentan sentimientos de inferioridad porque no pueden dar a luz a los niños, un concepto que se denomina la envidia vientre.</w:t>
            </w:r>
          </w:p>
          <w:p w14:paraId="580C38ED" w14:textId="248E084A"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-Período de latencia</w:t>
            </w:r>
          </w:p>
          <w:p w14:paraId="07812B73" w14:textId="05766410"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Edades: 6 a 12 años</w:t>
            </w:r>
          </w:p>
          <w:p w14:paraId="1522A1BA" w14:textId="560DE16F"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Zona erógena: ninguna (sentimientos sexuales inactivos)</w:t>
            </w:r>
          </w:p>
          <w:p w14:paraId="09CC8263" w14:textId="221EF94D"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Durante el período de latencia los intereses de la libido son suprimidos temporalmente. El desarrollo del </w:t>
            </w:r>
            <w:hyperlink r:id="rId22">
              <w:r w:rsidRPr="42312565">
                <w:rPr>
                  <w:rStyle w:val="Hipervnculo"/>
                  <w:rFonts w:ascii="Times New Roman" w:eastAsia="Times New Roman" w:hAnsi="Times New Roman" w:cs="Times New Roman"/>
                  <w:color w:val="auto"/>
                  <w:sz w:val="24"/>
                  <w:szCs w:val="24"/>
                  <w:u w:val="none"/>
                </w:rPr>
                <w:t>ego y superego</w:t>
              </w:r>
            </w:hyperlink>
            <w:r w:rsidRPr="42312565">
              <w:rPr>
                <w:rFonts w:ascii="Times New Roman" w:eastAsia="Times New Roman" w:hAnsi="Times New Roman" w:cs="Times New Roman"/>
                <w:sz w:val="24"/>
                <w:szCs w:val="24"/>
              </w:rPr>
              <w:t xml:space="preserve"> contribuyen a este período de calma. La etapa comienza alrededor del momento en que los niños entran a la escuela y se preocupan más por las relaciones entre iguales, juegos y otros intereses.</w:t>
            </w:r>
          </w:p>
          <w:p w14:paraId="74D40DDE" w14:textId="597CE090"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El período de latencia es un tiempo de exploración en el que la energía sexual está todavía presente, pero se dirige hacia otras áreas, tales como las actividades intelectuales y las interacciones sociales. Esta etapa es importante en el desarrollo de </w:t>
            </w:r>
            <w:hyperlink r:id="rId23">
              <w:r w:rsidRPr="42312565">
                <w:rPr>
                  <w:rStyle w:val="Hipervnculo"/>
                  <w:rFonts w:ascii="Times New Roman" w:eastAsia="Times New Roman" w:hAnsi="Times New Roman" w:cs="Times New Roman"/>
                  <w:color w:val="auto"/>
                  <w:sz w:val="24"/>
                  <w:szCs w:val="24"/>
                  <w:u w:val="none"/>
                </w:rPr>
                <w:t>habilidades sociales</w:t>
              </w:r>
            </w:hyperlink>
            <w:r w:rsidRPr="42312565">
              <w:rPr>
                <w:rFonts w:ascii="Times New Roman" w:eastAsia="Times New Roman" w:hAnsi="Times New Roman" w:cs="Times New Roman"/>
                <w:sz w:val="24"/>
                <w:szCs w:val="24"/>
              </w:rPr>
              <w:t xml:space="preserve"> y de comunicación y confianza en sí mismo.</w:t>
            </w:r>
          </w:p>
          <w:p w14:paraId="671BEF62" w14:textId="6B785F9A"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-La fase genital</w:t>
            </w:r>
          </w:p>
          <w:p w14:paraId="4BF4AFE3" w14:textId="62B0CCC8"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Edades: 12 años hasta la muerte</w:t>
            </w:r>
          </w:p>
          <w:p w14:paraId="4944F5D0" w14:textId="1B37079D"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lastRenderedPageBreak/>
              <w:t>Zona Erógena: los genitales (maduración de los intereses sexuales)</w:t>
            </w:r>
          </w:p>
          <w:p w14:paraId="6C62CFA1" w14:textId="42D73456"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Durante la etapa final del desarrollo psicosexual, el individuo desarrolla un fuerte interés hacia el sexo y las relaciones sexuales. Esta etapa comienza en la pubertad, pero dura el resto de la vida de una persona.</w:t>
            </w:r>
          </w:p>
          <w:p w14:paraId="7BEC5BC0" w14:textId="20156011"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las primeras etapas descritas por Freud la atención se centraba únicamente en las necesidades individuales. En esta etapa crece al fin el interés por el bienestar de los demás. Si las demás etapas se han completado con éxito, el individuo debe estar ahora bien equilibrado, cálido, y el cuidado. El objetivo de esta etapa es establecer un equilibrio entre las diversas áreas de la vida.</w:t>
            </w:r>
          </w:p>
        </w:tc>
        <w:tc>
          <w:tcPr>
            <w:tcW w:w="2925" w:type="dxa"/>
          </w:tcPr>
          <w:p w14:paraId="757CD556" w14:textId="023ACF42"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b/>
                <w:bCs/>
              </w:rPr>
              <w:lastRenderedPageBreak/>
              <w:t>1</w:t>
            </w:r>
            <w:r w:rsidRPr="42312565">
              <w:rPr>
                <w:rFonts w:ascii="Times New Roman" w:eastAsia="Times New Roman" w:hAnsi="Times New Roman" w:cs="Times New Roman"/>
                <w:b/>
                <w:bCs/>
                <w:sz w:val="24"/>
                <w:szCs w:val="24"/>
              </w:rPr>
              <w:t>.Posición</w:t>
            </w:r>
            <w:r w:rsidR="4C79F7ED" w:rsidRPr="42312565">
              <w:rPr>
                <w:rFonts w:ascii="Times New Roman" w:eastAsia="Times New Roman" w:hAnsi="Times New Roman" w:cs="Times New Roman"/>
                <w:b/>
                <w:bCs/>
                <w:sz w:val="24"/>
                <w:szCs w:val="24"/>
              </w:rPr>
              <w:t xml:space="preserve"> </w:t>
            </w:r>
            <w:proofErr w:type="spellStart"/>
            <w:r w:rsidRPr="42312565">
              <w:rPr>
                <w:rFonts w:ascii="Times New Roman" w:eastAsia="Times New Roman" w:hAnsi="Times New Roman" w:cs="Times New Roman"/>
                <w:b/>
                <w:bCs/>
                <w:sz w:val="24"/>
                <w:szCs w:val="24"/>
              </w:rPr>
              <w:t>esquizo</w:t>
            </w:r>
            <w:proofErr w:type="spellEnd"/>
            <w:r w:rsidRPr="42312565">
              <w:rPr>
                <w:rFonts w:ascii="Times New Roman" w:eastAsia="Times New Roman" w:hAnsi="Times New Roman" w:cs="Times New Roman"/>
                <w:b/>
                <w:bCs/>
                <w:sz w:val="24"/>
                <w:szCs w:val="24"/>
              </w:rPr>
              <w:t>-paranoide</w:t>
            </w:r>
            <w:r w:rsidRPr="42312565">
              <w:rPr>
                <w:rFonts w:ascii="Times New Roman" w:eastAsia="Times New Roman" w:hAnsi="Times New Roman" w:cs="Times New Roman"/>
                <w:sz w:val="24"/>
                <w:szCs w:val="24"/>
              </w:rPr>
              <w:t xml:space="preserve">: Esta posición aparece siendo el primer tipo de relación </w:t>
            </w:r>
            <w:proofErr w:type="spellStart"/>
            <w:r w:rsidRPr="42312565">
              <w:rPr>
                <w:rFonts w:ascii="Times New Roman" w:eastAsia="Times New Roman" w:hAnsi="Times New Roman" w:cs="Times New Roman"/>
                <w:sz w:val="24"/>
                <w:szCs w:val="24"/>
              </w:rPr>
              <w:t>objetal</w:t>
            </w:r>
            <w:proofErr w:type="spellEnd"/>
            <w:r w:rsidRPr="42312565">
              <w:rPr>
                <w:rFonts w:ascii="Times New Roman" w:eastAsia="Times New Roman" w:hAnsi="Times New Roman" w:cs="Times New Roman"/>
                <w:sz w:val="24"/>
                <w:szCs w:val="24"/>
              </w:rPr>
              <w:t>, iniciada con el nacimiento y que tiende a durar hasta los seis meses de edad. En esta etapa inicial del desarrollo, el niño aún no es capaz de identificar qué es el yo y que no, teniendo un pensamiento concreto y no siendo capaz de distinguir elementos holísticos.</w:t>
            </w:r>
          </w:p>
          <w:p w14:paraId="027E62B1" w14:textId="3B97D3B7"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2FCAC866" w14:textId="2418FECD"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Si el niño consigue introyectar el aspecto bueno de los objetos (esencialmente el pecho bueno de la madre) a través de la vivencia de más o mejores experiencias positivas que negativas, conseguirá formar un yo sano que le permita pasar a la siguiente posición.</w:t>
            </w:r>
          </w:p>
          <w:p w14:paraId="4FD2EED7" w14:textId="37025421"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 </w:t>
            </w:r>
          </w:p>
          <w:p w14:paraId="2B88BEBA" w14:textId="68DD318F"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2. Posición depresiva: </w:t>
            </w:r>
            <w:r w:rsidRPr="42312565">
              <w:rPr>
                <w:rFonts w:ascii="Times New Roman" w:eastAsia="Times New Roman" w:hAnsi="Times New Roman" w:cs="Times New Roman"/>
                <w:sz w:val="24"/>
                <w:szCs w:val="24"/>
              </w:rPr>
              <w:t xml:space="preserve">Según el niño va madurando, empieza a tener </w:t>
            </w:r>
            <w:r w:rsidRPr="42312565">
              <w:rPr>
                <w:rFonts w:ascii="Times New Roman" w:eastAsia="Times New Roman" w:hAnsi="Times New Roman" w:cs="Times New Roman"/>
                <w:sz w:val="24"/>
                <w:szCs w:val="24"/>
              </w:rPr>
              <w:lastRenderedPageBreak/>
              <w:t>un mayor desarrollo del yo y una mejor capacidad de discernimiento de lo que es el yo de lo que no, siendo ahora capaz de observar que los objetos son independientes de sí mismos. Esta etapa surge alrededor de los seis meses después del nacimiento.</w:t>
            </w:r>
          </w:p>
          <w:p w14:paraId="070D0EFD" w14:textId="273AD54F"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7D73B3FE" w14:textId="0A79E92A"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-El complejo de Edipo</w:t>
            </w:r>
          </w:p>
          <w:p w14:paraId="24CD7CC3" w14:textId="6B2961FB"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Uno de los conceptos más polémicos de la teoría psicoanalítica es el complejo de Edipo, que según Freud aparece a lo largo de la etapa fálica alrededor de los tres años de edad. En la teoría psicoanalítica de Melanie Klein este complejo es bastante anterior, apareciendo junto a la integración de los objetos parciales en un objeto total durante la posición depresiva.</w:t>
            </w:r>
          </w:p>
          <w:p w14:paraId="68F795A8" w14:textId="6FB12DB5"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Dicho de otro modo, Klein considera que 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14:paraId="23303ACC" w14:textId="70559FF9" w:rsidR="0A5B3403" w:rsidRDefault="7B6640D7" w:rsidP="42312565">
            <w:pPr>
              <w:spacing w:line="257" w:lineRule="auto"/>
              <w:jc w:val="both"/>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-El juego simbólico y la fantasía inconsciente</w:t>
            </w:r>
          </w:p>
          <w:p w14:paraId="0532E2B6" w14:textId="5E170B98"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La capacidad para expresarse verbalmente y exteriorizar mediante la palabra pensamientos, emociones, deseos y vivencias se va </w:t>
            </w:r>
            <w:r w:rsidRPr="42312565">
              <w:rPr>
                <w:rFonts w:ascii="Times New Roman" w:eastAsia="Times New Roman" w:hAnsi="Times New Roman" w:cs="Times New Roman"/>
                <w:sz w:val="24"/>
                <w:szCs w:val="24"/>
              </w:rPr>
              <w:lastRenderedPageBreak/>
              <w:t>desarrollando a lo largo de la vida. Esta capacidad requiere un cierto nivel de desarrollo madurativo y de aprendizaje, así como de una cierta capacidad de introspección.</w:t>
            </w:r>
          </w:p>
          <w:p w14:paraId="3842BCE0" w14:textId="67362031"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14:paraId="2A0EF23D" w14:textId="3690FB53" w:rsidR="0A5B3403" w:rsidRDefault="7B6640D7" w:rsidP="42312565">
            <w:pPr>
              <w:spacing w:line="257" w:lineRule="auto"/>
              <w:jc w:val="both"/>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Sin embargo, los elementos pulsionales, los deseos y miedos que forman parte de cada uno, están presentes 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1391321B" w14:textId="17C9F274" w:rsidR="0A5B3403" w:rsidRDefault="0A5B3403" w:rsidP="0A5B3403">
            <w:pPr>
              <w:rPr>
                <w:rFonts w:ascii="Times New Roman" w:eastAsia="Times New Roman" w:hAnsi="Times New Roman" w:cs="Times New Roman"/>
                <w:sz w:val="24"/>
                <w:szCs w:val="24"/>
              </w:rPr>
            </w:pPr>
          </w:p>
        </w:tc>
        <w:tc>
          <w:tcPr>
            <w:tcW w:w="3060" w:type="dxa"/>
          </w:tcPr>
          <w:p w14:paraId="5BEF057C" w14:textId="373FA8A4"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Complaciente o sumisa</w:t>
            </w:r>
            <w:r w:rsidR="44B850B8" w:rsidRPr="42312565">
              <w:rPr>
                <w:rFonts w:ascii="Times New Roman" w:eastAsia="Times New Roman" w:hAnsi="Times New Roman" w:cs="Times New Roman"/>
                <w:b/>
                <w:bCs/>
                <w:sz w:val="24"/>
                <w:szCs w:val="24"/>
              </w:rPr>
              <w:t xml:space="preserve"> </w:t>
            </w:r>
          </w:p>
          <w:p w14:paraId="3F72A895" w14:textId="3D23F442"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La característica de la neurosis de la personalidad complaciente es buscar la aprobación y el afecto de los demás. Parece ser el resultado de sentimientos continuos de impotencia, negligencia y abandono en el desarrollo temprano.</w:t>
            </w:r>
          </w:p>
          <w:p w14:paraId="752DC371" w14:textId="1297CD46"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Agresiva o expansiva</w:t>
            </w:r>
          </w:p>
          <w:p w14:paraId="144ACE3C" w14:textId="451F15A1"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En este caso, la relación con los padres está llena de hostilidad. Horney cree que la neurología amplia expresa su propio sentido de identidad a través del dominio y la explotación de los demás. Suelen ser personas egoístas, remotas y ambiciosas que buscan ser conocidas, admiradas y en ocasiones temidas por su entorno o la sociedad en su conjunto.</w:t>
            </w:r>
          </w:p>
          <w:p w14:paraId="19996987" w14:textId="2F043AB7"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Aislada y resignada</w:t>
            </w:r>
          </w:p>
          <w:p w14:paraId="2DFF84CA" w14:textId="6DE1E017"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Cuando ni la sumisión ni la agresividad pueden atraer la atención de los padres, puede desarrollar una neurosis de personalidad aislada. Entre estas personas, hay demasiada demanda de perfeccionismo, independencia y soledad, lo que lleva a vidas distantes y superficiales.</w:t>
            </w:r>
          </w:p>
          <w:p w14:paraId="11309EC3" w14:textId="41B88BC3"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Afecto y aprobación</w:t>
            </w:r>
          </w:p>
          <w:p w14:paraId="6BB3C7B4" w14:textId="31236EDB"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Esta necesidad incluye los deseos de agradar, complacer y satisfacer las expectativas de los demás. Las personas con este tipo de necesidad son extremadamente sensibles al rechazo y la </w:t>
            </w:r>
            <w:r w:rsidRPr="42312565">
              <w:rPr>
                <w:rFonts w:ascii="Times New Roman" w:eastAsia="Times New Roman" w:hAnsi="Times New Roman" w:cs="Times New Roman"/>
                <w:sz w:val="24"/>
                <w:szCs w:val="24"/>
              </w:rPr>
              <w:lastRenderedPageBreak/>
              <w:t>crítica y se sienten angustiadas ante la ira o la hostilidad de los demás.</w:t>
            </w:r>
          </w:p>
          <w:p w14:paraId="104A4D72" w14:textId="60133514"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Reconocimiento social o prestigio</w:t>
            </w:r>
          </w:p>
          <w:p w14:paraId="24A47CFB" w14:textId="30415499"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El deseo indiscriminado de agradar a los demás, de ser apreciado y reconocido por los demás. El "centro de gravedad" de una persona no está en sí mismo, sino en los demás.</w:t>
            </w:r>
          </w:p>
          <w:p w14:paraId="3DD6E041" w14:textId="3C744142" w:rsidR="0A5B3403" w:rsidRDefault="47B571D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Autosuficiencia e independencia</w:t>
            </w:r>
          </w:p>
          <w:p w14:paraId="13A97B0A" w14:textId="2152CA29" w:rsidR="0A5B3403" w:rsidRDefault="47B571D6"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Necesidad de no necesitar nunca a nadie, de no ceder a ninguna influencia, de no comprometerse con nada; necesidad de evitar cualquier cercanía.</w:t>
            </w:r>
          </w:p>
          <w:p w14:paraId="3932D4A3" w14:textId="139DE1D7" w:rsidR="0A5B3403" w:rsidRDefault="0A5B3403" w:rsidP="0A5B3403"/>
        </w:tc>
        <w:tc>
          <w:tcPr>
            <w:tcW w:w="3375" w:type="dxa"/>
          </w:tcPr>
          <w:p w14:paraId="4943AE87" w14:textId="78DFE46E"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lastRenderedPageBreak/>
              <w:t xml:space="preserve">Estadio impulsivo puro </w:t>
            </w:r>
            <w:r w:rsidRPr="42312565">
              <w:rPr>
                <w:rFonts w:ascii="Times New Roman" w:eastAsia="Times New Roman" w:hAnsi="Times New Roman" w:cs="Times New Roman"/>
                <w:sz w:val="24"/>
                <w:szCs w:val="24"/>
              </w:rPr>
              <w:t>(hasta los seis meses de edad</w:t>
            </w:r>
            <w:r w:rsidRPr="42312565">
              <w:rPr>
                <w:rFonts w:ascii="Times New Roman" w:eastAsia="Times New Roman" w:hAnsi="Times New Roman" w:cs="Times New Roman"/>
                <w:b/>
                <w:bCs/>
                <w:sz w:val="24"/>
                <w:szCs w:val="24"/>
              </w:rPr>
              <w:t>)</w:t>
            </w:r>
            <w:r w:rsidRPr="42312565">
              <w:rPr>
                <w:rFonts w:ascii="Times New Roman" w:eastAsia="Times New Roman" w:hAnsi="Times New Roman" w:cs="Times New Roman"/>
                <w:sz w:val="24"/>
                <w:szCs w:val="24"/>
              </w:rPr>
              <w:t xml:space="preserve"> Respuestas motrices como adaptación social progresiva.</w:t>
            </w:r>
          </w:p>
          <w:p w14:paraId="6D0108AE" w14:textId="58026305" w:rsidR="0A5B3403" w:rsidRDefault="1910ED33"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Estadio emocional</w:t>
            </w:r>
          </w:p>
          <w:p w14:paraId="39D219A8" w14:textId="2DE00BDC"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(desde los seis hasta los doce meses) Simbiosis afectiva, expresada por medio de la emoción (lenguaje primitivo) y reconocimiento ante el espejo.</w:t>
            </w:r>
          </w:p>
          <w:p w14:paraId="784F5883" w14:textId="31B45093"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Estadio sensorial-motriz</w:t>
            </w:r>
          </w:p>
          <w:p w14:paraId="538AA852" w14:textId="3CA45ACC"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(desde los doce hasta los veinticuatro meses) Aparición del habla y la capacidad de andar erguido. Primera exploración del mundo y manipulación e identificación de objetos simples.</w:t>
            </w:r>
            <w:r w:rsidR="17A0C901" w:rsidRPr="42312565">
              <w:rPr>
                <w:rFonts w:ascii="Times New Roman" w:eastAsia="Times New Roman" w:hAnsi="Times New Roman" w:cs="Times New Roman"/>
                <w:sz w:val="24"/>
                <w:szCs w:val="24"/>
              </w:rPr>
              <w:t xml:space="preserve"> </w:t>
            </w:r>
          </w:p>
          <w:p w14:paraId="0B3680EF" w14:textId="143D380C"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Estadio proyectivo</w:t>
            </w:r>
            <w:r w:rsidRPr="42312565">
              <w:rPr>
                <w:rFonts w:ascii="Times New Roman" w:eastAsia="Times New Roman" w:hAnsi="Times New Roman" w:cs="Times New Roman"/>
                <w:sz w:val="24"/>
                <w:szCs w:val="24"/>
              </w:rPr>
              <w:t xml:space="preserve"> (a partir de los dos años)</w:t>
            </w:r>
          </w:p>
          <w:p w14:paraId="125BBBBB" w14:textId="00D3BA89"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 xml:space="preserve"> Sincretismo (percepción global y confusa de varios fenómenos a la vez); capacidad de evocación de objetos y acontecimientos; primeros usos de la función simbólica del lenguaje.</w:t>
            </w:r>
          </w:p>
          <w:p w14:paraId="552B802B" w14:textId="30A6E61A"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Estadio del</w:t>
            </w:r>
            <w:r w:rsidR="1A269C71" w:rsidRPr="42312565">
              <w:rPr>
                <w:rFonts w:ascii="Times New Roman" w:eastAsia="Times New Roman" w:hAnsi="Times New Roman" w:cs="Times New Roman"/>
                <w:b/>
                <w:bCs/>
                <w:sz w:val="24"/>
                <w:szCs w:val="24"/>
              </w:rPr>
              <w:t xml:space="preserve"> </w:t>
            </w:r>
            <w:r w:rsidR="2550FC5E" w:rsidRPr="42312565">
              <w:rPr>
                <w:rFonts w:ascii="Times New Roman" w:eastAsia="Times New Roman" w:hAnsi="Times New Roman" w:cs="Times New Roman"/>
                <w:b/>
                <w:bCs/>
                <w:sz w:val="24"/>
                <w:szCs w:val="24"/>
              </w:rPr>
              <w:t>personalismo (</w:t>
            </w:r>
            <w:r w:rsidRPr="42312565">
              <w:rPr>
                <w:rFonts w:ascii="Times New Roman" w:eastAsia="Times New Roman" w:hAnsi="Times New Roman" w:cs="Times New Roman"/>
                <w:sz w:val="24"/>
                <w:szCs w:val="24"/>
              </w:rPr>
              <w:t xml:space="preserve">desde los dos años y medio hasta los tres) f) </w:t>
            </w:r>
            <w:r w:rsidRPr="42312565">
              <w:rPr>
                <w:rFonts w:ascii="Times New Roman" w:eastAsia="Times New Roman" w:hAnsi="Times New Roman" w:cs="Times New Roman"/>
                <w:b/>
                <w:bCs/>
                <w:sz w:val="24"/>
                <w:szCs w:val="24"/>
              </w:rPr>
              <w:t>Estadio de oposición y negativismo</w:t>
            </w:r>
            <w:r w:rsidRPr="42312565">
              <w:rPr>
                <w:rFonts w:ascii="Times New Roman" w:eastAsia="Times New Roman" w:hAnsi="Times New Roman" w:cs="Times New Roman"/>
                <w:sz w:val="24"/>
                <w:szCs w:val="24"/>
              </w:rPr>
              <w:t xml:space="preserve"> (a partir de los tres años) Comprende narcicismo, imitación y alternancia entre pasividad y actividad.</w:t>
            </w:r>
          </w:p>
          <w:p w14:paraId="6C050177" w14:textId="41EC84D5"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Estadio de gracia</w:t>
            </w:r>
            <w:r w:rsidRPr="42312565">
              <w:rPr>
                <w:rFonts w:ascii="Times New Roman" w:eastAsia="Times New Roman" w:hAnsi="Times New Roman" w:cs="Times New Roman"/>
                <w:sz w:val="24"/>
                <w:szCs w:val="24"/>
              </w:rPr>
              <w:t xml:space="preserve"> (entre los cuatro y los seis años) integración plena en el medio familiar.</w:t>
            </w:r>
          </w:p>
          <w:p w14:paraId="53A37C69" w14:textId="47B04248"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Estadio de personalidad polivalente</w:t>
            </w:r>
            <w:r w:rsidRPr="42312565">
              <w:rPr>
                <w:rFonts w:ascii="Times New Roman" w:eastAsia="Times New Roman" w:hAnsi="Times New Roman" w:cs="Times New Roman"/>
                <w:sz w:val="24"/>
                <w:szCs w:val="24"/>
              </w:rPr>
              <w:t xml:space="preserve"> (a partir de los seis años) integración en el grupo (juegos colectivos). </w:t>
            </w:r>
          </w:p>
          <w:p w14:paraId="7504F02C" w14:textId="02860274" w:rsidR="0A5B3403" w:rsidRDefault="1910ED33"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Juegos funcionales:</w:t>
            </w:r>
            <w:r w:rsidR="42E6AE58"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 xml:space="preserve">Son los más simples, que consisten en mover diferentes partes del cuerpo, </w:t>
            </w:r>
            <w:r w:rsidRPr="42312565">
              <w:rPr>
                <w:rFonts w:ascii="Times New Roman" w:eastAsia="Times New Roman" w:hAnsi="Times New Roman" w:cs="Times New Roman"/>
                <w:sz w:val="24"/>
                <w:szCs w:val="24"/>
              </w:rPr>
              <w:lastRenderedPageBreak/>
              <w:t>estirarse, encogerse, etc. Estos movimientos se realizan buscando un significado, pese a que son muy elementales y que en ellos predomina la causa-efecto,</w:t>
            </w:r>
            <w:r w:rsidR="2705066B"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Wallon los relaciona con una evolución del gesto y la postura. Mover los dedos, tocarse un pie, producir sonidos, tirar cosas</w:t>
            </w:r>
            <w:r w:rsidR="28DC9E2A"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un ejemplo más claro es cuando los niños simplemente juegan a los "encantados" donde el juego consiste estar en movimiento casi en su totalidad.</w:t>
            </w:r>
            <w:r w:rsidR="6912C224"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Juegos de ficción Son los que ahora denominamos juegos simbólicos, y que se corresponden con estructuras ya más complejas que son del tipo jugar a las muñecas, pasear un peluche como si fuese una mascota.</w:t>
            </w:r>
            <w:r w:rsidR="7E5F64E4"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Son juegos que consisten en lo simbólico y puede ser jugar a los caballos con un palo de escoba.</w:t>
            </w:r>
            <w:r w:rsidR="776589BB"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Juegos de adquisición Los juegos de adquisición le van a permitir comprender a los seres humanos y a las cosas que lo rodean por medio de sus sentidos y la razón. Trata de que el niño pueda realizar esfuerzos que le lleven a captar y entender el medio que le rodea y la cultura en la que está inmerso. En esta clasificación el niño aprende canciones, se dispone a oír relatos y cuentos e inclusive leerlos.</w:t>
            </w:r>
            <w:r w:rsidR="7F5FDF74" w:rsidRPr="42312565">
              <w:rPr>
                <w:rFonts w:ascii="Times New Roman" w:eastAsia="Times New Roman" w:hAnsi="Times New Roman" w:cs="Times New Roman"/>
                <w:sz w:val="24"/>
                <w:szCs w:val="24"/>
              </w:rPr>
              <w:t xml:space="preserve"> </w:t>
            </w:r>
            <w:r w:rsidRPr="42312565">
              <w:rPr>
                <w:rFonts w:ascii="Times New Roman" w:eastAsia="Times New Roman" w:hAnsi="Times New Roman" w:cs="Times New Roman"/>
                <w:sz w:val="24"/>
                <w:szCs w:val="24"/>
              </w:rPr>
              <w:t>Juegos de fabricación En los juegos de fabricación se va a producir la síntesis integradora de las anteriores etapas, por medio de estos juegos el niño opera con los objetos y los va a combinar, reunir, y en la medida que se va ejercitando aprende a modificar, transformar y construir nuevos objetos o juguetes. Aquí el niño toma varias herramientas y empieza a construir por su cuenta, un ejemplo claro es cuando los niños empiezan a construir "una casa en el árbol", no precisamente en el árbol, pero empiezan a construir una casa.</w:t>
            </w:r>
          </w:p>
          <w:p w14:paraId="6CB1378C" w14:textId="319AEC3C" w:rsidR="0A5B3403" w:rsidRDefault="0A5B3403" w:rsidP="0A5B3403">
            <w:pPr>
              <w:rPr>
                <w:rFonts w:ascii="Times New Roman" w:eastAsia="Times New Roman" w:hAnsi="Times New Roman" w:cs="Times New Roman"/>
                <w:sz w:val="24"/>
                <w:szCs w:val="24"/>
              </w:rPr>
            </w:pPr>
          </w:p>
        </w:tc>
      </w:tr>
      <w:tr w:rsidR="0A5B3403" w14:paraId="4C5A9758" w14:textId="77777777" w:rsidTr="70C47F03">
        <w:tc>
          <w:tcPr>
            <w:tcW w:w="1238" w:type="dxa"/>
          </w:tcPr>
          <w:p w14:paraId="4DE75F31" w14:textId="6FD6BA62" w:rsidR="4F994873" w:rsidRDefault="4F994873" w:rsidP="0A5B3403">
            <w:pPr>
              <w:jc w:val="center"/>
              <w:rPr>
                <w:rFonts w:ascii="Times New Roman" w:eastAsia="Times New Roman" w:hAnsi="Times New Roman" w:cs="Times New Roman"/>
                <w:b/>
                <w:bCs/>
                <w:sz w:val="28"/>
                <w:szCs w:val="28"/>
              </w:rPr>
            </w:pPr>
            <w:r w:rsidRPr="42312565">
              <w:rPr>
                <w:rFonts w:ascii="Times New Roman" w:eastAsia="Times New Roman" w:hAnsi="Times New Roman" w:cs="Times New Roman"/>
                <w:b/>
                <w:bCs/>
                <w:sz w:val="28"/>
                <w:szCs w:val="28"/>
              </w:rPr>
              <w:lastRenderedPageBreak/>
              <w:t>Propuestas</w:t>
            </w:r>
          </w:p>
        </w:tc>
        <w:tc>
          <w:tcPr>
            <w:tcW w:w="2910" w:type="dxa"/>
          </w:tcPr>
          <w:p w14:paraId="096ABF0F" w14:textId="51694F5B" w:rsidR="103A4B17" w:rsidRDefault="103A4B17"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Se recomienda ofrecer interacciones apropiadas a los estudiantes de manera que desarrollen una autoestima saludable y un desempeño social y emocional adecuado para su edad.</w:t>
            </w:r>
          </w:p>
          <w:p w14:paraId="20340AD9" w14:textId="54C8EC32" w:rsidR="103A4B17" w:rsidRDefault="103A4B17"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1.- Confianza básica vs. Desconfianza (0 a 18 meses): </w:t>
            </w:r>
            <w:r w:rsidRPr="42312565">
              <w:rPr>
                <w:rFonts w:ascii="Times New Roman" w:eastAsia="Times New Roman" w:hAnsi="Times New Roman" w:cs="Times New Roman"/>
                <w:sz w:val="24"/>
                <w:szCs w:val="24"/>
              </w:rPr>
              <w:t>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Ejemplo de actividad: Amamantar ya que esto genera vínculos afectivos que dan sensación de confianza física.</w:t>
            </w:r>
          </w:p>
          <w:p w14:paraId="34616ADE" w14:textId="624B716D" w:rsidR="69A7BCDA" w:rsidRDefault="69A7BCDA"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2.- Autonomía vs. Vergüenza y duda (desde los 18 meses a 3-4 años): </w:t>
            </w:r>
            <w:r w:rsidR="103A4B17" w:rsidRPr="42312565">
              <w:rPr>
                <w:rFonts w:ascii="Times New Roman" w:eastAsia="Times New Roman" w:hAnsi="Times New Roman" w:cs="Times New Roman"/>
                <w:sz w:val="24"/>
                <w:szCs w:val="24"/>
              </w:rPr>
              <w:t xml:space="preserve">Se sugieren actividades donde comience a controlar y ejercitar los músculos que se relacionan a las excreciones corporales. Este proceso de aprendizaje puede conducir a </w:t>
            </w:r>
            <w:r w:rsidR="103A4B17" w:rsidRPr="42312565">
              <w:rPr>
                <w:rFonts w:ascii="Times New Roman" w:eastAsia="Times New Roman" w:hAnsi="Times New Roman" w:cs="Times New Roman"/>
                <w:sz w:val="24"/>
                <w:szCs w:val="24"/>
              </w:rPr>
              <w:lastRenderedPageBreak/>
              <w:t>momentos de dudas y de vergüenza. Asimismo, los logros en esta etapa desencadenan sensación de autonomía y de sentirse con un cuerpo independiente. Ejemplo de actividad: Exploración del mundo, desarrollo del cuerpo, control fisiológico.</w:t>
            </w:r>
          </w:p>
          <w:p w14:paraId="0F5D6F8C" w14:textId="2EB5FDE9" w:rsidR="56F82BD0" w:rsidRDefault="56F82BD0"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3.- Iniciativa vs. Culpa (3-5 años): </w:t>
            </w:r>
            <w:r w:rsidR="103A4B17" w:rsidRPr="42312565">
              <w:rPr>
                <w:rFonts w:ascii="Times New Roman" w:eastAsia="Times New Roman" w:hAnsi="Times New Roman" w:cs="Times New Roman"/>
                <w:sz w:val="24"/>
                <w:szCs w:val="24"/>
              </w:rPr>
              <w:t>Se sugieren actividades en donde se quite la culpa y darles confianza. Ejemplo de actividad: Desarrollo de la creatividad y manipulación en el entorno.</w:t>
            </w:r>
          </w:p>
          <w:p w14:paraId="73DD0679" w14:textId="5E260EE2" w:rsidR="39850628" w:rsidRDefault="39850628"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4.- Laboriosidad vs. Inferioridad (6-7 años hasta los 12): </w:t>
            </w:r>
            <w:r w:rsidRPr="42312565">
              <w:rPr>
                <w:rFonts w:ascii="Times New Roman" w:eastAsia="Times New Roman" w:hAnsi="Times New Roman" w:cs="Times New Roman"/>
                <w:sz w:val="24"/>
                <w:szCs w:val="24"/>
              </w:rPr>
              <w:t>Se sugieren actividades en donde no se haga una comparación ya que la comparación entre otros niños puede generar inferioridad. Ejemplo de actividad: Actividades de toma de decisiones, actividades como “Abrazos musicales” en donde se pertenece a un grupo para enriquecer las relaciones sociales.</w:t>
            </w:r>
          </w:p>
          <w:p w14:paraId="2E99BEDF" w14:textId="0C7274E4" w:rsidR="39850628" w:rsidRDefault="39850628"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5.- Exploración de la identidad vs. Difusi</w:t>
            </w:r>
            <w:r w:rsidR="217012A0" w:rsidRPr="42312565">
              <w:rPr>
                <w:rFonts w:ascii="Times New Roman" w:eastAsia="Times New Roman" w:hAnsi="Times New Roman" w:cs="Times New Roman"/>
                <w:b/>
                <w:bCs/>
                <w:sz w:val="24"/>
                <w:szCs w:val="24"/>
              </w:rPr>
              <w:t>ón de identidad (12-18 años):</w:t>
            </w:r>
            <w:r w:rsidRPr="42312565">
              <w:rPr>
                <w:rFonts w:ascii="Times New Roman" w:eastAsia="Times New Roman" w:hAnsi="Times New Roman" w:cs="Times New Roman"/>
                <w:b/>
                <w:bCs/>
                <w:sz w:val="24"/>
                <w:szCs w:val="24"/>
              </w:rPr>
              <w:t xml:space="preserve"> </w:t>
            </w:r>
            <w:r w:rsidRPr="42312565">
              <w:rPr>
                <w:rFonts w:ascii="Times New Roman" w:eastAsia="Times New Roman" w:hAnsi="Times New Roman" w:cs="Times New Roman"/>
                <w:sz w:val="24"/>
                <w:szCs w:val="24"/>
              </w:rPr>
              <w:t>Se formula constantemente la pregunta: ¿quién soy? Se sugieren actividades en donde puedan conocer su identidad basándose en las experiencias vividas, en la exploración de sus propias posibilidades. En múltiples ocasiones se sienten confusos acerca de su propia identidad. Ejemplo de actividad: Cómo es visto por los otros, sus compañeros escriben en una hoja cualidades positivas de la persona.</w:t>
            </w:r>
          </w:p>
          <w:p w14:paraId="171BE82A" w14:textId="53718A23" w:rsidR="4176092E" w:rsidRDefault="4176092E"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6.- Intimidad frente al aislamiento (20-40 </w:t>
            </w:r>
            <w:proofErr w:type="gramStart"/>
            <w:r w:rsidRPr="42312565">
              <w:rPr>
                <w:rFonts w:ascii="Times New Roman" w:eastAsia="Times New Roman" w:hAnsi="Times New Roman" w:cs="Times New Roman"/>
                <w:b/>
                <w:bCs/>
                <w:sz w:val="24"/>
                <w:szCs w:val="24"/>
              </w:rPr>
              <w:t>años)</w:t>
            </w:r>
            <w:r w:rsidR="39850628" w:rsidRPr="42312565">
              <w:rPr>
                <w:rFonts w:ascii="Times New Roman" w:eastAsia="Times New Roman" w:hAnsi="Times New Roman" w:cs="Times New Roman"/>
                <w:sz w:val="24"/>
                <w:szCs w:val="24"/>
              </w:rPr>
              <w:t>Se</w:t>
            </w:r>
            <w:proofErr w:type="gramEnd"/>
            <w:r w:rsidR="39850628" w:rsidRPr="42312565">
              <w:rPr>
                <w:rFonts w:ascii="Times New Roman" w:eastAsia="Times New Roman" w:hAnsi="Times New Roman" w:cs="Times New Roman"/>
                <w:sz w:val="24"/>
                <w:szCs w:val="24"/>
              </w:rPr>
              <w:t xml:space="preserve"> sugieren actividades en donde el individuo empiece a priorizar relaciones más íntimas que ofrezcan y requieran de un compromiso recíproco, una intimidad que genera una sensación de seguridad, de compañía y de confianza. Ejemplo de actividad: </w:t>
            </w:r>
            <w:r w:rsidR="39850628" w:rsidRPr="42312565">
              <w:rPr>
                <w:rFonts w:ascii="Times New Roman" w:eastAsia="Times New Roman" w:hAnsi="Times New Roman" w:cs="Times New Roman"/>
                <w:sz w:val="24"/>
                <w:szCs w:val="24"/>
              </w:rPr>
              <w:lastRenderedPageBreak/>
              <w:t>Trabajos colaborativos (en grupos).</w:t>
            </w:r>
          </w:p>
          <w:p w14:paraId="776D3D59" w14:textId="4415D0B0" w:rsidR="339B7188" w:rsidRDefault="339B7188" w:rsidP="42312565">
            <w:pPr>
              <w:spacing w:line="276" w:lineRule="exact"/>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7.</w:t>
            </w:r>
            <w:r w:rsidR="41A55B9F" w:rsidRPr="42312565">
              <w:rPr>
                <w:rFonts w:ascii="Times New Roman" w:eastAsia="Times New Roman" w:hAnsi="Times New Roman" w:cs="Times New Roman"/>
                <w:b/>
                <w:bCs/>
                <w:sz w:val="24"/>
                <w:szCs w:val="24"/>
              </w:rPr>
              <w:t xml:space="preserve">Generatividad frente al estancamiento (40-60 años): </w:t>
            </w:r>
            <w:r w:rsidR="460A01DE" w:rsidRPr="42312565">
              <w:rPr>
                <w:rFonts w:ascii="Times New Roman" w:eastAsia="Times New Roman" w:hAnsi="Times New Roman" w:cs="Times New Roman"/>
                <w:sz w:val="24"/>
                <w:szCs w:val="24"/>
              </w:rPr>
              <w:t>Se sugieren actividades en donde haya un equilibrio entre la productividad y el estancamiento, actividades en donde se sienta necesitado por lo demás, ser y sentirse útil. Ejemplo de actividad: Diseñar proyectos para realizar en la comunidad, ayudar en tareas básicas que les sean posibles realizar, esto quiere decir de acuerdo con su edad y sus condiciones.</w:t>
            </w:r>
          </w:p>
          <w:p w14:paraId="230D266D" w14:textId="7A2D2515" w:rsidR="714D5BED" w:rsidRDefault="714D5BED" w:rsidP="42312565">
            <w:pPr>
              <w:spacing w:line="276" w:lineRule="exact"/>
              <w:rPr>
                <w:rFonts w:ascii="Times New Roman" w:eastAsia="Times New Roman" w:hAnsi="Times New Roman" w:cs="Times New Roman"/>
                <w:sz w:val="24"/>
                <w:szCs w:val="24"/>
                <w:lang w:val="en-US"/>
              </w:rPr>
            </w:pPr>
            <w:r w:rsidRPr="42312565">
              <w:rPr>
                <w:rFonts w:ascii="Times New Roman" w:eastAsia="Times New Roman" w:hAnsi="Times New Roman" w:cs="Times New Roman"/>
                <w:b/>
                <w:bCs/>
                <w:sz w:val="24"/>
                <w:szCs w:val="24"/>
              </w:rPr>
              <w:t xml:space="preserve">8.- Integridad del yo frente a desesperación (60 años hasta la muerte): </w:t>
            </w:r>
            <w:r w:rsidR="460A01DE" w:rsidRPr="42312565">
              <w:rPr>
                <w:rFonts w:ascii="Times New Roman" w:eastAsia="Times New Roman" w:hAnsi="Times New Roman" w:cs="Times New Roman"/>
                <w:sz w:val="24"/>
                <w:szCs w:val="24"/>
                <w:lang w:val="en-US"/>
              </w:rPr>
              <w:t xml:space="preserve">Se </w:t>
            </w:r>
            <w:proofErr w:type="spellStart"/>
            <w:r w:rsidR="460A01DE" w:rsidRPr="42312565">
              <w:rPr>
                <w:rFonts w:ascii="Times New Roman" w:eastAsia="Times New Roman" w:hAnsi="Times New Roman" w:cs="Times New Roman"/>
                <w:sz w:val="24"/>
                <w:szCs w:val="24"/>
                <w:lang w:val="en-US"/>
              </w:rPr>
              <w:t>sugieren</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actividades</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en</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donde</w:t>
            </w:r>
            <w:proofErr w:type="spellEnd"/>
            <w:r w:rsidR="460A01DE" w:rsidRPr="42312565">
              <w:rPr>
                <w:rFonts w:ascii="Times New Roman" w:eastAsia="Times New Roman" w:hAnsi="Times New Roman" w:cs="Times New Roman"/>
                <w:sz w:val="24"/>
                <w:szCs w:val="24"/>
                <w:lang w:val="en-US"/>
              </w:rPr>
              <w:t xml:space="preserve"> se </w:t>
            </w:r>
            <w:proofErr w:type="spellStart"/>
            <w:r w:rsidR="460A01DE" w:rsidRPr="42312565">
              <w:rPr>
                <w:rFonts w:ascii="Times New Roman" w:eastAsia="Times New Roman" w:hAnsi="Times New Roman" w:cs="Times New Roman"/>
                <w:sz w:val="24"/>
                <w:szCs w:val="24"/>
                <w:lang w:val="en-US"/>
              </w:rPr>
              <w:t>afronten</w:t>
            </w:r>
            <w:proofErr w:type="spellEnd"/>
            <w:r w:rsidR="460A01DE" w:rsidRPr="42312565">
              <w:rPr>
                <w:rFonts w:ascii="Times New Roman" w:eastAsia="Times New Roman" w:hAnsi="Times New Roman" w:cs="Times New Roman"/>
                <w:sz w:val="24"/>
                <w:szCs w:val="24"/>
                <w:lang w:val="en-US"/>
              </w:rPr>
              <w:t xml:space="preserve"> los </w:t>
            </w:r>
            <w:proofErr w:type="spellStart"/>
            <w:r w:rsidR="460A01DE" w:rsidRPr="42312565">
              <w:rPr>
                <w:rFonts w:ascii="Times New Roman" w:eastAsia="Times New Roman" w:hAnsi="Times New Roman" w:cs="Times New Roman"/>
                <w:sz w:val="24"/>
                <w:szCs w:val="24"/>
                <w:lang w:val="en-US"/>
              </w:rPr>
              <w:t>duelos</w:t>
            </w:r>
            <w:proofErr w:type="spellEnd"/>
            <w:r w:rsidR="460A01DE" w:rsidRPr="42312565">
              <w:rPr>
                <w:rFonts w:ascii="Times New Roman" w:eastAsia="Times New Roman" w:hAnsi="Times New Roman" w:cs="Times New Roman"/>
                <w:sz w:val="24"/>
                <w:szCs w:val="24"/>
                <w:lang w:val="en-US"/>
              </w:rPr>
              <w:t xml:space="preserve"> que causa de la </w:t>
            </w:r>
            <w:proofErr w:type="spellStart"/>
            <w:r w:rsidR="460A01DE" w:rsidRPr="42312565">
              <w:rPr>
                <w:rFonts w:ascii="Times New Roman" w:eastAsia="Times New Roman" w:hAnsi="Times New Roman" w:cs="Times New Roman"/>
                <w:sz w:val="24"/>
                <w:szCs w:val="24"/>
                <w:lang w:val="en-US"/>
              </w:rPr>
              <w:t>vejez</w:t>
            </w:r>
            <w:proofErr w:type="spellEnd"/>
            <w:r w:rsidR="460A01DE" w:rsidRPr="42312565">
              <w:rPr>
                <w:rFonts w:ascii="Times New Roman" w:eastAsia="Times New Roman" w:hAnsi="Times New Roman" w:cs="Times New Roman"/>
                <w:sz w:val="24"/>
                <w:szCs w:val="24"/>
                <w:lang w:val="en-US"/>
              </w:rPr>
              <w:t xml:space="preserve">, tanto </w:t>
            </w:r>
            <w:proofErr w:type="spellStart"/>
            <w:r w:rsidR="460A01DE" w:rsidRPr="42312565">
              <w:rPr>
                <w:rFonts w:ascii="Times New Roman" w:eastAsia="Times New Roman" w:hAnsi="Times New Roman" w:cs="Times New Roman"/>
                <w:sz w:val="24"/>
                <w:szCs w:val="24"/>
                <w:lang w:val="en-US"/>
              </w:rPr>
              <w:t>en</w:t>
            </w:r>
            <w:proofErr w:type="spellEnd"/>
            <w:r w:rsidR="460A01DE" w:rsidRPr="42312565">
              <w:rPr>
                <w:rFonts w:ascii="Times New Roman" w:eastAsia="Times New Roman" w:hAnsi="Times New Roman" w:cs="Times New Roman"/>
                <w:sz w:val="24"/>
                <w:szCs w:val="24"/>
                <w:lang w:val="en-US"/>
              </w:rPr>
              <w:t xml:space="preserve"> el </w:t>
            </w:r>
            <w:proofErr w:type="spellStart"/>
            <w:r w:rsidR="460A01DE" w:rsidRPr="42312565">
              <w:rPr>
                <w:rFonts w:ascii="Times New Roman" w:eastAsia="Times New Roman" w:hAnsi="Times New Roman" w:cs="Times New Roman"/>
                <w:sz w:val="24"/>
                <w:szCs w:val="24"/>
                <w:lang w:val="en-US"/>
              </w:rPr>
              <w:t>propio</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cuerpo</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como</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en</w:t>
            </w:r>
            <w:proofErr w:type="spellEnd"/>
            <w:r w:rsidR="460A01DE" w:rsidRPr="42312565">
              <w:rPr>
                <w:rFonts w:ascii="Times New Roman" w:eastAsia="Times New Roman" w:hAnsi="Times New Roman" w:cs="Times New Roman"/>
                <w:sz w:val="24"/>
                <w:szCs w:val="24"/>
                <w:lang w:val="en-US"/>
              </w:rPr>
              <w:t xml:space="preserve"> el de los </w:t>
            </w:r>
            <w:proofErr w:type="spellStart"/>
            <w:r w:rsidR="460A01DE" w:rsidRPr="42312565">
              <w:rPr>
                <w:rFonts w:ascii="Times New Roman" w:eastAsia="Times New Roman" w:hAnsi="Times New Roman" w:cs="Times New Roman"/>
                <w:sz w:val="24"/>
                <w:szCs w:val="24"/>
                <w:lang w:val="en-US"/>
              </w:rPr>
              <w:t>demás</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Ejemplo</w:t>
            </w:r>
            <w:proofErr w:type="spellEnd"/>
            <w:r w:rsidR="460A01DE" w:rsidRPr="42312565">
              <w:rPr>
                <w:rFonts w:ascii="Times New Roman" w:eastAsia="Times New Roman" w:hAnsi="Times New Roman" w:cs="Times New Roman"/>
                <w:sz w:val="24"/>
                <w:szCs w:val="24"/>
                <w:lang w:val="en-US"/>
              </w:rPr>
              <w:t xml:space="preserve"> de </w:t>
            </w:r>
            <w:proofErr w:type="spellStart"/>
            <w:r w:rsidR="460A01DE" w:rsidRPr="42312565">
              <w:rPr>
                <w:rFonts w:ascii="Times New Roman" w:eastAsia="Times New Roman" w:hAnsi="Times New Roman" w:cs="Times New Roman"/>
                <w:sz w:val="24"/>
                <w:szCs w:val="24"/>
                <w:lang w:val="en-US"/>
              </w:rPr>
              <w:t>actividad</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Reflexión</w:t>
            </w:r>
            <w:proofErr w:type="spellEnd"/>
            <w:r w:rsidR="460A01DE" w:rsidRPr="42312565">
              <w:rPr>
                <w:rFonts w:ascii="Times New Roman" w:eastAsia="Times New Roman" w:hAnsi="Times New Roman" w:cs="Times New Roman"/>
                <w:sz w:val="24"/>
                <w:szCs w:val="24"/>
                <w:lang w:val="en-US"/>
              </w:rPr>
              <w:t xml:space="preserve"> </w:t>
            </w:r>
            <w:proofErr w:type="spellStart"/>
            <w:r w:rsidR="460A01DE" w:rsidRPr="42312565">
              <w:rPr>
                <w:rFonts w:ascii="Times New Roman" w:eastAsia="Times New Roman" w:hAnsi="Times New Roman" w:cs="Times New Roman"/>
                <w:sz w:val="24"/>
                <w:szCs w:val="24"/>
                <w:lang w:val="en-US"/>
              </w:rPr>
              <w:t>sobre</w:t>
            </w:r>
            <w:proofErr w:type="spellEnd"/>
            <w:r w:rsidR="460A01DE" w:rsidRPr="42312565">
              <w:rPr>
                <w:rFonts w:ascii="Times New Roman" w:eastAsia="Times New Roman" w:hAnsi="Times New Roman" w:cs="Times New Roman"/>
                <w:sz w:val="24"/>
                <w:szCs w:val="24"/>
                <w:lang w:val="en-US"/>
              </w:rPr>
              <w:t xml:space="preserve"> el </w:t>
            </w:r>
            <w:proofErr w:type="spellStart"/>
            <w:r w:rsidR="460A01DE" w:rsidRPr="42312565">
              <w:rPr>
                <w:rFonts w:ascii="Times New Roman" w:eastAsia="Times New Roman" w:hAnsi="Times New Roman" w:cs="Times New Roman"/>
                <w:sz w:val="24"/>
                <w:szCs w:val="24"/>
                <w:lang w:val="en-US"/>
              </w:rPr>
              <w:t>pasado</w:t>
            </w:r>
            <w:proofErr w:type="spellEnd"/>
            <w:r w:rsidR="460A01DE" w:rsidRPr="42312565">
              <w:rPr>
                <w:rFonts w:ascii="Times New Roman" w:eastAsia="Times New Roman" w:hAnsi="Times New Roman" w:cs="Times New Roman"/>
                <w:sz w:val="24"/>
                <w:szCs w:val="24"/>
                <w:lang w:val="en-US"/>
              </w:rPr>
              <w:t xml:space="preserve"> por medio de una </w:t>
            </w:r>
            <w:proofErr w:type="spellStart"/>
            <w:r w:rsidR="460A01DE" w:rsidRPr="42312565">
              <w:rPr>
                <w:rFonts w:ascii="Times New Roman" w:eastAsia="Times New Roman" w:hAnsi="Times New Roman" w:cs="Times New Roman"/>
                <w:sz w:val="24"/>
                <w:szCs w:val="24"/>
                <w:lang w:val="en-US"/>
              </w:rPr>
              <w:t>línea</w:t>
            </w:r>
            <w:proofErr w:type="spellEnd"/>
            <w:r w:rsidR="460A01DE" w:rsidRPr="42312565">
              <w:rPr>
                <w:rFonts w:ascii="Times New Roman" w:eastAsia="Times New Roman" w:hAnsi="Times New Roman" w:cs="Times New Roman"/>
                <w:sz w:val="24"/>
                <w:szCs w:val="24"/>
                <w:lang w:val="en-US"/>
              </w:rPr>
              <w:t xml:space="preserve"> del </w:t>
            </w:r>
            <w:proofErr w:type="spellStart"/>
            <w:r w:rsidR="460A01DE" w:rsidRPr="42312565">
              <w:rPr>
                <w:rFonts w:ascii="Times New Roman" w:eastAsia="Times New Roman" w:hAnsi="Times New Roman" w:cs="Times New Roman"/>
                <w:sz w:val="24"/>
                <w:szCs w:val="24"/>
                <w:lang w:val="en-US"/>
              </w:rPr>
              <w:t>tiempo</w:t>
            </w:r>
            <w:proofErr w:type="spellEnd"/>
            <w:r w:rsidR="460A01DE" w:rsidRPr="42312565">
              <w:rPr>
                <w:rFonts w:ascii="Times New Roman" w:eastAsia="Times New Roman" w:hAnsi="Times New Roman" w:cs="Times New Roman"/>
                <w:sz w:val="24"/>
                <w:szCs w:val="24"/>
                <w:lang w:val="en-US"/>
              </w:rPr>
              <w:t>.</w:t>
            </w:r>
          </w:p>
          <w:p w14:paraId="1291A068" w14:textId="4A9272D6" w:rsidR="0A5B3403" w:rsidRDefault="0A5B3403" w:rsidP="0A5B3403">
            <w:pPr>
              <w:rPr>
                <w:rFonts w:ascii="Times New Roman" w:eastAsia="Times New Roman" w:hAnsi="Times New Roman" w:cs="Times New Roman"/>
                <w:sz w:val="24"/>
                <w:szCs w:val="24"/>
              </w:rPr>
            </w:pPr>
          </w:p>
        </w:tc>
        <w:tc>
          <w:tcPr>
            <w:tcW w:w="2760" w:type="dxa"/>
          </w:tcPr>
          <w:p w14:paraId="74055A82" w14:textId="772B0539" w:rsidR="1B72D678" w:rsidRDefault="1B72D678"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lastRenderedPageBreak/>
              <w:t xml:space="preserve">Fase </w:t>
            </w:r>
            <w:proofErr w:type="spellStart"/>
            <w:r w:rsidRPr="42312565">
              <w:rPr>
                <w:rFonts w:ascii="Times New Roman" w:eastAsia="Times New Roman" w:hAnsi="Times New Roman" w:cs="Times New Roman"/>
                <w:b/>
                <w:bCs/>
                <w:sz w:val="24"/>
                <w:szCs w:val="24"/>
              </w:rPr>
              <w:t>pre-convencional</w:t>
            </w:r>
            <w:proofErr w:type="spellEnd"/>
            <w:r w:rsidRPr="42312565">
              <w:rPr>
                <w:rFonts w:ascii="Times New Roman" w:eastAsia="Times New Roman" w:hAnsi="Times New Roman" w:cs="Times New Roman"/>
                <w:b/>
                <w:bCs/>
                <w:sz w:val="24"/>
                <w:szCs w:val="24"/>
              </w:rPr>
              <w:t>.</w:t>
            </w:r>
          </w:p>
          <w:p w14:paraId="0C8F631A" w14:textId="1B235FCC" w:rsidR="1B72D678" w:rsidRDefault="1B72D678"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Primera etapa</w:t>
            </w:r>
            <w:r w:rsidR="1F58B1C3" w:rsidRPr="42312565">
              <w:rPr>
                <w:rFonts w:ascii="Times New Roman" w:eastAsia="Times New Roman" w:hAnsi="Times New Roman" w:cs="Times New Roman"/>
                <w:b/>
                <w:bCs/>
                <w:sz w:val="24"/>
                <w:szCs w:val="24"/>
              </w:rPr>
              <w:t>:</w:t>
            </w:r>
            <w:r w:rsidRPr="42312565">
              <w:rPr>
                <w:rFonts w:ascii="Times New Roman" w:eastAsia="Times New Roman" w:hAnsi="Times New Roman" w:cs="Times New Roman"/>
                <w:b/>
                <w:bCs/>
                <w:sz w:val="24"/>
                <w:szCs w:val="24"/>
              </w:rPr>
              <w:t xml:space="preserve"> </w:t>
            </w:r>
            <w:r w:rsidR="7F19ED05" w:rsidRPr="42312565">
              <w:rPr>
                <w:rFonts w:ascii="Times New Roman" w:eastAsia="Times New Roman" w:hAnsi="Times New Roman" w:cs="Times New Roman"/>
                <w:b/>
                <w:bCs/>
                <w:sz w:val="24"/>
                <w:szCs w:val="24"/>
              </w:rPr>
              <w:t>O</w:t>
            </w:r>
            <w:r w:rsidRPr="42312565">
              <w:rPr>
                <w:rFonts w:ascii="Times New Roman" w:eastAsia="Times New Roman" w:hAnsi="Times New Roman" w:cs="Times New Roman"/>
                <w:b/>
                <w:bCs/>
                <w:sz w:val="24"/>
                <w:szCs w:val="24"/>
              </w:rPr>
              <w:t xml:space="preserve">rientación a la </w:t>
            </w:r>
            <w:proofErr w:type="spellStart"/>
            <w:r w:rsidRPr="42312565">
              <w:rPr>
                <w:rFonts w:ascii="Times New Roman" w:eastAsia="Times New Roman" w:hAnsi="Times New Roman" w:cs="Times New Roman"/>
                <w:b/>
                <w:bCs/>
                <w:sz w:val="24"/>
                <w:szCs w:val="24"/>
              </w:rPr>
              <w:t>obedediencia</w:t>
            </w:r>
            <w:proofErr w:type="spellEnd"/>
            <w:r w:rsidRPr="42312565">
              <w:rPr>
                <w:rFonts w:ascii="Times New Roman" w:eastAsia="Times New Roman" w:hAnsi="Times New Roman" w:cs="Times New Roman"/>
                <w:b/>
                <w:bCs/>
                <w:sz w:val="24"/>
                <w:szCs w:val="24"/>
              </w:rPr>
              <w:t xml:space="preserve"> y el castigo</w:t>
            </w:r>
            <w:r w:rsidR="54E8442C" w:rsidRPr="42312565">
              <w:rPr>
                <w:rFonts w:ascii="Times New Roman" w:eastAsia="Times New Roman" w:hAnsi="Times New Roman" w:cs="Times New Roman"/>
                <w:b/>
                <w:bCs/>
                <w:sz w:val="24"/>
                <w:szCs w:val="24"/>
              </w:rPr>
              <w:t>.</w:t>
            </w:r>
          </w:p>
          <w:p w14:paraId="5CB15F78" w14:textId="3CC78A36" w:rsidR="1B72D678" w:rsidRDefault="1B72D678"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Actividad: </w:t>
            </w:r>
            <w:r w:rsidRPr="42312565">
              <w:rPr>
                <w:rFonts w:ascii="Times New Roman" w:eastAsia="Times New Roman" w:hAnsi="Times New Roman" w:cs="Times New Roman"/>
                <w:sz w:val="24"/>
                <w:szCs w:val="24"/>
              </w:rPr>
              <w:t>Policías y ladrones.</w:t>
            </w:r>
          </w:p>
          <w:p w14:paraId="20096472" w14:textId="697F146F" w:rsidR="29020A2B" w:rsidRDefault="29020A2B"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Segunda etapa: Orientación al interés propio.</w:t>
            </w:r>
          </w:p>
          <w:p w14:paraId="58C03C97" w14:textId="74CFC433" w:rsidR="29020A2B" w:rsidRDefault="29020A2B"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Actividad: </w:t>
            </w:r>
            <w:r w:rsidRPr="42312565">
              <w:rPr>
                <w:rFonts w:ascii="Times New Roman" w:eastAsia="Times New Roman" w:hAnsi="Times New Roman" w:cs="Times New Roman"/>
                <w:sz w:val="24"/>
                <w:szCs w:val="24"/>
              </w:rPr>
              <w:t>Un debate.</w:t>
            </w:r>
          </w:p>
          <w:p w14:paraId="03743213" w14:textId="524BA5FE" w:rsidR="0A5B3403" w:rsidRDefault="0A5B3403" w:rsidP="42312565">
            <w:pPr>
              <w:rPr>
                <w:rFonts w:ascii="Times New Roman" w:eastAsia="Times New Roman" w:hAnsi="Times New Roman" w:cs="Times New Roman"/>
                <w:sz w:val="24"/>
                <w:szCs w:val="24"/>
              </w:rPr>
            </w:pPr>
          </w:p>
          <w:p w14:paraId="4A33D65A" w14:textId="777E74E8" w:rsidR="29020A2B" w:rsidRDefault="29020A2B"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Fase convencional.</w:t>
            </w:r>
          </w:p>
          <w:p w14:paraId="5035C769" w14:textId="7F7590BB" w:rsidR="29020A2B" w:rsidRDefault="29020A2B"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Tercera etapa</w:t>
            </w:r>
            <w:r w:rsidR="45DA7BBF" w:rsidRPr="42312565">
              <w:rPr>
                <w:rFonts w:ascii="Times New Roman" w:eastAsia="Times New Roman" w:hAnsi="Times New Roman" w:cs="Times New Roman"/>
                <w:b/>
                <w:bCs/>
                <w:sz w:val="24"/>
                <w:szCs w:val="24"/>
              </w:rPr>
              <w:t>:</w:t>
            </w:r>
            <w:r w:rsidR="6CCE67FA" w:rsidRPr="42312565">
              <w:rPr>
                <w:rFonts w:ascii="Times New Roman" w:eastAsia="Times New Roman" w:hAnsi="Times New Roman" w:cs="Times New Roman"/>
                <w:b/>
                <w:bCs/>
                <w:sz w:val="24"/>
                <w:szCs w:val="24"/>
              </w:rPr>
              <w:t xml:space="preserve"> Orientación hacia el </w:t>
            </w:r>
            <w:r w:rsidR="4620BA83" w:rsidRPr="42312565">
              <w:rPr>
                <w:rFonts w:ascii="Times New Roman" w:eastAsia="Times New Roman" w:hAnsi="Times New Roman" w:cs="Times New Roman"/>
                <w:b/>
                <w:bCs/>
                <w:sz w:val="24"/>
                <w:szCs w:val="24"/>
              </w:rPr>
              <w:t>con</w:t>
            </w:r>
            <w:r w:rsidR="6CCE67FA" w:rsidRPr="42312565">
              <w:rPr>
                <w:rFonts w:ascii="Times New Roman" w:eastAsia="Times New Roman" w:hAnsi="Times New Roman" w:cs="Times New Roman"/>
                <w:b/>
                <w:bCs/>
                <w:sz w:val="24"/>
                <w:szCs w:val="24"/>
              </w:rPr>
              <w:t>senso</w:t>
            </w:r>
          </w:p>
          <w:p w14:paraId="5397E0CA" w14:textId="2A9AC878" w:rsidR="1B72D678" w:rsidRDefault="1B72D678"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Actividad: Enanos y gigantes</w:t>
            </w:r>
            <w:r w:rsidR="40C95AA6" w:rsidRPr="42312565">
              <w:rPr>
                <w:rFonts w:ascii="Times New Roman" w:eastAsia="Times New Roman" w:hAnsi="Times New Roman" w:cs="Times New Roman"/>
                <w:sz w:val="24"/>
                <w:szCs w:val="24"/>
              </w:rPr>
              <w:t>.</w:t>
            </w:r>
          </w:p>
          <w:p w14:paraId="666FFBC8" w14:textId="262AE2E8" w:rsidR="40C95AA6" w:rsidRDefault="40C95AA6"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Cuarta etapa: Orientación a la autoridad.</w:t>
            </w:r>
          </w:p>
          <w:p w14:paraId="618E7C9B" w14:textId="698480D3" w:rsidR="40C95AA6" w:rsidRDefault="40C95AA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sz w:val="24"/>
                <w:szCs w:val="24"/>
              </w:rPr>
              <w:t>Actividad: Simón dice.</w:t>
            </w:r>
          </w:p>
          <w:p w14:paraId="1F61A82A" w14:textId="6D478DBA" w:rsidR="0A5B3403" w:rsidRDefault="0A5B3403" w:rsidP="42312565">
            <w:pPr>
              <w:rPr>
                <w:rFonts w:ascii="Times New Roman" w:eastAsia="Times New Roman" w:hAnsi="Times New Roman" w:cs="Times New Roman"/>
                <w:sz w:val="24"/>
                <w:szCs w:val="24"/>
              </w:rPr>
            </w:pPr>
          </w:p>
          <w:p w14:paraId="135BB57A" w14:textId="122830CF" w:rsidR="315DD186" w:rsidRDefault="315DD186"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Fase </w:t>
            </w:r>
            <w:proofErr w:type="spellStart"/>
            <w:r w:rsidRPr="42312565">
              <w:rPr>
                <w:rFonts w:ascii="Times New Roman" w:eastAsia="Times New Roman" w:hAnsi="Times New Roman" w:cs="Times New Roman"/>
                <w:b/>
                <w:bCs/>
                <w:sz w:val="24"/>
                <w:szCs w:val="24"/>
              </w:rPr>
              <w:t>post-convencional</w:t>
            </w:r>
            <w:proofErr w:type="spellEnd"/>
            <w:r w:rsidRPr="42312565">
              <w:rPr>
                <w:rFonts w:ascii="Times New Roman" w:eastAsia="Times New Roman" w:hAnsi="Times New Roman" w:cs="Times New Roman"/>
                <w:b/>
                <w:bCs/>
                <w:sz w:val="24"/>
                <w:szCs w:val="24"/>
              </w:rPr>
              <w:t>.</w:t>
            </w:r>
          </w:p>
          <w:p w14:paraId="26E495AA" w14:textId="6C9E9A8D" w:rsidR="2D716AC6" w:rsidRDefault="2D716AC6"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Quinta etapa: Orientación hacía el contrato social.</w:t>
            </w:r>
          </w:p>
          <w:p w14:paraId="5C85C636" w14:textId="4E88CC91" w:rsidR="2D716AC6" w:rsidRDefault="2D716AC6" w:rsidP="42312565">
            <w:pPr>
              <w:spacing w:line="276" w:lineRule="exact"/>
              <w:rPr>
                <w:rFonts w:ascii="Times New Roman" w:eastAsia="Times New Roman" w:hAnsi="Times New Roman" w:cs="Times New Roman"/>
                <w:b/>
                <w:bCs/>
                <w:sz w:val="24"/>
                <w:szCs w:val="24"/>
              </w:rPr>
            </w:pPr>
            <w:r w:rsidRPr="42312565">
              <w:rPr>
                <w:rFonts w:ascii="Times New Roman" w:eastAsia="Times New Roman" w:hAnsi="Times New Roman" w:cs="Times New Roman"/>
                <w:sz w:val="24"/>
                <w:szCs w:val="24"/>
              </w:rPr>
              <w:t>Actividad: Semáforo de reglas. Se realizará un semáforo y se pondrán dependiendo las reglas, ya sea verde para las “aceptables” amarillo para “</w:t>
            </w:r>
            <w:proofErr w:type="spellStart"/>
            <w:r w:rsidRPr="42312565">
              <w:rPr>
                <w:rFonts w:ascii="Times New Roman" w:eastAsia="Times New Roman" w:hAnsi="Times New Roman" w:cs="Times New Roman"/>
                <w:sz w:val="24"/>
                <w:szCs w:val="24"/>
              </w:rPr>
              <w:t>mas</w:t>
            </w:r>
            <w:proofErr w:type="spellEnd"/>
            <w:r w:rsidRPr="42312565">
              <w:rPr>
                <w:rFonts w:ascii="Times New Roman" w:eastAsia="Times New Roman" w:hAnsi="Times New Roman" w:cs="Times New Roman"/>
                <w:sz w:val="24"/>
                <w:szCs w:val="24"/>
              </w:rPr>
              <w:t xml:space="preserve"> o menos” y el rojo para “no aceptables”.</w:t>
            </w:r>
          </w:p>
          <w:p w14:paraId="74A203B1" w14:textId="748F2418" w:rsidR="519C9643" w:rsidRDefault="519C9643" w:rsidP="42312565">
            <w:pPr>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lastRenderedPageBreak/>
              <w:t>Sexta etapa: Orientación hacía los principios universales.</w:t>
            </w:r>
          </w:p>
          <w:p w14:paraId="6FD5B061" w14:textId="76ADFCA9" w:rsidR="519C9643" w:rsidRDefault="519C9643" w:rsidP="42312565">
            <w:pPr>
              <w:rPr>
                <w:rFonts w:ascii="Times New Roman" w:eastAsia="Times New Roman" w:hAnsi="Times New Roman" w:cs="Times New Roman"/>
                <w:sz w:val="24"/>
                <w:szCs w:val="24"/>
              </w:rPr>
            </w:pPr>
            <w:r w:rsidRPr="42312565">
              <w:rPr>
                <w:rFonts w:ascii="Times New Roman" w:eastAsia="Times New Roman" w:hAnsi="Times New Roman" w:cs="Times New Roman"/>
                <w:sz w:val="24"/>
                <w:szCs w:val="24"/>
              </w:rPr>
              <w:t>Actividad: Realizar un reglamento de salón.</w:t>
            </w:r>
          </w:p>
        </w:tc>
        <w:tc>
          <w:tcPr>
            <w:tcW w:w="2775" w:type="dxa"/>
          </w:tcPr>
          <w:p w14:paraId="5AFB5A96" w14:textId="77777777" w:rsidR="007D73C8" w:rsidRPr="007D73C8" w:rsidRDefault="007D73C8" w:rsidP="007D73C8">
            <w:pPr>
              <w:rPr>
                <w:rFonts w:ascii="Times New Roman" w:eastAsia="Times New Roman" w:hAnsi="Times New Roman" w:cs="Times New Roman"/>
                <w:sz w:val="24"/>
                <w:szCs w:val="24"/>
              </w:rPr>
            </w:pPr>
            <w:r w:rsidRPr="007D73C8">
              <w:rPr>
                <w:rFonts w:ascii="Times New Roman" w:eastAsia="Times New Roman" w:hAnsi="Times New Roman" w:cs="Times New Roman"/>
                <w:b/>
                <w:bCs/>
                <w:sz w:val="24"/>
                <w:szCs w:val="24"/>
                <w:lang w:val="es-419"/>
              </w:rPr>
              <w:lastRenderedPageBreak/>
              <w:t>Sensoriomotora:</w:t>
            </w:r>
            <w:r w:rsidRPr="007D73C8">
              <w:rPr>
                <w:rFonts w:ascii="Times New Roman" w:eastAsia="Times New Roman" w:hAnsi="Times New Roman" w:cs="Times New Roman"/>
                <w:sz w:val="24"/>
                <w:szCs w:val="24"/>
                <w:lang w:val="es-419"/>
              </w:rPr>
              <w:t xml:space="preserve"> Funcional/construcción: aprendizaje mediante los sentidos e interacción con objetos.</w:t>
            </w:r>
            <w:r w:rsidRPr="007D73C8">
              <w:rPr>
                <w:rFonts w:ascii="Times New Roman" w:eastAsia="Times New Roman" w:hAnsi="Times New Roman" w:cs="Times New Roman"/>
                <w:sz w:val="24"/>
                <w:szCs w:val="24"/>
              </w:rPr>
              <w:t> </w:t>
            </w:r>
          </w:p>
          <w:p w14:paraId="77CF2007" w14:textId="77777777" w:rsidR="007D73C8" w:rsidRPr="007D73C8" w:rsidRDefault="007D73C8" w:rsidP="007D73C8">
            <w:pPr>
              <w:rPr>
                <w:rFonts w:ascii="Times New Roman" w:eastAsia="Times New Roman" w:hAnsi="Times New Roman" w:cs="Times New Roman"/>
                <w:sz w:val="24"/>
                <w:szCs w:val="24"/>
              </w:rPr>
            </w:pPr>
            <w:r w:rsidRPr="007D73C8">
              <w:rPr>
                <w:rFonts w:ascii="Times New Roman" w:eastAsia="Times New Roman" w:hAnsi="Times New Roman" w:cs="Times New Roman"/>
                <w:b/>
                <w:bCs/>
                <w:sz w:val="24"/>
                <w:szCs w:val="24"/>
                <w:lang w:val="es-419"/>
              </w:rPr>
              <w:t>Preoperacional:</w:t>
            </w:r>
            <w:r w:rsidRPr="007D73C8">
              <w:rPr>
                <w:rFonts w:ascii="Times New Roman" w:eastAsia="Times New Roman" w:hAnsi="Times New Roman" w:cs="Times New Roman"/>
                <w:sz w:val="24"/>
                <w:szCs w:val="24"/>
                <w:lang w:val="es-419"/>
              </w:rPr>
              <w:t xml:space="preserve"> Simbólico/construcción: desarrollo de la función simbólica, lenguaje oral y escrito.</w:t>
            </w:r>
            <w:r w:rsidRPr="007D73C8">
              <w:rPr>
                <w:rFonts w:ascii="Times New Roman" w:eastAsia="Times New Roman" w:hAnsi="Times New Roman" w:cs="Times New Roman"/>
                <w:sz w:val="24"/>
                <w:szCs w:val="24"/>
              </w:rPr>
              <w:t> </w:t>
            </w:r>
          </w:p>
          <w:p w14:paraId="600CB031" w14:textId="77777777" w:rsidR="007D73C8" w:rsidRPr="007D73C8" w:rsidRDefault="007D73C8" w:rsidP="007D73C8">
            <w:pPr>
              <w:rPr>
                <w:rFonts w:ascii="Times New Roman" w:eastAsia="Times New Roman" w:hAnsi="Times New Roman" w:cs="Times New Roman"/>
                <w:sz w:val="24"/>
                <w:szCs w:val="24"/>
              </w:rPr>
            </w:pPr>
            <w:r w:rsidRPr="007D73C8">
              <w:rPr>
                <w:rFonts w:ascii="Times New Roman" w:eastAsia="Times New Roman" w:hAnsi="Times New Roman" w:cs="Times New Roman"/>
                <w:b/>
                <w:bCs/>
                <w:sz w:val="24"/>
                <w:szCs w:val="24"/>
                <w:lang w:val="es-419"/>
              </w:rPr>
              <w:t>Operaciones concretas:</w:t>
            </w:r>
            <w:r w:rsidRPr="007D73C8">
              <w:rPr>
                <w:rFonts w:ascii="Times New Roman" w:eastAsia="Times New Roman" w:hAnsi="Times New Roman" w:cs="Times New Roman"/>
                <w:sz w:val="24"/>
                <w:szCs w:val="24"/>
                <w:lang w:val="es-419"/>
              </w:rPr>
              <w:t xml:space="preserve"> reglado/construcción: operaciones mentales simples como la reversibilidad.</w:t>
            </w:r>
            <w:r w:rsidRPr="007D73C8">
              <w:rPr>
                <w:rFonts w:ascii="Times New Roman" w:eastAsia="Times New Roman" w:hAnsi="Times New Roman" w:cs="Times New Roman"/>
                <w:sz w:val="24"/>
                <w:szCs w:val="24"/>
              </w:rPr>
              <w:t> </w:t>
            </w:r>
          </w:p>
          <w:p w14:paraId="61D0272F" w14:textId="77777777" w:rsidR="007D73C8" w:rsidRPr="007D73C8" w:rsidRDefault="007D73C8" w:rsidP="007D73C8">
            <w:pPr>
              <w:rPr>
                <w:rFonts w:ascii="Times New Roman" w:eastAsia="Times New Roman" w:hAnsi="Times New Roman" w:cs="Times New Roman"/>
                <w:sz w:val="24"/>
                <w:szCs w:val="24"/>
              </w:rPr>
            </w:pPr>
            <w:r w:rsidRPr="007D73C8">
              <w:rPr>
                <w:rFonts w:ascii="Times New Roman" w:eastAsia="Times New Roman" w:hAnsi="Times New Roman" w:cs="Times New Roman"/>
                <w:b/>
                <w:bCs/>
                <w:sz w:val="24"/>
                <w:szCs w:val="24"/>
                <w:lang w:val="es-419"/>
              </w:rPr>
              <w:t>Operaciones formales:</w:t>
            </w:r>
            <w:r w:rsidRPr="007D73C8">
              <w:rPr>
                <w:rFonts w:ascii="Times New Roman" w:eastAsia="Times New Roman" w:hAnsi="Times New Roman" w:cs="Times New Roman"/>
                <w:sz w:val="24"/>
                <w:szCs w:val="24"/>
                <w:lang w:val="es-419"/>
              </w:rPr>
              <w:t xml:space="preserve"> pensamiento lógico, abstracto, inductivo y deductivo.</w:t>
            </w:r>
            <w:r w:rsidRPr="007D73C8">
              <w:rPr>
                <w:rFonts w:ascii="Times New Roman" w:eastAsia="Times New Roman" w:hAnsi="Times New Roman" w:cs="Times New Roman"/>
                <w:sz w:val="24"/>
                <w:szCs w:val="24"/>
              </w:rPr>
              <w:t> </w:t>
            </w:r>
          </w:p>
          <w:p w14:paraId="1B5083DC" w14:textId="681E4FCE"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b/>
                <w:bCs/>
                <w:sz w:val="24"/>
                <w:szCs w:val="24"/>
                <w:lang w:val="es-419"/>
              </w:rPr>
              <w:t>Etapa/Actividad 1:</w:t>
            </w:r>
            <w:r w:rsidRPr="00C4618D">
              <w:rPr>
                <w:rFonts w:ascii="Times New Roman" w:eastAsia="Times New Roman" w:hAnsi="Times New Roman" w:cs="Times New Roman"/>
                <w:sz w:val="24"/>
                <w:szCs w:val="24"/>
                <w:lang w:val="es-419"/>
              </w:rPr>
              <w:t xml:space="preserve"> Me gusta ¿o no? </w:t>
            </w:r>
            <w:r w:rsidRPr="00C4618D">
              <w:rPr>
                <w:rFonts w:ascii="Times New Roman" w:eastAsia="Times New Roman" w:hAnsi="Times New Roman" w:cs="Times New Roman"/>
                <w:sz w:val="24"/>
                <w:szCs w:val="24"/>
              </w:rPr>
              <w:t> </w:t>
            </w:r>
          </w:p>
          <w:p w14:paraId="7ADF58DF"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t>Esta actividad se trabaja en casa debido a la edad en la que se desarrolla la esta. </w:t>
            </w:r>
            <w:r w:rsidRPr="00C4618D">
              <w:rPr>
                <w:rFonts w:ascii="Times New Roman" w:eastAsia="Times New Roman" w:hAnsi="Times New Roman" w:cs="Times New Roman"/>
                <w:sz w:val="24"/>
                <w:szCs w:val="24"/>
              </w:rPr>
              <w:t> </w:t>
            </w:r>
          </w:p>
          <w:p w14:paraId="65616DED"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t>Se pondrán dos cestos, se les pedirá que organicen sus juguetes, zapatos, comida (pueden ser dibujados), clasificando en los dos cestos, en una irán las cosas que le gustan y en el otro los que no. </w:t>
            </w:r>
            <w:r w:rsidRPr="00C4618D">
              <w:rPr>
                <w:rFonts w:ascii="Times New Roman" w:eastAsia="Times New Roman" w:hAnsi="Times New Roman" w:cs="Times New Roman"/>
                <w:sz w:val="24"/>
                <w:szCs w:val="24"/>
              </w:rPr>
              <w:t> </w:t>
            </w:r>
          </w:p>
          <w:p w14:paraId="65C3144E"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b/>
                <w:bCs/>
                <w:sz w:val="24"/>
                <w:szCs w:val="24"/>
                <w:lang w:val="es-419"/>
              </w:rPr>
              <w:t>Etapa/Actividad 2:</w:t>
            </w:r>
            <w:r w:rsidRPr="00C4618D">
              <w:rPr>
                <w:rFonts w:ascii="Times New Roman" w:eastAsia="Times New Roman" w:hAnsi="Times New Roman" w:cs="Times New Roman"/>
                <w:sz w:val="24"/>
                <w:szCs w:val="24"/>
                <w:lang w:val="es-419"/>
              </w:rPr>
              <w:t xml:space="preserve"> Abrazos musicales. </w:t>
            </w:r>
            <w:r w:rsidRPr="00C4618D">
              <w:rPr>
                <w:rFonts w:ascii="Times New Roman" w:eastAsia="Times New Roman" w:hAnsi="Times New Roman" w:cs="Times New Roman"/>
                <w:sz w:val="24"/>
                <w:szCs w:val="24"/>
              </w:rPr>
              <w:t> </w:t>
            </w:r>
          </w:p>
          <w:p w14:paraId="07EEF42B"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lastRenderedPageBreak/>
              <w:t>Con la ayuda de una música infantil se les invitará a bailar, se les da la indicación que cuando pare la música ellos lo harán también, pero abrazaran a un compañero, después de eso, la música continua y ellos siguen bailando, pueden bailar con el compañero que abrazaron si así lo desean, cuando la música se detenga de nuevo, ahora se abrazarán tres compañeros.</w:t>
            </w:r>
            <w:r w:rsidRPr="00C4618D">
              <w:rPr>
                <w:rFonts w:ascii="Times New Roman" w:eastAsia="Times New Roman" w:hAnsi="Times New Roman" w:cs="Times New Roman"/>
                <w:sz w:val="24"/>
                <w:szCs w:val="24"/>
              </w:rPr>
              <w:t> </w:t>
            </w:r>
          </w:p>
          <w:p w14:paraId="7519C473"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b/>
                <w:bCs/>
                <w:sz w:val="24"/>
                <w:szCs w:val="24"/>
                <w:lang w:val="es-419"/>
              </w:rPr>
              <w:t>Etapa/Actividad 3:</w:t>
            </w:r>
            <w:r w:rsidRPr="00C4618D">
              <w:rPr>
                <w:rFonts w:ascii="Times New Roman" w:eastAsia="Times New Roman" w:hAnsi="Times New Roman" w:cs="Times New Roman"/>
                <w:sz w:val="24"/>
                <w:szCs w:val="24"/>
                <w:lang w:val="es-419"/>
              </w:rPr>
              <w:t xml:space="preserve"> Consecuencias de mis actos. </w:t>
            </w:r>
            <w:r w:rsidRPr="00C4618D">
              <w:rPr>
                <w:rFonts w:ascii="Times New Roman" w:eastAsia="Times New Roman" w:hAnsi="Times New Roman" w:cs="Times New Roman"/>
                <w:sz w:val="24"/>
                <w:szCs w:val="24"/>
              </w:rPr>
              <w:t> </w:t>
            </w:r>
          </w:p>
          <w:p w14:paraId="78925DC5"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t>En esta actividad se leerá un cuento en el cual mencioné algunas de las consecuencias de actuar de mala manera. </w:t>
            </w:r>
            <w:r w:rsidRPr="00C4618D">
              <w:rPr>
                <w:rFonts w:ascii="Times New Roman" w:eastAsia="Times New Roman" w:hAnsi="Times New Roman" w:cs="Times New Roman"/>
                <w:sz w:val="24"/>
                <w:szCs w:val="24"/>
              </w:rPr>
              <w:t> </w:t>
            </w:r>
          </w:p>
          <w:p w14:paraId="22244149"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t>Luego se les preguntará acerca del cuento para hacer retro alimentación. Posteriormente se les pedirá que mencionen algunas situaciones en donde actuaron o vieron que se actuó de mala forma, lastimando a otras personas. </w:t>
            </w:r>
            <w:r w:rsidRPr="00C4618D">
              <w:rPr>
                <w:rFonts w:ascii="Times New Roman" w:eastAsia="Times New Roman" w:hAnsi="Times New Roman" w:cs="Times New Roman"/>
                <w:sz w:val="24"/>
                <w:szCs w:val="24"/>
              </w:rPr>
              <w:t> </w:t>
            </w:r>
          </w:p>
          <w:p w14:paraId="63E94497" w14:textId="77777777" w:rsidR="00C4618D" w:rsidRPr="00C4618D" w:rsidRDefault="00C4618D" w:rsidP="00C4618D">
            <w:pPr>
              <w:rPr>
                <w:rFonts w:ascii="Times New Roman" w:eastAsia="Times New Roman" w:hAnsi="Times New Roman" w:cs="Times New Roman"/>
                <w:sz w:val="24"/>
                <w:szCs w:val="24"/>
              </w:rPr>
            </w:pPr>
            <w:r w:rsidRPr="00C4618D">
              <w:rPr>
                <w:rFonts w:ascii="Times New Roman" w:eastAsia="Times New Roman" w:hAnsi="Times New Roman" w:cs="Times New Roman"/>
                <w:b/>
                <w:bCs/>
                <w:sz w:val="24"/>
                <w:szCs w:val="24"/>
                <w:lang w:val="es-419"/>
              </w:rPr>
              <w:t>Etapa/Actividad 4:</w:t>
            </w:r>
            <w:r w:rsidRPr="00C4618D">
              <w:rPr>
                <w:rFonts w:ascii="Times New Roman" w:eastAsia="Times New Roman" w:hAnsi="Times New Roman" w:cs="Times New Roman"/>
                <w:sz w:val="24"/>
                <w:szCs w:val="24"/>
                <w:lang w:val="es-419"/>
              </w:rPr>
              <w:t xml:space="preserve"> Entrega de diplomas. </w:t>
            </w:r>
            <w:r w:rsidRPr="00C4618D">
              <w:rPr>
                <w:rFonts w:ascii="Times New Roman" w:eastAsia="Times New Roman" w:hAnsi="Times New Roman" w:cs="Times New Roman"/>
                <w:sz w:val="24"/>
                <w:szCs w:val="24"/>
              </w:rPr>
              <w:t> </w:t>
            </w:r>
          </w:p>
          <w:p w14:paraId="3DDCBE0C" w14:textId="1D658AD8" w:rsidR="00C4618D" w:rsidRPr="007D73C8" w:rsidRDefault="00C4618D" w:rsidP="007D73C8">
            <w:pPr>
              <w:rPr>
                <w:rFonts w:ascii="Times New Roman" w:eastAsia="Times New Roman" w:hAnsi="Times New Roman" w:cs="Times New Roman"/>
                <w:sz w:val="24"/>
                <w:szCs w:val="24"/>
              </w:rPr>
            </w:pPr>
            <w:r w:rsidRPr="00C4618D">
              <w:rPr>
                <w:rFonts w:ascii="Times New Roman" w:eastAsia="Times New Roman" w:hAnsi="Times New Roman" w:cs="Times New Roman"/>
                <w:sz w:val="24"/>
                <w:szCs w:val="24"/>
                <w:lang w:val="es-419"/>
              </w:rPr>
              <w:t>En esta actividad se les pedirá que hagan binas para que realicen un diploma, pero no se preguntaran nada, ellos describirán a su compañero y el motivo de la entrega del diploma con el fin de reconocer y nombrar características personales y de sus compañeros.</w:t>
            </w:r>
            <w:r w:rsidRPr="00C4618D">
              <w:rPr>
                <w:rFonts w:ascii="Times New Roman" w:eastAsia="Times New Roman" w:hAnsi="Times New Roman" w:cs="Times New Roman"/>
                <w:sz w:val="24"/>
                <w:szCs w:val="24"/>
              </w:rPr>
              <w:t> </w:t>
            </w:r>
          </w:p>
          <w:p w14:paraId="34D8EF93" w14:textId="7EE5ACA2" w:rsidR="0A5B3403" w:rsidRDefault="0A5B3403" w:rsidP="0A5B3403">
            <w:pPr>
              <w:rPr>
                <w:rFonts w:ascii="Times New Roman" w:eastAsia="Times New Roman" w:hAnsi="Times New Roman" w:cs="Times New Roman"/>
                <w:sz w:val="24"/>
                <w:szCs w:val="24"/>
              </w:rPr>
            </w:pPr>
          </w:p>
        </w:tc>
        <w:tc>
          <w:tcPr>
            <w:tcW w:w="2865" w:type="dxa"/>
          </w:tcPr>
          <w:p w14:paraId="72211052" w14:textId="3507F52E" w:rsidR="0A5B3403" w:rsidRDefault="00D06EE5" w:rsidP="0A5B3403">
            <w:pPr>
              <w:rPr>
                <w:rFonts w:ascii="Times New Roman" w:eastAsia="Times New Roman" w:hAnsi="Times New Roman" w:cs="Times New Roman"/>
                <w:sz w:val="24"/>
                <w:szCs w:val="24"/>
              </w:rPr>
            </w:pPr>
            <w:r w:rsidRPr="00D06EE5">
              <w:rPr>
                <w:rFonts w:ascii="Times New Roman" w:eastAsia="Times New Roman" w:hAnsi="Times New Roman" w:cs="Times New Roman"/>
                <w:sz w:val="24"/>
                <w:szCs w:val="24"/>
                <w:lang w:val="es-419"/>
              </w:rPr>
              <w:lastRenderedPageBreak/>
              <w:t>Una buena actividad para poner en práctica la teoría del desarrollo psicológico evolutivo es aplicar el test mismo de Florence L, es decir, pedir a los niños que dibujen una figura humana como ellos quieran, sin reglas o especificaciones, brindarles10 minutos para que finalicen el retrato y a partir de estos evaluarlos minuciosamente para medir su madurez e inteligencia.</w:t>
            </w:r>
            <w:r w:rsidRPr="00D06EE5">
              <w:rPr>
                <w:rFonts w:ascii="Times New Roman" w:eastAsia="Times New Roman" w:hAnsi="Times New Roman" w:cs="Times New Roman"/>
                <w:sz w:val="24"/>
                <w:szCs w:val="24"/>
              </w:rPr>
              <w:t> </w:t>
            </w:r>
          </w:p>
        </w:tc>
        <w:tc>
          <w:tcPr>
            <w:tcW w:w="2940" w:type="dxa"/>
          </w:tcPr>
          <w:p w14:paraId="1A09F0E2" w14:textId="57F79214" w:rsidR="0A5B3403" w:rsidRDefault="0D0D6D9E" w:rsidP="42312565">
            <w:pPr>
              <w:spacing w:line="257" w:lineRule="auto"/>
              <w:rPr>
                <w:rFonts w:ascii="Times New Roman" w:eastAsia="Times New Roman" w:hAnsi="Times New Roman" w:cs="Times New Roman"/>
                <w:sz w:val="24"/>
                <w:szCs w:val="24"/>
              </w:rPr>
            </w:pPr>
            <w:r w:rsidRPr="42312565">
              <w:rPr>
                <w:rFonts w:ascii="Times New Roman" w:eastAsia="Times New Roman" w:hAnsi="Times New Roman" w:cs="Times New Roman"/>
                <w:b/>
                <w:bCs/>
                <w:sz w:val="24"/>
                <w:szCs w:val="24"/>
              </w:rPr>
              <w:t xml:space="preserve">*Fase oral: </w:t>
            </w:r>
            <w:r w:rsidRPr="42312565">
              <w:rPr>
                <w:rFonts w:ascii="Times New Roman" w:eastAsia="Times New Roman" w:hAnsi="Times New Roman" w:cs="Times New Roman"/>
                <w:sz w:val="24"/>
                <w:szCs w:val="24"/>
              </w:rPr>
              <w:t>actividades satisfactorias como la degustación y la succión.</w:t>
            </w:r>
          </w:p>
          <w:p w14:paraId="349000DD" w14:textId="2286BA48" w:rsidR="0A5B3403" w:rsidRDefault="0D0D6D9E" w:rsidP="42312565">
            <w:pPr>
              <w:rPr>
                <w:rFonts w:ascii="Times New Roman" w:eastAsia="Times New Roman" w:hAnsi="Times New Roman" w:cs="Times New Roman"/>
                <w:color w:val="222222"/>
                <w:sz w:val="24"/>
                <w:szCs w:val="24"/>
              </w:rPr>
            </w:pPr>
            <w:r w:rsidRPr="42312565">
              <w:rPr>
                <w:rFonts w:ascii="Times New Roman" w:eastAsia="Times New Roman" w:hAnsi="Times New Roman" w:cs="Times New Roman"/>
                <w:b/>
                <w:bCs/>
                <w:sz w:val="24"/>
                <w:szCs w:val="24"/>
              </w:rPr>
              <w:t xml:space="preserve">*Fase anal: </w:t>
            </w:r>
            <w:r w:rsidRPr="42312565">
              <w:rPr>
                <w:rFonts w:ascii="Times New Roman" w:eastAsia="Times New Roman" w:hAnsi="Times New Roman" w:cs="Times New Roman"/>
                <w:color w:val="222222"/>
                <w:sz w:val="24"/>
                <w:szCs w:val="24"/>
                <w:u w:val="single"/>
              </w:rPr>
              <w:t>recompensa por usar el inodoro en el momento apropiado</w:t>
            </w:r>
            <w:r w:rsidRPr="42312565">
              <w:rPr>
                <w:rFonts w:ascii="Times New Roman" w:eastAsia="Times New Roman" w:hAnsi="Times New Roman" w:cs="Times New Roman"/>
                <w:color w:val="222222"/>
                <w:sz w:val="24"/>
                <w:szCs w:val="24"/>
              </w:rPr>
              <w:t xml:space="preserve">, fomentan resultados positivos y ayudan a los niños a sentirse capaces y productivos. Freud creía que </w:t>
            </w:r>
            <w:r w:rsidRPr="42312565">
              <w:rPr>
                <w:rFonts w:ascii="Times New Roman" w:eastAsia="Times New Roman" w:hAnsi="Times New Roman" w:cs="Times New Roman"/>
                <w:b/>
                <w:bCs/>
                <w:color w:val="222222"/>
                <w:sz w:val="24"/>
                <w:szCs w:val="24"/>
              </w:rPr>
              <w:t>las experiencias positivas durante esta etapa sientan las bases para que las personas se conviertan en adultos competentes, productivos y creativos</w:t>
            </w:r>
            <w:r w:rsidRPr="42312565">
              <w:rPr>
                <w:rFonts w:ascii="Times New Roman" w:eastAsia="Times New Roman" w:hAnsi="Times New Roman" w:cs="Times New Roman"/>
                <w:color w:val="222222"/>
                <w:sz w:val="24"/>
                <w:szCs w:val="24"/>
              </w:rPr>
              <w:t>.</w:t>
            </w:r>
          </w:p>
          <w:p w14:paraId="6C4D6ED0" w14:textId="73957FCD" w:rsidR="0A5B3403" w:rsidRDefault="0D0D6D9E" w:rsidP="42312565">
            <w:pPr>
              <w:spacing w:line="257" w:lineRule="auto"/>
              <w:rPr>
                <w:rFonts w:ascii="Times New Roman" w:eastAsia="Times New Roman" w:hAnsi="Times New Roman" w:cs="Times New Roman"/>
                <w:color w:val="000000" w:themeColor="text1"/>
                <w:sz w:val="24"/>
                <w:szCs w:val="24"/>
              </w:rPr>
            </w:pPr>
            <w:r w:rsidRPr="42312565">
              <w:rPr>
                <w:rFonts w:ascii="Times New Roman" w:eastAsia="Times New Roman" w:hAnsi="Times New Roman" w:cs="Times New Roman"/>
                <w:b/>
                <w:bCs/>
                <w:sz w:val="24"/>
                <w:szCs w:val="24"/>
              </w:rPr>
              <w:t>*Fase fálica:</w:t>
            </w:r>
            <w:r w:rsidRPr="42312565">
              <w:rPr>
                <w:rFonts w:ascii="Times New Roman" w:eastAsia="Times New Roman" w:hAnsi="Times New Roman" w:cs="Times New Roman"/>
                <w:color w:val="000000" w:themeColor="text1"/>
                <w:sz w:val="24"/>
                <w:szCs w:val="24"/>
              </w:rPr>
              <w:t xml:space="preserve"> </w:t>
            </w:r>
            <w:r w:rsidRPr="42312565">
              <w:rPr>
                <w:rFonts w:ascii="Times New Roman" w:eastAsia="Times New Roman" w:hAnsi="Times New Roman" w:cs="Times New Roman"/>
                <w:color w:val="000000" w:themeColor="text1"/>
                <w:sz w:val="24"/>
                <w:szCs w:val="24"/>
                <w:u w:val="single"/>
              </w:rPr>
              <w:t>el juego de roles</w:t>
            </w:r>
            <w:r w:rsidRPr="42312565">
              <w:rPr>
                <w:rFonts w:ascii="Times New Roman" w:eastAsia="Times New Roman" w:hAnsi="Times New Roman" w:cs="Times New Roman"/>
                <w:color w:val="000000" w:themeColor="text1"/>
                <w:sz w:val="24"/>
                <w:szCs w:val="24"/>
              </w:rPr>
              <w:t xml:space="preserve"> muestra la organización mental más compleja, el acceso a lo simbólico, la capacidad para identificarse temporalmente con los diversos personajes y sus interacciones en una trama dramática.</w:t>
            </w:r>
          </w:p>
          <w:p w14:paraId="3D1D8BEB" w14:textId="63C5432B" w:rsidR="0A5B3403" w:rsidRDefault="0D0D6D9E" w:rsidP="42312565">
            <w:pPr>
              <w:spacing w:line="257" w:lineRule="auto"/>
              <w:rPr>
                <w:rFonts w:ascii="Times New Roman" w:eastAsia="Times New Roman" w:hAnsi="Times New Roman" w:cs="Times New Roman"/>
                <w:color w:val="000000" w:themeColor="text1"/>
                <w:sz w:val="24"/>
                <w:szCs w:val="24"/>
              </w:rPr>
            </w:pPr>
            <w:r w:rsidRPr="42312565">
              <w:rPr>
                <w:rFonts w:ascii="Times New Roman" w:eastAsia="Times New Roman" w:hAnsi="Times New Roman" w:cs="Times New Roman"/>
                <w:b/>
                <w:bCs/>
                <w:sz w:val="24"/>
                <w:szCs w:val="24"/>
              </w:rPr>
              <w:t>*Periodo de latencia: L</w:t>
            </w:r>
            <w:r w:rsidRPr="42312565">
              <w:rPr>
                <w:rFonts w:ascii="Times New Roman" w:eastAsia="Times New Roman" w:hAnsi="Times New Roman" w:cs="Times New Roman"/>
                <w:color w:val="000000" w:themeColor="text1"/>
                <w:sz w:val="24"/>
                <w:szCs w:val="24"/>
              </w:rPr>
              <w:t xml:space="preserve">os juegos plagados de fantasía e imaginación cederán turno a aquellos en los que se desempeñen diferentes roles (el doctor, la familia), los juegos de mesa y de destreza o los que se </w:t>
            </w:r>
            <w:r w:rsidRPr="42312565">
              <w:rPr>
                <w:rFonts w:ascii="Times New Roman" w:eastAsia="Times New Roman" w:hAnsi="Times New Roman" w:cs="Times New Roman"/>
                <w:color w:val="000000" w:themeColor="text1"/>
                <w:sz w:val="24"/>
                <w:szCs w:val="24"/>
              </w:rPr>
              <w:lastRenderedPageBreak/>
              <w:t>realizan en equipo, como el fútbol y otros deportes.</w:t>
            </w:r>
          </w:p>
          <w:p w14:paraId="306895ED" w14:textId="7EC81C15" w:rsidR="0A5B3403" w:rsidRDefault="0D0D6D9E"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*La fase genital: Formar equipos donde expresen sus intereses personales.</w:t>
            </w:r>
          </w:p>
        </w:tc>
        <w:tc>
          <w:tcPr>
            <w:tcW w:w="2925" w:type="dxa"/>
          </w:tcPr>
          <w:p w14:paraId="7E74C03E" w14:textId="624A1008" w:rsidR="0A5B3403" w:rsidRDefault="0D0D6D9E" w:rsidP="3FEB1B8C">
            <w:pPr>
              <w:spacing w:line="257" w:lineRule="auto"/>
              <w:rPr>
                <w:rFonts w:ascii="Times New Roman" w:eastAsia="Times New Roman" w:hAnsi="Times New Roman" w:cs="Times New Roman"/>
                <w:sz w:val="24"/>
                <w:szCs w:val="24"/>
              </w:rPr>
            </w:pPr>
            <w:r w:rsidRPr="3FEB1B8C">
              <w:rPr>
                <w:rFonts w:ascii="Times New Roman" w:eastAsia="Times New Roman" w:hAnsi="Times New Roman" w:cs="Times New Roman"/>
                <w:sz w:val="24"/>
                <w:szCs w:val="24"/>
              </w:rPr>
              <w:lastRenderedPageBreak/>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 </w:t>
            </w:r>
          </w:p>
          <w:p w14:paraId="1191760A" w14:textId="725DBAFE" w:rsidR="0A5B3403" w:rsidRDefault="0D0D6D9E" w:rsidP="3FEB1B8C">
            <w:pPr>
              <w:spacing w:line="257" w:lineRule="auto"/>
              <w:rPr>
                <w:rFonts w:ascii="Times New Roman" w:eastAsia="Times New Roman" w:hAnsi="Times New Roman" w:cs="Times New Roman"/>
                <w:sz w:val="24"/>
                <w:szCs w:val="24"/>
              </w:rPr>
            </w:pPr>
            <w:r w:rsidRPr="3FEB1B8C">
              <w:rPr>
                <w:rFonts w:ascii="Times New Roman" w:eastAsia="Times New Roman" w:hAnsi="Times New Roman" w:cs="Times New Roman"/>
                <w:sz w:val="24"/>
                <w:szCs w:val="24"/>
              </w:rPr>
              <w:t>-El yo en el psicoanálisis: las relaciones objétales se basarían en la proyección de impulsos y la introyección de los estímulos externos, para ir desarrollándose un yo más o menos diferenciado en las diferentes etapas o posiciones.</w:t>
            </w:r>
          </w:p>
          <w:p w14:paraId="28951C7D" w14:textId="16742D3A" w:rsidR="0A5B3403" w:rsidRDefault="0D0D6D9E" w:rsidP="3FEB1B8C">
            <w:pPr>
              <w:spacing w:line="257" w:lineRule="auto"/>
              <w:rPr>
                <w:rFonts w:ascii="Times New Roman" w:eastAsia="Times New Roman" w:hAnsi="Times New Roman" w:cs="Times New Roman"/>
                <w:sz w:val="24"/>
                <w:szCs w:val="24"/>
              </w:rPr>
            </w:pPr>
            <w:r w:rsidRPr="3FEB1B8C">
              <w:rPr>
                <w:rFonts w:ascii="Times New Roman" w:eastAsia="Times New Roman" w:hAnsi="Times New Roman" w:cs="Times New Roman"/>
                <w:sz w:val="24"/>
                <w:szCs w:val="24"/>
              </w:rPr>
              <w:t xml:space="preserve">-Posición </w:t>
            </w:r>
            <w:proofErr w:type="spellStart"/>
            <w:r w:rsidRPr="3FEB1B8C">
              <w:rPr>
                <w:rFonts w:ascii="Times New Roman" w:eastAsia="Times New Roman" w:hAnsi="Times New Roman" w:cs="Times New Roman"/>
                <w:sz w:val="24"/>
                <w:szCs w:val="24"/>
              </w:rPr>
              <w:t>esquizo</w:t>
            </w:r>
            <w:proofErr w:type="spellEnd"/>
            <w:r w:rsidRPr="3FEB1B8C">
              <w:rPr>
                <w:rFonts w:ascii="Times New Roman" w:eastAsia="Times New Roman" w:hAnsi="Times New Roman" w:cs="Times New Roman"/>
                <w:sz w:val="24"/>
                <w:szCs w:val="24"/>
              </w:rPr>
              <w:t xml:space="preserve">-paranoide: Con la escisión se relacionan la ansiedad persecutoria y la idealización. Es necesario cierto grado de esta ansiedad para poder reconocer, evaluar y reaccionar ante circunstancias externas realmente peligrosas. No debemos considerar a los </w:t>
            </w:r>
            <w:r w:rsidRPr="3FEB1B8C">
              <w:rPr>
                <w:rFonts w:ascii="Times New Roman" w:eastAsia="Times New Roman" w:hAnsi="Times New Roman" w:cs="Times New Roman"/>
                <w:sz w:val="24"/>
                <w:szCs w:val="24"/>
              </w:rPr>
              <w:lastRenderedPageBreak/>
              <w:t xml:space="preserve">mecanismos de defensa de la posición </w:t>
            </w:r>
            <w:proofErr w:type="spellStart"/>
            <w:r w:rsidRPr="3FEB1B8C">
              <w:rPr>
                <w:rFonts w:ascii="Times New Roman" w:eastAsia="Times New Roman" w:hAnsi="Times New Roman" w:cs="Times New Roman"/>
                <w:sz w:val="24"/>
                <w:szCs w:val="24"/>
              </w:rPr>
              <w:t>esquizo</w:t>
            </w:r>
            <w:proofErr w:type="spellEnd"/>
            <w:r w:rsidRPr="3FEB1B8C">
              <w:rPr>
                <w:rFonts w:ascii="Times New Roman" w:eastAsia="Times New Roman" w:hAnsi="Times New Roman" w:cs="Times New Roman"/>
                <w:sz w:val="24"/>
                <w:szCs w:val="24"/>
              </w:rPr>
              <w:t>-paranoide sólo como mecanismos de defensa que protegen al yo de ansiedades inmediatas y abrumadoras, sino también como etapas progresivas del desarrollo.</w:t>
            </w:r>
          </w:p>
          <w:p w14:paraId="33EE4E3A" w14:textId="25826827" w:rsidR="0A5B3403" w:rsidRDefault="0D0D6D9E" w:rsidP="48968125">
            <w:pPr>
              <w:spacing w:line="257" w:lineRule="auto"/>
              <w:rPr>
                <w:rFonts w:ascii="Times New Roman" w:eastAsia="Times New Roman" w:hAnsi="Times New Roman" w:cs="Times New Roman"/>
                <w:sz w:val="24"/>
                <w:szCs w:val="24"/>
              </w:rPr>
            </w:pPr>
            <w:r w:rsidRPr="48968125">
              <w:rPr>
                <w:rFonts w:ascii="Times New Roman" w:eastAsia="Times New Roman" w:hAnsi="Times New Roman" w:cs="Times New Roman"/>
                <w:sz w:val="24"/>
                <w:szCs w:val="24"/>
              </w:rPr>
              <w:t>-Posición depresiva: Es fundamental en este atapa que los niños se den cuenta de la existencia de fantasías y sentimientos de odio en relación con el objeto amado, prototípicamente la madre.</w:t>
            </w:r>
          </w:p>
          <w:p w14:paraId="02CD5731" w14:textId="4F68921F" w:rsidR="0A5B3403" w:rsidRDefault="0D0D6D9E" w:rsidP="48968125">
            <w:pPr>
              <w:spacing w:line="257" w:lineRule="auto"/>
              <w:rPr>
                <w:rFonts w:ascii="Times New Roman" w:eastAsia="Times New Roman" w:hAnsi="Times New Roman" w:cs="Times New Roman"/>
                <w:sz w:val="24"/>
                <w:szCs w:val="24"/>
              </w:rPr>
            </w:pPr>
            <w:r w:rsidRPr="48968125">
              <w:rPr>
                <w:rFonts w:ascii="Times New Roman" w:eastAsia="Times New Roman" w:hAnsi="Times New Roman" w:cs="Times New Roman"/>
                <w:sz w:val="24"/>
                <w:szCs w:val="24"/>
              </w:rPr>
              <w:t>-El complejo de Edipo: Fomentar la relación padre e hijo será fundamental para superar este complejo. Según Klein, este complejo puede desembocar en una “fijación materna” y en la época adulta buscarán parejas sentimentales que se parezcan a su progenitor</w:t>
            </w:r>
          </w:p>
          <w:p w14:paraId="1588BE2C" w14:textId="73233A41" w:rsidR="0A5B3403" w:rsidRDefault="0D0D6D9E" w:rsidP="48968125">
            <w:pPr>
              <w:spacing w:line="257" w:lineRule="auto"/>
              <w:rPr>
                <w:rFonts w:ascii="Times New Roman" w:eastAsia="Times New Roman" w:hAnsi="Times New Roman" w:cs="Times New Roman"/>
                <w:sz w:val="24"/>
                <w:szCs w:val="24"/>
              </w:rPr>
            </w:pPr>
            <w:r w:rsidRPr="48968125">
              <w:rPr>
                <w:rFonts w:ascii="Times New Roman" w:eastAsia="Times New Roman" w:hAnsi="Times New Roman" w:cs="Times New Roman"/>
                <w:sz w:val="24"/>
                <w:szCs w:val="24"/>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12C338A1" w14:textId="5C4588B7" w:rsidR="0A5B3403" w:rsidRDefault="0A5B3403" w:rsidP="0A5B3403">
            <w:pPr>
              <w:rPr>
                <w:rFonts w:ascii="Times New Roman" w:eastAsia="Times New Roman" w:hAnsi="Times New Roman" w:cs="Times New Roman"/>
                <w:sz w:val="24"/>
                <w:szCs w:val="24"/>
              </w:rPr>
            </w:pPr>
          </w:p>
        </w:tc>
        <w:tc>
          <w:tcPr>
            <w:tcW w:w="3060" w:type="dxa"/>
          </w:tcPr>
          <w:p w14:paraId="0C94AA70" w14:textId="50737741" w:rsidR="0A5B3403" w:rsidRDefault="34A314CB" w:rsidP="42312565">
            <w:pPr>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El Rincón Hogareño:</w:t>
            </w:r>
          </w:p>
          <w:p w14:paraId="564E5C72" w14:textId="48FF4C76" w:rsidR="0A5B3403" w:rsidRDefault="34A314CB" w:rsidP="42312565">
            <w:pPr>
              <w:jc w:val="both"/>
            </w:pPr>
            <w:r w:rsidRPr="42312565">
              <w:rPr>
                <w:rFonts w:ascii="Times New Roman" w:eastAsia="Times New Roman" w:hAnsi="Times New Roman" w:cs="Times New Roman"/>
                <w:sz w:val="24"/>
                <w:szCs w:val="24"/>
              </w:rPr>
              <w:t>Es una casa de juguete o esquina del cuarto. En este rincón con frecuencia los niños tratan lo que han vivido en casa, aquí se experimentan roles y relaciones. Los niños ilustran casi en su totalidad algunas de sus asociaciones individuales con el “hogar” y los difíciles problemas que giran en torno a sus relaciones tempranas con figuras primarias.</w:t>
            </w:r>
          </w:p>
          <w:p w14:paraId="735FB659" w14:textId="2427D9AA" w:rsidR="0A5B3403" w:rsidRDefault="34A314CB" w:rsidP="42312565">
            <w:pPr>
              <w:rPr>
                <w:rFonts w:ascii="Times New Roman" w:eastAsia="Times New Roman" w:hAnsi="Times New Roman" w:cs="Times New Roman"/>
                <w:b/>
                <w:bCs/>
                <w:color w:val="000000" w:themeColor="text1"/>
                <w:sz w:val="24"/>
                <w:szCs w:val="24"/>
              </w:rPr>
            </w:pPr>
            <w:r w:rsidRPr="42312565">
              <w:rPr>
                <w:rFonts w:ascii="Times New Roman" w:eastAsia="Times New Roman" w:hAnsi="Times New Roman" w:cs="Times New Roman"/>
                <w:b/>
                <w:bCs/>
                <w:color w:val="000000" w:themeColor="text1"/>
                <w:sz w:val="24"/>
                <w:szCs w:val="24"/>
              </w:rPr>
              <w:t>Danza</w:t>
            </w:r>
          </w:p>
          <w:p w14:paraId="6491904D" w14:textId="5A1E856E" w:rsidR="0A5B3403" w:rsidRDefault="34A314CB" w:rsidP="42312565">
            <w:pPr>
              <w:jc w:val="both"/>
            </w:pPr>
            <w:r w:rsidRPr="42312565">
              <w:rPr>
                <w:rFonts w:ascii="Times New Roman" w:eastAsia="Times New Roman" w:hAnsi="Times New Roman" w:cs="Times New Roman"/>
                <w:color w:val="000000" w:themeColor="text1"/>
                <w:sz w:val="24"/>
                <w:szCs w:val="24"/>
              </w:rPr>
              <w:t>Es un buen recurso para manifestar sentimientos por otra vía que no sea el habla. Muchas veces el cuerpo reacciona frente a conflictos y situaciones estresantes de la vida diaria y estos no se desbloquean con solo hablar de lo sucedido.</w:t>
            </w:r>
          </w:p>
          <w:p w14:paraId="0180D499" w14:textId="08B90879" w:rsidR="0A5B3403" w:rsidRDefault="34A314CB" w:rsidP="42312565">
            <w:pPr>
              <w:rPr>
                <w:rFonts w:ascii="Times New Roman" w:eastAsia="Times New Roman" w:hAnsi="Times New Roman" w:cs="Times New Roman"/>
                <w:b/>
                <w:bCs/>
                <w:color w:val="000000" w:themeColor="text1"/>
                <w:sz w:val="24"/>
                <w:szCs w:val="24"/>
              </w:rPr>
            </w:pPr>
            <w:r w:rsidRPr="42312565">
              <w:rPr>
                <w:rFonts w:ascii="Times New Roman" w:eastAsia="Times New Roman" w:hAnsi="Times New Roman" w:cs="Times New Roman"/>
                <w:b/>
                <w:bCs/>
                <w:color w:val="000000" w:themeColor="text1"/>
                <w:sz w:val="24"/>
                <w:szCs w:val="24"/>
              </w:rPr>
              <w:t>Tabla de caras</w:t>
            </w:r>
          </w:p>
          <w:p w14:paraId="5B47D735" w14:textId="7CDF2884" w:rsidR="0A5B3403" w:rsidRDefault="34A314CB" w:rsidP="42312565">
            <w:pPr>
              <w:jc w:val="both"/>
            </w:pPr>
            <w:r w:rsidRPr="42312565">
              <w:rPr>
                <w:rFonts w:ascii="Times New Roman" w:eastAsia="Times New Roman" w:hAnsi="Times New Roman" w:cs="Times New Roman"/>
                <w:color w:val="000000" w:themeColor="text1"/>
                <w:sz w:val="24"/>
                <w:szCs w:val="24"/>
              </w:rPr>
              <w:t>Con la tabla de caras mostrando expresiones emocionales diferentes: triste, enojado, feliz… el niño puede señalar la expresión que corresponde a sus sentimientos. Puede tratar de imitar la expresión y usar el espejo para ver su propia cara.</w:t>
            </w:r>
          </w:p>
          <w:p w14:paraId="56E64E31" w14:textId="25657086" w:rsidR="0A5B3403" w:rsidRDefault="34A314CB" w:rsidP="42312565">
            <w:pPr>
              <w:rPr>
                <w:rFonts w:ascii="Times New Roman" w:eastAsia="Times New Roman" w:hAnsi="Times New Roman" w:cs="Times New Roman"/>
                <w:b/>
                <w:bCs/>
                <w:color w:val="000000" w:themeColor="text1"/>
                <w:sz w:val="24"/>
                <w:szCs w:val="24"/>
              </w:rPr>
            </w:pPr>
            <w:r w:rsidRPr="42312565">
              <w:rPr>
                <w:rFonts w:ascii="Times New Roman" w:eastAsia="Times New Roman" w:hAnsi="Times New Roman" w:cs="Times New Roman"/>
                <w:b/>
                <w:bCs/>
                <w:color w:val="000000" w:themeColor="text1"/>
                <w:sz w:val="24"/>
                <w:szCs w:val="24"/>
              </w:rPr>
              <w:t>Juguetes de construcción y rompecabezas</w:t>
            </w:r>
          </w:p>
          <w:p w14:paraId="58F459DB" w14:textId="66CB14B6" w:rsidR="0A5B3403" w:rsidRDefault="34A314CB" w:rsidP="42312565">
            <w:pPr>
              <w:jc w:val="both"/>
            </w:pPr>
            <w:r w:rsidRPr="42312565">
              <w:rPr>
                <w:rFonts w:ascii="Times New Roman" w:eastAsia="Times New Roman" w:hAnsi="Times New Roman" w:cs="Times New Roman"/>
                <w:color w:val="000000" w:themeColor="text1"/>
                <w:sz w:val="24"/>
                <w:szCs w:val="24"/>
              </w:rPr>
              <w:lastRenderedPageBreak/>
              <w:t xml:space="preserve">Al utilizar juguetes de construcción los niños pueden expresar cómo se han sentido (aún de manera </w:t>
            </w:r>
            <w:proofErr w:type="spellStart"/>
            <w:r w:rsidRPr="42312565">
              <w:rPr>
                <w:rFonts w:ascii="Times New Roman" w:eastAsia="Times New Roman" w:hAnsi="Times New Roman" w:cs="Times New Roman"/>
                <w:color w:val="000000" w:themeColor="text1"/>
                <w:sz w:val="24"/>
                <w:szCs w:val="24"/>
              </w:rPr>
              <w:t>pre-verbal</w:t>
            </w:r>
            <w:proofErr w:type="spellEnd"/>
            <w:r w:rsidRPr="42312565">
              <w:rPr>
                <w:rFonts w:ascii="Times New Roman" w:eastAsia="Times New Roman" w:hAnsi="Times New Roman" w:cs="Times New Roman"/>
                <w:color w:val="000000" w:themeColor="text1"/>
                <w:sz w:val="24"/>
                <w:szCs w:val="24"/>
              </w:rPr>
              <w:t>) acerca de ser “piezas descartadas” o “unirse”, “hacer algo nuevo”. Demoler creaciones a partir de los juguetes de construcción puede que sea la expresión vivida de sus sentimientos.</w:t>
            </w:r>
          </w:p>
          <w:p w14:paraId="23FDBDBA" w14:textId="0585E086" w:rsidR="0A5B3403" w:rsidRDefault="34A314CB" w:rsidP="42312565">
            <w:pPr>
              <w:rPr>
                <w:rFonts w:ascii="Times New Roman" w:eastAsia="Times New Roman" w:hAnsi="Times New Roman" w:cs="Times New Roman"/>
                <w:b/>
                <w:bCs/>
                <w:color w:val="000000" w:themeColor="text1"/>
                <w:sz w:val="24"/>
                <w:szCs w:val="24"/>
              </w:rPr>
            </w:pPr>
            <w:r w:rsidRPr="42312565">
              <w:rPr>
                <w:rFonts w:ascii="Times New Roman" w:eastAsia="Times New Roman" w:hAnsi="Times New Roman" w:cs="Times New Roman"/>
                <w:b/>
                <w:bCs/>
                <w:color w:val="000000" w:themeColor="text1"/>
                <w:sz w:val="24"/>
                <w:szCs w:val="24"/>
              </w:rPr>
              <w:t>Recordatorio semanal de vivencias sociales</w:t>
            </w:r>
          </w:p>
          <w:p w14:paraId="307A6926" w14:textId="17509C8C" w:rsidR="0A5B3403" w:rsidRDefault="34A314CB" w:rsidP="42312565">
            <w:pPr>
              <w:rPr>
                <w:rFonts w:ascii="Times New Roman" w:eastAsia="Times New Roman" w:hAnsi="Times New Roman" w:cs="Times New Roman"/>
                <w:color w:val="000000" w:themeColor="text1"/>
                <w:sz w:val="24"/>
                <w:szCs w:val="24"/>
              </w:rPr>
            </w:pPr>
            <w:r w:rsidRPr="42312565">
              <w:rPr>
                <w:rFonts w:ascii="Times New Roman" w:eastAsia="Times New Roman" w:hAnsi="Times New Roman" w:cs="Times New Roman"/>
                <w:color w:val="000000" w:themeColor="text1"/>
                <w:sz w:val="24"/>
                <w:szCs w:val="24"/>
              </w:rPr>
              <w:t>En cada sesión, reflexionar sobre las vivencias que se han tenido durante esos días e identificar tanto en uno mismo como en los demás el tipo de persona</w:t>
            </w:r>
          </w:p>
        </w:tc>
        <w:tc>
          <w:tcPr>
            <w:tcW w:w="3375" w:type="dxa"/>
          </w:tcPr>
          <w:p w14:paraId="022CD53B" w14:textId="5BCCBDFA" w:rsidR="0A5B3403" w:rsidRDefault="0A096329" w:rsidP="42312565">
            <w:pPr>
              <w:spacing w:line="276" w:lineRule="auto"/>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lastRenderedPageBreak/>
              <w:t>Juegos funcionales:</w:t>
            </w:r>
          </w:p>
          <w:p w14:paraId="04CBF54F" w14:textId="3751414F" w:rsidR="0A5B3403" w:rsidRDefault="0A096329" w:rsidP="42312565">
            <w:r w:rsidRPr="42312565">
              <w:rPr>
                <w:rFonts w:ascii="Times New Roman" w:eastAsia="Times New Roman" w:hAnsi="Times New Roman" w:cs="Times New Roman"/>
                <w:sz w:val="24"/>
                <w:szCs w:val="24"/>
              </w:rPr>
              <w:t>Son los más simples, que consisten en mover diferentes partes del cuerpo, estirarse, encogerse, etc. Estos movimientos se realizan buscando un significado, pese a que son muy elementales y que en ellos predomina la causa-efecto,</w:t>
            </w:r>
          </w:p>
          <w:p w14:paraId="66593B84" w14:textId="5E888FC1" w:rsidR="0A5B3403" w:rsidRDefault="0A096329" w:rsidP="42312565">
            <w:r w:rsidRPr="42312565">
              <w:rPr>
                <w:rFonts w:ascii="Times New Roman" w:eastAsia="Times New Roman" w:hAnsi="Times New Roman" w:cs="Times New Roman"/>
                <w:sz w:val="24"/>
                <w:szCs w:val="24"/>
              </w:rPr>
              <w:t>Wallon los relaciona con una evolución del gesto y la postura. Mover los dedos, tocarse un pie, producir sonidos, tirar cosas.</w:t>
            </w:r>
          </w:p>
          <w:p w14:paraId="1D10ADA1" w14:textId="271F7605" w:rsidR="0A5B3403" w:rsidRDefault="0A096329" w:rsidP="42312565">
            <w:r w:rsidRPr="42312565">
              <w:rPr>
                <w:rFonts w:ascii="Times New Roman" w:eastAsia="Times New Roman" w:hAnsi="Times New Roman" w:cs="Times New Roman"/>
                <w:sz w:val="24"/>
                <w:szCs w:val="24"/>
              </w:rPr>
              <w:t>un ejemplo más claro es cuando los niños simplemente juegan a los "encantados" donde el juego consiste estar en movimiento casi en su totalidad.</w:t>
            </w:r>
          </w:p>
          <w:p w14:paraId="6327770D" w14:textId="59AF3127" w:rsidR="0A5B3403" w:rsidRDefault="0A096329" w:rsidP="42312565">
            <w:pPr>
              <w:spacing w:line="276" w:lineRule="auto"/>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Juegos de ficción </w:t>
            </w:r>
          </w:p>
          <w:p w14:paraId="658407FE" w14:textId="67DE4CCD" w:rsidR="0A5B3403" w:rsidRDefault="0A096329" w:rsidP="42312565">
            <w:r w:rsidRPr="42312565">
              <w:rPr>
                <w:rFonts w:ascii="Times New Roman" w:eastAsia="Times New Roman" w:hAnsi="Times New Roman" w:cs="Times New Roman"/>
                <w:sz w:val="24"/>
                <w:szCs w:val="24"/>
              </w:rPr>
              <w:t>Son los que ahora denominamos juegos simbólicos, y que se corresponden con estructuras ya más complejas que son del tipo jugar a las muñecas, pasear un peluche como si fuese una mascota.</w:t>
            </w:r>
          </w:p>
          <w:p w14:paraId="653F801F" w14:textId="6F9A3890" w:rsidR="0A5B3403" w:rsidRDefault="0A096329" w:rsidP="42312565">
            <w:r w:rsidRPr="42312565">
              <w:rPr>
                <w:rFonts w:ascii="Times New Roman" w:eastAsia="Times New Roman" w:hAnsi="Times New Roman" w:cs="Times New Roman"/>
                <w:sz w:val="24"/>
                <w:szCs w:val="24"/>
              </w:rPr>
              <w:t>Son juegos que consisten en lo simbólico y puede ser jugar a los caballos con un palo de escoba.</w:t>
            </w:r>
          </w:p>
          <w:p w14:paraId="3A2BC626" w14:textId="5510AF51" w:rsidR="0A5B3403" w:rsidRDefault="0A096329" w:rsidP="42312565">
            <w:pPr>
              <w:spacing w:line="276" w:lineRule="auto"/>
              <w:rPr>
                <w:rFonts w:ascii="Times New Roman" w:eastAsia="Times New Roman" w:hAnsi="Times New Roman" w:cs="Times New Roman"/>
                <w:b/>
                <w:bCs/>
                <w:sz w:val="24"/>
                <w:szCs w:val="24"/>
              </w:rPr>
            </w:pPr>
            <w:r w:rsidRPr="42312565">
              <w:rPr>
                <w:rFonts w:ascii="Times New Roman" w:eastAsia="Times New Roman" w:hAnsi="Times New Roman" w:cs="Times New Roman"/>
                <w:b/>
                <w:bCs/>
                <w:sz w:val="24"/>
                <w:szCs w:val="24"/>
              </w:rPr>
              <w:t xml:space="preserve">Juegos de adquisición </w:t>
            </w:r>
          </w:p>
          <w:p w14:paraId="180489C4" w14:textId="7997B31F" w:rsidR="0A5B3403" w:rsidRDefault="0A096329" w:rsidP="42312565">
            <w:pPr>
              <w:jc w:val="both"/>
            </w:pPr>
            <w:r w:rsidRPr="42312565">
              <w:rPr>
                <w:rFonts w:ascii="Times New Roman" w:eastAsia="Times New Roman" w:hAnsi="Times New Roman" w:cs="Times New Roman"/>
                <w:sz w:val="24"/>
                <w:szCs w:val="24"/>
              </w:rPr>
              <w:t xml:space="preserve">Los juegos de adquisición le van a permitir comprender a los seres humanos y a las cosas que lo rodean por medio de sus sentidos y la razón. Trata de que el niño </w:t>
            </w:r>
            <w:r w:rsidRPr="42312565">
              <w:rPr>
                <w:rFonts w:ascii="Times New Roman" w:eastAsia="Times New Roman" w:hAnsi="Times New Roman" w:cs="Times New Roman"/>
                <w:sz w:val="24"/>
                <w:szCs w:val="24"/>
              </w:rPr>
              <w:lastRenderedPageBreak/>
              <w:t>pueda realizar esfuerzos que le lleven a captar y entender el medio que le rodea y la cultura en la que está inmerso. En esta clasificación el niño aprende canciones, se dispone a oír relatos y cuentos e inclusive leerlos.</w:t>
            </w:r>
          </w:p>
          <w:p w14:paraId="5BBC9245" w14:textId="297A47B2" w:rsidR="0A5B3403" w:rsidRDefault="6D2D5701" w:rsidP="48968125">
            <w:pPr>
              <w:rPr>
                <w:rFonts w:ascii="Times New Roman" w:eastAsia="Times New Roman" w:hAnsi="Times New Roman" w:cs="Times New Roman"/>
                <w:b/>
                <w:bCs/>
                <w:sz w:val="24"/>
                <w:szCs w:val="24"/>
              </w:rPr>
            </w:pPr>
            <w:r w:rsidRPr="48968125">
              <w:rPr>
                <w:rFonts w:ascii="Times New Roman" w:eastAsia="Times New Roman" w:hAnsi="Times New Roman" w:cs="Times New Roman"/>
                <w:b/>
                <w:bCs/>
                <w:sz w:val="24"/>
                <w:szCs w:val="24"/>
              </w:rPr>
              <w:t xml:space="preserve">Juegos de fabricación </w:t>
            </w:r>
          </w:p>
          <w:p w14:paraId="5CC5F1FD" w14:textId="4F03AE3B" w:rsidR="0A5B3403" w:rsidRDefault="6D2D5701" w:rsidP="48968125">
            <w:pPr>
              <w:rPr>
                <w:rFonts w:ascii="Times New Roman" w:eastAsia="Times New Roman" w:hAnsi="Times New Roman" w:cs="Times New Roman"/>
                <w:sz w:val="24"/>
                <w:szCs w:val="24"/>
              </w:rPr>
            </w:pPr>
            <w:r w:rsidRPr="48968125">
              <w:rPr>
                <w:rFonts w:ascii="Times New Roman" w:eastAsia="Times New Roman" w:hAnsi="Times New Roman" w:cs="Times New Roman"/>
                <w:sz w:val="24"/>
                <w:szCs w:val="24"/>
              </w:rPr>
              <w:t>En los juegos de fabricación se va a producir la síntesis integradora de las anteriores etapas, por medio de estos juegos el niño opera con los objetos y los va a combinar, reunir, y en la medida que se va ejercitando aprende a modificar, transformar y construir nuevos objetos o juguetes. Aquí el niño toma varias herramientas y empieza a construir por su cuenta, un ejemplo claro es cuando los niños empiezan a construir "una casa en el árbol", no precisamente en el árbol, pero empiezan a construir una casa.</w:t>
            </w:r>
          </w:p>
        </w:tc>
      </w:tr>
    </w:tbl>
    <w:p w14:paraId="1E5F222A" w14:textId="2603C961" w:rsidR="003774EC" w:rsidRDefault="003774EC" w:rsidP="0A5B3403">
      <w:pPr>
        <w:jc w:val="center"/>
        <w:rPr>
          <w:rFonts w:ascii="Times New Roman" w:eastAsia="Times New Roman" w:hAnsi="Times New Roman" w:cs="Times New Roman"/>
          <w:sz w:val="24"/>
          <w:szCs w:val="24"/>
        </w:rPr>
      </w:pPr>
    </w:p>
    <w:p w14:paraId="7A5158B7" w14:textId="77777777" w:rsidR="003774EC" w:rsidRDefault="003774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AD0774" w14:textId="6C94ACB7" w:rsidR="0A5B3403" w:rsidRDefault="003774EC" w:rsidP="0A5B3403">
      <w:pPr>
        <w:jc w:val="center"/>
        <w:rPr>
          <w:rFonts w:ascii="Times New Roman" w:eastAsia="Times New Roman" w:hAnsi="Times New Roman" w:cs="Times New Roman"/>
          <w:sz w:val="24"/>
          <w:szCs w:val="24"/>
        </w:rPr>
      </w:pPr>
      <w:bookmarkStart w:id="0" w:name="_GoBack"/>
      <w:bookmarkEnd w:id="0"/>
      <w:r>
        <w:rPr>
          <w:noProof/>
        </w:rPr>
        <w:lastRenderedPageBreak/>
        <w:drawing>
          <wp:anchor distT="0" distB="0" distL="114300" distR="114300" simplePos="0" relativeHeight="251658240" behindDoc="0" locked="0" layoutInCell="1" allowOverlap="1" wp14:anchorId="1EB2D49B" wp14:editId="5CFABFFF">
            <wp:simplePos x="0" y="0"/>
            <wp:positionH relativeFrom="margin">
              <wp:align>left</wp:align>
            </wp:positionH>
            <wp:positionV relativeFrom="paragraph">
              <wp:posOffset>8255</wp:posOffset>
            </wp:positionV>
            <wp:extent cx="17040860" cy="11654155"/>
            <wp:effectExtent l="0" t="0" r="8890" b="4445"/>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4">
                      <a:extLst>
                        <a:ext uri="{28A0092B-C50C-407E-A947-70E740481C1C}">
                          <a14:useLocalDpi xmlns:a14="http://schemas.microsoft.com/office/drawing/2010/main" val="0"/>
                        </a:ext>
                      </a:extLst>
                    </a:blip>
                    <a:srcRect l="27268" t="20667" r="7735" b="6538"/>
                    <a:stretch/>
                  </pic:blipFill>
                  <pic:spPr bwMode="auto">
                    <a:xfrm>
                      <a:off x="0" y="0"/>
                      <a:ext cx="17040860" cy="11654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A5B3403">
      <w:pgSz w:w="28346" w:h="19843"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253"/>
    <w:multiLevelType w:val="hybridMultilevel"/>
    <w:tmpl w:val="FFFFFFFF"/>
    <w:lvl w:ilvl="0" w:tplc="7B74A342">
      <w:start w:val="1"/>
      <w:numFmt w:val="bullet"/>
      <w:lvlText w:val="ü"/>
      <w:lvlJc w:val="left"/>
      <w:pPr>
        <w:ind w:left="720" w:hanging="360"/>
      </w:pPr>
      <w:rPr>
        <w:rFonts w:ascii="Wingdings" w:hAnsi="Wingdings" w:hint="default"/>
      </w:rPr>
    </w:lvl>
    <w:lvl w:ilvl="1" w:tplc="8D184A2C">
      <w:start w:val="1"/>
      <w:numFmt w:val="bullet"/>
      <w:lvlText w:val="o"/>
      <w:lvlJc w:val="left"/>
      <w:pPr>
        <w:ind w:left="1440" w:hanging="360"/>
      </w:pPr>
      <w:rPr>
        <w:rFonts w:ascii="Courier New" w:hAnsi="Courier New" w:hint="default"/>
      </w:rPr>
    </w:lvl>
    <w:lvl w:ilvl="2" w:tplc="D84C5AFA">
      <w:start w:val="1"/>
      <w:numFmt w:val="bullet"/>
      <w:lvlText w:val=""/>
      <w:lvlJc w:val="left"/>
      <w:pPr>
        <w:ind w:left="2160" w:hanging="360"/>
      </w:pPr>
      <w:rPr>
        <w:rFonts w:ascii="Wingdings" w:hAnsi="Wingdings" w:hint="default"/>
      </w:rPr>
    </w:lvl>
    <w:lvl w:ilvl="3" w:tplc="8690D562">
      <w:start w:val="1"/>
      <w:numFmt w:val="bullet"/>
      <w:lvlText w:val=""/>
      <w:lvlJc w:val="left"/>
      <w:pPr>
        <w:ind w:left="2880" w:hanging="360"/>
      </w:pPr>
      <w:rPr>
        <w:rFonts w:ascii="Symbol" w:hAnsi="Symbol" w:hint="default"/>
      </w:rPr>
    </w:lvl>
    <w:lvl w:ilvl="4" w:tplc="D2689C32">
      <w:start w:val="1"/>
      <w:numFmt w:val="bullet"/>
      <w:lvlText w:val="o"/>
      <w:lvlJc w:val="left"/>
      <w:pPr>
        <w:ind w:left="3600" w:hanging="360"/>
      </w:pPr>
      <w:rPr>
        <w:rFonts w:ascii="Courier New" w:hAnsi="Courier New" w:hint="default"/>
      </w:rPr>
    </w:lvl>
    <w:lvl w:ilvl="5" w:tplc="B420A252">
      <w:start w:val="1"/>
      <w:numFmt w:val="bullet"/>
      <w:lvlText w:val=""/>
      <w:lvlJc w:val="left"/>
      <w:pPr>
        <w:ind w:left="4320" w:hanging="360"/>
      </w:pPr>
      <w:rPr>
        <w:rFonts w:ascii="Wingdings" w:hAnsi="Wingdings" w:hint="default"/>
      </w:rPr>
    </w:lvl>
    <w:lvl w:ilvl="6" w:tplc="A028BB3C">
      <w:start w:val="1"/>
      <w:numFmt w:val="bullet"/>
      <w:lvlText w:val=""/>
      <w:lvlJc w:val="left"/>
      <w:pPr>
        <w:ind w:left="5040" w:hanging="360"/>
      </w:pPr>
      <w:rPr>
        <w:rFonts w:ascii="Symbol" w:hAnsi="Symbol" w:hint="default"/>
      </w:rPr>
    </w:lvl>
    <w:lvl w:ilvl="7" w:tplc="6BFE8CB6">
      <w:start w:val="1"/>
      <w:numFmt w:val="bullet"/>
      <w:lvlText w:val="o"/>
      <w:lvlJc w:val="left"/>
      <w:pPr>
        <w:ind w:left="5760" w:hanging="360"/>
      </w:pPr>
      <w:rPr>
        <w:rFonts w:ascii="Courier New" w:hAnsi="Courier New" w:hint="default"/>
      </w:rPr>
    </w:lvl>
    <w:lvl w:ilvl="8" w:tplc="9B6CFFF8">
      <w:start w:val="1"/>
      <w:numFmt w:val="bullet"/>
      <w:lvlText w:val=""/>
      <w:lvlJc w:val="left"/>
      <w:pPr>
        <w:ind w:left="6480" w:hanging="360"/>
      </w:pPr>
      <w:rPr>
        <w:rFonts w:ascii="Wingdings" w:hAnsi="Wingdings" w:hint="default"/>
      </w:rPr>
    </w:lvl>
  </w:abstractNum>
  <w:abstractNum w:abstractNumId="1" w15:restartNumberingAfterBreak="0">
    <w:nsid w:val="054F5E02"/>
    <w:multiLevelType w:val="hybridMultilevel"/>
    <w:tmpl w:val="FFFFFFFF"/>
    <w:lvl w:ilvl="0" w:tplc="8C3AEFE2">
      <w:start w:val="1"/>
      <w:numFmt w:val="bullet"/>
      <w:lvlText w:val="ü"/>
      <w:lvlJc w:val="left"/>
      <w:pPr>
        <w:ind w:left="720" w:hanging="360"/>
      </w:pPr>
      <w:rPr>
        <w:rFonts w:ascii="Wingdings" w:hAnsi="Wingdings" w:hint="default"/>
      </w:rPr>
    </w:lvl>
    <w:lvl w:ilvl="1" w:tplc="54B87574">
      <w:start w:val="1"/>
      <w:numFmt w:val="bullet"/>
      <w:lvlText w:val="o"/>
      <w:lvlJc w:val="left"/>
      <w:pPr>
        <w:ind w:left="1440" w:hanging="360"/>
      </w:pPr>
      <w:rPr>
        <w:rFonts w:ascii="Courier New" w:hAnsi="Courier New" w:hint="default"/>
      </w:rPr>
    </w:lvl>
    <w:lvl w:ilvl="2" w:tplc="454CC47E">
      <w:start w:val="1"/>
      <w:numFmt w:val="bullet"/>
      <w:lvlText w:val=""/>
      <w:lvlJc w:val="left"/>
      <w:pPr>
        <w:ind w:left="2160" w:hanging="360"/>
      </w:pPr>
      <w:rPr>
        <w:rFonts w:ascii="Wingdings" w:hAnsi="Wingdings" w:hint="default"/>
      </w:rPr>
    </w:lvl>
    <w:lvl w:ilvl="3" w:tplc="86F6214A">
      <w:start w:val="1"/>
      <w:numFmt w:val="bullet"/>
      <w:lvlText w:val=""/>
      <w:lvlJc w:val="left"/>
      <w:pPr>
        <w:ind w:left="2880" w:hanging="360"/>
      </w:pPr>
      <w:rPr>
        <w:rFonts w:ascii="Symbol" w:hAnsi="Symbol" w:hint="default"/>
      </w:rPr>
    </w:lvl>
    <w:lvl w:ilvl="4" w:tplc="A0A67622">
      <w:start w:val="1"/>
      <w:numFmt w:val="bullet"/>
      <w:lvlText w:val="o"/>
      <w:lvlJc w:val="left"/>
      <w:pPr>
        <w:ind w:left="3600" w:hanging="360"/>
      </w:pPr>
      <w:rPr>
        <w:rFonts w:ascii="Courier New" w:hAnsi="Courier New" w:hint="default"/>
      </w:rPr>
    </w:lvl>
    <w:lvl w:ilvl="5" w:tplc="6CC2A8D2">
      <w:start w:val="1"/>
      <w:numFmt w:val="bullet"/>
      <w:lvlText w:val=""/>
      <w:lvlJc w:val="left"/>
      <w:pPr>
        <w:ind w:left="4320" w:hanging="360"/>
      </w:pPr>
      <w:rPr>
        <w:rFonts w:ascii="Wingdings" w:hAnsi="Wingdings" w:hint="default"/>
      </w:rPr>
    </w:lvl>
    <w:lvl w:ilvl="6" w:tplc="037E7A86">
      <w:start w:val="1"/>
      <w:numFmt w:val="bullet"/>
      <w:lvlText w:val=""/>
      <w:lvlJc w:val="left"/>
      <w:pPr>
        <w:ind w:left="5040" w:hanging="360"/>
      </w:pPr>
      <w:rPr>
        <w:rFonts w:ascii="Symbol" w:hAnsi="Symbol" w:hint="default"/>
      </w:rPr>
    </w:lvl>
    <w:lvl w:ilvl="7" w:tplc="D194B962">
      <w:start w:val="1"/>
      <w:numFmt w:val="bullet"/>
      <w:lvlText w:val="o"/>
      <w:lvlJc w:val="left"/>
      <w:pPr>
        <w:ind w:left="5760" w:hanging="360"/>
      </w:pPr>
      <w:rPr>
        <w:rFonts w:ascii="Courier New" w:hAnsi="Courier New" w:hint="default"/>
      </w:rPr>
    </w:lvl>
    <w:lvl w:ilvl="8" w:tplc="89F4CE78">
      <w:start w:val="1"/>
      <w:numFmt w:val="bullet"/>
      <w:lvlText w:val=""/>
      <w:lvlJc w:val="left"/>
      <w:pPr>
        <w:ind w:left="6480" w:hanging="360"/>
      </w:pPr>
      <w:rPr>
        <w:rFonts w:ascii="Wingdings" w:hAnsi="Wingdings" w:hint="default"/>
      </w:rPr>
    </w:lvl>
  </w:abstractNum>
  <w:abstractNum w:abstractNumId="2" w15:restartNumberingAfterBreak="0">
    <w:nsid w:val="063E3B89"/>
    <w:multiLevelType w:val="hybridMultilevel"/>
    <w:tmpl w:val="FFFFFFFF"/>
    <w:lvl w:ilvl="0" w:tplc="82D49808">
      <w:start w:val="1"/>
      <w:numFmt w:val="bullet"/>
      <w:lvlText w:val="ü"/>
      <w:lvlJc w:val="left"/>
      <w:pPr>
        <w:ind w:left="720" w:hanging="360"/>
      </w:pPr>
      <w:rPr>
        <w:rFonts w:ascii="Wingdings" w:hAnsi="Wingdings" w:hint="default"/>
      </w:rPr>
    </w:lvl>
    <w:lvl w:ilvl="1" w:tplc="FFCE1070">
      <w:start w:val="1"/>
      <w:numFmt w:val="bullet"/>
      <w:lvlText w:val="o"/>
      <w:lvlJc w:val="left"/>
      <w:pPr>
        <w:ind w:left="1440" w:hanging="360"/>
      </w:pPr>
      <w:rPr>
        <w:rFonts w:ascii="Courier New" w:hAnsi="Courier New" w:hint="default"/>
      </w:rPr>
    </w:lvl>
    <w:lvl w:ilvl="2" w:tplc="F6A8523A">
      <w:start w:val="1"/>
      <w:numFmt w:val="bullet"/>
      <w:lvlText w:val=""/>
      <w:lvlJc w:val="left"/>
      <w:pPr>
        <w:ind w:left="2160" w:hanging="360"/>
      </w:pPr>
      <w:rPr>
        <w:rFonts w:ascii="Wingdings" w:hAnsi="Wingdings" w:hint="default"/>
      </w:rPr>
    </w:lvl>
    <w:lvl w:ilvl="3" w:tplc="CB9EFF28">
      <w:start w:val="1"/>
      <w:numFmt w:val="bullet"/>
      <w:lvlText w:val=""/>
      <w:lvlJc w:val="left"/>
      <w:pPr>
        <w:ind w:left="2880" w:hanging="360"/>
      </w:pPr>
      <w:rPr>
        <w:rFonts w:ascii="Symbol" w:hAnsi="Symbol" w:hint="default"/>
      </w:rPr>
    </w:lvl>
    <w:lvl w:ilvl="4" w:tplc="4D564E9C">
      <w:start w:val="1"/>
      <w:numFmt w:val="bullet"/>
      <w:lvlText w:val="o"/>
      <w:lvlJc w:val="left"/>
      <w:pPr>
        <w:ind w:left="3600" w:hanging="360"/>
      </w:pPr>
      <w:rPr>
        <w:rFonts w:ascii="Courier New" w:hAnsi="Courier New" w:hint="default"/>
      </w:rPr>
    </w:lvl>
    <w:lvl w:ilvl="5" w:tplc="1F8E052A">
      <w:start w:val="1"/>
      <w:numFmt w:val="bullet"/>
      <w:lvlText w:val=""/>
      <w:lvlJc w:val="left"/>
      <w:pPr>
        <w:ind w:left="4320" w:hanging="360"/>
      </w:pPr>
      <w:rPr>
        <w:rFonts w:ascii="Wingdings" w:hAnsi="Wingdings" w:hint="default"/>
      </w:rPr>
    </w:lvl>
    <w:lvl w:ilvl="6" w:tplc="7704529C">
      <w:start w:val="1"/>
      <w:numFmt w:val="bullet"/>
      <w:lvlText w:val=""/>
      <w:lvlJc w:val="left"/>
      <w:pPr>
        <w:ind w:left="5040" w:hanging="360"/>
      </w:pPr>
      <w:rPr>
        <w:rFonts w:ascii="Symbol" w:hAnsi="Symbol" w:hint="default"/>
      </w:rPr>
    </w:lvl>
    <w:lvl w:ilvl="7" w:tplc="9A1218B4">
      <w:start w:val="1"/>
      <w:numFmt w:val="bullet"/>
      <w:lvlText w:val="o"/>
      <w:lvlJc w:val="left"/>
      <w:pPr>
        <w:ind w:left="5760" w:hanging="360"/>
      </w:pPr>
      <w:rPr>
        <w:rFonts w:ascii="Courier New" w:hAnsi="Courier New" w:hint="default"/>
      </w:rPr>
    </w:lvl>
    <w:lvl w:ilvl="8" w:tplc="FBF8265A">
      <w:start w:val="1"/>
      <w:numFmt w:val="bullet"/>
      <w:lvlText w:val=""/>
      <w:lvlJc w:val="left"/>
      <w:pPr>
        <w:ind w:left="6480" w:hanging="360"/>
      </w:pPr>
      <w:rPr>
        <w:rFonts w:ascii="Wingdings" w:hAnsi="Wingdings" w:hint="default"/>
      </w:rPr>
    </w:lvl>
  </w:abstractNum>
  <w:abstractNum w:abstractNumId="3" w15:restartNumberingAfterBreak="0">
    <w:nsid w:val="143C6F9D"/>
    <w:multiLevelType w:val="hybridMultilevel"/>
    <w:tmpl w:val="FFFFFFFF"/>
    <w:lvl w:ilvl="0" w:tplc="65C824DA">
      <w:start w:val="1"/>
      <w:numFmt w:val="bullet"/>
      <w:lvlText w:val="ü"/>
      <w:lvlJc w:val="left"/>
      <w:pPr>
        <w:ind w:left="720" w:hanging="360"/>
      </w:pPr>
      <w:rPr>
        <w:rFonts w:ascii="Wingdings" w:hAnsi="Wingdings" w:hint="default"/>
      </w:rPr>
    </w:lvl>
    <w:lvl w:ilvl="1" w:tplc="2DBAC630">
      <w:start w:val="1"/>
      <w:numFmt w:val="bullet"/>
      <w:lvlText w:val="o"/>
      <w:lvlJc w:val="left"/>
      <w:pPr>
        <w:ind w:left="1440" w:hanging="360"/>
      </w:pPr>
      <w:rPr>
        <w:rFonts w:ascii="Courier New" w:hAnsi="Courier New" w:hint="default"/>
      </w:rPr>
    </w:lvl>
    <w:lvl w:ilvl="2" w:tplc="9AF63B4A">
      <w:start w:val="1"/>
      <w:numFmt w:val="bullet"/>
      <w:lvlText w:val=""/>
      <w:lvlJc w:val="left"/>
      <w:pPr>
        <w:ind w:left="2160" w:hanging="360"/>
      </w:pPr>
      <w:rPr>
        <w:rFonts w:ascii="Wingdings" w:hAnsi="Wingdings" w:hint="default"/>
      </w:rPr>
    </w:lvl>
    <w:lvl w:ilvl="3" w:tplc="0F0C9146">
      <w:start w:val="1"/>
      <w:numFmt w:val="bullet"/>
      <w:lvlText w:val=""/>
      <w:lvlJc w:val="left"/>
      <w:pPr>
        <w:ind w:left="2880" w:hanging="360"/>
      </w:pPr>
      <w:rPr>
        <w:rFonts w:ascii="Symbol" w:hAnsi="Symbol" w:hint="default"/>
      </w:rPr>
    </w:lvl>
    <w:lvl w:ilvl="4" w:tplc="A0323EB2">
      <w:start w:val="1"/>
      <w:numFmt w:val="bullet"/>
      <w:lvlText w:val="o"/>
      <w:lvlJc w:val="left"/>
      <w:pPr>
        <w:ind w:left="3600" w:hanging="360"/>
      </w:pPr>
      <w:rPr>
        <w:rFonts w:ascii="Courier New" w:hAnsi="Courier New" w:hint="default"/>
      </w:rPr>
    </w:lvl>
    <w:lvl w:ilvl="5" w:tplc="8BE2E6B6">
      <w:start w:val="1"/>
      <w:numFmt w:val="bullet"/>
      <w:lvlText w:val=""/>
      <w:lvlJc w:val="left"/>
      <w:pPr>
        <w:ind w:left="4320" w:hanging="360"/>
      </w:pPr>
      <w:rPr>
        <w:rFonts w:ascii="Wingdings" w:hAnsi="Wingdings" w:hint="default"/>
      </w:rPr>
    </w:lvl>
    <w:lvl w:ilvl="6" w:tplc="7E144F2E">
      <w:start w:val="1"/>
      <w:numFmt w:val="bullet"/>
      <w:lvlText w:val=""/>
      <w:lvlJc w:val="left"/>
      <w:pPr>
        <w:ind w:left="5040" w:hanging="360"/>
      </w:pPr>
      <w:rPr>
        <w:rFonts w:ascii="Symbol" w:hAnsi="Symbol" w:hint="default"/>
      </w:rPr>
    </w:lvl>
    <w:lvl w:ilvl="7" w:tplc="2194741A">
      <w:start w:val="1"/>
      <w:numFmt w:val="bullet"/>
      <w:lvlText w:val="o"/>
      <w:lvlJc w:val="left"/>
      <w:pPr>
        <w:ind w:left="5760" w:hanging="360"/>
      </w:pPr>
      <w:rPr>
        <w:rFonts w:ascii="Courier New" w:hAnsi="Courier New" w:hint="default"/>
      </w:rPr>
    </w:lvl>
    <w:lvl w:ilvl="8" w:tplc="73F86344">
      <w:start w:val="1"/>
      <w:numFmt w:val="bullet"/>
      <w:lvlText w:val=""/>
      <w:lvlJc w:val="left"/>
      <w:pPr>
        <w:ind w:left="6480" w:hanging="360"/>
      </w:pPr>
      <w:rPr>
        <w:rFonts w:ascii="Wingdings" w:hAnsi="Wingdings" w:hint="default"/>
      </w:rPr>
    </w:lvl>
  </w:abstractNum>
  <w:abstractNum w:abstractNumId="4" w15:restartNumberingAfterBreak="0">
    <w:nsid w:val="21F8550D"/>
    <w:multiLevelType w:val="hybridMultilevel"/>
    <w:tmpl w:val="FFFFFFFF"/>
    <w:lvl w:ilvl="0" w:tplc="560C63BC">
      <w:start w:val="1"/>
      <w:numFmt w:val="bullet"/>
      <w:lvlText w:val="ü"/>
      <w:lvlJc w:val="left"/>
      <w:pPr>
        <w:ind w:left="720" w:hanging="360"/>
      </w:pPr>
      <w:rPr>
        <w:rFonts w:ascii="Wingdings" w:hAnsi="Wingdings" w:hint="default"/>
      </w:rPr>
    </w:lvl>
    <w:lvl w:ilvl="1" w:tplc="84F06586">
      <w:start w:val="1"/>
      <w:numFmt w:val="bullet"/>
      <w:lvlText w:val="o"/>
      <w:lvlJc w:val="left"/>
      <w:pPr>
        <w:ind w:left="1440" w:hanging="360"/>
      </w:pPr>
      <w:rPr>
        <w:rFonts w:ascii="Courier New" w:hAnsi="Courier New" w:hint="default"/>
      </w:rPr>
    </w:lvl>
    <w:lvl w:ilvl="2" w:tplc="63CC2350">
      <w:start w:val="1"/>
      <w:numFmt w:val="bullet"/>
      <w:lvlText w:val=""/>
      <w:lvlJc w:val="left"/>
      <w:pPr>
        <w:ind w:left="2160" w:hanging="360"/>
      </w:pPr>
      <w:rPr>
        <w:rFonts w:ascii="Wingdings" w:hAnsi="Wingdings" w:hint="default"/>
      </w:rPr>
    </w:lvl>
    <w:lvl w:ilvl="3" w:tplc="0D68995E">
      <w:start w:val="1"/>
      <w:numFmt w:val="bullet"/>
      <w:lvlText w:val=""/>
      <w:lvlJc w:val="left"/>
      <w:pPr>
        <w:ind w:left="2880" w:hanging="360"/>
      </w:pPr>
      <w:rPr>
        <w:rFonts w:ascii="Symbol" w:hAnsi="Symbol" w:hint="default"/>
      </w:rPr>
    </w:lvl>
    <w:lvl w:ilvl="4" w:tplc="2924BE62">
      <w:start w:val="1"/>
      <w:numFmt w:val="bullet"/>
      <w:lvlText w:val="o"/>
      <w:lvlJc w:val="left"/>
      <w:pPr>
        <w:ind w:left="3600" w:hanging="360"/>
      </w:pPr>
      <w:rPr>
        <w:rFonts w:ascii="Courier New" w:hAnsi="Courier New" w:hint="default"/>
      </w:rPr>
    </w:lvl>
    <w:lvl w:ilvl="5" w:tplc="4072AE8E">
      <w:start w:val="1"/>
      <w:numFmt w:val="bullet"/>
      <w:lvlText w:val=""/>
      <w:lvlJc w:val="left"/>
      <w:pPr>
        <w:ind w:left="4320" w:hanging="360"/>
      </w:pPr>
      <w:rPr>
        <w:rFonts w:ascii="Wingdings" w:hAnsi="Wingdings" w:hint="default"/>
      </w:rPr>
    </w:lvl>
    <w:lvl w:ilvl="6" w:tplc="10026B88">
      <w:start w:val="1"/>
      <w:numFmt w:val="bullet"/>
      <w:lvlText w:val=""/>
      <w:lvlJc w:val="left"/>
      <w:pPr>
        <w:ind w:left="5040" w:hanging="360"/>
      </w:pPr>
      <w:rPr>
        <w:rFonts w:ascii="Symbol" w:hAnsi="Symbol" w:hint="default"/>
      </w:rPr>
    </w:lvl>
    <w:lvl w:ilvl="7" w:tplc="C0F4D0D6">
      <w:start w:val="1"/>
      <w:numFmt w:val="bullet"/>
      <w:lvlText w:val="o"/>
      <w:lvlJc w:val="left"/>
      <w:pPr>
        <w:ind w:left="5760" w:hanging="360"/>
      </w:pPr>
      <w:rPr>
        <w:rFonts w:ascii="Courier New" w:hAnsi="Courier New" w:hint="default"/>
      </w:rPr>
    </w:lvl>
    <w:lvl w:ilvl="8" w:tplc="593CC17A">
      <w:start w:val="1"/>
      <w:numFmt w:val="bullet"/>
      <w:lvlText w:val=""/>
      <w:lvlJc w:val="left"/>
      <w:pPr>
        <w:ind w:left="6480" w:hanging="360"/>
      </w:pPr>
      <w:rPr>
        <w:rFonts w:ascii="Wingdings" w:hAnsi="Wingdings" w:hint="default"/>
      </w:rPr>
    </w:lvl>
  </w:abstractNum>
  <w:abstractNum w:abstractNumId="5" w15:restartNumberingAfterBreak="0">
    <w:nsid w:val="2BC26A08"/>
    <w:multiLevelType w:val="hybridMultilevel"/>
    <w:tmpl w:val="FFFFFFFF"/>
    <w:lvl w:ilvl="0" w:tplc="21E6C0FC">
      <w:start w:val="1"/>
      <w:numFmt w:val="bullet"/>
      <w:lvlText w:val="ü"/>
      <w:lvlJc w:val="left"/>
      <w:pPr>
        <w:ind w:left="720" w:hanging="360"/>
      </w:pPr>
      <w:rPr>
        <w:rFonts w:ascii="Wingdings" w:hAnsi="Wingdings" w:hint="default"/>
      </w:rPr>
    </w:lvl>
    <w:lvl w:ilvl="1" w:tplc="01987EBE">
      <w:start w:val="1"/>
      <w:numFmt w:val="bullet"/>
      <w:lvlText w:val="o"/>
      <w:lvlJc w:val="left"/>
      <w:pPr>
        <w:ind w:left="1440" w:hanging="360"/>
      </w:pPr>
      <w:rPr>
        <w:rFonts w:ascii="Courier New" w:hAnsi="Courier New" w:hint="default"/>
      </w:rPr>
    </w:lvl>
    <w:lvl w:ilvl="2" w:tplc="A35A3EC8">
      <w:start w:val="1"/>
      <w:numFmt w:val="bullet"/>
      <w:lvlText w:val=""/>
      <w:lvlJc w:val="left"/>
      <w:pPr>
        <w:ind w:left="2160" w:hanging="360"/>
      </w:pPr>
      <w:rPr>
        <w:rFonts w:ascii="Wingdings" w:hAnsi="Wingdings" w:hint="default"/>
      </w:rPr>
    </w:lvl>
    <w:lvl w:ilvl="3" w:tplc="CA5A87DE">
      <w:start w:val="1"/>
      <w:numFmt w:val="bullet"/>
      <w:lvlText w:val=""/>
      <w:lvlJc w:val="left"/>
      <w:pPr>
        <w:ind w:left="2880" w:hanging="360"/>
      </w:pPr>
      <w:rPr>
        <w:rFonts w:ascii="Symbol" w:hAnsi="Symbol" w:hint="default"/>
      </w:rPr>
    </w:lvl>
    <w:lvl w:ilvl="4" w:tplc="BF247BBE">
      <w:start w:val="1"/>
      <w:numFmt w:val="bullet"/>
      <w:lvlText w:val="o"/>
      <w:lvlJc w:val="left"/>
      <w:pPr>
        <w:ind w:left="3600" w:hanging="360"/>
      </w:pPr>
      <w:rPr>
        <w:rFonts w:ascii="Courier New" w:hAnsi="Courier New" w:hint="default"/>
      </w:rPr>
    </w:lvl>
    <w:lvl w:ilvl="5" w:tplc="97C872C8">
      <w:start w:val="1"/>
      <w:numFmt w:val="bullet"/>
      <w:lvlText w:val=""/>
      <w:lvlJc w:val="left"/>
      <w:pPr>
        <w:ind w:left="4320" w:hanging="360"/>
      </w:pPr>
      <w:rPr>
        <w:rFonts w:ascii="Wingdings" w:hAnsi="Wingdings" w:hint="default"/>
      </w:rPr>
    </w:lvl>
    <w:lvl w:ilvl="6" w:tplc="FAEE406E">
      <w:start w:val="1"/>
      <w:numFmt w:val="bullet"/>
      <w:lvlText w:val=""/>
      <w:lvlJc w:val="left"/>
      <w:pPr>
        <w:ind w:left="5040" w:hanging="360"/>
      </w:pPr>
      <w:rPr>
        <w:rFonts w:ascii="Symbol" w:hAnsi="Symbol" w:hint="default"/>
      </w:rPr>
    </w:lvl>
    <w:lvl w:ilvl="7" w:tplc="4D4CDC7E">
      <w:start w:val="1"/>
      <w:numFmt w:val="bullet"/>
      <w:lvlText w:val="o"/>
      <w:lvlJc w:val="left"/>
      <w:pPr>
        <w:ind w:left="5760" w:hanging="360"/>
      </w:pPr>
      <w:rPr>
        <w:rFonts w:ascii="Courier New" w:hAnsi="Courier New" w:hint="default"/>
      </w:rPr>
    </w:lvl>
    <w:lvl w:ilvl="8" w:tplc="52E0B0FE">
      <w:start w:val="1"/>
      <w:numFmt w:val="bullet"/>
      <w:lvlText w:val=""/>
      <w:lvlJc w:val="left"/>
      <w:pPr>
        <w:ind w:left="6480" w:hanging="360"/>
      </w:pPr>
      <w:rPr>
        <w:rFonts w:ascii="Wingdings" w:hAnsi="Wingdings" w:hint="default"/>
      </w:rPr>
    </w:lvl>
  </w:abstractNum>
  <w:abstractNum w:abstractNumId="6" w15:restartNumberingAfterBreak="0">
    <w:nsid w:val="40E00A5B"/>
    <w:multiLevelType w:val="hybridMultilevel"/>
    <w:tmpl w:val="FFFFFFFF"/>
    <w:lvl w:ilvl="0" w:tplc="DC7AD5E6">
      <w:start w:val="1"/>
      <w:numFmt w:val="bullet"/>
      <w:lvlText w:val="ü"/>
      <w:lvlJc w:val="left"/>
      <w:pPr>
        <w:ind w:left="720" w:hanging="360"/>
      </w:pPr>
      <w:rPr>
        <w:rFonts w:ascii="Wingdings" w:hAnsi="Wingdings" w:hint="default"/>
      </w:rPr>
    </w:lvl>
    <w:lvl w:ilvl="1" w:tplc="5350BDF8">
      <w:start w:val="1"/>
      <w:numFmt w:val="bullet"/>
      <w:lvlText w:val="o"/>
      <w:lvlJc w:val="left"/>
      <w:pPr>
        <w:ind w:left="1440" w:hanging="360"/>
      </w:pPr>
      <w:rPr>
        <w:rFonts w:ascii="Courier New" w:hAnsi="Courier New" w:hint="default"/>
      </w:rPr>
    </w:lvl>
    <w:lvl w:ilvl="2" w:tplc="81B8F75E">
      <w:start w:val="1"/>
      <w:numFmt w:val="bullet"/>
      <w:lvlText w:val=""/>
      <w:lvlJc w:val="left"/>
      <w:pPr>
        <w:ind w:left="2160" w:hanging="360"/>
      </w:pPr>
      <w:rPr>
        <w:rFonts w:ascii="Wingdings" w:hAnsi="Wingdings" w:hint="default"/>
      </w:rPr>
    </w:lvl>
    <w:lvl w:ilvl="3" w:tplc="6556FDFA">
      <w:start w:val="1"/>
      <w:numFmt w:val="bullet"/>
      <w:lvlText w:val=""/>
      <w:lvlJc w:val="left"/>
      <w:pPr>
        <w:ind w:left="2880" w:hanging="360"/>
      </w:pPr>
      <w:rPr>
        <w:rFonts w:ascii="Symbol" w:hAnsi="Symbol" w:hint="default"/>
      </w:rPr>
    </w:lvl>
    <w:lvl w:ilvl="4" w:tplc="028023C4">
      <w:start w:val="1"/>
      <w:numFmt w:val="bullet"/>
      <w:lvlText w:val="o"/>
      <w:lvlJc w:val="left"/>
      <w:pPr>
        <w:ind w:left="3600" w:hanging="360"/>
      </w:pPr>
      <w:rPr>
        <w:rFonts w:ascii="Courier New" w:hAnsi="Courier New" w:hint="default"/>
      </w:rPr>
    </w:lvl>
    <w:lvl w:ilvl="5" w:tplc="5EAA1488">
      <w:start w:val="1"/>
      <w:numFmt w:val="bullet"/>
      <w:lvlText w:val=""/>
      <w:lvlJc w:val="left"/>
      <w:pPr>
        <w:ind w:left="4320" w:hanging="360"/>
      </w:pPr>
      <w:rPr>
        <w:rFonts w:ascii="Wingdings" w:hAnsi="Wingdings" w:hint="default"/>
      </w:rPr>
    </w:lvl>
    <w:lvl w:ilvl="6" w:tplc="F1481398">
      <w:start w:val="1"/>
      <w:numFmt w:val="bullet"/>
      <w:lvlText w:val=""/>
      <w:lvlJc w:val="left"/>
      <w:pPr>
        <w:ind w:left="5040" w:hanging="360"/>
      </w:pPr>
      <w:rPr>
        <w:rFonts w:ascii="Symbol" w:hAnsi="Symbol" w:hint="default"/>
      </w:rPr>
    </w:lvl>
    <w:lvl w:ilvl="7" w:tplc="F2149C2A">
      <w:start w:val="1"/>
      <w:numFmt w:val="bullet"/>
      <w:lvlText w:val="o"/>
      <w:lvlJc w:val="left"/>
      <w:pPr>
        <w:ind w:left="5760" w:hanging="360"/>
      </w:pPr>
      <w:rPr>
        <w:rFonts w:ascii="Courier New" w:hAnsi="Courier New" w:hint="default"/>
      </w:rPr>
    </w:lvl>
    <w:lvl w:ilvl="8" w:tplc="6CDA7E06">
      <w:start w:val="1"/>
      <w:numFmt w:val="bullet"/>
      <w:lvlText w:val=""/>
      <w:lvlJc w:val="left"/>
      <w:pPr>
        <w:ind w:left="6480" w:hanging="360"/>
      </w:pPr>
      <w:rPr>
        <w:rFonts w:ascii="Wingdings" w:hAnsi="Wingdings" w:hint="default"/>
      </w:rPr>
    </w:lvl>
  </w:abstractNum>
  <w:abstractNum w:abstractNumId="7" w15:restartNumberingAfterBreak="0">
    <w:nsid w:val="5A123DAC"/>
    <w:multiLevelType w:val="hybridMultilevel"/>
    <w:tmpl w:val="FFFFFFFF"/>
    <w:lvl w:ilvl="0" w:tplc="57F850AE">
      <w:start w:val="1"/>
      <w:numFmt w:val="bullet"/>
      <w:lvlText w:val="ü"/>
      <w:lvlJc w:val="left"/>
      <w:pPr>
        <w:ind w:left="720" w:hanging="360"/>
      </w:pPr>
      <w:rPr>
        <w:rFonts w:ascii="Wingdings" w:hAnsi="Wingdings" w:hint="default"/>
      </w:rPr>
    </w:lvl>
    <w:lvl w:ilvl="1" w:tplc="9BD01290">
      <w:start w:val="1"/>
      <w:numFmt w:val="bullet"/>
      <w:lvlText w:val="o"/>
      <w:lvlJc w:val="left"/>
      <w:pPr>
        <w:ind w:left="1440" w:hanging="360"/>
      </w:pPr>
      <w:rPr>
        <w:rFonts w:ascii="Courier New" w:hAnsi="Courier New" w:hint="default"/>
      </w:rPr>
    </w:lvl>
    <w:lvl w:ilvl="2" w:tplc="704A5FD4">
      <w:start w:val="1"/>
      <w:numFmt w:val="bullet"/>
      <w:lvlText w:val=""/>
      <w:lvlJc w:val="left"/>
      <w:pPr>
        <w:ind w:left="2160" w:hanging="360"/>
      </w:pPr>
      <w:rPr>
        <w:rFonts w:ascii="Wingdings" w:hAnsi="Wingdings" w:hint="default"/>
      </w:rPr>
    </w:lvl>
    <w:lvl w:ilvl="3" w:tplc="9DCC262A">
      <w:start w:val="1"/>
      <w:numFmt w:val="bullet"/>
      <w:lvlText w:val=""/>
      <w:lvlJc w:val="left"/>
      <w:pPr>
        <w:ind w:left="2880" w:hanging="360"/>
      </w:pPr>
      <w:rPr>
        <w:rFonts w:ascii="Symbol" w:hAnsi="Symbol" w:hint="default"/>
      </w:rPr>
    </w:lvl>
    <w:lvl w:ilvl="4" w:tplc="959CF5DC">
      <w:start w:val="1"/>
      <w:numFmt w:val="bullet"/>
      <w:lvlText w:val="o"/>
      <w:lvlJc w:val="left"/>
      <w:pPr>
        <w:ind w:left="3600" w:hanging="360"/>
      </w:pPr>
      <w:rPr>
        <w:rFonts w:ascii="Courier New" w:hAnsi="Courier New" w:hint="default"/>
      </w:rPr>
    </w:lvl>
    <w:lvl w:ilvl="5" w:tplc="C3F28CB2">
      <w:start w:val="1"/>
      <w:numFmt w:val="bullet"/>
      <w:lvlText w:val=""/>
      <w:lvlJc w:val="left"/>
      <w:pPr>
        <w:ind w:left="4320" w:hanging="360"/>
      </w:pPr>
      <w:rPr>
        <w:rFonts w:ascii="Wingdings" w:hAnsi="Wingdings" w:hint="default"/>
      </w:rPr>
    </w:lvl>
    <w:lvl w:ilvl="6" w:tplc="096CD4EC">
      <w:start w:val="1"/>
      <w:numFmt w:val="bullet"/>
      <w:lvlText w:val=""/>
      <w:lvlJc w:val="left"/>
      <w:pPr>
        <w:ind w:left="5040" w:hanging="360"/>
      </w:pPr>
      <w:rPr>
        <w:rFonts w:ascii="Symbol" w:hAnsi="Symbol" w:hint="default"/>
      </w:rPr>
    </w:lvl>
    <w:lvl w:ilvl="7" w:tplc="F17A7A56">
      <w:start w:val="1"/>
      <w:numFmt w:val="bullet"/>
      <w:lvlText w:val="o"/>
      <w:lvlJc w:val="left"/>
      <w:pPr>
        <w:ind w:left="5760" w:hanging="360"/>
      </w:pPr>
      <w:rPr>
        <w:rFonts w:ascii="Courier New" w:hAnsi="Courier New" w:hint="default"/>
      </w:rPr>
    </w:lvl>
    <w:lvl w:ilvl="8" w:tplc="B21C6406">
      <w:start w:val="1"/>
      <w:numFmt w:val="bullet"/>
      <w:lvlText w:val=""/>
      <w:lvlJc w:val="left"/>
      <w:pPr>
        <w:ind w:left="6480" w:hanging="360"/>
      </w:pPr>
      <w:rPr>
        <w:rFonts w:ascii="Wingdings" w:hAnsi="Wingdings" w:hint="default"/>
      </w:rPr>
    </w:lvl>
  </w:abstractNum>
  <w:abstractNum w:abstractNumId="8" w15:restartNumberingAfterBreak="0">
    <w:nsid w:val="5D3C0277"/>
    <w:multiLevelType w:val="hybridMultilevel"/>
    <w:tmpl w:val="FFFFFFFF"/>
    <w:lvl w:ilvl="0" w:tplc="66F68BF2">
      <w:start w:val="1"/>
      <w:numFmt w:val="bullet"/>
      <w:lvlText w:val="ü"/>
      <w:lvlJc w:val="left"/>
      <w:pPr>
        <w:ind w:left="720" w:hanging="360"/>
      </w:pPr>
      <w:rPr>
        <w:rFonts w:ascii="Wingdings" w:hAnsi="Wingdings" w:hint="default"/>
      </w:rPr>
    </w:lvl>
    <w:lvl w:ilvl="1" w:tplc="6264055C">
      <w:start w:val="1"/>
      <w:numFmt w:val="bullet"/>
      <w:lvlText w:val="o"/>
      <w:lvlJc w:val="left"/>
      <w:pPr>
        <w:ind w:left="1440" w:hanging="360"/>
      </w:pPr>
      <w:rPr>
        <w:rFonts w:ascii="Courier New" w:hAnsi="Courier New" w:hint="default"/>
      </w:rPr>
    </w:lvl>
    <w:lvl w:ilvl="2" w:tplc="EBEEB5F6">
      <w:start w:val="1"/>
      <w:numFmt w:val="bullet"/>
      <w:lvlText w:val=""/>
      <w:lvlJc w:val="left"/>
      <w:pPr>
        <w:ind w:left="2160" w:hanging="360"/>
      </w:pPr>
      <w:rPr>
        <w:rFonts w:ascii="Wingdings" w:hAnsi="Wingdings" w:hint="default"/>
      </w:rPr>
    </w:lvl>
    <w:lvl w:ilvl="3" w:tplc="2D4AE8CA">
      <w:start w:val="1"/>
      <w:numFmt w:val="bullet"/>
      <w:lvlText w:val=""/>
      <w:lvlJc w:val="left"/>
      <w:pPr>
        <w:ind w:left="2880" w:hanging="360"/>
      </w:pPr>
      <w:rPr>
        <w:rFonts w:ascii="Symbol" w:hAnsi="Symbol" w:hint="default"/>
      </w:rPr>
    </w:lvl>
    <w:lvl w:ilvl="4" w:tplc="38080486">
      <w:start w:val="1"/>
      <w:numFmt w:val="bullet"/>
      <w:lvlText w:val="o"/>
      <w:lvlJc w:val="left"/>
      <w:pPr>
        <w:ind w:left="3600" w:hanging="360"/>
      </w:pPr>
      <w:rPr>
        <w:rFonts w:ascii="Courier New" w:hAnsi="Courier New" w:hint="default"/>
      </w:rPr>
    </w:lvl>
    <w:lvl w:ilvl="5" w:tplc="F42E4D82">
      <w:start w:val="1"/>
      <w:numFmt w:val="bullet"/>
      <w:lvlText w:val=""/>
      <w:lvlJc w:val="left"/>
      <w:pPr>
        <w:ind w:left="4320" w:hanging="360"/>
      </w:pPr>
      <w:rPr>
        <w:rFonts w:ascii="Wingdings" w:hAnsi="Wingdings" w:hint="default"/>
      </w:rPr>
    </w:lvl>
    <w:lvl w:ilvl="6" w:tplc="C52A627E">
      <w:start w:val="1"/>
      <w:numFmt w:val="bullet"/>
      <w:lvlText w:val=""/>
      <w:lvlJc w:val="left"/>
      <w:pPr>
        <w:ind w:left="5040" w:hanging="360"/>
      </w:pPr>
      <w:rPr>
        <w:rFonts w:ascii="Symbol" w:hAnsi="Symbol" w:hint="default"/>
      </w:rPr>
    </w:lvl>
    <w:lvl w:ilvl="7" w:tplc="D97AB824">
      <w:start w:val="1"/>
      <w:numFmt w:val="bullet"/>
      <w:lvlText w:val="o"/>
      <w:lvlJc w:val="left"/>
      <w:pPr>
        <w:ind w:left="5760" w:hanging="360"/>
      </w:pPr>
      <w:rPr>
        <w:rFonts w:ascii="Courier New" w:hAnsi="Courier New" w:hint="default"/>
      </w:rPr>
    </w:lvl>
    <w:lvl w:ilvl="8" w:tplc="E84E93CE">
      <w:start w:val="1"/>
      <w:numFmt w:val="bullet"/>
      <w:lvlText w:val=""/>
      <w:lvlJc w:val="left"/>
      <w:pPr>
        <w:ind w:left="6480" w:hanging="360"/>
      </w:pPr>
      <w:rPr>
        <w:rFonts w:ascii="Wingdings" w:hAnsi="Wingdings" w:hint="default"/>
      </w:rPr>
    </w:lvl>
  </w:abstractNum>
  <w:abstractNum w:abstractNumId="9" w15:restartNumberingAfterBreak="0">
    <w:nsid w:val="667C5E3B"/>
    <w:multiLevelType w:val="hybridMultilevel"/>
    <w:tmpl w:val="FFFFFFFF"/>
    <w:lvl w:ilvl="0" w:tplc="8DB037B8">
      <w:start w:val="1"/>
      <w:numFmt w:val="bullet"/>
      <w:lvlText w:val="ü"/>
      <w:lvlJc w:val="left"/>
      <w:pPr>
        <w:ind w:left="720" w:hanging="360"/>
      </w:pPr>
      <w:rPr>
        <w:rFonts w:ascii="Wingdings" w:hAnsi="Wingdings" w:hint="default"/>
      </w:rPr>
    </w:lvl>
    <w:lvl w:ilvl="1" w:tplc="1BD4FBF2">
      <w:start w:val="1"/>
      <w:numFmt w:val="bullet"/>
      <w:lvlText w:val="o"/>
      <w:lvlJc w:val="left"/>
      <w:pPr>
        <w:ind w:left="1440" w:hanging="360"/>
      </w:pPr>
      <w:rPr>
        <w:rFonts w:ascii="Courier New" w:hAnsi="Courier New" w:hint="default"/>
      </w:rPr>
    </w:lvl>
    <w:lvl w:ilvl="2" w:tplc="1DAA82F0">
      <w:start w:val="1"/>
      <w:numFmt w:val="bullet"/>
      <w:lvlText w:val=""/>
      <w:lvlJc w:val="left"/>
      <w:pPr>
        <w:ind w:left="2160" w:hanging="360"/>
      </w:pPr>
      <w:rPr>
        <w:rFonts w:ascii="Wingdings" w:hAnsi="Wingdings" w:hint="default"/>
      </w:rPr>
    </w:lvl>
    <w:lvl w:ilvl="3" w:tplc="9622FFF6">
      <w:start w:val="1"/>
      <w:numFmt w:val="bullet"/>
      <w:lvlText w:val=""/>
      <w:lvlJc w:val="left"/>
      <w:pPr>
        <w:ind w:left="2880" w:hanging="360"/>
      </w:pPr>
      <w:rPr>
        <w:rFonts w:ascii="Symbol" w:hAnsi="Symbol" w:hint="default"/>
      </w:rPr>
    </w:lvl>
    <w:lvl w:ilvl="4" w:tplc="040C807A">
      <w:start w:val="1"/>
      <w:numFmt w:val="bullet"/>
      <w:lvlText w:val="o"/>
      <w:lvlJc w:val="left"/>
      <w:pPr>
        <w:ind w:left="3600" w:hanging="360"/>
      </w:pPr>
      <w:rPr>
        <w:rFonts w:ascii="Courier New" w:hAnsi="Courier New" w:hint="default"/>
      </w:rPr>
    </w:lvl>
    <w:lvl w:ilvl="5" w:tplc="2EAE166C">
      <w:start w:val="1"/>
      <w:numFmt w:val="bullet"/>
      <w:lvlText w:val=""/>
      <w:lvlJc w:val="left"/>
      <w:pPr>
        <w:ind w:left="4320" w:hanging="360"/>
      </w:pPr>
      <w:rPr>
        <w:rFonts w:ascii="Wingdings" w:hAnsi="Wingdings" w:hint="default"/>
      </w:rPr>
    </w:lvl>
    <w:lvl w:ilvl="6" w:tplc="A35EFA66">
      <w:start w:val="1"/>
      <w:numFmt w:val="bullet"/>
      <w:lvlText w:val=""/>
      <w:lvlJc w:val="left"/>
      <w:pPr>
        <w:ind w:left="5040" w:hanging="360"/>
      </w:pPr>
      <w:rPr>
        <w:rFonts w:ascii="Symbol" w:hAnsi="Symbol" w:hint="default"/>
      </w:rPr>
    </w:lvl>
    <w:lvl w:ilvl="7" w:tplc="D1A41232">
      <w:start w:val="1"/>
      <w:numFmt w:val="bullet"/>
      <w:lvlText w:val="o"/>
      <w:lvlJc w:val="left"/>
      <w:pPr>
        <w:ind w:left="5760" w:hanging="360"/>
      </w:pPr>
      <w:rPr>
        <w:rFonts w:ascii="Courier New" w:hAnsi="Courier New" w:hint="default"/>
      </w:rPr>
    </w:lvl>
    <w:lvl w:ilvl="8" w:tplc="6B2E237E">
      <w:start w:val="1"/>
      <w:numFmt w:val="bullet"/>
      <w:lvlText w:val=""/>
      <w:lvlJc w:val="left"/>
      <w:pPr>
        <w:ind w:left="6480" w:hanging="360"/>
      </w:pPr>
      <w:rPr>
        <w:rFonts w:ascii="Wingdings" w:hAnsi="Wingdings" w:hint="default"/>
      </w:rPr>
    </w:lvl>
  </w:abstractNum>
  <w:abstractNum w:abstractNumId="10" w15:restartNumberingAfterBreak="0">
    <w:nsid w:val="6C6820FE"/>
    <w:multiLevelType w:val="hybridMultilevel"/>
    <w:tmpl w:val="FFFFFFFF"/>
    <w:lvl w:ilvl="0" w:tplc="ED9E74AC">
      <w:start w:val="1"/>
      <w:numFmt w:val="bullet"/>
      <w:lvlText w:val="ü"/>
      <w:lvlJc w:val="left"/>
      <w:pPr>
        <w:ind w:left="720" w:hanging="360"/>
      </w:pPr>
      <w:rPr>
        <w:rFonts w:ascii="Wingdings" w:hAnsi="Wingdings" w:hint="default"/>
      </w:rPr>
    </w:lvl>
    <w:lvl w:ilvl="1" w:tplc="773E0A92">
      <w:start w:val="1"/>
      <w:numFmt w:val="bullet"/>
      <w:lvlText w:val="o"/>
      <w:lvlJc w:val="left"/>
      <w:pPr>
        <w:ind w:left="1440" w:hanging="360"/>
      </w:pPr>
      <w:rPr>
        <w:rFonts w:ascii="Courier New" w:hAnsi="Courier New" w:hint="default"/>
      </w:rPr>
    </w:lvl>
    <w:lvl w:ilvl="2" w:tplc="E6EC96D8">
      <w:start w:val="1"/>
      <w:numFmt w:val="bullet"/>
      <w:lvlText w:val=""/>
      <w:lvlJc w:val="left"/>
      <w:pPr>
        <w:ind w:left="2160" w:hanging="360"/>
      </w:pPr>
      <w:rPr>
        <w:rFonts w:ascii="Wingdings" w:hAnsi="Wingdings" w:hint="default"/>
      </w:rPr>
    </w:lvl>
    <w:lvl w:ilvl="3" w:tplc="577802DC">
      <w:start w:val="1"/>
      <w:numFmt w:val="bullet"/>
      <w:lvlText w:val=""/>
      <w:lvlJc w:val="left"/>
      <w:pPr>
        <w:ind w:left="2880" w:hanging="360"/>
      </w:pPr>
      <w:rPr>
        <w:rFonts w:ascii="Symbol" w:hAnsi="Symbol" w:hint="default"/>
      </w:rPr>
    </w:lvl>
    <w:lvl w:ilvl="4" w:tplc="2898A896">
      <w:start w:val="1"/>
      <w:numFmt w:val="bullet"/>
      <w:lvlText w:val="o"/>
      <w:lvlJc w:val="left"/>
      <w:pPr>
        <w:ind w:left="3600" w:hanging="360"/>
      </w:pPr>
      <w:rPr>
        <w:rFonts w:ascii="Courier New" w:hAnsi="Courier New" w:hint="default"/>
      </w:rPr>
    </w:lvl>
    <w:lvl w:ilvl="5" w:tplc="160C3CE2">
      <w:start w:val="1"/>
      <w:numFmt w:val="bullet"/>
      <w:lvlText w:val=""/>
      <w:lvlJc w:val="left"/>
      <w:pPr>
        <w:ind w:left="4320" w:hanging="360"/>
      </w:pPr>
      <w:rPr>
        <w:rFonts w:ascii="Wingdings" w:hAnsi="Wingdings" w:hint="default"/>
      </w:rPr>
    </w:lvl>
    <w:lvl w:ilvl="6" w:tplc="16B2ED5C">
      <w:start w:val="1"/>
      <w:numFmt w:val="bullet"/>
      <w:lvlText w:val=""/>
      <w:lvlJc w:val="left"/>
      <w:pPr>
        <w:ind w:left="5040" w:hanging="360"/>
      </w:pPr>
      <w:rPr>
        <w:rFonts w:ascii="Symbol" w:hAnsi="Symbol" w:hint="default"/>
      </w:rPr>
    </w:lvl>
    <w:lvl w:ilvl="7" w:tplc="795ACE8C">
      <w:start w:val="1"/>
      <w:numFmt w:val="bullet"/>
      <w:lvlText w:val="o"/>
      <w:lvlJc w:val="left"/>
      <w:pPr>
        <w:ind w:left="5760" w:hanging="360"/>
      </w:pPr>
      <w:rPr>
        <w:rFonts w:ascii="Courier New" w:hAnsi="Courier New" w:hint="default"/>
      </w:rPr>
    </w:lvl>
    <w:lvl w:ilvl="8" w:tplc="6746459E">
      <w:start w:val="1"/>
      <w:numFmt w:val="bullet"/>
      <w:lvlText w:val=""/>
      <w:lvlJc w:val="left"/>
      <w:pPr>
        <w:ind w:left="6480" w:hanging="360"/>
      </w:pPr>
      <w:rPr>
        <w:rFonts w:ascii="Wingdings" w:hAnsi="Wingdings" w:hint="default"/>
      </w:rPr>
    </w:lvl>
  </w:abstractNum>
  <w:abstractNum w:abstractNumId="11" w15:restartNumberingAfterBreak="0">
    <w:nsid w:val="70721AA7"/>
    <w:multiLevelType w:val="hybridMultilevel"/>
    <w:tmpl w:val="FFFFFFFF"/>
    <w:lvl w:ilvl="0" w:tplc="5CB87726">
      <w:start w:val="1"/>
      <w:numFmt w:val="bullet"/>
      <w:lvlText w:val="ü"/>
      <w:lvlJc w:val="left"/>
      <w:pPr>
        <w:ind w:left="720" w:hanging="360"/>
      </w:pPr>
      <w:rPr>
        <w:rFonts w:ascii="Wingdings" w:hAnsi="Wingdings" w:hint="default"/>
      </w:rPr>
    </w:lvl>
    <w:lvl w:ilvl="1" w:tplc="630063B2">
      <w:start w:val="1"/>
      <w:numFmt w:val="bullet"/>
      <w:lvlText w:val="o"/>
      <w:lvlJc w:val="left"/>
      <w:pPr>
        <w:ind w:left="1440" w:hanging="360"/>
      </w:pPr>
      <w:rPr>
        <w:rFonts w:ascii="Courier New" w:hAnsi="Courier New" w:hint="default"/>
      </w:rPr>
    </w:lvl>
    <w:lvl w:ilvl="2" w:tplc="2BC811DA">
      <w:start w:val="1"/>
      <w:numFmt w:val="bullet"/>
      <w:lvlText w:val=""/>
      <w:lvlJc w:val="left"/>
      <w:pPr>
        <w:ind w:left="2160" w:hanging="360"/>
      </w:pPr>
      <w:rPr>
        <w:rFonts w:ascii="Wingdings" w:hAnsi="Wingdings" w:hint="default"/>
      </w:rPr>
    </w:lvl>
    <w:lvl w:ilvl="3" w:tplc="149ACD02">
      <w:start w:val="1"/>
      <w:numFmt w:val="bullet"/>
      <w:lvlText w:val=""/>
      <w:lvlJc w:val="left"/>
      <w:pPr>
        <w:ind w:left="2880" w:hanging="360"/>
      </w:pPr>
      <w:rPr>
        <w:rFonts w:ascii="Symbol" w:hAnsi="Symbol" w:hint="default"/>
      </w:rPr>
    </w:lvl>
    <w:lvl w:ilvl="4" w:tplc="7422BE08">
      <w:start w:val="1"/>
      <w:numFmt w:val="bullet"/>
      <w:lvlText w:val="o"/>
      <w:lvlJc w:val="left"/>
      <w:pPr>
        <w:ind w:left="3600" w:hanging="360"/>
      </w:pPr>
      <w:rPr>
        <w:rFonts w:ascii="Courier New" w:hAnsi="Courier New" w:hint="default"/>
      </w:rPr>
    </w:lvl>
    <w:lvl w:ilvl="5" w:tplc="D38EA6E4">
      <w:start w:val="1"/>
      <w:numFmt w:val="bullet"/>
      <w:lvlText w:val=""/>
      <w:lvlJc w:val="left"/>
      <w:pPr>
        <w:ind w:left="4320" w:hanging="360"/>
      </w:pPr>
      <w:rPr>
        <w:rFonts w:ascii="Wingdings" w:hAnsi="Wingdings" w:hint="default"/>
      </w:rPr>
    </w:lvl>
    <w:lvl w:ilvl="6" w:tplc="F1FCD68A">
      <w:start w:val="1"/>
      <w:numFmt w:val="bullet"/>
      <w:lvlText w:val=""/>
      <w:lvlJc w:val="left"/>
      <w:pPr>
        <w:ind w:left="5040" w:hanging="360"/>
      </w:pPr>
      <w:rPr>
        <w:rFonts w:ascii="Symbol" w:hAnsi="Symbol" w:hint="default"/>
      </w:rPr>
    </w:lvl>
    <w:lvl w:ilvl="7" w:tplc="F67234D2">
      <w:start w:val="1"/>
      <w:numFmt w:val="bullet"/>
      <w:lvlText w:val="o"/>
      <w:lvlJc w:val="left"/>
      <w:pPr>
        <w:ind w:left="5760" w:hanging="360"/>
      </w:pPr>
      <w:rPr>
        <w:rFonts w:ascii="Courier New" w:hAnsi="Courier New" w:hint="default"/>
      </w:rPr>
    </w:lvl>
    <w:lvl w:ilvl="8" w:tplc="DD4072E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6"/>
  </w:num>
  <w:num w:numId="7">
    <w:abstractNumId w:val="4"/>
  </w:num>
  <w:num w:numId="8">
    <w:abstractNumId w:val="11"/>
  </w:num>
  <w:num w:numId="9">
    <w:abstractNumId w:val="3"/>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51DB7"/>
    <w:rsid w:val="000E504E"/>
    <w:rsid w:val="0014460C"/>
    <w:rsid w:val="00170051"/>
    <w:rsid w:val="001A7CBE"/>
    <w:rsid w:val="001B58D0"/>
    <w:rsid w:val="00277225"/>
    <w:rsid w:val="002D0FD8"/>
    <w:rsid w:val="003774EC"/>
    <w:rsid w:val="003C5EC8"/>
    <w:rsid w:val="003CAB94"/>
    <w:rsid w:val="0044302D"/>
    <w:rsid w:val="00484839"/>
    <w:rsid w:val="004D51FC"/>
    <w:rsid w:val="004E3F49"/>
    <w:rsid w:val="004F11F4"/>
    <w:rsid w:val="004F1E2E"/>
    <w:rsid w:val="004F261A"/>
    <w:rsid w:val="00567477"/>
    <w:rsid w:val="00624C63"/>
    <w:rsid w:val="00672C57"/>
    <w:rsid w:val="00685892"/>
    <w:rsid w:val="00685E58"/>
    <w:rsid w:val="006C13F3"/>
    <w:rsid w:val="006D13B2"/>
    <w:rsid w:val="006F0362"/>
    <w:rsid w:val="006F25A4"/>
    <w:rsid w:val="007D73C8"/>
    <w:rsid w:val="007FA05F"/>
    <w:rsid w:val="00847B6D"/>
    <w:rsid w:val="00887F8C"/>
    <w:rsid w:val="0094693C"/>
    <w:rsid w:val="00A903B5"/>
    <w:rsid w:val="00B6531C"/>
    <w:rsid w:val="00BB6934"/>
    <w:rsid w:val="00BF9F48"/>
    <w:rsid w:val="00C074B9"/>
    <w:rsid w:val="00C4618D"/>
    <w:rsid w:val="00D06EE5"/>
    <w:rsid w:val="00D214D3"/>
    <w:rsid w:val="00D548B0"/>
    <w:rsid w:val="00D765D4"/>
    <w:rsid w:val="00D94BD0"/>
    <w:rsid w:val="00DA6DA5"/>
    <w:rsid w:val="00DF6589"/>
    <w:rsid w:val="0146E98D"/>
    <w:rsid w:val="029F66CC"/>
    <w:rsid w:val="02A2E093"/>
    <w:rsid w:val="02C16C2D"/>
    <w:rsid w:val="03A829D7"/>
    <w:rsid w:val="03BD5484"/>
    <w:rsid w:val="03E404F9"/>
    <w:rsid w:val="044D517D"/>
    <w:rsid w:val="04E3449B"/>
    <w:rsid w:val="05724D42"/>
    <w:rsid w:val="06D7619B"/>
    <w:rsid w:val="07797441"/>
    <w:rsid w:val="07B62B11"/>
    <w:rsid w:val="0840A98A"/>
    <w:rsid w:val="0919BC09"/>
    <w:rsid w:val="0966F4EF"/>
    <w:rsid w:val="0983911E"/>
    <w:rsid w:val="0994CBF5"/>
    <w:rsid w:val="09B050B1"/>
    <w:rsid w:val="0A096329"/>
    <w:rsid w:val="0A17D3D6"/>
    <w:rsid w:val="0A5B3403"/>
    <w:rsid w:val="0AADF86D"/>
    <w:rsid w:val="0ABC9301"/>
    <w:rsid w:val="0AC19BBC"/>
    <w:rsid w:val="0B6CD82F"/>
    <w:rsid w:val="0B7D25C1"/>
    <w:rsid w:val="0C4468E3"/>
    <w:rsid w:val="0C581B61"/>
    <w:rsid w:val="0CF78826"/>
    <w:rsid w:val="0D0D6D9E"/>
    <w:rsid w:val="0D140ADE"/>
    <w:rsid w:val="0D8C6DEB"/>
    <w:rsid w:val="0D9F176E"/>
    <w:rsid w:val="0E18489B"/>
    <w:rsid w:val="0E7063B8"/>
    <w:rsid w:val="0E8DECCB"/>
    <w:rsid w:val="0EE6631F"/>
    <w:rsid w:val="0F64C177"/>
    <w:rsid w:val="0F675E69"/>
    <w:rsid w:val="0FB418FC"/>
    <w:rsid w:val="103A4B17"/>
    <w:rsid w:val="10FC0FD9"/>
    <w:rsid w:val="11653BEE"/>
    <w:rsid w:val="1309D94E"/>
    <w:rsid w:val="132666BD"/>
    <w:rsid w:val="138837A6"/>
    <w:rsid w:val="13DAA623"/>
    <w:rsid w:val="13E922E5"/>
    <w:rsid w:val="14AFF67E"/>
    <w:rsid w:val="154A8FEF"/>
    <w:rsid w:val="156F48AF"/>
    <w:rsid w:val="15D402FB"/>
    <w:rsid w:val="15DFA30E"/>
    <w:rsid w:val="15ED2B58"/>
    <w:rsid w:val="16630BA2"/>
    <w:rsid w:val="169F5882"/>
    <w:rsid w:val="16F2D127"/>
    <w:rsid w:val="1739B70B"/>
    <w:rsid w:val="1788FBB9"/>
    <w:rsid w:val="17A0C901"/>
    <w:rsid w:val="183AA170"/>
    <w:rsid w:val="185BA8C9"/>
    <w:rsid w:val="18789710"/>
    <w:rsid w:val="18A6E971"/>
    <w:rsid w:val="1910ED33"/>
    <w:rsid w:val="1922E469"/>
    <w:rsid w:val="199032B9"/>
    <w:rsid w:val="19BD7531"/>
    <w:rsid w:val="1A269C71"/>
    <w:rsid w:val="1A30877F"/>
    <w:rsid w:val="1B490794"/>
    <w:rsid w:val="1B72D678"/>
    <w:rsid w:val="1BDE8A33"/>
    <w:rsid w:val="1C3C1262"/>
    <w:rsid w:val="1C7877FA"/>
    <w:rsid w:val="1C88C580"/>
    <w:rsid w:val="1CC4AE5A"/>
    <w:rsid w:val="1D4FC6D9"/>
    <w:rsid w:val="1D7E39FD"/>
    <w:rsid w:val="1DE84686"/>
    <w:rsid w:val="1E35255D"/>
    <w:rsid w:val="1E5E9BAD"/>
    <w:rsid w:val="1E9EA063"/>
    <w:rsid w:val="1EE4F223"/>
    <w:rsid w:val="1F41A7BA"/>
    <w:rsid w:val="1F58B1C3"/>
    <w:rsid w:val="1F62FB17"/>
    <w:rsid w:val="1F6FAB27"/>
    <w:rsid w:val="2066BAAE"/>
    <w:rsid w:val="20C770F4"/>
    <w:rsid w:val="217012A0"/>
    <w:rsid w:val="236E2C28"/>
    <w:rsid w:val="238BCFDC"/>
    <w:rsid w:val="23B81B45"/>
    <w:rsid w:val="24069CEE"/>
    <w:rsid w:val="242C6C9B"/>
    <w:rsid w:val="24ABBB05"/>
    <w:rsid w:val="251A56A3"/>
    <w:rsid w:val="2528F0FA"/>
    <w:rsid w:val="252DE485"/>
    <w:rsid w:val="2550FC5E"/>
    <w:rsid w:val="262E5017"/>
    <w:rsid w:val="264268CC"/>
    <w:rsid w:val="264A60EA"/>
    <w:rsid w:val="2660070F"/>
    <w:rsid w:val="269986ED"/>
    <w:rsid w:val="26C4D02B"/>
    <w:rsid w:val="2705066B"/>
    <w:rsid w:val="27305835"/>
    <w:rsid w:val="27339142"/>
    <w:rsid w:val="275179D5"/>
    <w:rsid w:val="279FFEFC"/>
    <w:rsid w:val="27CE77D4"/>
    <w:rsid w:val="28140851"/>
    <w:rsid w:val="2835574E"/>
    <w:rsid w:val="2835F289"/>
    <w:rsid w:val="286BD4F2"/>
    <w:rsid w:val="28A04201"/>
    <w:rsid w:val="28A68176"/>
    <w:rsid w:val="28DC9E2A"/>
    <w:rsid w:val="29020A2B"/>
    <w:rsid w:val="29C7BB6E"/>
    <w:rsid w:val="2A23C175"/>
    <w:rsid w:val="2A83DF66"/>
    <w:rsid w:val="2A8ECC60"/>
    <w:rsid w:val="2B4CA08F"/>
    <w:rsid w:val="2B80ED07"/>
    <w:rsid w:val="2C3FC3C3"/>
    <w:rsid w:val="2CF96C86"/>
    <w:rsid w:val="2D716AC6"/>
    <w:rsid w:val="2DF538AA"/>
    <w:rsid w:val="2E0F4080"/>
    <w:rsid w:val="2FCC3061"/>
    <w:rsid w:val="300ED6DB"/>
    <w:rsid w:val="304103FF"/>
    <w:rsid w:val="30FAAC48"/>
    <w:rsid w:val="31091E1D"/>
    <w:rsid w:val="315DD186"/>
    <w:rsid w:val="31CCDDA9"/>
    <w:rsid w:val="32730C2B"/>
    <w:rsid w:val="32745D87"/>
    <w:rsid w:val="334D81DB"/>
    <w:rsid w:val="336A0A2D"/>
    <w:rsid w:val="339B7188"/>
    <w:rsid w:val="33DB2482"/>
    <w:rsid w:val="33EE850B"/>
    <w:rsid w:val="3420B744"/>
    <w:rsid w:val="349DB908"/>
    <w:rsid w:val="34A314CB"/>
    <w:rsid w:val="34E063D3"/>
    <w:rsid w:val="35952541"/>
    <w:rsid w:val="36A04ECC"/>
    <w:rsid w:val="381B103A"/>
    <w:rsid w:val="38281D98"/>
    <w:rsid w:val="38539A74"/>
    <w:rsid w:val="38B964C0"/>
    <w:rsid w:val="39758C32"/>
    <w:rsid w:val="39850628"/>
    <w:rsid w:val="39B5B921"/>
    <w:rsid w:val="3AF401E6"/>
    <w:rsid w:val="3B1995D9"/>
    <w:rsid w:val="3C7AC71D"/>
    <w:rsid w:val="3DA95E34"/>
    <w:rsid w:val="3DF16031"/>
    <w:rsid w:val="3E0A81DA"/>
    <w:rsid w:val="3E3D7445"/>
    <w:rsid w:val="3E6AC1B8"/>
    <w:rsid w:val="3EAF5E98"/>
    <w:rsid w:val="3F740835"/>
    <w:rsid w:val="3F8A754F"/>
    <w:rsid w:val="3FD9B9FD"/>
    <w:rsid w:val="3FEB1B8C"/>
    <w:rsid w:val="3FFE49A7"/>
    <w:rsid w:val="40A27458"/>
    <w:rsid w:val="40C95AA6"/>
    <w:rsid w:val="413AF405"/>
    <w:rsid w:val="4176092E"/>
    <w:rsid w:val="41A55B9F"/>
    <w:rsid w:val="42312565"/>
    <w:rsid w:val="42379FA2"/>
    <w:rsid w:val="42C00A76"/>
    <w:rsid w:val="42E6AE58"/>
    <w:rsid w:val="445F5C14"/>
    <w:rsid w:val="44B850B8"/>
    <w:rsid w:val="4502D2AA"/>
    <w:rsid w:val="4583EB96"/>
    <w:rsid w:val="45DA7BBF"/>
    <w:rsid w:val="46053382"/>
    <w:rsid w:val="460A01DE"/>
    <w:rsid w:val="4620BA83"/>
    <w:rsid w:val="46B1805D"/>
    <w:rsid w:val="477F1A1A"/>
    <w:rsid w:val="47B571D6"/>
    <w:rsid w:val="47D11D75"/>
    <w:rsid w:val="47EF565A"/>
    <w:rsid w:val="488A2851"/>
    <w:rsid w:val="48968125"/>
    <w:rsid w:val="4AEA44AC"/>
    <w:rsid w:val="4B5028BC"/>
    <w:rsid w:val="4B662F87"/>
    <w:rsid w:val="4C4247E2"/>
    <w:rsid w:val="4C528B3D"/>
    <w:rsid w:val="4C75547F"/>
    <w:rsid w:val="4C79F7ED"/>
    <w:rsid w:val="4CC84598"/>
    <w:rsid w:val="4D3DFA97"/>
    <w:rsid w:val="4D759784"/>
    <w:rsid w:val="4D99815E"/>
    <w:rsid w:val="4E398B45"/>
    <w:rsid w:val="4EB4478B"/>
    <w:rsid w:val="4ED46285"/>
    <w:rsid w:val="4F17B819"/>
    <w:rsid w:val="4F1C1F0D"/>
    <w:rsid w:val="4F994873"/>
    <w:rsid w:val="4FFA419B"/>
    <w:rsid w:val="501B1885"/>
    <w:rsid w:val="5069C493"/>
    <w:rsid w:val="50CE6FC9"/>
    <w:rsid w:val="50FC90A8"/>
    <w:rsid w:val="5121C262"/>
    <w:rsid w:val="518BAE28"/>
    <w:rsid w:val="519C9643"/>
    <w:rsid w:val="522E2BF0"/>
    <w:rsid w:val="529DF64D"/>
    <w:rsid w:val="52BFFB3B"/>
    <w:rsid w:val="53277E89"/>
    <w:rsid w:val="53B58FB4"/>
    <w:rsid w:val="54C09DEB"/>
    <w:rsid w:val="54C4FFE1"/>
    <w:rsid w:val="54C7144D"/>
    <w:rsid w:val="54E8442C"/>
    <w:rsid w:val="554EA362"/>
    <w:rsid w:val="55C9085C"/>
    <w:rsid w:val="55E92A28"/>
    <w:rsid w:val="5619AD04"/>
    <w:rsid w:val="562D6FA7"/>
    <w:rsid w:val="56BF5970"/>
    <w:rsid w:val="56F82BD0"/>
    <w:rsid w:val="5724FCFA"/>
    <w:rsid w:val="57A5520A"/>
    <w:rsid w:val="57BB39E7"/>
    <w:rsid w:val="58049781"/>
    <w:rsid w:val="585B29D1"/>
    <w:rsid w:val="58A57202"/>
    <w:rsid w:val="58ABCA19"/>
    <w:rsid w:val="58FC122A"/>
    <w:rsid w:val="5920CAEA"/>
    <w:rsid w:val="596071C0"/>
    <w:rsid w:val="59AC0D1E"/>
    <w:rsid w:val="59F6FA32"/>
    <w:rsid w:val="5B277C1A"/>
    <w:rsid w:val="5BD294AB"/>
    <w:rsid w:val="5C798C7B"/>
    <w:rsid w:val="5CD5E55F"/>
    <w:rsid w:val="5CF742BF"/>
    <w:rsid w:val="5D186C0C"/>
    <w:rsid w:val="5D76025F"/>
    <w:rsid w:val="5DCD8B0F"/>
    <w:rsid w:val="5EB142F8"/>
    <w:rsid w:val="5F14B386"/>
    <w:rsid w:val="5F4DE0D5"/>
    <w:rsid w:val="5FD10B6B"/>
    <w:rsid w:val="60FC0BB3"/>
    <w:rsid w:val="6141526D"/>
    <w:rsid w:val="632C677C"/>
    <w:rsid w:val="636296A4"/>
    <w:rsid w:val="637A0926"/>
    <w:rsid w:val="63DC204C"/>
    <w:rsid w:val="641E00B9"/>
    <w:rsid w:val="643A292C"/>
    <w:rsid w:val="6479DCEC"/>
    <w:rsid w:val="64846FDE"/>
    <w:rsid w:val="65128109"/>
    <w:rsid w:val="65137885"/>
    <w:rsid w:val="65528976"/>
    <w:rsid w:val="65AF4CAF"/>
    <w:rsid w:val="65FF4DF2"/>
    <w:rsid w:val="66D79A35"/>
    <w:rsid w:val="66D9E888"/>
    <w:rsid w:val="66EA2BE3"/>
    <w:rsid w:val="67FDF0EE"/>
    <w:rsid w:val="6825F642"/>
    <w:rsid w:val="6838118D"/>
    <w:rsid w:val="68AC310D"/>
    <w:rsid w:val="68BB7EC4"/>
    <w:rsid w:val="6912C224"/>
    <w:rsid w:val="698280A3"/>
    <w:rsid w:val="69A7BCDA"/>
    <w:rsid w:val="69B5B0D6"/>
    <w:rsid w:val="69E707FB"/>
    <w:rsid w:val="6AE930D2"/>
    <w:rsid w:val="6B29F117"/>
    <w:rsid w:val="6B982FA7"/>
    <w:rsid w:val="6C1B848E"/>
    <w:rsid w:val="6C51C43C"/>
    <w:rsid w:val="6CC5C178"/>
    <w:rsid w:val="6CCE67FA"/>
    <w:rsid w:val="6CF82F5C"/>
    <w:rsid w:val="6D2D5701"/>
    <w:rsid w:val="6D579BE1"/>
    <w:rsid w:val="6E1CB790"/>
    <w:rsid w:val="6E565319"/>
    <w:rsid w:val="6E9FC43D"/>
    <w:rsid w:val="6F0551EE"/>
    <w:rsid w:val="6F7761B6"/>
    <w:rsid w:val="70369159"/>
    <w:rsid w:val="703CC94F"/>
    <w:rsid w:val="705D5A50"/>
    <w:rsid w:val="70B8FDC7"/>
    <w:rsid w:val="70C47F03"/>
    <w:rsid w:val="70E05FB9"/>
    <w:rsid w:val="70E5851A"/>
    <w:rsid w:val="70FD94B2"/>
    <w:rsid w:val="714D5BED"/>
    <w:rsid w:val="7150BCCD"/>
    <w:rsid w:val="71B9BC24"/>
    <w:rsid w:val="71BA8341"/>
    <w:rsid w:val="7206F50A"/>
    <w:rsid w:val="72745841"/>
    <w:rsid w:val="7275C65A"/>
    <w:rsid w:val="730DCC9A"/>
    <w:rsid w:val="735EBEED"/>
    <w:rsid w:val="738A5BC4"/>
    <w:rsid w:val="73D84518"/>
    <w:rsid w:val="73DC16C8"/>
    <w:rsid w:val="748BF5C3"/>
    <w:rsid w:val="7526D34D"/>
    <w:rsid w:val="755C2977"/>
    <w:rsid w:val="75B02E19"/>
    <w:rsid w:val="7605E0A7"/>
    <w:rsid w:val="7683BD34"/>
    <w:rsid w:val="772B0675"/>
    <w:rsid w:val="776589BB"/>
    <w:rsid w:val="77AD8F5E"/>
    <w:rsid w:val="77DE7E57"/>
    <w:rsid w:val="77DFB88A"/>
    <w:rsid w:val="782B497A"/>
    <w:rsid w:val="7843A1F0"/>
    <w:rsid w:val="78A40D94"/>
    <w:rsid w:val="78A5D9F1"/>
    <w:rsid w:val="78E67875"/>
    <w:rsid w:val="791C428C"/>
    <w:rsid w:val="79351DB7"/>
    <w:rsid w:val="7948E39E"/>
    <w:rsid w:val="797A4EB8"/>
    <w:rsid w:val="7AA66F36"/>
    <w:rsid w:val="7AB0F70A"/>
    <w:rsid w:val="7B6640D7"/>
    <w:rsid w:val="7C3731D3"/>
    <w:rsid w:val="7C423F97"/>
    <w:rsid w:val="7DC46975"/>
    <w:rsid w:val="7E06B75C"/>
    <w:rsid w:val="7E24BE68"/>
    <w:rsid w:val="7E4571FD"/>
    <w:rsid w:val="7E5F64E4"/>
    <w:rsid w:val="7E7F16CF"/>
    <w:rsid w:val="7E861D66"/>
    <w:rsid w:val="7F19ED05"/>
    <w:rsid w:val="7F5FDF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7070"/>
  <w15:chartTrackingRefBased/>
  <w15:docId w15:val="{76E6F6F1-45EE-4DDD-81E3-169D069C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710">
      <w:bodyDiv w:val="1"/>
      <w:marLeft w:val="0"/>
      <w:marRight w:val="0"/>
      <w:marTop w:val="0"/>
      <w:marBottom w:val="0"/>
      <w:divBdr>
        <w:top w:val="none" w:sz="0" w:space="0" w:color="auto"/>
        <w:left w:val="none" w:sz="0" w:space="0" w:color="auto"/>
        <w:bottom w:val="none" w:sz="0" w:space="0" w:color="auto"/>
        <w:right w:val="none" w:sz="0" w:space="0" w:color="auto"/>
      </w:divBdr>
      <w:divsChild>
        <w:div w:id="1735621006">
          <w:marLeft w:val="0"/>
          <w:marRight w:val="0"/>
          <w:marTop w:val="0"/>
          <w:marBottom w:val="0"/>
          <w:divBdr>
            <w:top w:val="none" w:sz="0" w:space="0" w:color="auto"/>
            <w:left w:val="none" w:sz="0" w:space="0" w:color="auto"/>
            <w:bottom w:val="none" w:sz="0" w:space="0" w:color="auto"/>
            <w:right w:val="none" w:sz="0" w:space="0" w:color="auto"/>
          </w:divBdr>
        </w:div>
        <w:div w:id="1604604265">
          <w:marLeft w:val="0"/>
          <w:marRight w:val="0"/>
          <w:marTop w:val="0"/>
          <w:marBottom w:val="0"/>
          <w:divBdr>
            <w:top w:val="none" w:sz="0" w:space="0" w:color="auto"/>
            <w:left w:val="none" w:sz="0" w:space="0" w:color="auto"/>
            <w:bottom w:val="none" w:sz="0" w:space="0" w:color="auto"/>
            <w:right w:val="none" w:sz="0" w:space="0" w:color="auto"/>
          </w:divBdr>
        </w:div>
        <w:div w:id="1381443914">
          <w:marLeft w:val="0"/>
          <w:marRight w:val="0"/>
          <w:marTop w:val="0"/>
          <w:marBottom w:val="0"/>
          <w:divBdr>
            <w:top w:val="none" w:sz="0" w:space="0" w:color="auto"/>
            <w:left w:val="none" w:sz="0" w:space="0" w:color="auto"/>
            <w:bottom w:val="none" w:sz="0" w:space="0" w:color="auto"/>
            <w:right w:val="none" w:sz="0" w:space="0" w:color="auto"/>
          </w:divBdr>
        </w:div>
        <w:div w:id="398209331">
          <w:marLeft w:val="0"/>
          <w:marRight w:val="0"/>
          <w:marTop w:val="0"/>
          <w:marBottom w:val="0"/>
          <w:divBdr>
            <w:top w:val="none" w:sz="0" w:space="0" w:color="auto"/>
            <w:left w:val="none" w:sz="0" w:space="0" w:color="auto"/>
            <w:bottom w:val="none" w:sz="0" w:space="0" w:color="auto"/>
            <w:right w:val="none" w:sz="0" w:space="0" w:color="auto"/>
          </w:divBdr>
        </w:div>
      </w:divsChild>
    </w:div>
    <w:div w:id="161050612">
      <w:bodyDiv w:val="1"/>
      <w:marLeft w:val="0"/>
      <w:marRight w:val="0"/>
      <w:marTop w:val="0"/>
      <w:marBottom w:val="0"/>
      <w:divBdr>
        <w:top w:val="none" w:sz="0" w:space="0" w:color="auto"/>
        <w:left w:val="none" w:sz="0" w:space="0" w:color="auto"/>
        <w:bottom w:val="none" w:sz="0" w:space="0" w:color="auto"/>
        <w:right w:val="none" w:sz="0" w:space="0" w:color="auto"/>
      </w:divBdr>
      <w:divsChild>
        <w:div w:id="1645355911">
          <w:marLeft w:val="0"/>
          <w:marRight w:val="0"/>
          <w:marTop w:val="0"/>
          <w:marBottom w:val="0"/>
          <w:divBdr>
            <w:top w:val="none" w:sz="0" w:space="0" w:color="auto"/>
            <w:left w:val="none" w:sz="0" w:space="0" w:color="auto"/>
            <w:bottom w:val="none" w:sz="0" w:space="0" w:color="auto"/>
            <w:right w:val="none" w:sz="0" w:space="0" w:color="auto"/>
          </w:divBdr>
        </w:div>
        <w:div w:id="2073768818">
          <w:marLeft w:val="0"/>
          <w:marRight w:val="0"/>
          <w:marTop w:val="0"/>
          <w:marBottom w:val="0"/>
          <w:divBdr>
            <w:top w:val="none" w:sz="0" w:space="0" w:color="auto"/>
            <w:left w:val="none" w:sz="0" w:space="0" w:color="auto"/>
            <w:bottom w:val="none" w:sz="0" w:space="0" w:color="auto"/>
            <w:right w:val="none" w:sz="0" w:space="0" w:color="auto"/>
          </w:divBdr>
        </w:div>
        <w:div w:id="866483720">
          <w:marLeft w:val="0"/>
          <w:marRight w:val="0"/>
          <w:marTop w:val="0"/>
          <w:marBottom w:val="0"/>
          <w:divBdr>
            <w:top w:val="none" w:sz="0" w:space="0" w:color="auto"/>
            <w:left w:val="none" w:sz="0" w:space="0" w:color="auto"/>
            <w:bottom w:val="none" w:sz="0" w:space="0" w:color="auto"/>
            <w:right w:val="none" w:sz="0" w:space="0" w:color="auto"/>
          </w:divBdr>
        </w:div>
        <w:div w:id="884876725">
          <w:marLeft w:val="0"/>
          <w:marRight w:val="0"/>
          <w:marTop w:val="0"/>
          <w:marBottom w:val="0"/>
          <w:divBdr>
            <w:top w:val="none" w:sz="0" w:space="0" w:color="auto"/>
            <w:left w:val="none" w:sz="0" w:space="0" w:color="auto"/>
            <w:bottom w:val="none" w:sz="0" w:space="0" w:color="auto"/>
            <w:right w:val="none" w:sz="0" w:space="0" w:color="auto"/>
          </w:divBdr>
        </w:div>
        <w:div w:id="594247152">
          <w:marLeft w:val="0"/>
          <w:marRight w:val="0"/>
          <w:marTop w:val="0"/>
          <w:marBottom w:val="0"/>
          <w:divBdr>
            <w:top w:val="none" w:sz="0" w:space="0" w:color="auto"/>
            <w:left w:val="none" w:sz="0" w:space="0" w:color="auto"/>
            <w:bottom w:val="none" w:sz="0" w:space="0" w:color="auto"/>
            <w:right w:val="none" w:sz="0" w:space="0" w:color="auto"/>
          </w:divBdr>
        </w:div>
      </w:divsChild>
    </w:div>
    <w:div w:id="170998639">
      <w:bodyDiv w:val="1"/>
      <w:marLeft w:val="0"/>
      <w:marRight w:val="0"/>
      <w:marTop w:val="0"/>
      <w:marBottom w:val="0"/>
      <w:divBdr>
        <w:top w:val="none" w:sz="0" w:space="0" w:color="auto"/>
        <w:left w:val="none" w:sz="0" w:space="0" w:color="auto"/>
        <w:bottom w:val="none" w:sz="0" w:space="0" w:color="auto"/>
        <w:right w:val="none" w:sz="0" w:space="0" w:color="auto"/>
      </w:divBdr>
    </w:div>
    <w:div w:id="556358680">
      <w:bodyDiv w:val="1"/>
      <w:marLeft w:val="0"/>
      <w:marRight w:val="0"/>
      <w:marTop w:val="0"/>
      <w:marBottom w:val="0"/>
      <w:divBdr>
        <w:top w:val="none" w:sz="0" w:space="0" w:color="auto"/>
        <w:left w:val="none" w:sz="0" w:space="0" w:color="auto"/>
        <w:bottom w:val="none" w:sz="0" w:space="0" w:color="auto"/>
        <w:right w:val="none" w:sz="0" w:space="0" w:color="auto"/>
      </w:divBdr>
      <w:divsChild>
        <w:div w:id="1376539418">
          <w:marLeft w:val="0"/>
          <w:marRight w:val="0"/>
          <w:marTop w:val="0"/>
          <w:marBottom w:val="0"/>
          <w:divBdr>
            <w:top w:val="none" w:sz="0" w:space="0" w:color="auto"/>
            <w:left w:val="none" w:sz="0" w:space="0" w:color="auto"/>
            <w:bottom w:val="none" w:sz="0" w:space="0" w:color="auto"/>
            <w:right w:val="none" w:sz="0" w:space="0" w:color="auto"/>
          </w:divBdr>
        </w:div>
        <w:div w:id="950169324">
          <w:marLeft w:val="0"/>
          <w:marRight w:val="0"/>
          <w:marTop w:val="0"/>
          <w:marBottom w:val="0"/>
          <w:divBdr>
            <w:top w:val="none" w:sz="0" w:space="0" w:color="auto"/>
            <w:left w:val="none" w:sz="0" w:space="0" w:color="auto"/>
            <w:bottom w:val="none" w:sz="0" w:space="0" w:color="auto"/>
            <w:right w:val="none" w:sz="0" w:space="0" w:color="auto"/>
          </w:divBdr>
        </w:div>
        <w:div w:id="1962224585">
          <w:marLeft w:val="0"/>
          <w:marRight w:val="0"/>
          <w:marTop w:val="0"/>
          <w:marBottom w:val="0"/>
          <w:divBdr>
            <w:top w:val="none" w:sz="0" w:space="0" w:color="auto"/>
            <w:left w:val="none" w:sz="0" w:space="0" w:color="auto"/>
            <w:bottom w:val="none" w:sz="0" w:space="0" w:color="auto"/>
            <w:right w:val="none" w:sz="0" w:space="0" w:color="auto"/>
          </w:divBdr>
        </w:div>
        <w:div w:id="1332416451">
          <w:marLeft w:val="0"/>
          <w:marRight w:val="0"/>
          <w:marTop w:val="0"/>
          <w:marBottom w:val="0"/>
          <w:divBdr>
            <w:top w:val="none" w:sz="0" w:space="0" w:color="auto"/>
            <w:left w:val="none" w:sz="0" w:space="0" w:color="auto"/>
            <w:bottom w:val="none" w:sz="0" w:space="0" w:color="auto"/>
            <w:right w:val="none" w:sz="0" w:space="0" w:color="auto"/>
          </w:divBdr>
        </w:div>
        <w:div w:id="1182863278">
          <w:marLeft w:val="0"/>
          <w:marRight w:val="0"/>
          <w:marTop w:val="0"/>
          <w:marBottom w:val="0"/>
          <w:divBdr>
            <w:top w:val="none" w:sz="0" w:space="0" w:color="auto"/>
            <w:left w:val="none" w:sz="0" w:space="0" w:color="auto"/>
            <w:bottom w:val="none" w:sz="0" w:space="0" w:color="auto"/>
            <w:right w:val="none" w:sz="0" w:space="0" w:color="auto"/>
          </w:divBdr>
        </w:div>
      </w:divsChild>
    </w:div>
    <w:div w:id="685404055">
      <w:bodyDiv w:val="1"/>
      <w:marLeft w:val="0"/>
      <w:marRight w:val="0"/>
      <w:marTop w:val="0"/>
      <w:marBottom w:val="0"/>
      <w:divBdr>
        <w:top w:val="none" w:sz="0" w:space="0" w:color="auto"/>
        <w:left w:val="none" w:sz="0" w:space="0" w:color="auto"/>
        <w:bottom w:val="none" w:sz="0" w:space="0" w:color="auto"/>
        <w:right w:val="none" w:sz="0" w:space="0" w:color="auto"/>
      </w:divBdr>
      <w:divsChild>
        <w:div w:id="1359508172">
          <w:marLeft w:val="0"/>
          <w:marRight w:val="0"/>
          <w:marTop w:val="0"/>
          <w:marBottom w:val="0"/>
          <w:divBdr>
            <w:top w:val="none" w:sz="0" w:space="0" w:color="auto"/>
            <w:left w:val="none" w:sz="0" w:space="0" w:color="auto"/>
            <w:bottom w:val="none" w:sz="0" w:space="0" w:color="auto"/>
            <w:right w:val="none" w:sz="0" w:space="0" w:color="auto"/>
          </w:divBdr>
        </w:div>
        <w:div w:id="585310001">
          <w:marLeft w:val="0"/>
          <w:marRight w:val="0"/>
          <w:marTop w:val="0"/>
          <w:marBottom w:val="0"/>
          <w:divBdr>
            <w:top w:val="none" w:sz="0" w:space="0" w:color="auto"/>
            <w:left w:val="none" w:sz="0" w:space="0" w:color="auto"/>
            <w:bottom w:val="none" w:sz="0" w:space="0" w:color="auto"/>
            <w:right w:val="none" w:sz="0" w:space="0" w:color="auto"/>
          </w:divBdr>
        </w:div>
        <w:div w:id="971324500">
          <w:marLeft w:val="0"/>
          <w:marRight w:val="0"/>
          <w:marTop w:val="0"/>
          <w:marBottom w:val="0"/>
          <w:divBdr>
            <w:top w:val="none" w:sz="0" w:space="0" w:color="auto"/>
            <w:left w:val="none" w:sz="0" w:space="0" w:color="auto"/>
            <w:bottom w:val="none" w:sz="0" w:space="0" w:color="auto"/>
            <w:right w:val="none" w:sz="0" w:space="0" w:color="auto"/>
          </w:divBdr>
        </w:div>
        <w:div w:id="32582956">
          <w:marLeft w:val="0"/>
          <w:marRight w:val="0"/>
          <w:marTop w:val="0"/>
          <w:marBottom w:val="0"/>
          <w:divBdr>
            <w:top w:val="none" w:sz="0" w:space="0" w:color="auto"/>
            <w:left w:val="none" w:sz="0" w:space="0" w:color="auto"/>
            <w:bottom w:val="none" w:sz="0" w:space="0" w:color="auto"/>
            <w:right w:val="none" w:sz="0" w:space="0" w:color="auto"/>
          </w:divBdr>
        </w:div>
        <w:div w:id="403140508">
          <w:marLeft w:val="0"/>
          <w:marRight w:val="0"/>
          <w:marTop w:val="0"/>
          <w:marBottom w:val="0"/>
          <w:divBdr>
            <w:top w:val="none" w:sz="0" w:space="0" w:color="auto"/>
            <w:left w:val="none" w:sz="0" w:space="0" w:color="auto"/>
            <w:bottom w:val="none" w:sz="0" w:space="0" w:color="auto"/>
            <w:right w:val="none" w:sz="0" w:space="0" w:color="auto"/>
          </w:divBdr>
        </w:div>
        <w:div w:id="1836527759">
          <w:marLeft w:val="0"/>
          <w:marRight w:val="0"/>
          <w:marTop w:val="0"/>
          <w:marBottom w:val="0"/>
          <w:divBdr>
            <w:top w:val="none" w:sz="0" w:space="0" w:color="auto"/>
            <w:left w:val="none" w:sz="0" w:space="0" w:color="auto"/>
            <w:bottom w:val="none" w:sz="0" w:space="0" w:color="auto"/>
            <w:right w:val="none" w:sz="0" w:space="0" w:color="auto"/>
          </w:divBdr>
        </w:div>
        <w:div w:id="1877424046">
          <w:marLeft w:val="0"/>
          <w:marRight w:val="0"/>
          <w:marTop w:val="0"/>
          <w:marBottom w:val="0"/>
          <w:divBdr>
            <w:top w:val="none" w:sz="0" w:space="0" w:color="auto"/>
            <w:left w:val="none" w:sz="0" w:space="0" w:color="auto"/>
            <w:bottom w:val="none" w:sz="0" w:space="0" w:color="auto"/>
            <w:right w:val="none" w:sz="0" w:space="0" w:color="auto"/>
          </w:divBdr>
        </w:div>
      </w:divsChild>
    </w:div>
    <w:div w:id="1633171793">
      <w:bodyDiv w:val="1"/>
      <w:marLeft w:val="0"/>
      <w:marRight w:val="0"/>
      <w:marTop w:val="0"/>
      <w:marBottom w:val="0"/>
      <w:divBdr>
        <w:top w:val="none" w:sz="0" w:space="0" w:color="auto"/>
        <w:left w:val="none" w:sz="0" w:space="0" w:color="auto"/>
        <w:bottom w:val="none" w:sz="0" w:space="0" w:color="auto"/>
        <w:right w:val="none" w:sz="0" w:space="0" w:color="auto"/>
      </w:divBdr>
      <w:divsChild>
        <w:div w:id="2118720123">
          <w:marLeft w:val="0"/>
          <w:marRight w:val="0"/>
          <w:marTop w:val="0"/>
          <w:marBottom w:val="0"/>
          <w:divBdr>
            <w:top w:val="none" w:sz="0" w:space="0" w:color="auto"/>
            <w:left w:val="none" w:sz="0" w:space="0" w:color="auto"/>
            <w:bottom w:val="none" w:sz="0" w:space="0" w:color="auto"/>
            <w:right w:val="none" w:sz="0" w:space="0" w:color="auto"/>
          </w:divBdr>
        </w:div>
        <w:div w:id="1635797089">
          <w:marLeft w:val="0"/>
          <w:marRight w:val="0"/>
          <w:marTop w:val="0"/>
          <w:marBottom w:val="0"/>
          <w:divBdr>
            <w:top w:val="none" w:sz="0" w:space="0" w:color="auto"/>
            <w:left w:val="none" w:sz="0" w:space="0" w:color="auto"/>
            <w:bottom w:val="none" w:sz="0" w:space="0" w:color="auto"/>
            <w:right w:val="none" w:sz="0" w:space="0" w:color="auto"/>
          </w:divBdr>
        </w:div>
        <w:div w:id="1238519069">
          <w:marLeft w:val="0"/>
          <w:marRight w:val="0"/>
          <w:marTop w:val="0"/>
          <w:marBottom w:val="0"/>
          <w:divBdr>
            <w:top w:val="none" w:sz="0" w:space="0" w:color="auto"/>
            <w:left w:val="none" w:sz="0" w:space="0" w:color="auto"/>
            <w:bottom w:val="none" w:sz="0" w:space="0" w:color="auto"/>
            <w:right w:val="none" w:sz="0" w:space="0" w:color="auto"/>
          </w:divBdr>
        </w:div>
        <w:div w:id="2026057411">
          <w:marLeft w:val="0"/>
          <w:marRight w:val="0"/>
          <w:marTop w:val="0"/>
          <w:marBottom w:val="0"/>
          <w:divBdr>
            <w:top w:val="none" w:sz="0" w:space="0" w:color="auto"/>
            <w:left w:val="none" w:sz="0" w:space="0" w:color="auto"/>
            <w:bottom w:val="none" w:sz="0" w:space="0" w:color="auto"/>
            <w:right w:val="none" w:sz="0" w:space="0" w:color="auto"/>
          </w:divBdr>
        </w:div>
        <w:div w:id="2105417392">
          <w:marLeft w:val="0"/>
          <w:marRight w:val="0"/>
          <w:marTop w:val="0"/>
          <w:marBottom w:val="0"/>
          <w:divBdr>
            <w:top w:val="none" w:sz="0" w:space="0" w:color="auto"/>
            <w:left w:val="none" w:sz="0" w:space="0" w:color="auto"/>
            <w:bottom w:val="none" w:sz="0" w:space="0" w:color="auto"/>
            <w:right w:val="none" w:sz="0" w:space="0" w:color="auto"/>
          </w:divBdr>
        </w:div>
        <w:div w:id="1539397079">
          <w:marLeft w:val="0"/>
          <w:marRight w:val="0"/>
          <w:marTop w:val="0"/>
          <w:marBottom w:val="0"/>
          <w:divBdr>
            <w:top w:val="none" w:sz="0" w:space="0" w:color="auto"/>
            <w:left w:val="none" w:sz="0" w:space="0" w:color="auto"/>
            <w:bottom w:val="none" w:sz="0" w:space="0" w:color="auto"/>
            <w:right w:val="none" w:sz="0" w:space="0" w:color="auto"/>
          </w:divBdr>
        </w:div>
        <w:div w:id="1249384123">
          <w:marLeft w:val="0"/>
          <w:marRight w:val="0"/>
          <w:marTop w:val="0"/>
          <w:marBottom w:val="0"/>
          <w:divBdr>
            <w:top w:val="none" w:sz="0" w:space="0" w:color="auto"/>
            <w:left w:val="none" w:sz="0" w:space="0" w:color="auto"/>
            <w:bottom w:val="none" w:sz="0" w:space="0" w:color="auto"/>
            <w:right w:val="none" w:sz="0" w:space="0" w:color="auto"/>
          </w:divBdr>
        </w:div>
        <w:div w:id="599609633">
          <w:marLeft w:val="0"/>
          <w:marRight w:val="0"/>
          <w:marTop w:val="0"/>
          <w:marBottom w:val="0"/>
          <w:divBdr>
            <w:top w:val="none" w:sz="0" w:space="0" w:color="auto"/>
            <w:left w:val="none" w:sz="0" w:space="0" w:color="auto"/>
            <w:bottom w:val="none" w:sz="0" w:space="0" w:color="auto"/>
            <w:right w:val="none" w:sz="0" w:space="0" w:color="auto"/>
          </w:divBdr>
        </w:div>
        <w:div w:id="272054834">
          <w:marLeft w:val="0"/>
          <w:marRight w:val="0"/>
          <w:marTop w:val="0"/>
          <w:marBottom w:val="0"/>
          <w:divBdr>
            <w:top w:val="none" w:sz="0" w:space="0" w:color="auto"/>
            <w:left w:val="none" w:sz="0" w:space="0" w:color="auto"/>
            <w:bottom w:val="none" w:sz="0" w:space="0" w:color="auto"/>
            <w:right w:val="none" w:sz="0" w:space="0" w:color="auto"/>
          </w:divBdr>
        </w:div>
        <w:div w:id="477385851">
          <w:marLeft w:val="0"/>
          <w:marRight w:val="0"/>
          <w:marTop w:val="0"/>
          <w:marBottom w:val="0"/>
          <w:divBdr>
            <w:top w:val="none" w:sz="0" w:space="0" w:color="auto"/>
            <w:left w:val="none" w:sz="0" w:space="0" w:color="auto"/>
            <w:bottom w:val="none" w:sz="0" w:space="0" w:color="auto"/>
            <w:right w:val="none" w:sz="0" w:space="0" w:color="auto"/>
          </w:divBdr>
        </w:div>
        <w:div w:id="36012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s.wikipedia.org/wiki/Wilhelm_Rou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sicoactiva.com/biografia/karen-horney.htm" TargetMode="Externa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yperlink" Target="https://psicologiaymente.com/biografias/carl-gustav-j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www.psicoactiva.com/info/complejo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psicoactiva.com/blog/aprendiendo-habilidades-sociales-para-prevenir-la-violencia/" TargetMode="External"/><Relationship Id="rId10" Type="http://schemas.openxmlformats.org/officeDocument/2006/relationships/image" Target="media/image3.jpg"/><Relationship Id="rId19" Type="http://schemas.openxmlformats.org/officeDocument/2006/relationships/hyperlink" Target="https://www.psicoactiva.com/blog/las-48-mejores-frases-de-sigmund-freud/"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s://www.psicoactiva.com/blog/teoria-la-personalidad-freud-consciente-inconsciente-superyo-el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7" ma:contentTypeDescription="Crear nuevo documento." ma:contentTypeScope="" ma:versionID="d6b643c3aff16ec1b63c1d4ca2c71f35">
  <xsd:schema xmlns:xsd="http://www.w3.org/2001/XMLSchema" xmlns:xs="http://www.w3.org/2001/XMLSchema" xmlns:p="http://schemas.microsoft.com/office/2006/metadata/properties" xmlns:ns2="5255b323-ce8a-4f58-a6db-55daeeed288f" targetNamespace="http://schemas.microsoft.com/office/2006/metadata/properties" ma:root="true" ma:fieldsID="5c5ead0dc4664f59955894713479cb38"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A7AD3-34E4-4406-9654-6EC7B26F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61933-9E1F-418C-8D93-E38A15126187}">
  <ds:schemaRefs>
    <ds:schemaRef ds:uri="http://schemas.microsoft.com/sharepoint/v3/contenttype/forms"/>
  </ds:schemaRefs>
</ds:datastoreItem>
</file>

<file path=customXml/itemProps3.xml><?xml version="1.0" encoding="utf-8"?>
<ds:datastoreItem xmlns:ds="http://schemas.openxmlformats.org/officeDocument/2006/customXml" ds:itemID="{737716E2-6A3D-4083-AB66-9B6FFB9671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7147</Words>
  <Characters>39314</Characters>
  <Application>Microsoft Office Word</Application>
  <DocSecurity>0</DocSecurity>
  <Lines>327</Lines>
  <Paragraphs>92</Paragraphs>
  <ScaleCrop>false</ScaleCrop>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CLAUDIA MATA RODRIGUEZ</cp:lastModifiedBy>
  <cp:revision>6</cp:revision>
  <dcterms:created xsi:type="dcterms:W3CDTF">2021-04-14T01:10:00Z</dcterms:created>
  <dcterms:modified xsi:type="dcterms:W3CDTF">2021-04-14T02:33:00Z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