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E194" w14:textId="77777777" w:rsidR="003519E6" w:rsidRDefault="003519E6" w:rsidP="003519E6">
      <w:pPr>
        <w:jc w:val="center"/>
        <w:rPr>
          <w:rFonts w:ascii="Arial" w:hAnsi="Arial" w:cs="Arial"/>
          <w:sz w:val="36"/>
          <w:szCs w:val="22"/>
        </w:rPr>
      </w:pPr>
      <w:r>
        <w:rPr>
          <w:rFonts w:ascii="Arial" w:hAnsi="Arial" w:cs="Arial"/>
          <w:sz w:val="36"/>
          <w:szCs w:val="22"/>
        </w:rPr>
        <w:t>Escuela Normal de Educación Preescolar</w:t>
      </w:r>
    </w:p>
    <w:p w14:paraId="681B8C8E" w14:textId="77777777" w:rsidR="003519E6" w:rsidRDefault="003519E6" w:rsidP="003519E6">
      <w:pPr>
        <w:jc w:val="center"/>
        <w:rPr>
          <w:rFonts w:ascii="Arial" w:hAnsi="Arial" w:cs="Arial"/>
          <w:sz w:val="28"/>
          <w:szCs w:val="22"/>
        </w:rPr>
      </w:pPr>
      <w:r>
        <w:rPr>
          <w:rFonts w:ascii="Arial" w:hAnsi="Arial" w:cs="Arial"/>
          <w:sz w:val="28"/>
          <w:szCs w:val="22"/>
        </w:rPr>
        <w:t>Licenciatura en Educación Preescolar</w:t>
      </w:r>
    </w:p>
    <w:p w14:paraId="03EC20B9" w14:textId="77777777" w:rsidR="003519E6" w:rsidRDefault="003519E6" w:rsidP="003519E6">
      <w:pPr>
        <w:jc w:val="center"/>
        <w:rPr>
          <w:rFonts w:ascii="Arial" w:hAnsi="Arial" w:cs="Arial"/>
          <w:sz w:val="28"/>
          <w:szCs w:val="22"/>
        </w:rPr>
      </w:pPr>
      <w:r>
        <w:rPr>
          <w:rFonts w:ascii="Arial" w:hAnsi="Arial" w:cs="Arial"/>
          <w:sz w:val="28"/>
          <w:szCs w:val="22"/>
        </w:rPr>
        <w:t>Ciclo escolar 2020-2021</w:t>
      </w:r>
    </w:p>
    <w:p w14:paraId="14B00A5D" w14:textId="77777777" w:rsidR="003519E6" w:rsidRDefault="003519E6" w:rsidP="003519E6">
      <w:pPr>
        <w:jc w:val="center"/>
        <w:rPr>
          <w:rFonts w:ascii="Arial" w:hAnsi="Arial" w:cs="Arial"/>
          <w:sz w:val="32"/>
        </w:rPr>
      </w:pPr>
    </w:p>
    <w:p w14:paraId="408A4B41" w14:textId="732F77A4" w:rsidR="003519E6" w:rsidRDefault="003519E6" w:rsidP="003519E6">
      <w:pPr>
        <w:jc w:val="center"/>
        <w:rPr>
          <w:rFonts w:ascii="Arial" w:hAnsi="Arial" w:cs="Arial"/>
          <w:sz w:val="32"/>
        </w:rPr>
      </w:pPr>
      <w:r>
        <w:rPr>
          <w:noProof/>
        </w:rPr>
        <w:drawing>
          <wp:anchor distT="0" distB="0" distL="114300" distR="114300" simplePos="0" relativeHeight="251659264" behindDoc="0" locked="0" layoutInCell="1" allowOverlap="1" wp14:anchorId="745F2C5D" wp14:editId="7584654F">
            <wp:simplePos x="0" y="0"/>
            <wp:positionH relativeFrom="margin">
              <wp:align>center</wp:align>
            </wp:positionH>
            <wp:positionV relativeFrom="paragraph">
              <wp:posOffset>31115</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8750" t="24963" r="60417" b="28616"/>
                    <a:stretch>
                      <a:fillRect/>
                    </a:stretch>
                  </pic:blipFill>
                  <pic:spPr bwMode="auto">
                    <a:xfrm>
                      <a:off x="0" y="0"/>
                      <a:ext cx="1009015" cy="1264920"/>
                    </a:xfrm>
                    <a:prstGeom prst="rect">
                      <a:avLst/>
                    </a:prstGeom>
                    <a:noFill/>
                  </pic:spPr>
                </pic:pic>
              </a:graphicData>
            </a:graphic>
            <wp14:sizeRelH relativeFrom="margin">
              <wp14:pctWidth>0</wp14:pctWidth>
            </wp14:sizeRelH>
            <wp14:sizeRelV relativeFrom="margin">
              <wp14:pctHeight>0</wp14:pctHeight>
            </wp14:sizeRelV>
          </wp:anchor>
        </w:drawing>
      </w:r>
    </w:p>
    <w:p w14:paraId="1475E2AB" w14:textId="77777777" w:rsidR="003519E6" w:rsidRDefault="003519E6" w:rsidP="003519E6">
      <w:pPr>
        <w:jc w:val="center"/>
        <w:rPr>
          <w:rFonts w:ascii="Arial" w:hAnsi="Arial" w:cs="Arial"/>
          <w:sz w:val="32"/>
        </w:rPr>
      </w:pPr>
    </w:p>
    <w:p w14:paraId="09857CBC" w14:textId="77777777" w:rsidR="003519E6" w:rsidRDefault="003519E6" w:rsidP="003519E6">
      <w:pPr>
        <w:jc w:val="center"/>
        <w:rPr>
          <w:rFonts w:ascii="Arial" w:hAnsi="Arial" w:cs="Arial"/>
          <w:sz w:val="32"/>
        </w:rPr>
      </w:pPr>
    </w:p>
    <w:p w14:paraId="610EFE21" w14:textId="77777777" w:rsidR="003519E6" w:rsidRDefault="003519E6" w:rsidP="003519E6">
      <w:pPr>
        <w:jc w:val="center"/>
        <w:rPr>
          <w:rFonts w:ascii="Arial" w:hAnsi="Arial" w:cs="Arial"/>
          <w:sz w:val="32"/>
        </w:rPr>
      </w:pPr>
    </w:p>
    <w:p w14:paraId="17381CEB" w14:textId="77777777" w:rsidR="003519E6" w:rsidRDefault="003519E6" w:rsidP="003519E6">
      <w:pPr>
        <w:rPr>
          <w:rFonts w:ascii="Arial" w:hAnsi="Arial" w:cs="Arial"/>
          <w:sz w:val="32"/>
        </w:rPr>
      </w:pPr>
    </w:p>
    <w:p w14:paraId="5EBA308C" w14:textId="77777777" w:rsidR="003519E6" w:rsidRDefault="003519E6" w:rsidP="003519E6">
      <w:pPr>
        <w:rPr>
          <w:rFonts w:ascii="Arial" w:hAnsi="Arial" w:cs="Arial"/>
          <w:sz w:val="32"/>
        </w:rPr>
      </w:pPr>
    </w:p>
    <w:p w14:paraId="27E54826" w14:textId="77777777" w:rsidR="003519E6" w:rsidRDefault="003519E6" w:rsidP="003519E6">
      <w:pPr>
        <w:jc w:val="center"/>
        <w:rPr>
          <w:rFonts w:ascii="Arial" w:hAnsi="Arial" w:cs="Arial"/>
          <w:b/>
          <w:sz w:val="28"/>
          <w:szCs w:val="22"/>
        </w:rPr>
      </w:pPr>
      <w:r>
        <w:rPr>
          <w:rFonts w:ascii="Arial" w:hAnsi="Arial" w:cs="Arial"/>
          <w:b/>
          <w:sz w:val="28"/>
          <w:szCs w:val="22"/>
        </w:rPr>
        <w:t>Curso:</w:t>
      </w:r>
    </w:p>
    <w:p w14:paraId="220D92C1" w14:textId="427002B0" w:rsidR="003519E6" w:rsidRDefault="00B35F47" w:rsidP="003519E6">
      <w:pPr>
        <w:jc w:val="center"/>
        <w:rPr>
          <w:rFonts w:ascii="Arial" w:hAnsi="Arial" w:cs="Arial"/>
          <w:sz w:val="28"/>
          <w:szCs w:val="22"/>
        </w:rPr>
      </w:pPr>
      <w:r>
        <w:rPr>
          <w:rFonts w:ascii="Arial" w:hAnsi="Arial" w:cs="Arial"/>
          <w:sz w:val="28"/>
          <w:szCs w:val="22"/>
        </w:rPr>
        <w:t xml:space="preserve">Producción de textos narrativos y académicos </w:t>
      </w:r>
    </w:p>
    <w:p w14:paraId="7DC3AB62" w14:textId="77777777" w:rsidR="003519E6" w:rsidRDefault="003519E6" w:rsidP="003519E6">
      <w:pPr>
        <w:jc w:val="center"/>
        <w:rPr>
          <w:rFonts w:ascii="Arial" w:hAnsi="Arial" w:cs="Arial"/>
          <w:sz w:val="28"/>
          <w:szCs w:val="22"/>
        </w:rPr>
      </w:pPr>
    </w:p>
    <w:p w14:paraId="5692D46C" w14:textId="77777777" w:rsidR="003519E6" w:rsidRDefault="003519E6" w:rsidP="003519E6">
      <w:pPr>
        <w:jc w:val="center"/>
        <w:rPr>
          <w:rFonts w:ascii="Arial" w:hAnsi="Arial" w:cs="Arial"/>
          <w:b/>
          <w:sz w:val="10"/>
          <w:szCs w:val="6"/>
        </w:rPr>
      </w:pPr>
    </w:p>
    <w:p w14:paraId="59EC1CF5" w14:textId="77777777" w:rsidR="003519E6" w:rsidRDefault="003519E6" w:rsidP="003519E6">
      <w:pPr>
        <w:jc w:val="center"/>
        <w:rPr>
          <w:rFonts w:ascii="Arial" w:hAnsi="Arial" w:cs="Arial"/>
          <w:b/>
          <w:sz w:val="28"/>
          <w:szCs w:val="22"/>
        </w:rPr>
      </w:pPr>
      <w:r>
        <w:rPr>
          <w:rFonts w:ascii="Arial" w:hAnsi="Arial" w:cs="Arial"/>
          <w:b/>
          <w:sz w:val="28"/>
          <w:szCs w:val="22"/>
        </w:rPr>
        <w:t xml:space="preserve">Profesora: </w:t>
      </w:r>
    </w:p>
    <w:p w14:paraId="521FC828" w14:textId="33F0E742" w:rsidR="003519E6" w:rsidRDefault="00B35F47" w:rsidP="003519E6">
      <w:pPr>
        <w:jc w:val="center"/>
        <w:rPr>
          <w:rFonts w:ascii="Arial" w:hAnsi="Arial" w:cs="Arial"/>
          <w:sz w:val="28"/>
          <w:szCs w:val="22"/>
        </w:rPr>
      </w:pPr>
      <w:r>
        <w:rPr>
          <w:rFonts w:ascii="Arial" w:hAnsi="Arial" w:cs="Arial"/>
          <w:sz w:val="28"/>
          <w:szCs w:val="22"/>
        </w:rPr>
        <w:t>Marlene Muzquiz Flores</w:t>
      </w:r>
    </w:p>
    <w:p w14:paraId="284E889D" w14:textId="77777777" w:rsidR="003519E6" w:rsidRDefault="003519E6" w:rsidP="003519E6">
      <w:pPr>
        <w:jc w:val="center"/>
        <w:rPr>
          <w:rFonts w:ascii="Arial" w:hAnsi="Arial" w:cs="Arial"/>
          <w:sz w:val="28"/>
          <w:szCs w:val="22"/>
        </w:rPr>
      </w:pPr>
    </w:p>
    <w:p w14:paraId="67DBBFF5" w14:textId="77777777" w:rsidR="003519E6" w:rsidRDefault="003519E6" w:rsidP="003519E6">
      <w:pPr>
        <w:jc w:val="center"/>
        <w:rPr>
          <w:rFonts w:ascii="Arial" w:hAnsi="Arial" w:cs="Arial"/>
          <w:b/>
          <w:sz w:val="10"/>
          <w:szCs w:val="6"/>
        </w:rPr>
      </w:pPr>
    </w:p>
    <w:p w14:paraId="745FFA6F" w14:textId="77777777" w:rsidR="003519E6" w:rsidRDefault="003519E6" w:rsidP="003519E6">
      <w:pPr>
        <w:jc w:val="center"/>
        <w:rPr>
          <w:rFonts w:ascii="Arial" w:hAnsi="Arial" w:cs="Arial"/>
          <w:sz w:val="32"/>
          <w:szCs w:val="22"/>
        </w:rPr>
      </w:pPr>
      <w:r>
        <w:rPr>
          <w:rFonts w:ascii="Arial" w:hAnsi="Arial" w:cs="Arial"/>
          <w:b/>
          <w:sz w:val="28"/>
          <w:szCs w:val="22"/>
        </w:rPr>
        <w:t>Presenta:</w:t>
      </w:r>
      <w:r>
        <w:rPr>
          <w:rFonts w:ascii="Arial" w:hAnsi="Arial" w:cs="Arial"/>
          <w:sz w:val="32"/>
          <w:szCs w:val="22"/>
        </w:rPr>
        <w:t xml:space="preserve"> </w:t>
      </w:r>
    </w:p>
    <w:p w14:paraId="241B0D2A" w14:textId="77777777" w:rsidR="00B35F47" w:rsidRDefault="003519E6" w:rsidP="003519E6">
      <w:pPr>
        <w:jc w:val="center"/>
        <w:rPr>
          <w:rFonts w:ascii="Arial" w:hAnsi="Arial" w:cs="Arial"/>
          <w:b/>
          <w:sz w:val="28"/>
          <w:szCs w:val="22"/>
        </w:rPr>
      </w:pPr>
      <w:r>
        <w:rPr>
          <w:rFonts w:ascii="Arial" w:hAnsi="Arial" w:cs="Arial"/>
          <w:sz w:val="28"/>
          <w:szCs w:val="22"/>
        </w:rPr>
        <w:t>Luz María Velásquez Mata</w:t>
      </w:r>
      <w:r>
        <w:rPr>
          <w:rFonts w:ascii="Arial" w:hAnsi="Arial" w:cs="Arial"/>
          <w:b/>
          <w:sz w:val="28"/>
          <w:szCs w:val="22"/>
        </w:rPr>
        <w:t xml:space="preserve"> </w:t>
      </w:r>
    </w:p>
    <w:p w14:paraId="21176BC3" w14:textId="5E23F280" w:rsidR="003519E6" w:rsidRDefault="003519E6" w:rsidP="003519E6">
      <w:pPr>
        <w:jc w:val="center"/>
        <w:rPr>
          <w:rFonts w:ascii="Arial" w:hAnsi="Arial" w:cs="Arial"/>
          <w:sz w:val="28"/>
          <w:szCs w:val="22"/>
        </w:rPr>
      </w:pPr>
      <w:r>
        <w:rPr>
          <w:rFonts w:ascii="Arial" w:hAnsi="Arial" w:cs="Arial"/>
          <w:bCs/>
          <w:sz w:val="28"/>
          <w:szCs w:val="22"/>
        </w:rPr>
        <w:t>No.</w:t>
      </w:r>
      <w:r>
        <w:rPr>
          <w:rFonts w:ascii="Arial" w:hAnsi="Arial" w:cs="Arial"/>
          <w:sz w:val="28"/>
          <w:szCs w:val="22"/>
        </w:rPr>
        <w:t>20</w:t>
      </w:r>
    </w:p>
    <w:p w14:paraId="1A8DE000" w14:textId="77777777" w:rsidR="003519E6" w:rsidRDefault="003519E6" w:rsidP="003519E6">
      <w:pPr>
        <w:spacing w:line="276" w:lineRule="auto"/>
        <w:jc w:val="center"/>
        <w:rPr>
          <w:rFonts w:ascii="Arial" w:hAnsi="Arial" w:cs="Arial"/>
          <w:sz w:val="28"/>
          <w:szCs w:val="22"/>
        </w:rPr>
      </w:pPr>
      <w:r>
        <w:rPr>
          <w:rFonts w:ascii="Arial" w:hAnsi="Arial" w:cs="Arial"/>
          <w:sz w:val="28"/>
          <w:szCs w:val="22"/>
        </w:rPr>
        <w:t>3</w:t>
      </w:r>
      <w:r>
        <w:rPr>
          <w:rFonts w:ascii="Arial" w:hAnsi="Arial" w:cs="Arial"/>
          <w:b/>
          <w:bCs/>
          <w:sz w:val="28"/>
          <w:szCs w:val="22"/>
        </w:rPr>
        <w:t xml:space="preserve">° </w:t>
      </w:r>
      <w:r>
        <w:rPr>
          <w:rFonts w:ascii="Arial" w:hAnsi="Arial" w:cs="Arial"/>
          <w:sz w:val="28"/>
          <w:szCs w:val="22"/>
        </w:rPr>
        <w:t xml:space="preserve">“B”     </w:t>
      </w:r>
    </w:p>
    <w:p w14:paraId="27022C5E" w14:textId="3BE49BDB" w:rsidR="003519E6" w:rsidRDefault="003519E6" w:rsidP="00B35F47">
      <w:pPr>
        <w:spacing w:line="276" w:lineRule="auto"/>
        <w:jc w:val="center"/>
        <w:rPr>
          <w:rFonts w:ascii="Arial" w:hAnsi="Arial" w:cs="Arial"/>
          <w:sz w:val="28"/>
          <w:szCs w:val="22"/>
        </w:rPr>
      </w:pPr>
      <w:r>
        <w:rPr>
          <w:rFonts w:ascii="Arial" w:hAnsi="Arial" w:cs="Arial"/>
          <w:sz w:val="28"/>
          <w:szCs w:val="22"/>
        </w:rPr>
        <w:t xml:space="preserve">   </w:t>
      </w:r>
    </w:p>
    <w:p w14:paraId="0FD2F426" w14:textId="5CB5F303" w:rsidR="003519E6" w:rsidRDefault="003519E6" w:rsidP="005D64AE">
      <w:pPr>
        <w:spacing w:line="276" w:lineRule="auto"/>
        <w:jc w:val="center"/>
        <w:rPr>
          <w:rFonts w:ascii="Arial" w:hAnsi="Arial" w:cs="Arial"/>
          <w:b/>
          <w:sz w:val="36"/>
        </w:rPr>
      </w:pPr>
      <w:r>
        <w:rPr>
          <w:rFonts w:ascii="Arial" w:hAnsi="Arial" w:cs="Arial"/>
          <w:b/>
          <w:sz w:val="32"/>
          <w:szCs w:val="22"/>
        </w:rPr>
        <w:t>“</w:t>
      </w:r>
      <w:r w:rsidR="002137C9">
        <w:rPr>
          <w:rFonts w:ascii="Arial" w:hAnsi="Arial" w:cs="Arial"/>
          <w:b/>
          <w:sz w:val="32"/>
          <w:szCs w:val="22"/>
        </w:rPr>
        <w:t>Monografía sobre l</w:t>
      </w:r>
      <w:r w:rsidR="00A02BC5">
        <w:rPr>
          <w:rFonts w:ascii="Arial" w:hAnsi="Arial" w:cs="Arial"/>
          <w:b/>
          <w:sz w:val="32"/>
          <w:szCs w:val="22"/>
        </w:rPr>
        <w:t>a modalidad de taller</w:t>
      </w:r>
      <w:r w:rsidR="002137C9">
        <w:rPr>
          <w:rFonts w:ascii="Arial" w:hAnsi="Arial" w:cs="Arial"/>
          <w:b/>
          <w:sz w:val="32"/>
          <w:szCs w:val="22"/>
        </w:rPr>
        <w:t xml:space="preserve"> en educación preescolar</w:t>
      </w:r>
      <w:r>
        <w:rPr>
          <w:rFonts w:ascii="Arial" w:hAnsi="Arial" w:cs="Arial"/>
          <w:b/>
          <w:sz w:val="32"/>
          <w:szCs w:val="22"/>
        </w:rPr>
        <w:t>”</w:t>
      </w:r>
    </w:p>
    <w:p w14:paraId="2AED14AC" w14:textId="77777777" w:rsidR="003519E6" w:rsidRDefault="003519E6" w:rsidP="003519E6">
      <w:pPr>
        <w:spacing w:line="276" w:lineRule="auto"/>
        <w:jc w:val="center"/>
        <w:rPr>
          <w:rFonts w:ascii="Arial" w:hAnsi="Arial" w:cs="Arial"/>
          <w:b/>
          <w:sz w:val="36"/>
        </w:rPr>
      </w:pPr>
    </w:p>
    <w:p w14:paraId="643ECD2B" w14:textId="796E27A9" w:rsidR="003519E6" w:rsidRDefault="003519E6" w:rsidP="003519E6">
      <w:pPr>
        <w:spacing w:line="276" w:lineRule="auto"/>
        <w:jc w:val="center"/>
        <w:rPr>
          <w:rFonts w:ascii="Arial" w:hAnsi="Arial" w:cs="Arial"/>
          <w:sz w:val="28"/>
          <w:szCs w:val="28"/>
        </w:rPr>
      </w:pPr>
      <w:r>
        <w:rPr>
          <w:rFonts w:ascii="Arial" w:hAnsi="Arial" w:cs="Arial"/>
          <w:sz w:val="28"/>
          <w:szCs w:val="28"/>
        </w:rPr>
        <w:t xml:space="preserve">Unidad de aprendizaje I. Géneros y tipos de textos narrativos y académico-científicos.    </w:t>
      </w:r>
    </w:p>
    <w:p w14:paraId="5851DDC9" w14:textId="77777777" w:rsidR="003519E6" w:rsidRDefault="003519E6" w:rsidP="003519E6">
      <w:pPr>
        <w:spacing w:line="276" w:lineRule="auto"/>
        <w:jc w:val="center"/>
        <w:rPr>
          <w:rFonts w:ascii="Arial" w:hAnsi="Arial" w:cs="Arial"/>
          <w:sz w:val="28"/>
          <w:szCs w:val="28"/>
        </w:rPr>
      </w:pPr>
      <w:r>
        <w:rPr>
          <w:rFonts w:ascii="Arial" w:hAnsi="Arial" w:cs="Arial"/>
          <w:sz w:val="28"/>
          <w:szCs w:val="28"/>
        </w:rPr>
        <w:t xml:space="preserve">       </w:t>
      </w:r>
    </w:p>
    <w:p w14:paraId="57B648D3" w14:textId="77777777" w:rsidR="003519E6" w:rsidRPr="003519E6" w:rsidRDefault="003519E6" w:rsidP="003519E6">
      <w:pPr>
        <w:spacing w:line="276" w:lineRule="auto"/>
        <w:jc w:val="center"/>
        <w:rPr>
          <w:rFonts w:ascii="Arial" w:hAnsi="Arial" w:cs="Arial"/>
          <w:bCs/>
          <w:sz w:val="28"/>
          <w:szCs w:val="28"/>
        </w:rPr>
      </w:pPr>
      <w:r w:rsidRPr="003519E6">
        <w:rPr>
          <w:rFonts w:ascii="Arial" w:hAnsi="Arial" w:cs="Arial"/>
          <w:bCs/>
          <w:sz w:val="28"/>
          <w:szCs w:val="28"/>
        </w:rPr>
        <w:t>Competencias de Unidad</w:t>
      </w:r>
    </w:p>
    <w:p w14:paraId="3B3D87C1" w14:textId="2D25E4AE" w:rsidR="003519E6" w:rsidRPr="003519E6" w:rsidRDefault="003519E6" w:rsidP="003519E6">
      <w:pPr>
        <w:pStyle w:val="Prrafodelista"/>
        <w:numPr>
          <w:ilvl w:val="0"/>
          <w:numId w:val="1"/>
        </w:numPr>
        <w:spacing w:line="276" w:lineRule="auto"/>
        <w:rPr>
          <w:rFonts w:ascii="Arial" w:hAnsi="Arial" w:cs="Arial"/>
          <w:b/>
        </w:rPr>
      </w:pPr>
      <w:r>
        <w:rPr>
          <w:rFonts w:ascii="Arial" w:hAnsi="Arial" w:cs="Arial"/>
          <w:bCs/>
        </w:rPr>
        <w:t>Utiliza la comprensión lectora para ampliar sus conocimientos y como insumo para la producción de diversos textos.</w:t>
      </w:r>
    </w:p>
    <w:p w14:paraId="21C2AA20" w14:textId="243A0B3B" w:rsidR="003519E6" w:rsidRPr="003519E6" w:rsidRDefault="003519E6" w:rsidP="003519E6">
      <w:pPr>
        <w:pStyle w:val="Prrafodelista"/>
        <w:numPr>
          <w:ilvl w:val="0"/>
          <w:numId w:val="1"/>
        </w:numPr>
        <w:spacing w:line="276" w:lineRule="auto"/>
        <w:rPr>
          <w:rFonts w:ascii="Arial" w:hAnsi="Arial" w:cs="Arial"/>
          <w:b/>
        </w:rPr>
      </w:pPr>
      <w:r>
        <w:rPr>
          <w:rFonts w:ascii="Arial" w:hAnsi="Arial" w:cs="Arial"/>
          <w:bCs/>
        </w:rPr>
        <w:t>Diferencia las características particulares de los géneros discursivos que se utilizan en el ámbito de la actividad académica para orientar la elaboración de sus producciones escritas.</w:t>
      </w:r>
    </w:p>
    <w:p w14:paraId="428DD4A0" w14:textId="77777777" w:rsidR="003519E6" w:rsidRDefault="003519E6" w:rsidP="003519E6">
      <w:pPr>
        <w:spacing w:line="276" w:lineRule="auto"/>
        <w:rPr>
          <w:rFonts w:ascii="Arial" w:hAnsi="Arial" w:cs="Arial"/>
          <w:b/>
          <w:sz w:val="36"/>
        </w:rPr>
      </w:pPr>
    </w:p>
    <w:p w14:paraId="5622CBF9" w14:textId="7D000982" w:rsidR="003519E6" w:rsidRPr="00C06A48" w:rsidRDefault="00A740AE" w:rsidP="003519E6">
      <w:pPr>
        <w:spacing w:line="276" w:lineRule="auto"/>
        <w:rPr>
          <w:rFonts w:ascii="Arial" w:hAnsi="Arial" w:cs="Arial"/>
          <w:bCs/>
          <w:szCs w:val="22"/>
        </w:rPr>
      </w:pPr>
      <w:r>
        <w:rPr>
          <w:rFonts w:ascii="Arial" w:hAnsi="Arial" w:cs="Arial"/>
          <w:bCs/>
          <w:szCs w:val="22"/>
        </w:rPr>
        <w:t>18</w:t>
      </w:r>
      <w:r w:rsidR="003519E6" w:rsidRPr="00C06A48">
        <w:rPr>
          <w:rFonts w:ascii="Arial" w:hAnsi="Arial" w:cs="Arial"/>
          <w:bCs/>
          <w:szCs w:val="22"/>
        </w:rPr>
        <w:t xml:space="preserve"> de </w:t>
      </w:r>
      <w:r>
        <w:rPr>
          <w:rFonts w:ascii="Arial" w:hAnsi="Arial" w:cs="Arial"/>
          <w:bCs/>
          <w:szCs w:val="22"/>
        </w:rPr>
        <w:t>abril</w:t>
      </w:r>
      <w:r w:rsidR="003519E6" w:rsidRPr="00C06A48">
        <w:rPr>
          <w:rFonts w:ascii="Arial" w:hAnsi="Arial" w:cs="Arial"/>
          <w:bCs/>
          <w:szCs w:val="22"/>
        </w:rPr>
        <w:t xml:space="preserve"> de 2021      </w:t>
      </w:r>
      <w:r>
        <w:rPr>
          <w:rFonts w:ascii="Arial" w:hAnsi="Arial" w:cs="Arial"/>
          <w:bCs/>
          <w:szCs w:val="22"/>
        </w:rPr>
        <w:t xml:space="preserve">   </w:t>
      </w:r>
      <w:r w:rsidR="003519E6" w:rsidRPr="00C06A48">
        <w:rPr>
          <w:rFonts w:ascii="Arial" w:hAnsi="Arial" w:cs="Arial"/>
          <w:bCs/>
          <w:szCs w:val="22"/>
        </w:rPr>
        <w:t xml:space="preserve">        </w:t>
      </w:r>
      <w:r w:rsidR="00C06A48">
        <w:rPr>
          <w:rFonts w:ascii="Arial" w:hAnsi="Arial" w:cs="Arial"/>
          <w:bCs/>
          <w:szCs w:val="22"/>
        </w:rPr>
        <w:t xml:space="preserve">                   </w:t>
      </w:r>
      <w:r w:rsidR="003519E6" w:rsidRPr="00C06A48">
        <w:rPr>
          <w:rFonts w:ascii="Arial" w:hAnsi="Arial" w:cs="Arial"/>
          <w:bCs/>
          <w:szCs w:val="22"/>
        </w:rPr>
        <w:t xml:space="preserve">                                      Saltillo, Coahuila</w:t>
      </w:r>
    </w:p>
    <w:sdt>
      <w:sdtPr>
        <w:rPr>
          <w:lang w:val="es-ES"/>
        </w:rPr>
        <w:id w:val="1403414214"/>
        <w:docPartObj>
          <w:docPartGallery w:val="Table of Contents"/>
          <w:docPartUnique/>
        </w:docPartObj>
      </w:sdtPr>
      <w:sdtEndPr>
        <w:rPr>
          <w:rFonts w:asciiTheme="minorHAnsi" w:hAnsiTheme="minorHAnsi"/>
          <w:b/>
          <w:bCs/>
        </w:rPr>
      </w:sdtEndPr>
      <w:sdtContent>
        <w:p w14:paraId="6B28B4E9" w14:textId="70A31F25" w:rsidR="002137C9" w:rsidRPr="002137C9" w:rsidRDefault="002137C9" w:rsidP="002137C9">
          <w:pPr>
            <w:pStyle w:val="Sinespaciado"/>
            <w:jc w:val="center"/>
            <w:rPr>
              <w:rStyle w:val="Ttulo1Car"/>
            </w:rPr>
          </w:pPr>
          <w:r>
            <w:rPr>
              <w:rStyle w:val="Ttulo1Car"/>
            </w:rPr>
            <w:t>Í</w:t>
          </w:r>
          <w:r w:rsidRPr="002137C9">
            <w:rPr>
              <w:rStyle w:val="Ttulo1Car"/>
            </w:rPr>
            <w:t>ndice</w:t>
          </w:r>
        </w:p>
        <w:p w14:paraId="2B4DFDA3" w14:textId="4EB34084" w:rsidR="00C85176" w:rsidRPr="00C85176" w:rsidRDefault="002137C9">
          <w:pPr>
            <w:pStyle w:val="TDC1"/>
            <w:tabs>
              <w:tab w:val="right" w:leader="dot" w:pos="8828"/>
            </w:tabs>
            <w:rPr>
              <w:rFonts w:ascii="Arial" w:eastAsiaTheme="minorEastAsia" w:hAnsi="Arial" w:cs="Arial"/>
              <w:noProof/>
              <w:sz w:val="22"/>
              <w:szCs w:val="22"/>
              <w:lang w:eastAsia="es-MX"/>
            </w:rPr>
          </w:pPr>
          <w:r w:rsidRPr="002137C9">
            <w:rPr>
              <w:rFonts w:ascii="Arial" w:hAnsi="Arial" w:cs="Arial"/>
            </w:rPr>
            <w:fldChar w:fldCharType="begin"/>
          </w:r>
          <w:r w:rsidRPr="002137C9">
            <w:rPr>
              <w:rFonts w:ascii="Arial" w:hAnsi="Arial" w:cs="Arial"/>
            </w:rPr>
            <w:instrText xml:space="preserve"> TOC \o "1-3" \h \z \u </w:instrText>
          </w:r>
          <w:r w:rsidRPr="002137C9">
            <w:rPr>
              <w:rFonts w:ascii="Arial" w:hAnsi="Arial" w:cs="Arial"/>
            </w:rPr>
            <w:fldChar w:fldCharType="separate"/>
          </w:r>
          <w:hyperlink w:anchor="_Toc69624983" w:history="1">
            <w:r w:rsidR="00C85176" w:rsidRPr="00C85176">
              <w:rPr>
                <w:rStyle w:val="Hipervnculo"/>
                <w:rFonts w:ascii="Arial" w:hAnsi="Arial" w:cs="Arial"/>
                <w:noProof/>
              </w:rPr>
              <w:t>Introducción</w:t>
            </w:r>
            <w:r w:rsidR="00C85176" w:rsidRPr="00C85176">
              <w:rPr>
                <w:rFonts w:ascii="Arial" w:hAnsi="Arial" w:cs="Arial"/>
                <w:noProof/>
                <w:webHidden/>
              </w:rPr>
              <w:tab/>
            </w:r>
            <w:r w:rsidR="00C85176" w:rsidRPr="00C85176">
              <w:rPr>
                <w:rFonts w:ascii="Arial" w:hAnsi="Arial" w:cs="Arial"/>
                <w:noProof/>
                <w:webHidden/>
              </w:rPr>
              <w:fldChar w:fldCharType="begin"/>
            </w:r>
            <w:r w:rsidR="00C85176" w:rsidRPr="00C85176">
              <w:rPr>
                <w:rFonts w:ascii="Arial" w:hAnsi="Arial" w:cs="Arial"/>
                <w:noProof/>
                <w:webHidden/>
              </w:rPr>
              <w:instrText xml:space="preserve"> PAGEREF _Toc69624983 \h </w:instrText>
            </w:r>
            <w:r w:rsidR="00C85176" w:rsidRPr="00C85176">
              <w:rPr>
                <w:rFonts w:ascii="Arial" w:hAnsi="Arial" w:cs="Arial"/>
                <w:noProof/>
                <w:webHidden/>
              </w:rPr>
            </w:r>
            <w:r w:rsidR="00C85176" w:rsidRPr="00C85176">
              <w:rPr>
                <w:rFonts w:ascii="Arial" w:hAnsi="Arial" w:cs="Arial"/>
                <w:noProof/>
                <w:webHidden/>
              </w:rPr>
              <w:fldChar w:fldCharType="separate"/>
            </w:r>
            <w:r w:rsidR="00C85176" w:rsidRPr="00C85176">
              <w:rPr>
                <w:rFonts w:ascii="Arial" w:hAnsi="Arial" w:cs="Arial"/>
                <w:noProof/>
                <w:webHidden/>
              </w:rPr>
              <w:t>2</w:t>
            </w:r>
            <w:r w:rsidR="00C85176" w:rsidRPr="00C85176">
              <w:rPr>
                <w:rFonts w:ascii="Arial" w:hAnsi="Arial" w:cs="Arial"/>
                <w:noProof/>
                <w:webHidden/>
              </w:rPr>
              <w:fldChar w:fldCharType="end"/>
            </w:r>
          </w:hyperlink>
        </w:p>
        <w:p w14:paraId="6A081EBE" w14:textId="22890638" w:rsidR="00C85176" w:rsidRPr="00C85176" w:rsidRDefault="00C85176">
          <w:pPr>
            <w:pStyle w:val="TDC1"/>
            <w:tabs>
              <w:tab w:val="right" w:leader="dot" w:pos="8828"/>
            </w:tabs>
            <w:rPr>
              <w:rFonts w:ascii="Arial" w:eastAsiaTheme="minorEastAsia" w:hAnsi="Arial" w:cs="Arial"/>
              <w:noProof/>
              <w:sz w:val="22"/>
              <w:szCs w:val="22"/>
              <w:lang w:eastAsia="es-MX"/>
            </w:rPr>
          </w:pPr>
          <w:hyperlink w:anchor="_Toc69624984" w:history="1">
            <w:r w:rsidRPr="00C85176">
              <w:rPr>
                <w:rStyle w:val="Hipervnculo"/>
                <w:rFonts w:ascii="Arial" w:hAnsi="Arial" w:cs="Arial"/>
                <w:noProof/>
              </w:rPr>
              <w:t>Desarrollo</w:t>
            </w:r>
            <w:r w:rsidRPr="00C85176">
              <w:rPr>
                <w:rFonts w:ascii="Arial" w:hAnsi="Arial" w:cs="Arial"/>
                <w:noProof/>
                <w:webHidden/>
              </w:rPr>
              <w:tab/>
            </w:r>
            <w:r w:rsidRPr="00C85176">
              <w:rPr>
                <w:rFonts w:ascii="Arial" w:hAnsi="Arial" w:cs="Arial"/>
                <w:noProof/>
                <w:webHidden/>
              </w:rPr>
              <w:fldChar w:fldCharType="begin"/>
            </w:r>
            <w:r w:rsidRPr="00C85176">
              <w:rPr>
                <w:rFonts w:ascii="Arial" w:hAnsi="Arial" w:cs="Arial"/>
                <w:noProof/>
                <w:webHidden/>
              </w:rPr>
              <w:instrText xml:space="preserve"> PAGEREF _Toc69624984 \h </w:instrText>
            </w:r>
            <w:r w:rsidRPr="00C85176">
              <w:rPr>
                <w:rFonts w:ascii="Arial" w:hAnsi="Arial" w:cs="Arial"/>
                <w:noProof/>
                <w:webHidden/>
              </w:rPr>
            </w:r>
            <w:r w:rsidRPr="00C85176">
              <w:rPr>
                <w:rFonts w:ascii="Arial" w:hAnsi="Arial" w:cs="Arial"/>
                <w:noProof/>
                <w:webHidden/>
              </w:rPr>
              <w:fldChar w:fldCharType="separate"/>
            </w:r>
            <w:r w:rsidRPr="00C85176">
              <w:rPr>
                <w:rFonts w:ascii="Arial" w:hAnsi="Arial" w:cs="Arial"/>
                <w:noProof/>
                <w:webHidden/>
              </w:rPr>
              <w:t>3</w:t>
            </w:r>
            <w:r w:rsidRPr="00C85176">
              <w:rPr>
                <w:rFonts w:ascii="Arial" w:hAnsi="Arial" w:cs="Arial"/>
                <w:noProof/>
                <w:webHidden/>
              </w:rPr>
              <w:fldChar w:fldCharType="end"/>
            </w:r>
          </w:hyperlink>
        </w:p>
        <w:p w14:paraId="549058A2" w14:textId="5ACD7D50" w:rsidR="00C85176" w:rsidRPr="00C85176" w:rsidRDefault="00C85176">
          <w:pPr>
            <w:pStyle w:val="TDC2"/>
            <w:tabs>
              <w:tab w:val="right" w:leader="dot" w:pos="8828"/>
            </w:tabs>
            <w:rPr>
              <w:rFonts w:ascii="Arial" w:eastAsiaTheme="minorEastAsia" w:hAnsi="Arial" w:cs="Arial"/>
              <w:noProof/>
              <w:sz w:val="22"/>
              <w:szCs w:val="22"/>
              <w:lang w:eastAsia="es-MX"/>
            </w:rPr>
          </w:pPr>
          <w:hyperlink w:anchor="_Toc69624985" w:history="1">
            <w:r w:rsidRPr="00C85176">
              <w:rPr>
                <w:rStyle w:val="Hipervnculo"/>
                <w:rFonts w:ascii="Arial" w:hAnsi="Arial" w:cs="Arial"/>
                <w:noProof/>
                <w:lang w:eastAsia="es-MX"/>
              </w:rPr>
              <w:t>¿Qué es una modalidad de trabajo en educación preescolar?</w:t>
            </w:r>
            <w:r w:rsidRPr="00C85176">
              <w:rPr>
                <w:rFonts w:ascii="Arial" w:hAnsi="Arial" w:cs="Arial"/>
                <w:noProof/>
                <w:webHidden/>
              </w:rPr>
              <w:tab/>
            </w:r>
            <w:r w:rsidRPr="00C85176">
              <w:rPr>
                <w:rFonts w:ascii="Arial" w:hAnsi="Arial" w:cs="Arial"/>
                <w:noProof/>
                <w:webHidden/>
              </w:rPr>
              <w:fldChar w:fldCharType="begin"/>
            </w:r>
            <w:r w:rsidRPr="00C85176">
              <w:rPr>
                <w:rFonts w:ascii="Arial" w:hAnsi="Arial" w:cs="Arial"/>
                <w:noProof/>
                <w:webHidden/>
              </w:rPr>
              <w:instrText xml:space="preserve"> PAGEREF _Toc69624985 \h </w:instrText>
            </w:r>
            <w:r w:rsidRPr="00C85176">
              <w:rPr>
                <w:rFonts w:ascii="Arial" w:hAnsi="Arial" w:cs="Arial"/>
                <w:noProof/>
                <w:webHidden/>
              </w:rPr>
            </w:r>
            <w:r w:rsidRPr="00C85176">
              <w:rPr>
                <w:rFonts w:ascii="Arial" w:hAnsi="Arial" w:cs="Arial"/>
                <w:noProof/>
                <w:webHidden/>
              </w:rPr>
              <w:fldChar w:fldCharType="separate"/>
            </w:r>
            <w:r w:rsidRPr="00C85176">
              <w:rPr>
                <w:rFonts w:ascii="Arial" w:hAnsi="Arial" w:cs="Arial"/>
                <w:noProof/>
                <w:webHidden/>
              </w:rPr>
              <w:t>3</w:t>
            </w:r>
            <w:r w:rsidRPr="00C85176">
              <w:rPr>
                <w:rFonts w:ascii="Arial" w:hAnsi="Arial" w:cs="Arial"/>
                <w:noProof/>
                <w:webHidden/>
              </w:rPr>
              <w:fldChar w:fldCharType="end"/>
            </w:r>
          </w:hyperlink>
        </w:p>
        <w:p w14:paraId="40A51120" w14:textId="29A0FF17" w:rsidR="00C85176" w:rsidRPr="00C85176" w:rsidRDefault="00C85176">
          <w:pPr>
            <w:pStyle w:val="TDC2"/>
            <w:tabs>
              <w:tab w:val="right" w:leader="dot" w:pos="8828"/>
            </w:tabs>
            <w:rPr>
              <w:rFonts w:ascii="Arial" w:eastAsiaTheme="minorEastAsia" w:hAnsi="Arial" w:cs="Arial"/>
              <w:noProof/>
              <w:sz w:val="22"/>
              <w:szCs w:val="22"/>
              <w:lang w:eastAsia="es-MX"/>
            </w:rPr>
          </w:pPr>
          <w:hyperlink w:anchor="_Toc69624986" w:history="1">
            <w:r w:rsidRPr="00C85176">
              <w:rPr>
                <w:rStyle w:val="Hipervnculo"/>
                <w:rFonts w:ascii="Arial" w:hAnsi="Arial" w:cs="Arial"/>
                <w:noProof/>
                <w:lang w:eastAsia="es-MX"/>
              </w:rPr>
              <w:t>¿Qué es un taller?</w:t>
            </w:r>
            <w:r w:rsidRPr="00C85176">
              <w:rPr>
                <w:rFonts w:ascii="Arial" w:hAnsi="Arial" w:cs="Arial"/>
                <w:noProof/>
                <w:webHidden/>
              </w:rPr>
              <w:tab/>
            </w:r>
            <w:r w:rsidRPr="00C85176">
              <w:rPr>
                <w:rFonts w:ascii="Arial" w:hAnsi="Arial" w:cs="Arial"/>
                <w:noProof/>
                <w:webHidden/>
              </w:rPr>
              <w:fldChar w:fldCharType="begin"/>
            </w:r>
            <w:r w:rsidRPr="00C85176">
              <w:rPr>
                <w:rFonts w:ascii="Arial" w:hAnsi="Arial" w:cs="Arial"/>
                <w:noProof/>
                <w:webHidden/>
              </w:rPr>
              <w:instrText xml:space="preserve"> PAGEREF _Toc69624986 \h </w:instrText>
            </w:r>
            <w:r w:rsidRPr="00C85176">
              <w:rPr>
                <w:rFonts w:ascii="Arial" w:hAnsi="Arial" w:cs="Arial"/>
                <w:noProof/>
                <w:webHidden/>
              </w:rPr>
            </w:r>
            <w:r w:rsidRPr="00C85176">
              <w:rPr>
                <w:rFonts w:ascii="Arial" w:hAnsi="Arial" w:cs="Arial"/>
                <w:noProof/>
                <w:webHidden/>
              </w:rPr>
              <w:fldChar w:fldCharType="separate"/>
            </w:r>
            <w:r w:rsidRPr="00C85176">
              <w:rPr>
                <w:rFonts w:ascii="Arial" w:hAnsi="Arial" w:cs="Arial"/>
                <w:noProof/>
                <w:webHidden/>
              </w:rPr>
              <w:t>3</w:t>
            </w:r>
            <w:r w:rsidRPr="00C85176">
              <w:rPr>
                <w:rFonts w:ascii="Arial" w:hAnsi="Arial" w:cs="Arial"/>
                <w:noProof/>
                <w:webHidden/>
              </w:rPr>
              <w:fldChar w:fldCharType="end"/>
            </w:r>
          </w:hyperlink>
        </w:p>
        <w:p w14:paraId="178EBD0A" w14:textId="3A3ACC74" w:rsidR="00C85176" w:rsidRPr="00C85176" w:rsidRDefault="00C85176">
          <w:pPr>
            <w:pStyle w:val="TDC2"/>
            <w:tabs>
              <w:tab w:val="right" w:leader="dot" w:pos="8828"/>
            </w:tabs>
            <w:rPr>
              <w:rFonts w:ascii="Arial" w:eastAsiaTheme="minorEastAsia" w:hAnsi="Arial" w:cs="Arial"/>
              <w:noProof/>
              <w:sz w:val="22"/>
              <w:szCs w:val="22"/>
              <w:lang w:eastAsia="es-MX"/>
            </w:rPr>
          </w:pPr>
          <w:hyperlink w:anchor="_Toc69624987" w:history="1">
            <w:r w:rsidRPr="00C85176">
              <w:rPr>
                <w:rStyle w:val="Hipervnculo"/>
                <w:rFonts w:ascii="Arial" w:hAnsi="Arial" w:cs="Arial"/>
                <w:noProof/>
                <w:lang w:eastAsia="es-MX"/>
              </w:rPr>
              <w:t>¿Cuáles son los propósitos de los talleres?</w:t>
            </w:r>
            <w:r w:rsidRPr="00C85176">
              <w:rPr>
                <w:rFonts w:ascii="Arial" w:hAnsi="Arial" w:cs="Arial"/>
                <w:noProof/>
                <w:webHidden/>
              </w:rPr>
              <w:tab/>
            </w:r>
            <w:r w:rsidRPr="00C85176">
              <w:rPr>
                <w:rFonts w:ascii="Arial" w:hAnsi="Arial" w:cs="Arial"/>
                <w:noProof/>
                <w:webHidden/>
              </w:rPr>
              <w:fldChar w:fldCharType="begin"/>
            </w:r>
            <w:r w:rsidRPr="00C85176">
              <w:rPr>
                <w:rFonts w:ascii="Arial" w:hAnsi="Arial" w:cs="Arial"/>
                <w:noProof/>
                <w:webHidden/>
              </w:rPr>
              <w:instrText xml:space="preserve"> PAGEREF _Toc69624987 \h </w:instrText>
            </w:r>
            <w:r w:rsidRPr="00C85176">
              <w:rPr>
                <w:rFonts w:ascii="Arial" w:hAnsi="Arial" w:cs="Arial"/>
                <w:noProof/>
                <w:webHidden/>
              </w:rPr>
            </w:r>
            <w:r w:rsidRPr="00C85176">
              <w:rPr>
                <w:rFonts w:ascii="Arial" w:hAnsi="Arial" w:cs="Arial"/>
                <w:noProof/>
                <w:webHidden/>
              </w:rPr>
              <w:fldChar w:fldCharType="separate"/>
            </w:r>
            <w:r w:rsidRPr="00C85176">
              <w:rPr>
                <w:rFonts w:ascii="Arial" w:hAnsi="Arial" w:cs="Arial"/>
                <w:noProof/>
                <w:webHidden/>
              </w:rPr>
              <w:t>4</w:t>
            </w:r>
            <w:r w:rsidRPr="00C85176">
              <w:rPr>
                <w:rFonts w:ascii="Arial" w:hAnsi="Arial" w:cs="Arial"/>
                <w:noProof/>
                <w:webHidden/>
              </w:rPr>
              <w:fldChar w:fldCharType="end"/>
            </w:r>
          </w:hyperlink>
        </w:p>
        <w:p w14:paraId="59F6D5E3" w14:textId="63722BEF" w:rsidR="00C85176" w:rsidRPr="00C85176" w:rsidRDefault="00C85176">
          <w:pPr>
            <w:pStyle w:val="TDC2"/>
            <w:tabs>
              <w:tab w:val="right" w:leader="dot" w:pos="8828"/>
            </w:tabs>
            <w:rPr>
              <w:rFonts w:ascii="Arial" w:eastAsiaTheme="minorEastAsia" w:hAnsi="Arial" w:cs="Arial"/>
              <w:noProof/>
              <w:sz w:val="22"/>
              <w:szCs w:val="22"/>
              <w:lang w:eastAsia="es-MX"/>
            </w:rPr>
          </w:pPr>
          <w:hyperlink w:anchor="_Toc69624988" w:history="1">
            <w:r w:rsidRPr="00C85176">
              <w:rPr>
                <w:rStyle w:val="Hipervnculo"/>
                <w:rFonts w:ascii="Arial" w:hAnsi="Arial" w:cs="Arial"/>
                <w:noProof/>
                <w:lang w:eastAsia="es-MX"/>
              </w:rPr>
              <w:t>¿Cuál es el rol del docente y del niño?</w:t>
            </w:r>
            <w:r w:rsidRPr="00C85176">
              <w:rPr>
                <w:rFonts w:ascii="Arial" w:hAnsi="Arial" w:cs="Arial"/>
                <w:noProof/>
                <w:webHidden/>
              </w:rPr>
              <w:tab/>
            </w:r>
            <w:r w:rsidRPr="00C85176">
              <w:rPr>
                <w:rFonts w:ascii="Arial" w:hAnsi="Arial" w:cs="Arial"/>
                <w:noProof/>
                <w:webHidden/>
              </w:rPr>
              <w:fldChar w:fldCharType="begin"/>
            </w:r>
            <w:r w:rsidRPr="00C85176">
              <w:rPr>
                <w:rFonts w:ascii="Arial" w:hAnsi="Arial" w:cs="Arial"/>
                <w:noProof/>
                <w:webHidden/>
              </w:rPr>
              <w:instrText xml:space="preserve"> PAGEREF _Toc69624988 \h </w:instrText>
            </w:r>
            <w:r w:rsidRPr="00C85176">
              <w:rPr>
                <w:rFonts w:ascii="Arial" w:hAnsi="Arial" w:cs="Arial"/>
                <w:noProof/>
                <w:webHidden/>
              </w:rPr>
            </w:r>
            <w:r w:rsidRPr="00C85176">
              <w:rPr>
                <w:rFonts w:ascii="Arial" w:hAnsi="Arial" w:cs="Arial"/>
                <w:noProof/>
                <w:webHidden/>
              </w:rPr>
              <w:fldChar w:fldCharType="separate"/>
            </w:r>
            <w:r w:rsidRPr="00C85176">
              <w:rPr>
                <w:rFonts w:ascii="Arial" w:hAnsi="Arial" w:cs="Arial"/>
                <w:noProof/>
                <w:webHidden/>
              </w:rPr>
              <w:t>6</w:t>
            </w:r>
            <w:r w:rsidRPr="00C85176">
              <w:rPr>
                <w:rFonts w:ascii="Arial" w:hAnsi="Arial" w:cs="Arial"/>
                <w:noProof/>
                <w:webHidden/>
              </w:rPr>
              <w:fldChar w:fldCharType="end"/>
            </w:r>
          </w:hyperlink>
        </w:p>
        <w:p w14:paraId="6D785A93" w14:textId="1D9F011F" w:rsidR="00C85176" w:rsidRPr="00C85176" w:rsidRDefault="00C85176">
          <w:pPr>
            <w:pStyle w:val="TDC1"/>
            <w:tabs>
              <w:tab w:val="right" w:leader="dot" w:pos="8828"/>
            </w:tabs>
            <w:rPr>
              <w:rFonts w:ascii="Arial" w:eastAsiaTheme="minorEastAsia" w:hAnsi="Arial" w:cs="Arial"/>
              <w:noProof/>
              <w:sz w:val="22"/>
              <w:szCs w:val="22"/>
              <w:lang w:eastAsia="es-MX"/>
            </w:rPr>
          </w:pPr>
          <w:hyperlink w:anchor="_Toc69624989" w:history="1">
            <w:r w:rsidRPr="00C85176">
              <w:rPr>
                <w:rStyle w:val="Hipervnculo"/>
                <w:rFonts w:ascii="Arial" w:hAnsi="Arial" w:cs="Arial"/>
                <w:noProof/>
              </w:rPr>
              <w:t>Conclusiones</w:t>
            </w:r>
            <w:r w:rsidRPr="00C85176">
              <w:rPr>
                <w:rFonts w:ascii="Arial" w:hAnsi="Arial" w:cs="Arial"/>
                <w:noProof/>
                <w:webHidden/>
              </w:rPr>
              <w:tab/>
            </w:r>
            <w:r w:rsidRPr="00C85176">
              <w:rPr>
                <w:rFonts w:ascii="Arial" w:hAnsi="Arial" w:cs="Arial"/>
                <w:noProof/>
                <w:webHidden/>
              </w:rPr>
              <w:fldChar w:fldCharType="begin"/>
            </w:r>
            <w:r w:rsidRPr="00C85176">
              <w:rPr>
                <w:rFonts w:ascii="Arial" w:hAnsi="Arial" w:cs="Arial"/>
                <w:noProof/>
                <w:webHidden/>
              </w:rPr>
              <w:instrText xml:space="preserve"> PAGEREF _Toc69624989 \h </w:instrText>
            </w:r>
            <w:r w:rsidRPr="00C85176">
              <w:rPr>
                <w:rFonts w:ascii="Arial" w:hAnsi="Arial" w:cs="Arial"/>
                <w:noProof/>
                <w:webHidden/>
              </w:rPr>
            </w:r>
            <w:r w:rsidRPr="00C85176">
              <w:rPr>
                <w:rFonts w:ascii="Arial" w:hAnsi="Arial" w:cs="Arial"/>
                <w:noProof/>
                <w:webHidden/>
              </w:rPr>
              <w:fldChar w:fldCharType="separate"/>
            </w:r>
            <w:r w:rsidRPr="00C85176">
              <w:rPr>
                <w:rFonts w:ascii="Arial" w:hAnsi="Arial" w:cs="Arial"/>
                <w:noProof/>
                <w:webHidden/>
              </w:rPr>
              <w:t>7</w:t>
            </w:r>
            <w:r w:rsidRPr="00C85176">
              <w:rPr>
                <w:rFonts w:ascii="Arial" w:hAnsi="Arial" w:cs="Arial"/>
                <w:noProof/>
                <w:webHidden/>
              </w:rPr>
              <w:fldChar w:fldCharType="end"/>
            </w:r>
          </w:hyperlink>
        </w:p>
        <w:p w14:paraId="3D37B5EF" w14:textId="78980858" w:rsidR="00C85176" w:rsidRPr="00C85176" w:rsidRDefault="00C85176">
          <w:pPr>
            <w:pStyle w:val="TDC1"/>
            <w:tabs>
              <w:tab w:val="right" w:leader="dot" w:pos="8828"/>
            </w:tabs>
            <w:rPr>
              <w:rFonts w:ascii="Arial" w:eastAsiaTheme="minorEastAsia" w:hAnsi="Arial" w:cs="Arial"/>
              <w:noProof/>
              <w:sz w:val="22"/>
              <w:szCs w:val="22"/>
              <w:lang w:eastAsia="es-MX"/>
            </w:rPr>
          </w:pPr>
          <w:hyperlink w:anchor="_Toc69624990" w:history="1">
            <w:r w:rsidRPr="00C85176">
              <w:rPr>
                <w:rStyle w:val="Hipervnculo"/>
                <w:rFonts w:ascii="Arial" w:hAnsi="Arial" w:cs="Arial"/>
                <w:noProof/>
              </w:rPr>
              <w:t>Referencias</w:t>
            </w:r>
            <w:r w:rsidRPr="00C85176">
              <w:rPr>
                <w:rFonts w:ascii="Arial" w:hAnsi="Arial" w:cs="Arial"/>
                <w:noProof/>
                <w:webHidden/>
              </w:rPr>
              <w:tab/>
            </w:r>
            <w:r w:rsidRPr="00C85176">
              <w:rPr>
                <w:rFonts w:ascii="Arial" w:hAnsi="Arial" w:cs="Arial"/>
                <w:noProof/>
                <w:webHidden/>
              </w:rPr>
              <w:fldChar w:fldCharType="begin"/>
            </w:r>
            <w:r w:rsidRPr="00C85176">
              <w:rPr>
                <w:rFonts w:ascii="Arial" w:hAnsi="Arial" w:cs="Arial"/>
                <w:noProof/>
                <w:webHidden/>
              </w:rPr>
              <w:instrText xml:space="preserve"> PAGEREF _Toc69624990 \h </w:instrText>
            </w:r>
            <w:r w:rsidRPr="00C85176">
              <w:rPr>
                <w:rFonts w:ascii="Arial" w:hAnsi="Arial" w:cs="Arial"/>
                <w:noProof/>
                <w:webHidden/>
              </w:rPr>
            </w:r>
            <w:r w:rsidRPr="00C85176">
              <w:rPr>
                <w:rFonts w:ascii="Arial" w:hAnsi="Arial" w:cs="Arial"/>
                <w:noProof/>
                <w:webHidden/>
              </w:rPr>
              <w:fldChar w:fldCharType="separate"/>
            </w:r>
            <w:r w:rsidRPr="00C85176">
              <w:rPr>
                <w:rFonts w:ascii="Arial" w:hAnsi="Arial" w:cs="Arial"/>
                <w:noProof/>
                <w:webHidden/>
              </w:rPr>
              <w:t>8</w:t>
            </w:r>
            <w:r w:rsidRPr="00C85176">
              <w:rPr>
                <w:rFonts w:ascii="Arial" w:hAnsi="Arial" w:cs="Arial"/>
                <w:noProof/>
                <w:webHidden/>
              </w:rPr>
              <w:fldChar w:fldCharType="end"/>
            </w:r>
          </w:hyperlink>
        </w:p>
        <w:p w14:paraId="13B141F6" w14:textId="1D4B6778" w:rsidR="002137C9" w:rsidRDefault="002137C9">
          <w:r w:rsidRPr="002137C9">
            <w:rPr>
              <w:rFonts w:ascii="Arial" w:hAnsi="Arial" w:cs="Arial"/>
              <w:b/>
              <w:bCs/>
              <w:lang w:val="es-ES"/>
            </w:rPr>
            <w:fldChar w:fldCharType="end"/>
          </w:r>
        </w:p>
      </w:sdtContent>
    </w:sdt>
    <w:p w14:paraId="70CF6B1D" w14:textId="6C8706E7" w:rsidR="002137C9" w:rsidRDefault="002137C9" w:rsidP="002137C9">
      <w:pPr>
        <w:pStyle w:val="Ttulo1"/>
      </w:pPr>
      <w:bookmarkStart w:id="0" w:name="_Toc69624983"/>
      <w:r>
        <w:t>Introducción</w:t>
      </w:r>
      <w:bookmarkEnd w:id="0"/>
    </w:p>
    <w:p w14:paraId="1320BEC9" w14:textId="6A43EA07" w:rsidR="002A744D" w:rsidRDefault="002A744D" w:rsidP="002A744D">
      <w:pPr>
        <w:rPr>
          <w:lang w:eastAsia="es-MX"/>
        </w:rPr>
      </w:pPr>
    </w:p>
    <w:p w14:paraId="4A75F38C" w14:textId="743803B9" w:rsidR="002A744D" w:rsidRDefault="002A744D" w:rsidP="002A744D">
      <w:pPr>
        <w:rPr>
          <w:lang w:eastAsia="es-MX"/>
        </w:rPr>
      </w:pPr>
    </w:p>
    <w:p w14:paraId="23F3CEB0" w14:textId="6B7220FC" w:rsidR="002A744D" w:rsidRDefault="002A744D" w:rsidP="002A744D">
      <w:pPr>
        <w:rPr>
          <w:lang w:eastAsia="es-MX"/>
        </w:rPr>
      </w:pPr>
    </w:p>
    <w:p w14:paraId="146859F0" w14:textId="515823CA" w:rsidR="002A744D" w:rsidRDefault="002A744D" w:rsidP="002A744D">
      <w:pPr>
        <w:rPr>
          <w:lang w:eastAsia="es-MX"/>
        </w:rPr>
      </w:pPr>
    </w:p>
    <w:p w14:paraId="3D61E01D" w14:textId="68C74D8D" w:rsidR="002A744D" w:rsidRDefault="002A744D" w:rsidP="002A744D">
      <w:pPr>
        <w:rPr>
          <w:lang w:eastAsia="es-MX"/>
        </w:rPr>
      </w:pPr>
    </w:p>
    <w:p w14:paraId="40F70ED0" w14:textId="0C48584E" w:rsidR="002A744D" w:rsidRDefault="002A744D" w:rsidP="002A744D">
      <w:pPr>
        <w:rPr>
          <w:lang w:eastAsia="es-MX"/>
        </w:rPr>
      </w:pPr>
    </w:p>
    <w:p w14:paraId="4E70567E" w14:textId="285F4845" w:rsidR="002A744D" w:rsidRDefault="002A744D" w:rsidP="002A744D">
      <w:pPr>
        <w:rPr>
          <w:lang w:eastAsia="es-MX"/>
        </w:rPr>
      </w:pPr>
    </w:p>
    <w:p w14:paraId="6A64384F" w14:textId="5C23EFED" w:rsidR="002A744D" w:rsidRDefault="002A744D" w:rsidP="002A744D">
      <w:pPr>
        <w:rPr>
          <w:lang w:eastAsia="es-MX"/>
        </w:rPr>
      </w:pPr>
    </w:p>
    <w:p w14:paraId="69B846AA" w14:textId="1F448B18" w:rsidR="002A744D" w:rsidRDefault="002A744D" w:rsidP="002A744D">
      <w:pPr>
        <w:rPr>
          <w:lang w:eastAsia="es-MX"/>
        </w:rPr>
      </w:pPr>
    </w:p>
    <w:p w14:paraId="2398CBCC" w14:textId="5380C533" w:rsidR="002A744D" w:rsidRDefault="002A744D" w:rsidP="002A744D">
      <w:pPr>
        <w:rPr>
          <w:lang w:eastAsia="es-MX"/>
        </w:rPr>
      </w:pPr>
    </w:p>
    <w:p w14:paraId="0E1A0B79" w14:textId="5FAAADE4" w:rsidR="002A744D" w:rsidRDefault="002A744D" w:rsidP="002A744D">
      <w:pPr>
        <w:rPr>
          <w:lang w:eastAsia="es-MX"/>
        </w:rPr>
      </w:pPr>
    </w:p>
    <w:p w14:paraId="31DDED41" w14:textId="0AA2521E" w:rsidR="002A744D" w:rsidRDefault="002A744D" w:rsidP="002A744D">
      <w:pPr>
        <w:rPr>
          <w:lang w:eastAsia="es-MX"/>
        </w:rPr>
      </w:pPr>
    </w:p>
    <w:p w14:paraId="1035110F" w14:textId="1DC7A171" w:rsidR="002A744D" w:rsidRDefault="002A744D" w:rsidP="002A744D">
      <w:pPr>
        <w:rPr>
          <w:lang w:eastAsia="es-MX"/>
        </w:rPr>
      </w:pPr>
    </w:p>
    <w:p w14:paraId="0E892AEB" w14:textId="0510F010" w:rsidR="002A744D" w:rsidRDefault="002A744D" w:rsidP="002A744D">
      <w:pPr>
        <w:rPr>
          <w:lang w:eastAsia="es-MX"/>
        </w:rPr>
      </w:pPr>
    </w:p>
    <w:p w14:paraId="75D63CFF" w14:textId="4FBED888" w:rsidR="002A744D" w:rsidRDefault="002A744D" w:rsidP="002A744D">
      <w:pPr>
        <w:rPr>
          <w:lang w:eastAsia="es-MX"/>
        </w:rPr>
      </w:pPr>
    </w:p>
    <w:p w14:paraId="6785C560" w14:textId="1EE3C4E7" w:rsidR="002A744D" w:rsidRDefault="002A744D" w:rsidP="002A744D">
      <w:pPr>
        <w:rPr>
          <w:lang w:eastAsia="es-MX"/>
        </w:rPr>
      </w:pPr>
    </w:p>
    <w:p w14:paraId="2305956E" w14:textId="4589C9F7" w:rsidR="002A744D" w:rsidRDefault="002A744D" w:rsidP="002A744D">
      <w:pPr>
        <w:rPr>
          <w:lang w:eastAsia="es-MX"/>
        </w:rPr>
      </w:pPr>
    </w:p>
    <w:p w14:paraId="5215E21F" w14:textId="0C28D73D" w:rsidR="002A744D" w:rsidRDefault="002A744D" w:rsidP="002A744D">
      <w:pPr>
        <w:rPr>
          <w:lang w:eastAsia="es-MX"/>
        </w:rPr>
      </w:pPr>
    </w:p>
    <w:p w14:paraId="15D5F9AF" w14:textId="3F48C3D8" w:rsidR="002A744D" w:rsidRDefault="002A744D" w:rsidP="002A744D">
      <w:pPr>
        <w:rPr>
          <w:lang w:eastAsia="es-MX"/>
        </w:rPr>
      </w:pPr>
    </w:p>
    <w:p w14:paraId="658E0F75" w14:textId="269EE08D" w:rsidR="002A744D" w:rsidRDefault="002A744D" w:rsidP="002A744D">
      <w:pPr>
        <w:rPr>
          <w:lang w:eastAsia="es-MX"/>
        </w:rPr>
      </w:pPr>
    </w:p>
    <w:p w14:paraId="381945EF" w14:textId="69F029BB" w:rsidR="002A744D" w:rsidRDefault="002A744D" w:rsidP="002A744D">
      <w:pPr>
        <w:rPr>
          <w:lang w:eastAsia="es-MX"/>
        </w:rPr>
      </w:pPr>
    </w:p>
    <w:p w14:paraId="3D7DD8B4" w14:textId="2FDA1968" w:rsidR="002A744D" w:rsidRDefault="002A744D" w:rsidP="002A744D">
      <w:pPr>
        <w:rPr>
          <w:lang w:eastAsia="es-MX"/>
        </w:rPr>
      </w:pPr>
    </w:p>
    <w:p w14:paraId="5D0D667F" w14:textId="4C441931" w:rsidR="002A744D" w:rsidRDefault="002A744D" w:rsidP="002A744D">
      <w:pPr>
        <w:rPr>
          <w:lang w:eastAsia="es-MX"/>
        </w:rPr>
      </w:pPr>
    </w:p>
    <w:p w14:paraId="6B875B2B" w14:textId="0FDB945D" w:rsidR="002A744D" w:rsidRDefault="002A744D" w:rsidP="002A744D">
      <w:pPr>
        <w:rPr>
          <w:lang w:eastAsia="es-MX"/>
        </w:rPr>
      </w:pPr>
    </w:p>
    <w:p w14:paraId="75D779B1" w14:textId="579CA9CA" w:rsidR="002A744D" w:rsidRDefault="002A744D" w:rsidP="002A744D">
      <w:pPr>
        <w:rPr>
          <w:lang w:eastAsia="es-MX"/>
        </w:rPr>
      </w:pPr>
    </w:p>
    <w:p w14:paraId="302A862C" w14:textId="7B097DFB" w:rsidR="002A744D" w:rsidRDefault="002A744D" w:rsidP="002A744D">
      <w:pPr>
        <w:rPr>
          <w:lang w:eastAsia="es-MX"/>
        </w:rPr>
      </w:pPr>
    </w:p>
    <w:p w14:paraId="36330FD4" w14:textId="0DF44A23" w:rsidR="002A744D" w:rsidRDefault="002A744D" w:rsidP="002A744D">
      <w:pPr>
        <w:rPr>
          <w:lang w:eastAsia="es-MX"/>
        </w:rPr>
      </w:pPr>
    </w:p>
    <w:p w14:paraId="3939DD83" w14:textId="58D97402" w:rsidR="002A744D" w:rsidRDefault="002A744D" w:rsidP="002A744D">
      <w:pPr>
        <w:rPr>
          <w:lang w:eastAsia="es-MX"/>
        </w:rPr>
      </w:pPr>
    </w:p>
    <w:p w14:paraId="10A00435" w14:textId="77777777" w:rsidR="002A744D" w:rsidRPr="002A744D" w:rsidRDefault="002A744D" w:rsidP="002A744D">
      <w:pPr>
        <w:rPr>
          <w:lang w:eastAsia="es-MX"/>
        </w:rPr>
      </w:pPr>
    </w:p>
    <w:p w14:paraId="4EA27B7A" w14:textId="209AE8FA" w:rsidR="002137C9" w:rsidRDefault="002137C9" w:rsidP="00F67EEC">
      <w:pPr>
        <w:pStyle w:val="Ttulo1"/>
        <w:spacing w:line="360" w:lineRule="auto"/>
      </w:pPr>
      <w:bookmarkStart w:id="1" w:name="_Toc69624984"/>
      <w:r>
        <w:t>Desarrollo</w:t>
      </w:r>
      <w:bookmarkEnd w:id="1"/>
    </w:p>
    <w:p w14:paraId="71E87298" w14:textId="6BE46A2B" w:rsidR="00A02BC5" w:rsidRDefault="00A02BC5" w:rsidP="00F67EEC">
      <w:pPr>
        <w:pStyle w:val="Ttulo2"/>
        <w:spacing w:line="360" w:lineRule="auto"/>
        <w:rPr>
          <w:lang w:eastAsia="es-MX"/>
        </w:rPr>
      </w:pPr>
      <w:bookmarkStart w:id="2" w:name="_Toc69624985"/>
      <w:r>
        <w:rPr>
          <w:lang w:eastAsia="es-MX"/>
        </w:rPr>
        <w:t>¿Qué es una modalidad de trabajo en educación preescolar?</w:t>
      </w:r>
      <w:bookmarkEnd w:id="2"/>
    </w:p>
    <w:p w14:paraId="34C9D8ED" w14:textId="2C757133" w:rsidR="00A02BC5" w:rsidRDefault="00A02BC5" w:rsidP="00F67EEC">
      <w:pPr>
        <w:spacing w:line="360" w:lineRule="auto"/>
        <w:rPr>
          <w:rFonts w:ascii="Arial" w:hAnsi="Arial" w:cs="Arial"/>
          <w:lang w:eastAsia="es-MX"/>
        </w:rPr>
      </w:pPr>
      <w:r>
        <w:rPr>
          <w:rFonts w:ascii="Arial" w:hAnsi="Arial" w:cs="Arial"/>
          <w:lang w:eastAsia="es-MX"/>
        </w:rPr>
        <w:t xml:space="preserve">La educación preescolar al suceder en la vida de los niños durante periodo fértil y sensible a los aprendizajes es importante que sea una </w:t>
      </w:r>
      <w:r w:rsidR="00062CA5">
        <w:rPr>
          <w:rFonts w:ascii="Arial" w:hAnsi="Arial" w:cs="Arial"/>
          <w:lang w:eastAsia="es-MX"/>
        </w:rPr>
        <w:t xml:space="preserve">gran </w:t>
      </w:r>
      <w:r>
        <w:rPr>
          <w:rFonts w:ascii="Arial" w:hAnsi="Arial" w:cs="Arial"/>
          <w:lang w:eastAsia="es-MX"/>
        </w:rPr>
        <w:t>influencia para ellos de desenvolvimiento personal y social</w:t>
      </w:r>
      <w:r w:rsidR="00062CA5">
        <w:rPr>
          <w:rFonts w:ascii="Arial" w:hAnsi="Arial" w:cs="Arial"/>
          <w:lang w:eastAsia="es-MX"/>
        </w:rPr>
        <w:t>. Al ser sujetos activos, pensantes, con capacidad y potencial para aprender es necesario que los docentes</w:t>
      </w:r>
      <w:r w:rsidR="00DF1677">
        <w:rPr>
          <w:rFonts w:ascii="Arial" w:hAnsi="Arial" w:cs="Arial"/>
          <w:lang w:eastAsia="es-MX"/>
        </w:rPr>
        <w:t xml:space="preserve"> como organizadores y facilitadores de aprendizaje</w:t>
      </w:r>
      <w:r w:rsidR="00062CA5">
        <w:rPr>
          <w:rFonts w:ascii="Arial" w:hAnsi="Arial" w:cs="Arial"/>
          <w:lang w:eastAsia="es-MX"/>
        </w:rPr>
        <w:t xml:space="preserve"> les proporcionen diversas herramientas donde a</w:t>
      </w:r>
      <w:r>
        <w:rPr>
          <w:rFonts w:ascii="Arial" w:hAnsi="Arial" w:cs="Arial"/>
          <w:lang w:eastAsia="es-MX"/>
        </w:rPr>
        <w:t>dquieran capacidades</w:t>
      </w:r>
      <w:r w:rsidR="00062CA5">
        <w:rPr>
          <w:rFonts w:ascii="Arial" w:hAnsi="Arial" w:cs="Arial"/>
          <w:lang w:eastAsia="es-MX"/>
        </w:rPr>
        <w:t xml:space="preserve"> </w:t>
      </w:r>
      <w:r w:rsidR="005D64AE">
        <w:rPr>
          <w:rFonts w:ascii="Arial" w:hAnsi="Arial" w:cs="Arial"/>
          <w:lang w:eastAsia="es-MX"/>
        </w:rPr>
        <w:t xml:space="preserve">y </w:t>
      </w:r>
      <w:r w:rsidR="00062CA5">
        <w:rPr>
          <w:rFonts w:ascii="Arial" w:hAnsi="Arial" w:cs="Arial"/>
          <w:lang w:eastAsia="es-MX"/>
        </w:rPr>
        <w:t>h</w:t>
      </w:r>
      <w:r>
        <w:rPr>
          <w:rFonts w:ascii="Arial" w:hAnsi="Arial" w:cs="Arial"/>
          <w:lang w:eastAsia="es-MX"/>
        </w:rPr>
        <w:t>abilidades</w:t>
      </w:r>
      <w:r w:rsidR="00062CA5">
        <w:rPr>
          <w:rFonts w:ascii="Arial" w:hAnsi="Arial" w:cs="Arial"/>
          <w:lang w:eastAsia="es-MX"/>
        </w:rPr>
        <w:t xml:space="preserve"> para integrarse a la vida social.</w:t>
      </w:r>
    </w:p>
    <w:p w14:paraId="341A9325" w14:textId="0A355A0A" w:rsidR="00BB5B29" w:rsidRDefault="00DF1677" w:rsidP="00F67EEC">
      <w:pPr>
        <w:spacing w:line="360" w:lineRule="auto"/>
        <w:rPr>
          <w:rFonts w:ascii="Arial" w:hAnsi="Arial" w:cs="Arial"/>
          <w:lang w:eastAsia="es-MX"/>
        </w:rPr>
      </w:pPr>
      <w:r>
        <w:rPr>
          <w:rFonts w:ascii="Arial" w:hAnsi="Arial" w:cs="Arial"/>
          <w:lang w:eastAsia="es-MX"/>
        </w:rPr>
        <w:t>U</w:t>
      </w:r>
      <w:r w:rsidR="00062CA5">
        <w:rPr>
          <w:rFonts w:ascii="Arial" w:hAnsi="Arial" w:cs="Arial"/>
          <w:lang w:eastAsia="es-MX"/>
        </w:rPr>
        <w:t xml:space="preserve">na de las </w:t>
      </w:r>
      <w:r w:rsidR="00D34EEA">
        <w:rPr>
          <w:rFonts w:ascii="Arial" w:hAnsi="Arial" w:cs="Arial"/>
          <w:lang w:eastAsia="es-MX"/>
        </w:rPr>
        <w:t>estrategias</w:t>
      </w:r>
      <w:r w:rsidR="00062CA5">
        <w:rPr>
          <w:rFonts w:ascii="Arial" w:hAnsi="Arial" w:cs="Arial"/>
          <w:lang w:eastAsia="es-MX"/>
        </w:rPr>
        <w:t xml:space="preserve"> que los docentes</w:t>
      </w:r>
      <w:r>
        <w:rPr>
          <w:rFonts w:ascii="Arial" w:hAnsi="Arial" w:cs="Arial"/>
          <w:lang w:eastAsia="es-MX"/>
        </w:rPr>
        <w:t xml:space="preserve"> pueden</w:t>
      </w:r>
      <w:r w:rsidR="00062CA5">
        <w:rPr>
          <w:rFonts w:ascii="Arial" w:hAnsi="Arial" w:cs="Arial"/>
          <w:lang w:eastAsia="es-MX"/>
        </w:rPr>
        <w:t xml:space="preserve"> brinda</w:t>
      </w:r>
      <w:r>
        <w:rPr>
          <w:rFonts w:ascii="Arial" w:hAnsi="Arial" w:cs="Arial"/>
          <w:lang w:eastAsia="es-MX"/>
        </w:rPr>
        <w:t xml:space="preserve">r </w:t>
      </w:r>
      <w:r w:rsidR="00062CA5">
        <w:rPr>
          <w:rFonts w:ascii="Arial" w:hAnsi="Arial" w:cs="Arial"/>
          <w:lang w:eastAsia="es-MX"/>
        </w:rPr>
        <w:t xml:space="preserve">a los niños dentro del aula son </w:t>
      </w:r>
      <w:r>
        <w:rPr>
          <w:rFonts w:ascii="Arial" w:hAnsi="Arial" w:cs="Arial"/>
          <w:lang w:eastAsia="es-MX"/>
        </w:rPr>
        <w:t xml:space="preserve">distintas </w:t>
      </w:r>
      <w:r w:rsidR="00062CA5">
        <w:rPr>
          <w:rFonts w:ascii="Arial" w:hAnsi="Arial" w:cs="Arial"/>
          <w:lang w:eastAsia="es-MX"/>
        </w:rPr>
        <w:t>modalidades de trabajo</w:t>
      </w:r>
      <w:r w:rsidR="00E01FAF">
        <w:rPr>
          <w:rFonts w:ascii="Arial" w:hAnsi="Arial" w:cs="Arial"/>
          <w:lang w:eastAsia="es-MX"/>
        </w:rPr>
        <w:t>,</w:t>
      </w:r>
      <w:r>
        <w:rPr>
          <w:rFonts w:ascii="Arial" w:hAnsi="Arial" w:cs="Arial"/>
          <w:lang w:eastAsia="es-MX"/>
        </w:rPr>
        <w:t xml:space="preserve"> las cuales</w:t>
      </w:r>
      <w:r w:rsidR="00E01FAF">
        <w:rPr>
          <w:rFonts w:ascii="Arial" w:hAnsi="Arial" w:cs="Arial"/>
          <w:lang w:eastAsia="es-MX"/>
        </w:rPr>
        <w:t xml:space="preserve"> “Son herramientas que permiten variar las formas de aprender y enseñar, estas pueden ser flexibles de acuerdo al interés de la educadora y de los niños” (Morales, 2009), es decir, son formas de intervención docente en las que se determina cómo </w:t>
      </w:r>
      <w:r w:rsidR="00BB5B29">
        <w:rPr>
          <w:rFonts w:ascii="Arial" w:hAnsi="Arial" w:cs="Arial"/>
          <w:lang w:eastAsia="es-MX"/>
        </w:rPr>
        <w:t>mediar el aprendizaje</w:t>
      </w:r>
      <w:r w:rsidR="00E01FAF">
        <w:rPr>
          <w:rFonts w:ascii="Arial" w:hAnsi="Arial" w:cs="Arial"/>
          <w:lang w:eastAsia="es-MX"/>
        </w:rPr>
        <w:t xml:space="preserve"> de manera oportun</w:t>
      </w:r>
      <w:r w:rsidR="00254835">
        <w:rPr>
          <w:rFonts w:ascii="Arial" w:hAnsi="Arial" w:cs="Arial"/>
          <w:lang w:eastAsia="es-MX"/>
        </w:rPr>
        <w:t>a</w:t>
      </w:r>
      <w:r w:rsidR="00E01FAF">
        <w:rPr>
          <w:rFonts w:ascii="Arial" w:hAnsi="Arial" w:cs="Arial"/>
          <w:lang w:eastAsia="es-MX"/>
        </w:rPr>
        <w:t xml:space="preserve"> y pertinente</w:t>
      </w:r>
      <w:r w:rsidR="00254835">
        <w:rPr>
          <w:rFonts w:ascii="Arial" w:hAnsi="Arial" w:cs="Arial"/>
          <w:lang w:eastAsia="es-MX"/>
        </w:rPr>
        <w:t xml:space="preserve"> dentro del aula</w:t>
      </w:r>
      <w:r w:rsidR="00BB5B29">
        <w:rPr>
          <w:rFonts w:ascii="Arial" w:hAnsi="Arial" w:cs="Arial"/>
          <w:lang w:eastAsia="es-MX"/>
        </w:rPr>
        <w:t xml:space="preserve"> para contribuir a las</w:t>
      </w:r>
      <w:r w:rsidR="00254835">
        <w:rPr>
          <w:rFonts w:ascii="Arial" w:hAnsi="Arial" w:cs="Arial"/>
          <w:lang w:eastAsia="es-MX"/>
        </w:rPr>
        <w:t xml:space="preserve"> capacidades motoras, socio-afecticas y cognoscitivas de los preescolares</w:t>
      </w:r>
      <w:r w:rsidR="00BB5B29">
        <w:rPr>
          <w:rFonts w:ascii="Arial" w:hAnsi="Arial" w:cs="Arial"/>
          <w:lang w:eastAsia="es-MX"/>
        </w:rPr>
        <w:t xml:space="preserve"> mediante experiencias que es permitan a los niños observar, explorar, indagar, describir, comparar, argumentar, reflexionar, resolver problemas, etc. </w:t>
      </w:r>
    </w:p>
    <w:p w14:paraId="58BF6638" w14:textId="77777777" w:rsidR="00DF1677" w:rsidRDefault="00BB5B29" w:rsidP="00F67EEC">
      <w:pPr>
        <w:spacing w:line="360" w:lineRule="auto"/>
        <w:rPr>
          <w:rFonts w:ascii="Arial" w:hAnsi="Arial" w:cs="Arial"/>
          <w:lang w:eastAsia="es-MX"/>
        </w:rPr>
      </w:pPr>
      <w:r>
        <w:rPr>
          <w:rFonts w:ascii="Arial" w:hAnsi="Arial" w:cs="Arial"/>
          <w:lang w:eastAsia="es-MX"/>
        </w:rPr>
        <w:t>Para ello es necesario que los docentes lo diseñen, apliquen y evalúen dichas situaciones de aprendizaje de acuerdo con los objetivos que desee alcanzar pero sobre todo con las características, intereses y necesidades de aprendizaje de los niños.</w:t>
      </w:r>
    </w:p>
    <w:p w14:paraId="5ED9FB89" w14:textId="5F8906A4" w:rsidR="00A02BC5" w:rsidRPr="00AB1A62" w:rsidRDefault="005B4FEE" w:rsidP="00F67EEC">
      <w:pPr>
        <w:spacing w:line="360" w:lineRule="auto"/>
        <w:rPr>
          <w:rFonts w:ascii="Arial" w:hAnsi="Arial" w:cs="Arial"/>
          <w:lang w:eastAsia="es-MX"/>
        </w:rPr>
      </w:pPr>
      <w:r>
        <w:rPr>
          <w:rFonts w:ascii="Arial" w:hAnsi="Arial" w:cs="Arial"/>
          <w:lang w:eastAsia="es-MX"/>
        </w:rPr>
        <w:t>L</w:t>
      </w:r>
      <w:r w:rsidR="00BB5B29">
        <w:rPr>
          <w:rFonts w:ascii="Arial" w:hAnsi="Arial" w:cs="Arial"/>
          <w:lang w:eastAsia="es-MX"/>
        </w:rPr>
        <w:t>as</w:t>
      </w:r>
      <w:r w:rsidR="00DF1677">
        <w:rPr>
          <w:rFonts w:ascii="Arial" w:hAnsi="Arial" w:cs="Arial"/>
          <w:lang w:eastAsia="es-MX"/>
        </w:rPr>
        <w:t xml:space="preserve"> diferentes </w:t>
      </w:r>
      <w:r w:rsidR="00BB5B29">
        <w:rPr>
          <w:rFonts w:ascii="Arial" w:hAnsi="Arial" w:cs="Arial"/>
          <w:lang w:eastAsia="es-MX"/>
        </w:rPr>
        <w:t>opciones pedagógicas</w:t>
      </w:r>
      <w:r w:rsidR="00AB1A62">
        <w:rPr>
          <w:rFonts w:ascii="Arial" w:hAnsi="Arial" w:cs="Arial"/>
          <w:lang w:eastAsia="es-MX"/>
        </w:rPr>
        <w:t xml:space="preserve"> o modalidades de trabajar</w:t>
      </w:r>
      <w:r w:rsidR="00BB5B29">
        <w:rPr>
          <w:rFonts w:ascii="Arial" w:hAnsi="Arial" w:cs="Arial"/>
          <w:lang w:eastAsia="es-MX"/>
        </w:rPr>
        <w:t xml:space="preserve"> </w:t>
      </w:r>
      <w:r w:rsidR="006153D3">
        <w:rPr>
          <w:rFonts w:ascii="Arial" w:hAnsi="Arial" w:cs="Arial"/>
          <w:lang w:eastAsia="es-MX"/>
        </w:rPr>
        <w:t xml:space="preserve">en educación preescolar </w:t>
      </w:r>
      <w:r>
        <w:rPr>
          <w:rFonts w:ascii="Arial" w:hAnsi="Arial" w:cs="Arial"/>
          <w:lang w:eastAsia="es-MX"/>
        </w:rPr>
        <w:t xml:space="preserve">para favorecer en el desarrollo integral del niño </w:t>
      </w:r>
      <w:r w:rsidR="00DF1677">
        <w:rPr>
          <w:rFonts w:ascii="Arial" w:hAnsi="Arial" w:cs="Arial"/>
          <w:lang w:eastAsia="es-MX"/>
        </w:rPr>
        <w:t>que conduzca a</w:t>
      </w:r>
      <w:r>
        <w:rPr>
          <w:rFonts w:ascii="Arial" w:hAnsi="Arial" w:cs="Arial"/>
          <w:lang w:eastAsia="es-MX"/>
        </w:rPr>
        <w:t xml:space="preserve"> un aprendizaje significativo, s</w:t>
      </w:r>
      <w:r w:rsidR="00BB5B29">
        <w:rPr>
          <w:rFonts w:ascii="Arial" w:hAnsi="Arial" w:cs="Arial"/>
          <w:lang w:eastAsia="es-MX"/>
        </w:rPr>
        <w:t>on los</w:t>
      </w:r>
      <w:r>
        <w:rPr>
          <w:rFonts w:ascii="Arial" w:hAnsi="Arial" w:cs="Arial"/>
          <w:lang w:eastAsia="es-MX"/>
        </w:rPr>
        <w:t xml:space="preserve"> proyectos </w:t>
      </w:r>
      <w:r w:rsidR="00B64E02">
        <w:rPr>
          <w:rFonts w:ascii="Arial" w:hAnsi="Arial" w:cs="Arial"/>
          <w:lang w:eastAsia="es-MX"/>
        </w:rPr>
        <w:t>de trabajo, las unidades didácticas, trabajo por rincones y trabajo por</w:t>
      </w:r>
      <w:r w:rsidR="00BB5B29">
        <w:rPr>
          <w:rFonts w:ascii="Arial" w:hAnsi="Arial" w:cs="Arial"/>
          <w:lang w:eastAsia="es-MX"/>
        </w:rPr>
        <w:t xml:space="preserve"> talleres</w:t>
      </w:r>
      <w:r w:rsidR="00AB1A62">
        <w:rPr>
          <w:rFonts w:ascii="Arial" w:hAnsi="Arial" w:cs="Arial"/>
          <w:lang w:eastAsia="es-MX"/>
        </w:rPr>
        <w:t>.</w:t>
      </w:r>
    </w:p>
    <w:p w14:paraId="67E644CD" w14:textId="24077041" w:rsidR="002A744D" w:rsidRDefault="002A744D" w:rsidP="00F67EEC">
      <w:pPr>
        <w:pStyle w:val="Ttulo2"/>
        <w:spacing w:line="360" w:lineRule="auto"/>
        <w:rPr>
          <w:lang w:eastAsia="es-MX"/>
        </w:rPr>
      </w:pPr>
      <w:bookmarkStart w:id="3" w:name="_Toc69624986"/>
      <w:r>
        <w:rPr>
          <w:lang w:eastAsia="es-MX"/>
        </w:rPr>
        <w:t>¿Qué es un taller?</w:t>
      </w:r>
      <w:bookmarkEnd w:id="3"/>
    </w:p>
    <w:p w14:paraId="4C6A2F06" w14:textId="724DDDDA" w:rsidR="00A02BC5" w:rsidRDefault="006153D3" w:rsidP="006153D3">
      <w:pPr>
        <w:spacing w:line="360" w:lineRule="auto"/>
        <w:rPr>
          <w:rFonts w:ascii="Arial" w:hAnsi="Arial" w:cs="Arial"/>
          <w:lang w:eastAsia="es-MX"/>
        </w:rPr>
      </w:pPr>
      <w:r>
        <w:rPr>
          <w:rFonts w:ascii="Arial" w:hAnsi="Arial" w:cs="Arial"/>
          <w:lang w:eastAsia="es-MX"/>
        </w:rPr>
        <w:t>La palabra “taller” por su origen etimológico derivada del francés ateiler, lugar de trabajo, significa “lugar donde se hace un trabajo manual”. Sin embargo d</w:t>
      </w:r>
      <w:r w:rsidRPr="006153D3">
        <w:rPr>
          <w:rFonts w:ascii="Arial" w:hAnsi="Arial" w:cs="Arial"/>
          <w:lang w:eastAsia="es-MX"/>
        </w:rPr>
        <w:t xml:space="preserve">e acuerdo </w:t>
      </w:r>
      <w:r>
        <w:rPr>
          <w:rFonts w:ascii="Arial" w:hAnsi="Arial" w:cs="Arial"/>
          <w:lang w:eastAsia="es-MX"/>
        </w:rPr>
        <w:t>con Malagón (2005) dentro del ámbito educativo el taller es una modalidad de trabajo atractiv</w:t>
      </w:r>
      <w:r w:rsidR="002700B5">
        <w:rPr>
          <w:rFonts w:ascii="Arial" w:hAnsi="Arial" w:cs="Arial"/>
          <w:lang w:eastAsia="es-MX"/>
        </w:rPr>
        <w:t xml:space="preserve">a y creativa </w:t>
      </w:r>
      <w:r>
        <w:rPr>
          <w:rFonts w:ascii="Arial" w:hAnsi="Arial" w:cs="Arial"/>
          <w:lang w:eastAsia="es-MX"/>
        </w:rPr>
        <w:t xml:space="preserve">para los </w:t>
      </w:r>
      <w:r w:rsidR="002700B5">
        <w:rPr>
          <w:rFonts w:ascii="Arial" w:hAnsi="Arial" w:cs="Arial"/>
          <w:lang w:eastAsia="es-MX"/>
        </w:rPr>
        <w:t xml:space="preserve">preescolares </w:t>
      </w:r>
      <w:r>
        <w:rPr>
          <w:rFonts w:ascii="Arial" w:hAnsi="Arial" w:cs="Arial"/>
          <w:lang w:eastAsia="es-MX"/>
        </w:rPr>
        <w:t xml:space="preserve">y rica </w:t>
      </w:r>
      <w:r w:rsidR="002700B5">
        <w:rPr>
          <w:rFonts w:ascii="Arial" w:hAnsi="Arial" w:cs="Arial"/>
          <w:lang w:eastAsia="es-MX"/>
        </w:rPr>
        <w:t xml:space="preserve">en las posibilidades de atención a las diversidades del grupo por parte del docente, </w:t>
      </w:r>
      <w:r w:rsidR="005B4FEE">
        <w:rPr>
          <w:rFonts w:ascii="Arial" w:hAnsi="Arial" w:cs="Arial"/>
          <w:lang w:eastAsia="es-MX"/>
        </w:rPr>
        <w:t>son una</w:t>
      </w:r>
      <w:r w:rsidR="002700B5">
        <w:rPr>
          <w:rFonts w:ascii="Arial" w:hAnsi="Arial" w:cs="Arial"/>
          <w:lang w:eastAsia="es-MX"/>
        </w:rPr>
        <w:t xml:space="preserve"> serie de actividades sistematizadas dirigidas para lograr que el niño adquiera recursos y reconozca técnicas que utilizará después en distintas actividades de manera personal y creativa.</w:t>
      </w:r>
      <w:r w:rsidR="005B4FEE">
        <w:rPr>
          <w:rFonts w:ascii="Arial" w:hAnsi="Arial" w:cs="Arial"/>
          <w:lang w:eastAsia="es-MX"/>
        </w:rPr>
        <w:t xml:space="preserve"> En el taller se pretende la enseñanza de métodos pero también ofrece posibilidades para atender la debilidad del grupo, siendo una forma organizada, flexible y enriquecedora de trabajo intelectual </w:t>
      </w:r>
      <w:r w:rsidR="007D4BFB">
        <w:rPr>
          <w:rFonts w:ascii="Arial" w:hAnsi="Arial" w:cs="Arial"/>
          <w:lang w:eastAsia="es-MX"/>
        </w:rPr>
        <w:t xml:space="preserve">y motricidad manual </w:t>
      </w:r>
      <w:r w:rsidR="005B4FEE">
        <w:rPr>
          <w:rFonts w:ascii="Arial" w:hAnsi="Arial" w:cs="Arial"/>
          <w:lang w:eastAsia="es-MX"/>
        </w:rPr>
        <w:t>por medio de experiencias enriquecedoras.</w:t>
      </w:r>
    </w:p>
    <w:p w14:paraId="420C38D8" w14:textId="6B69EC57" w:rsidR="00B64E02" w:rsidRDefault="00B64E02" w:rsidP="006153D3">
      <w:pPr>
        <w:spacing w:line="360" w:lineRule="auto"/>
        <w:rPr>
          <w:rFonts w:ascii="Arial" w:hAnsi="Arial" w:cs="Arial"/>
          <w:lang w:eastAsia="es-MX"/>
        </w:rPr>
      </w:pPr>
      <w:r>
        <w:rPr>
          <w:rFonts w:ascii="Arial" w:hAnsi="Arial" w:cs="Arial"/>
          <w:lang w:eastAsia="es-MX"/>
        </w:rPr>
        <w:t>El taller es dirigido y se puede atender alguna necesidad del grupo o</w:t>
      </w:r>
      <w:r w:rsidR="00050500">
        <w:rPr>
          <w:rFonts w:ascii="Arial" w:hAnsi="Arial" w:cs="Arial"/>
          <w:lang w:eastAsia="es-MX"/>
        </w:rPr>
        <w:t xml:space="preserve"> favorecer las actitudes, procedimientos, valores, capacidades o habilidades de</w:t>
      </w:r>
      <w:r w:rsidR="006E5236">
        <w:rPr>
          <w:rFonts w:ascii="Arial" w:hAnsi="Arial" w:cs="Arial"/>
          <w:lang w:eastAsia="es-MX"/>
        </w:rPr>
        <w:t xml:space="preserve"> los niños </w:t>
      </w:r>
      <w:r w:rsidR="001C3E64">
        <w:rPr>
          <w:rFonts w:ascii="Arial" w:hAnsi="Arial" w:cs="Arial"/>
          <w:lang w:eastAsia="es-MX"/>
        </w:rPr>
        <w:t>de acuerdo con</w:t>
      </w:r>
      <w:r w:rsidR="00050500">
        <w:rPr>
          <w:rFonts w:ascii="Arial" w:hAnsi="Arial" w:cs="Arial"/>
          <w:lang w:eastAsia="es-MX"/>
        </w:rPr>
        <w:t xml:space="preserve"> la temática que se </w:t>
      </w:r>
      <w:r>
        <w:rPr>
          <w:rFonts w:ascii="Arial" w:hAnsi="Arial" w:cs="Arial"/>
          <w:lang w:eastAsia="es-MX"/>
        </w:rPr>
        <w:t xml:space="preserve">esté abordando pero como se </w:t>
      </w:r>
      <w:r w:rsidR="00DF1677">
        <w:rPr>
          <w:rFonts w:ascii="Arial" w:hAnsi="Arial" w:cs="Arial"/>
          <w:lang w:eastAsia="es-MX"/>
        </w:rPr>
        <w:t>mencionó</w:t>
      </w:r>
      <w:r>
        <w:rPr>
          <w:rFonts w:ascii="Arial" w:hAnsi="Arial" w:cs="Arial"/>
          <w:lang w:eastAsia="es-MX"/>
        </w:rPr>
        <w:t xml:space="preserve"> anteriormente, el docente tiene que dar las consignas adecuadas</w:t>
      </w:r>
      <w:r w:rsidR="00094955">
        <w:rPr>
          <w:rFonts w:ascii="Arial" w:hAnsi="Arial" w:cs="Arial"/>
          <w:lang w:eastAsia="es-MX"/>
        </w:rPr>
        <w:t xml:space="preserve"> o señalar por dónde ir</w:t>
      </w:r>
      <w:r>
        <w:rPr>
          <w:rFonts w:ascii="Arial" w:hAnsi="Arial" w:cs="Arial"/>
          <w:lang w:eastAsia="es-MX"/>
        </w:rPr>
        <w:t xml:space="preserve"> para seguir el procedimiento </w:t>
      </w:r>
      <w:r w:rsidR="00094955">
        <w:rPr>
          <w:rFonts w:ascii="Arial" w:hAnsi="Arial" w:cs="Arial"/>
          <w:lang w:eastAsia="es-MX"/>
        </w:rPr>
        <w:t>correspondiente.</w:t>
      </w:r>
    </w:p>
    <w:p w14:paraId="22F3AB84" w14:textId="77777777" w:rsidR="00094955" w:rsidRDefault="00B64E02" w:rsidP="006153D3">
      <w:pPr>
        <w:spacing w:line="360" w:lineRule="auto"/>
        <w:rPr>
          <w:rFonts w:ascii="Arial" w:hAnsi="Arial" w:cs="Arial"/>
          <w:lang w:eastAsia="es-MX"/>
        </w:rPr>
      </w:pPr>
      <w:r>
        <w:rPr>
          <w:rFonts w:ascii="Arial" w:hAnsi="Arial" w:cs="Arial"/>
          <w:lang w:eastAsia="es-MX"/>
        </w:rPr>
        <w:t>Dentro del taller se puede</w:t>
      </w:r>
      <w:r w:rsidR="00094955">
        <w:rPr>
          <w:rFonts w:ascii="Arial" w:hAnsi="Arial" w:cs="Arial"/>
          <w:lang w:eastAsia="es-MX"/>
        </w:rPr>
        <w:t>:</w:t>
      </w:r>
    </w:p>
    <w:p w14:paraId="1627CFED" w14:textId="218EFD99" w:rsidR="00094955" w:rsidRPr="001C3E64" w:rsidRDefault="00094955" w:rsidP="001C3E64">
      <w:pPr>
        <w:pStyle w:val="Prrafodelista"/>
        <w:numPr>
          <w:ilvl w:val="0"/>
          <w:numId w:val="2"/>
        </w:numPr>
        <w:spacing w:line="360" w:lineRule="auto"/>
        <w:rPr>
          <w:rFonts w:ascii="Arial" w:hAnsi="Arial" w:cs="Arial"/>
          <w:lang w:eastAsia="es-MX"/>
        </w:rPr>
      </w:pPr>
      <w:r w:rsidRPr="001C3E64">
        <w:rPr>
          <w:rFonts w:ascii="Arial" w:hAnsi="Arial" w:cs="Arial"/>
          <w:lang w:eastAsia="es-MX"/>
        </w:rPr>
        <w:t>T</w:t>
      </w:r>
      <w:r w:rsidR="00B64E02" w:rsidRPr="001C3E64">
        <w:rPr>
          <w:rFonts w:ascii="Arial" w:hAnsi="Arial" w:cs="Arial"/>
          <w:lang w:eastAsia="es-MX"/>
        </w:rPr>
        <w:t>rabajar en pequeños equipos o en grupo</w:t>
      </w:r>
      <w:r w:rsidRPr="001C3E64">
        <w:rPr>
          <w:rFonts w:ascii="Arial" w:hAnsi="Arial" w:cs="Arial"/>
          <w:lang w:eastAsia="es-MX"/>
        </w:rPr>
        <w:t xml:space="preserve"> </w:t>
      </w:r>
    </w:p>
    <w:p w14:paraId="2CBEA392" w14:textId="05A39FA4" w:rsidR="00094955" w:rsidRPr="001C3E64" w:rsidRDefault="00094955" w:rsidP="001C3E64">
      <w:pPr>
        <w:pStyle w:val="Prrafodelista"/>
        <w:numPr>
          <w:ilvl w:val="0"/>
          <w:numId w:val="2"/>
        </w:numPr>
        <w:spacing w:line="360" w:lineRule="auto"/>
        <w:rPr>
          <w:rFonts w:ascii="Arial" w:hAnsi="Arial" w:cs="Arial"/>
          <w:lang w:eastAsia="es-MX"/>
        </w:rPr>
      </w:pPr>
      <w:r w:rsidRPr="001C3E64">
        <w:rPr>
          <w:rFonts w:ascii="Arial" w:hAnsi="Arial" w:cs="Arial"/>
          <w:lang w:eastAsia="es-MX"/>
        </w:rPr>
        <w:t>Planear en sesiones</w:t>
      </w:r>
    </w:p>
    <w:p w14:paraId="5D50FFA9" w14:textId="71300DDF" w:rsidR="00094955" w:rsidRPr="001C3E64" w:rsidRDefault="00094955" w:rsidP="001C3E64">
      <w:pPr>
        <w:pStyle w:val="Prrafodelista"/>
        <w:numPr>
          <w:ilvl w:val="0"/>
          <w:numId w:val="2"/>
        </w:numPr>
        <w:spacing w:line="360" w:lineRule="auto"/>
        <w:rPr>
          <w:rFonts w:ascii="Arial" w:hAnsi="Arial" w:cs="Arial"/>
          <w:lang w:eastAsia="es-MX"/>
        </w:rPr>
      </w:pPr>
      <w:r w:rsidRPr="001C3E64">
        <w:rPr>
          <w:rFonts w:ascii="Arial" w:hAnsi="Arial" w:cs="Arial"/>
          <w:lang w:eastAsia="es-MX"/>
        </w:rPr>
        <w:t>Trabajar por periodos prolongados</w:t>
      </w:r>
    </w:p>
    <w:p w14:paraId="7E479868" w14:textId="5B912629" w:rsidR="00B64E02" w:rsidRPr="001C3E64" w:rsidRDefault="00094955" w:rsidP="001C3E64">
      <w:pPr>
        <w:pStyle w:val="Prrafodelista"/>
        <w:numPr>
          <w:ilvl w:val="0"/>
          <w:numId w:val="2"/>
        </w:numPr>
        <w:spacing w:line="360" w:lineRule="auto"/>
        <w:rPr>
          <w:rFonts w:ascii="Arial" w:hAnsi="Arial" w:cs="Arial"/>
          <w:lang w:eastAsia="es-MX"/>
        </w:rPr>
      </w:pPr>
      <w:r w:rsidRPr="001C3E64">
        <w:rPr>
          <w:rFonts w:ascii="Arial" w:hAnsi="Arial" w:cs="Arial"/>
          <w:lang w:eastAsia="es-MX"/>
        </w:rPr>
        <w:t>Involucrar a los padres de familia incitando al interés para la participación de los niños.</w:t>
      </w:r>
    </w:p>
    <w:p w14:paraId="726874AB" w14:textId="02D31E4B" w:rsidR="00FE4E8B" w:rsidRDefault="005D64AE" w:rsidP="00942745">
      <w:pPr>
        <w:spacing w:line="360" w:lineRule="auto"/>
        <w:rPr>
          <w:rFonts w:ascii="Arial" w:hAnsi="Arial" w:cs="Arial"/>
          <w:lang w:eastAsia="es-MX"/>
        </w:rPr>
      </w:pPr>
      <w:r>
        <w:rPr>
          <w:rFonts w:ascii="Arial" w:hAnsi="Arial" w:cs="Arial"/>
          <w:lang w:eastAsia="es-MX"/>
        </w:rPr>
        <w:t>La implementación d</w:t>
      </w:r>
      <w:r w:rsidR="00FE4E8B">
        <w:rPr>
          <w:rFonts w:ascii="Arial" w:hAnsi="Arial" w:cs="Arial"/>
          <w:lang w:eastAsia="es-MX"/>
        </w:rPr>
        <w:t>el taller implica para el docente planear y preparar las actividades, seleccionar, diseñar, aplicar técnicas y recursos para el aprendizaje, elegir las estrategias para la enseñanza, generar ambientes favorables,</w:t>
      </w:r>
      <w:r w:rsidR="00DF54FF">
        <w:rPr>
          <w:rFonts w:ascii="Arial" w:hAnsi="Arial" w:cs="Arial"/>
          <w:lang w:eastAsia="es-MX"/>
        </w:rPr>
        <w:t xml:space="preserve"> modificar las funciones habituales del espacio-aula o espacio-escuela, </w:t>
      </w:r>
      <w:r w:rsidR="00FE4E8B">
        <w:rPr>
          <w:rFonts w:ascii="Arial" w:hAnsi="Arial" w:cs="Arial"/>
          <w:lang w:eastAsia="es-MX"/>
        </w:rPr>
        <w:t xml:space="preserve">conocer al niño, sus características y necesidades educativas tanto grupales como individuales además de reconocer los estilos de aprendizaje de cada </w:t>
      </w:r>
      <w:r>
        <w:rPr>
          <w:rFonts w:ascii="Arial" w:hAnsi="Arial" w:cs="Arial"/>
          <w:lang w:eastAsia="es-MX"/>
        </w:rPr>
        <w:t xml:space="preserve">uno </w:t>
      </w:r>
      <w:r w:rsidR="00FE4E8B">
        <w:rPr>
          <w:rFonts w:ascii="Arial" w:hAnsi="Arial" w:cs="Arial"/>
          <w:lang w:eastAsia="es-MX"/>
        </w:rPr>
        <w:t>para orientar la enseñanza hacia condiciones más favorecedoras del proceso de aprendizaje.</w:t>
      </w:r>
    </w:p>
    <w:p w14:paraId="5CE3FE08" w14:textId="5E1AE75D" w:rsidR="00942745" w:rsidRDefault="00C85176" w:rsidP="00942745">
      <w:pPr>
        <w:pStyle w:val="Ttulo2"/>
        <w:spacing w:line="360" w:lineRule="auto"/>
        <w:rPr>
          <w:lang w:eastAsia="es-MX"/>
        </w:rPr>
      </w:pPr>
      <w:bookmarkStart w:id="4" w:name="_Toc69624987"/>
      <w:r>
        <w:rPr>
          <w:lang w:eastAsia="es-MX"/>
        </w:rPr>
        <w:t>¿Cuáles son los p</w:t>
      </w:r>
      <w:r w:rsidR="00942745">
        <w:rPr>
          <w:lang w:eastAsia="es-MX"/>
        </w:rPr>
        <w:t>ropósitos de los talleres</w:t>
      </w:r>
      <w:r>
        <w:rPr>
          <w:lang w:eastAsia="es-MX"/>
        </w:rPr>
        <w:t>?</w:t>
      </w:r>
      <w:bookmarkEnd w:id="4"/>
    </w:p>
    <w:p w14:paraId="3A3D1989" w14:textId="59FCAD1B" w:rsidR="00704F04" w:rsidRDefault="006E5236" w:rsidP="00942745">
      <w:pPr>
        <w:spacing w:line="360" w:lineRule="auto"/>
        <w:rPr>
          <w:rFonts w:ascii="Arial" w:hAnsi="Arial" w:cs="Arial"/>
          <w:lang w:eastAsia="es-MX"/>
        </w:rPr>
      </w:pPr>
      <w:r>
        <w:rPr>
          <w:rFonts w:ascii="Arial" w:hAnsi="Arial" w:cs="Arial"/>
          <w:lang w:eastAsia="es-MX"/>
        </w:rPr>
        <w:t xml:space="preserve">Cuando se trabaja </w:t>
      </w:r>
      <w:r w:rsidR="00942745">
        <w:rPr>
          <w:rFonts w:ascii="Arial" w:hAnsi="Arial" w:cs="Arial"/>
          <w:lang w:eastAsia="es-MX"/>
        </w:rPr>
        <w:t xml:space="preserve">con la modalidad de taller </w:t>
      </w:r>
      <w:r w:rsidR="00704F04">
        <w:rPr>
          <w:rFonts w:ascii="Arial" w:hAnsi="Arial" w:cs="Arial"/>
          <w:lang w:eastAsia="es-MX"/>
        </w:rPr>
        <w:t>se facilita el aprender en base a la acción</w:t>
      </w:r>
      <w:r>
        <w:rPr>
          <w:rFonts w:ascii="Arial" w:hAnsi="Arial" w:cs="Arial"/>
          <w:lang w:eastAsia="es-MX"/>
        </w:rPr>
        <w:t xml:space="preserve"> </w:t>
      </w:r>
      <w:r w:rsidR="00704F04">
        <w:rPr>
          <w:rFonts w:ascii="Arial" w:hAnsi="Arial" w:cs="Arial"/>
          <w:lang w:eastAsia="es-MX"/>
        </w:rPr>
        <w:t>pero además pretende</w:t>
      </w:r>
      <w:r w:rsidR="00E910BB">
        <w:rPr>
          <w:rFonts w:ascii="Arial" w:hAnsi="Arial" w:cs="Arial"/>
          <w:lang w:eastAsia="es-MX"/>
        </w:rPr>
        <w:t xml:space="preserve"> en los niños</w:t>
      </w:r>
      <w:r w:rsidR="00704F04">
        <w:rPr>
          <w:rFonts w:ascii="Arial" w:hAnsi="Arial" w:cs="Arial"/>
          <w:lang w:eastAsia="es-MX"/>
        </w:rPr>
        <w:t>:</w:t>
      </w:r>
    </w:p>
    <w:p w14:paraId="23268DC2" w14:textId="79AACEA0" w:rsidR="006E5236" w:rsidRPr="001C3E64" w:rsidRDefault="00704F04"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 xml:space="preserve">Fomentar </w:t>
      </w:r>
      <w:r w:rsidR="00E910BB" w:rsidRPr="001C3E64">
        <w:rPr>
          <w:rFonts w:ascii="Arial" w:hAnsi="Arial" w:cs="Arial"/>
          <w:lang w:eastAsia="es-MX"/>
        </w:rPr>
        <w:t>la</w:t>
      </w:r>
      <w:r w:rsidRPr="001C3E64">
        <w:rPr>
          <w:rFonts w:ascii="Arial" w:hAnsi="Arial" w:cs="Arial"/>
          <w:lang w:eastAsia="es-MX"/>
        </w:rPr>
        <w:t xml:space="preserve"> colectividad </w:t>
      </w:r>
      <w:r w:rsidR="006E5236" w:rsidRPr="001C3E64">
        <w:rPr>
          <w:rFonts w:ascii="Arial" w:hAnsi="Arial" w:cs="Arial"/>
          <w:lang w:eastAsia="es-MX"/>
        </w:rPr>
        <w:t xml:space="preserve">al compartir </w:t>
      </w:r>
      <w:r w:rsidRPr="001C3E64">
        <w:rPr>
          <w:rFonts w:ascii="Arial" w:hAnsi="Arial" w:cs="Arial"/>
          <w:lang w:eastAsia="es-MX"/>
        </w:rPr>
        <w:t>el material y espacio que se usé, superando el egocentrismo</w:t>
      </w:r>
      <w:r w:rsidR="006E5236" w:rsidRPr="001C3E64">
        <w:rPr>
          <w:rFonts w:ascii="Arial" w:hAnsi="Arial" w:cs="Arial"/>
          <w:lang w:eastAsia="es-MX"/>
        </w:rPr>
        <w:t xml:space="preserve"> </w:t>
      </w:r>
      <w:r w:rsidR="005D64AE">
        <w:rPr>
          <w:rFonts w:ascii="Arial" w:hAnsi="Arial" w:cs="Arial"/>
          <w:lang w:eastAsia="es-MX"/>
        </w:rPr>
        <w:t xml:space="preserve">y </w:t>
      </w:r>
      <w:r w:rsidR="00E910BB" w:rsidRPr="001C3E64">
        <w:rPr>
          <w:rFonts w:ascii="Arial" w:hAnsi="Arial" w:cs="Arial"/>
          <w:lang w:eastAsia="es-MX"/>
        </w:rPr>
        <w:t xml:space="preserve">generando </w:t>
      </w:r>
      <w:r w:rsidRPr="001C3E64">
        <w:rPr>
          <w:rFonts w:ascii="Arial" w:hAnsi="Arial" w:cs="Arial"/>
          <w:lang w:eastAsia="es-MX"/>
        </w:rPr>
        <w:t>una convivencia</w:t>
      </w:r>
      <w:r w:rsidR="00E910BB" w:rsidRPr="001C3E64">
        <w:rPr>
          <w:rFonts w:ascii="Arial" w:hAnsi="Arial" w:cs="Arial"/>
          <w:lang w:eastAsia="es-MX"/>
        </w:rPr>
        <w:t xml:space="preserve"> de</w:t>
      </w:r>
      <w:r w:rsidRPr="001C3E64">
        <w:rPr>
          <w:rFonts w:ascii="Arial" w:hAnsi="Arial" w:cs="Arial"/>
          <w:lang w:eastAsia="es-MX"/>
        </w:rPr>
        <w:t xml:space="preserve"> respeto a los demás.</w:t>
      </w:r>
    </w:p>
    <w:p w14:paraId="78F2C713" w14:textId="5A10BE4F" w:rsidR="00E910BB" w:rsidRPr="001C3E64" w:rsidRDefault="00E910BB"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Favorecer la socialización</w:t>
      </w:r>
      <w:r w:rsidR="006E5236" w:rsidRPr="001C3E64">
        <w:rPr>
          <w:rFonts w:ascii="Arial" w:hAnsi="Arial" w:cs="Arial"/>
          <w:lang w:eastAsia="es-MX"/>
        </w:rPr>
        <w:t>, l</w:t>
      </w:r>
      <w:r w:rsidRPr="001C3E64">
        <w:rPr>
          <w:rFonts w:ascii="Arial" w:hAnsi="Arial" w:cs="Arial"/>
          <w:lang w:eastAsia="es-MX"/>
        </w:rPr>
        <w:t>a participación responsable</w:t>
      </w:r>
      <w:r w:rsidR="006E5236" w:rsidRPr="001C3E64">
        <w:rPr>
          <w:rFonts w:ascii="Arial" w:hAnsi="Arial" w:cs="Arial"/>
          <w:lang w:eastAsia="es-MX"/>
        </w:rPr>
        <w:t>, integración y comunicación.</w:t>
      </w:r>
    </w:p>
    <w:p w14:paraId="7004FC48" w14:textId="0FF8E25D" w:rsidR="006E5236" w:rsidRPr="001C3E64" w:rsidRDefault="006E5236"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Posibilitar al niño a exponer sus ideas, escuchar a sus pares e intercambiar opiniones por lo que su vocabulario se enriquece al conversar con los demás.</w:t>
      </w:r>
    </w:p>
    <w:p w14:paraId="1527E319" w14:textId="06B7C93E" w:rsidR="00704F04" w:rsidRPr="001C3E64" w:rsidRDefault="00704F04"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Fomentar la cooperación y el aprendizaje en la interacción con sus iguales</w:t>
      </w:r>
      <w:r w:rsidR="001E4279">
        <w:rPr>
          <w:rFonts w:ascii="Arial" w:hAnsi="Arial" w:cs="Arial"/>
          <w:lang w:eastAsia="es-MX"/>
        </w:rPr>
        <w:t xml:space="preserve"> </w:t>
      </w:r>
      <w:r w:rsidR="008E41FB">
        <w:rPr>
          <w:rFonts w:ascii="Arial" w:hAnsi="Arial" w:cs="Arial"/>
          <w:lang w:eastAsia="es-MX"/>
        </w:rPr>
        <w:t>y</w:t>
      </w:r>
      <w:r w:rsidRPr="001C3E64">
        <w:rPr>
          <w:rFonts w:ascii="Arial" w:hAnsi="Arial" w:cs="Arial"/>
          <w:lang w:eastAsia="es-MX"/>
        </w:rPr>
        <w:t xml:space="preserve"> con los adultos</w:t>
      </w:r>
      <w:r w:rsidR="008E41FB">
        <w:rPr>
          <w:rFonts w:ascii="Arial" w:hAnsi="Arial" w:cs="Arial"/>
          <w:lang w:eastAsia="es-MX"/>
        </w:rPr>
        <w:t xml:space="preserve">, además actitudes autónomas </w:t>
      </w:r>
      <w:r w:rsidR="001E4279">
        <w:rPr>
          <w:rFonts w:ascii="Arial" w:hAnsi="Arial" w:cs="Arial"/>
          <w:lang w:eastAsia="es-MX"/>
        </w:rPr>
        <w:t xml:space="preserve">por tomar decisiones y hacer acciones por sí mismos. </w:t>
      </w:r>
    </w:p>
    <w:p w14:paraId="098A28D8" w14:textId="11121758" w:rsidR="00704F04" w:rsidRPr="001C3E64" w:rsidRDefault="00704F04"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Promover de un modo natural los hábitos de orden y organización al momento de repetir cotidianamente acciones como recog</w:t>
      </w:r>
      <w:r w:rsidR="008E41FB">
        <w:rPr>
          <w:rFonts w:ascii="Arial" w:hAnsi="Arial" w:cs="Arial"/>
          <w:lang w:eastAsia="es-MX"/>
        </w:rPr>
        <w:t>er los</w:t>
      </w:r>
      <w:r w:rsidRPr="001C3E64">
        <w:rPr>
          <w:rFonts w:ascii="Arial" w:hAnsi="Arial" w:cs="Arial"/>
          <w:lang w:eastAsia="es-MX"/>
        </w:rPr>
        <w:t xml:space="preserve"> materiales, limpieza, </w:t>
      </w:r>
      <w:r w:rsidR="00D34EEA">
        <w:rPr>
          <w:rFonts w:ascii="Arial" w:hAnsi="Arial" w:cs="Arial"/>
          <w:lang w:eastAsia="es-MX"/>
        </w:rPr>
        <w:t xml:space="preserve">devolver el material de donde se sacó, </w:t>
      </w:r>
      <w:r w:rsidRPr="001C3E64">
        <w:rPr>
          <w:rFonts w:ascii="Arial" w:hAnsi="Arial" w:cs="Arial"/>
          <w:lang w:eastAsia="es-MX"/>
        </w:rPr>
        <w:t>etc.</w:t>
      </w:r>
    </w:p>
    <w:p w14:paraId="4FF6121B" w14:textId="20E903FF" w:rsidR="00704F04" w:rsidRPr="001C3E64" w:rsidRDefault="00704F04"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Facilitar el aprender jugando al favorecer la manipulación la observación</w:t>
      </w:r>
      <w:r w:rsidR="00E910BB" w:rsidRPr="001C3E64">
        <w:rPr>
          <w:rFonts w:ascii="Arial" w:hAnsi="Arial" w:cs="Arial"/>
          <w:lang w:eastAsia="es-MX"/>
        </w:rPr>
        <w:t xml:space="preserve"> y</w:t>
      </w:r>
      <w:r w:rsidRPr="001C3E64">
        <w:rPr>
          <w:rFonts w:ascii="Arial" w:hAnsi="Arial" w:cs="Arial"/>
          <w:lang w:eastAsia="es-MX"/>
        </w:rPr>
        <w:t xml:space="preserve"> </w:t>
      </w:r>
      <w:r w:rsidR="00E910BB" w:rsidRPr="001C3E64">
        <w:rPr>
          <w:rFonts w:ascii="Arial" w:hAnsi="Arial" w:cs="Arial"/>
          <w:lang w:eastAsia="es-MX"/>
        </w:rPr>
        <w:t xml:space="preserve">al </w:t>
      </w:r>
      <w:r w:rsidRPr="001C3E64">
        <w:rPr>
          <w:rFonts w:ascii="Arial" w:hAnsi="Arial" w:cs="Arial"/>
          <w:lang w:eastAsia="es-MX"/>
        </w:rPr>
        <w:t>experimenta</w:t>
      </w:r>
      <w:r w:rsidR="00E910BB" w:rsidRPr="001C3E64">
        <w:rPr>
          <w:rFonts w:ascii="Arial" w:hAnsi="Arial" w:cs="Arial"/>
          <w:lang w:eastAsia="es-MX"/>
        </w:rPr>
        <w:t xml:space="preserve">r con </w:t>
      </w:r>
      <w:r w:rsidRPr="001C3E64">
        <w:rPr>
          <w:rFonts w:ascii="Arial" w:hAnsi="Arial" w:cs="Arial"/>
          <w:lang w:eastAsia="es-MX"/>
        </w:rPr>
        <w:t>diversos</w:t>
      </w:r>
      <w:r w:rsidR="00E910BB" w:rsidRPr="001C3E64">
        <w:rPr>
          <w:rFonts w:ascii="Arial" w:hAnsi="Arial" w:cs="Arial"/>
          <w:lang w:eastAsia="es-MX"/>
        </w:rPr>
        <w:t xml:space="preserve"> objetos y herramientas.</w:t>
      </w:r>
    </w:p>
    <w:p w14:paraId="4D92A78F" w14:textId="2D188668" w:rsidR="00E910BB" w:rsidRPr="001C3E64" w:rsidRDefault="00E910BB"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Estimular la investigación y curiosidad sobre la temática que se hable.</w:t>
      </w:r>
    </w:p>
    <w:p w14:paraId="442B3EF7" w14:textId="066A0A44" w:rsidR="00E910BB" w:rsidRPr="001C3E64" w:rsidRDefault="00E910BB"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Desarrollar la creatividad y la imaginación a través de las diferentes técnicas de exp</w:t>
      </w:r>
      <w:r w:rsidR="00704F04" w:rsidRPr="001C3E64">
        <w:rPr>
          <w:rFonts w:ascii="Arial" w:hAnsi="Arial" w:cs="Arial"/>
          <w:lang w:eastAsia="es-MX"/>
        </w:rPr>
        <w:t>r</w:t>
      </w:r>
      <w:r w:rsidRPr="001C3E64">
        <w:rPr>
          <w:rFonts w:ascii="Arial" w:hAnsi="Arial" w:cs="Arial"/>
          <w:lang w:eastAsia="es-MX"/>
        </w:rPr>
        <w:t>esión en las que representen su mundo interior.</w:t>
      </w:r>
    </w:p>
    <w:p w14:paraId="35439121" w14:textId="3DBF3206" w:rsidR="00DF54FF" w:rsidRPr="008E41FB" w:rsidRDefault="006E5236" w:rsidP="008E41FB">
      <w:pPr>
        <w:pStyle w:val="Prrafodelista"/>
        <w:numPr>
          <w:ilvl w:val="0"/>
          <w:numId w:val="3"/>
        </w:numPr>
        <w:spacing w:line="360" w:lineRule="auto"/>
        <w:rPr>
          <w:rFonts w:ascii="Arial" w:hAnsi="Arial" w:cs="Arial"/>
          <w:lang w:eastAsia="es-MX"/>
        </w:rPr>
      </w:pPr>
      <w:r w:rsidRPr="001C3E64">
        <w:rPr>
          <w:rFonts w:ascii="Arial" w:hAnsi="Arial" w:cs="Arial"/>
          <w:lang w:eastAsia="es-MX"/>
        </w:rPr>
        <w:t>Resolver situaciones conflictivas con sus compañeros</w:t>
      </w:r>
      <w:r w:rsidR="008E41FB">
        <w:rPr>
          <w:rFonts w:ascii="Arial" w:hAnsi="Arial" w:cs="Arial"/>
          <w:lang w:eastAsia="es-MX"/>
        </w:rPr>
        <w:t>.</w:t>
      </w:r>
    </w:p>
    <w:p w14:paraId="3E3F8A31" w14:textId="04BED6C5" w:rsidR="00E910BB" w:rsidRPr="001C3E64" w:rsidRDefault="00E910BB"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Favorecer la educación motivadora, evitando la monotonía al diseñar diversas estrategias de interés para los niños.</w:t>
      </w:r>
    </w:p>
    <w:p w14:paraId="2D0868F6" w14:textId="587E6A3F" w:rsidR="00E910BB" w:rsidRPr="001C3E64" w:rsidRDefault="00E910BB"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Permitir la participación de las familias.</w:t>
      </w:r>
    </w:p>
    <w:p w14:paraId="5AC75720" w14:textId="5B90AE5F" w:rsidR="00942745" w:rsidRPr="001C3E64" w:rsidRDefault="006E5236" w:rsidP="001C3E64">
      <w:pPr>
        <w:pStyle w:val="Prrafodelista"/>
        <w:numPr>
          <w:ilvl w:val="0"/>
          <w:numId w:val="3"/>
        </w:numPr>
        <w:spacing w:line="360" w:lineRule="auto"/>
        <w:rPr>
          <w:rFonts w:ascii="Arial" w:hAnsi="Arial" w:cs="Arial"/>
          <w:lang w:eastAsia="es-MX"/>
        </w:rPr>
      </w:pPr>
      <w:r w:rsidRPr="001C3E64">
        <w:rPr>
          <w:rFonts w:ascii="Arial" w:hAnsi="Arial" w:cs="Arial"/>
          <w:lang w:eastAsia="es-MX"/>
        </w:rPr>
        <w:t>Realizar talleres en las que participen todos sus sentidos</w:t>
      </w:r>
      <w:r w:rsidR="00F86F78" w:rsidRPr="001C3E64">
        <w:rPr>
          <w:rFonts w:ascii="Arial" w:hAnsi="Arial" w:cs="Arial"/>
          <w:lang w:eastAsia="es-MX"/>
        </w:rPr>
        <w:t>: vista; percibir colores, formas, tamaños, etc., olfato; percibir e identificar olores, gusto; probar sabores, tacto; sentir texturas, temperaturas, superficies, objetos, etc. y oído; escuchar explicaciones, sonidos, ritmos, etc.</w:t>
      </w:r>
    </w:p>
    <w:p w14:paraId="43113FF2" w14:textId="43897A43" w:rsidR="00F86F78" w:rsidRDefault="00F86F78" w:rsidP="00942745">
      <w:pPr>
        <w:spacing w:line="360" w:lineRule="auto"/>
        <w:rPr>
          <w:rFonts w:ascii="Arial" w:hAnsi="Arial" w:cs="Arial"/>
          <w:lang w:eastAsia="es-MX"/>
        </w:rPr>
      </w:pPr>
      <w:r>
        <w:rPr>
          <w:rFonts w:ascii="Arial" w:hAnsi="Arial" w:cs="Arial"/>
          <w:lang w:eastAsia="es-MX"/>
        </w:rPr>
        <w:t xml:space="preserve">Para que sea posible aportar en todo lo mencionado es importante no limitarse en los tipos de actividades que puedan diseñarse, hay que permitir que los niños dibujen, pinten, recorten, peguen, cocinen, actúen, construyan, etc., asimismo talleres de expresión escrita, actividades de pensamiento matemático, de iniciación científica, con el objetivo de que exploren, experimenten, conozcan e interactúen con todo lo que les rodea </w:t>
      </w:r>
      <w:r w:rsidR="00DF54FF">
        <w:rPr>
          <w:rFonts w:ascii="Arial" w:hAnsi="Arial" w:cs="Arial"/>
          <w:lang w:eastAsia="es-MX"/>
        </w:rPr>
        <w:t>con temáticas de salud, alimentación, conocimiento del medio social y natural, tecnología, las artesanías, la industria, la comunicación y expresión, etc.</w:t>
      </w:r>
    </w:p>
    <w:p w14:paraId="0678F12E" w14:textId="1E1D8D7E" w:rsidR="00942745" w:rsidRPr="00942745" w:rsidRDefault="00942745" w:rsidP="00942745">
      <w:pPr>
        <w:spacing w:line="360" w:lineRule="auto"/>
        <w:rPr>
          <w:rFonts w:ascii="Arial" w:hAnsi="Arial" w:cs="Arial"/>
          <w:lang w:eastAsia="es-MX"/>
        </w:rPr>
      </w:pPr>
      <w:r>
        <w:rPr>
          <w:rFonts w:ascii="Arial" w:hAnsi="Arial" w:cs="Arial"/>
          <w:lang w:eastAsia="es-MX"/>
        </w:rPr>
        <w:t>E</w:t>
      </w:r>
      <w:r>
        <w:rPr>
          <w:rFonts w:ascii="Arial" w:hAnsi="Arial" w:cs="Arial"/>
          <w:lang w:eastAsia="es-MX"/>
        </w:rPr>
        <w:t>sta estrategia de trabajo “es una herramienta que brinda al educador y a los niños nuevas posibilidades de desafío, que funciona como motor que mantiene el interés por realizar las actividades a la vez que favorece el aspecto colaborativo” (Aguillón y León, 2015). Con esta modalidad de trabajo es una oportunidad para los docentes implementar estrategias innovadoras y creativas para los niños siendo de su agrado e interés</w:t>
      </w:r>
      <w:r w:rsidR="006E5236">
        <w:rPr>
          <w:rFonts w:ascii="Arial" w:hAnsi="Arial" w:cs="Arial"/>
          <w:lang w:eastAsia="es-MX"/>
        </w:rPr>
        <w:t xml:space="preserve"> por lo que deben emplearlo de la mejor manera</w:t>
      </w:r>
      <w:r w:rsidR="00D34EEA">
        <w:rPr>
          <w:rFonts w:ascii="Arial" w:hAnsi="Arial" w:cs="Arial"/>
          <w:lang w:eastAsia="es-MX"/>
        </w:rPr>
        <w:t xml:space="preserve"> para que</w:t>
      </w:r>
      <w:r w:rsidR="006E5236">
        <w:rPr>
          <w:rFonts w:ascii="Arial" w:hAnsi="Arial" w:cs="Arial"/>
          <w:lang w:eastAsia="es-MX"/>
        </w:rPr>
        <w:t xml:space="preserve"> los niños puedan ir formando un criterio de sí mismos y seguridad al realizar las actividades por su cuenta</w:t>
      </w:r>
      <w:r w:rsidR="001C3E64">
        <w:rPr>
          <w:rFonts w:ascii="Arial" w:hAnsi="Arial" w:cs="Arial"/>
          <w:lang w:eastAsia="es-MX"/>
        </w:rPr>
        <w:t xml:space="preserve">, pero también es valido que algunos </w:t>
      </w:r>
      <w:r w:rsidR="00D34EEA">
        <w:rPr>
          <w:rFonts w:ascii="Arial" w:hAnsi="Arial" w:cs="Arial"/>
          <w:lang w:eastAsia="es-MX"/>
        </w:rPr>
        <w:t>de ellos</w:t>
      </w:r>
      <w:r w:rsidR="001C3E64">
        <w:rPr>
          <w:rFonts w:ascii="Arial" w:hAnsi="Arial" w:cs="Arial"/>
          <w:lang w:eastAsia="es-MX"/>
        </w:rPr>
        <w:t xml:space="preserve"> requieran de la presencia del docente para realizar las indicaciones.</w:t>
      </w:r>
    </w:p>
    <w:p w14:paraId="7D4D1C67" w14:textId="7FB921AD" w:rsidR="00FE4E8B" w:rsidRDefault="00C85176" w:rsidP="00942745">
      <w:pPr>
        <w:pStyle w:val="Ttulo2"/>
        <w:spacing w:line="360" w:lineRule="auto"/>
        <w:rPr>
          <w:lang w:eastAsia="es-MX"/>
        </w:rPr>
      </w:pPr>
      <w:bookmarkStart w:id="5" w:name="_Toc69624988"/>
      <w:r>
        <w:rPr>
          <w:lang w:eastAsia="es-MX"/>
        </w:rPr>
        <w:t>¿Cuál es el r</w:t>
      </w:r>
      <w:r w:rsidR="0025395A">
        <w:rPr>
          <w:lang w:eastAsia="es-MX"/>
        </w:rPr>
        <w:t>ol del docente y del niño</w:t>
      </w:r>
      <w:r>
        <w:rPr>
          <w:lang w:eastAsia="es-MX"/>
        </w:rPr>
        <w:t>?</w:t>
      </w:r>
      <w:bookmarkEnd w:id="5"/>
    </w:p>
    <w:p w14:paraId="40751620" w14:textId="40110952" w:rsidR="0025395A" w:rsidRDefault="0025395A" w:rsidP="00942745">
      <w:pPr>
        <w:spacing w:line="360" w:lineRule="auto"/>
        <w:rPr>
          <w:rFonts w:ascii="Arial" w:hAnsi="Arial" w:cs="Arial"/>
          <w:lang w:eastAsia="es-MX"/>
        </w:rPr>
      </w:pPr>
      <w:r>
        <w:rPr>
          <w:rFonts w:ascii="Arial" w:hAnsi="Arial" w:cs="Arial"/>
          <w:lang w:eastAsia="es-MX"/>
        </w:rPr>
        <w:t xml:space="preserve">Para que las experiencias sean enriquecedoras para el niño es necesario que el docente establezca una relación cercana con ellos a partir de sus intereses, al tener esta cercanía le permitirá al docente planear mejor la enseñanza y buscar contextualizaciones incite a los niños a involucrarse más dentro del aula de clases (SEP, 2017). Es por eso por lo que si el docente analiza y reflexiona que esta modalidad de trabajo es </w:t>
      </w:r>
      <w:r w:rsidR="008E41FB">
        <w:rPr>
          <w:rFonts w:ascii="Arial" w:hAnsi="Arial" w:cs="Arial"/>
          <w:lang w:eastAsia="es-MX"/>
        </w:rPr>
        <w:t>atractiva</w:t>
      </w:r>
      <w:r>
        <w:rPr>
          <w:rFonts w:ascii="Arial" w:hAnsi="Arial" w:cs="Arial"/>
          <w:lang w:eastAsia="es-MX"/>
        </w:rPr>
        <w:t xml:space="preserve"> y les gusta a los niños pero sobre todo trae consigo tantas ventajas para su formación, ambos actores involucrados en el proceso</w:t>
      </w:r>
      <w:r w:rsidR="001C3E64">
        <w:rPr>
          <w:rFonts w:ascii="Arial" w:hAnsi="Arial" w:cs="Arial"/>
          <w:lang w:eastAsia="es-MX"/>
        </w:rPr>
        <w:t xml:space="preserve"> deben</w:t>
      </w:r>
      <w:r>
        <w:rPr>
          <w:rFonts w:ascii="Arial" w:hAnsi="Arial" w:cs="Arial"/>
          <w:lang w:eastAsia="es-MX"/>
        </w:rPr>
        <w:t xml:space="preserve"> tom</w:t>
      </w:r>
      <w:r w:rsidR="001C3E64">
        <w:rPr>
          <w:rFonts w:ascii="Arial" w:hAnsi="Arial" w:cs="Arial"/>
          <w:lang w:eastAsia="es-MX"/>
        </w:rPr>
        <w:t>ar</w:t>
      </w:r>
      <w:r>
        <w:rPr>
          <w:rFonts w:ascii="Arial" w:hAnsi="Arial" w:cs="Arial"/>
          <w:lang w:eastAsia="es-MX"/>
        </w:rPr>
        <w:t xml:space="preserve"> un rol durante la realización de estos</w:t>
      </w:r>
      <w:r w:rsidR="001C3E64">
        <w:rPr>
          <w:rFonts w:ascii="Arial" w:hAnsi="Arial" w:cs="Arial"/>
          <w:lang w:eastAsia="es-MX"/>
        </w:rPr>
        <w:t xml:space="preserve"> para que marche exitosamente.</w:t>
      </w:r>
    </w:p>
    <w:p w14:paraId="5C18D3E7" w14:textId="331E3BF8" w:rsidR="0025395A" w:rsidRDefault="0025395A" w:rsidP="006153D3">
      <w:pPr>
        <w:spacing w:line="360" w:lineRule="auto"/>
        <w:rPr>
          <w:rFonts w:ascii="Arial" w:hAnsi="Arial" w:cs="Arial"/>
          <w:lang w:eastAsia="es-MX"/>
        </w:rPr>
      </w:pPr>
      <w:r>
        <w:rPr>
          <w:rFonts w:ascii="Arial" w:hAnsi="Arial" w:cs="Arial"/>
          <w:lang w:eastAsia="es-MX"/>
        </w:rPr>
        <w:t xml:space="preserve">En el caso del docente es importante que tome el rol de coordinador, participe activamente en el proceso de enseñanza, planifique e incite a través de las consignas, </w:t>
      </w:r>
      <w:r w:rsidR="00050500">
        <w:rPr>
          <w:rFonts w:ascii="Arial" w:hAnsi="Arial" w:cs="Arial"/>
          <w:lang w:eastAsia="es-MX"/>
        </w:rPr>
        <w:t xml:space="preserve">facilite los materiales que se usarán, </w:t>
      </w:r>
      <w:r>
        <w:rPr>
          <w:rFonts w:ascii="Arial" w:hAnsi="Arial" w:cs="Arial"/>
          <w:lang w:eastAsia="es-MX"/>
        </w:rPr>
        <w:t xml:space="preserve">intervenga en las actividades respondiendo dudas o asistiendo a los niños en las dificultades que presenten e intervenga con ideas y sistematice la información para una mejor comprensión </w:t>
      </w:r>
      <w:r w:rsidR="00942745">
        <w:rPr>
          <w:rFonts w:ascii="Arial" w:hAnsi="Arial" w:cs="Arial"/>
          <w:lang w:eastAsia="es-MX"/>
        </w:rPr>
        <w:t xml:space="preserve">de los </w:t>
      </w:r>
      <w:r>
        <w:rPr>
          <w:rFonts w:ascii="Arial" w:hAnsi="Arial" w:cs="Arial"/>
          <w:lang w:eastAsia="es-MX"/>
        </w:rPr>
        <w:t>preescolar</w:t>
      </w:r>
      <w:r w:rsidR="00942745">
        <w:rPr>
          <w:rFonts w:ascii="Arial" w:hAnsi="Arial" w:cs="Arial"/>
          <w:lang w:eastAsia="es-MX"/>
        </w:rPr>
        <w:t>es</w:t>
      </w:r>
      <w:r>
        <w:rPr>
          <w:rFonts w:ascii="Arial" w:hAnsi="Arial" w:cs="Arial"/>
          <w:lang w:eastAsia="es-MX"/>
        </w:rPr>
        <w:t xml:space="preserve"> de lo que se va a realizar.</w:t>
      </w:r>
    </w:p>
    <w:p w14:paraId="688890A9" w14:textId="182484D5" w:rsidR="002A744D" w:rsidRDefault="00942745" w:rsidP="006153D3">
      <w:pPr>
        <w:spacing w:line="360" w:lineRule="auto"/>
        <w:rPr>
          <w:rFonts w:ascii="Arial" w:hAnsi="Arial" w:cs="Arial"/>
          <w:lang w:eastAsia="es-MX"/>
        </w:rPr>
      </w:pPr>
      <w:r>
        <w:rPr>
          <w:rFonts w:ascii="Arial" w:hAnsi="Arial" w:cs="Arial"/>
          <w:lang w:eastAsia="es-MX"/>
        </w:rPr>
        <w:t xml:space="preserve">Y por parte de los niños </w:t>
      </w:r>
      <w:r w:rsidR="00050500">
        <w:rPr>
          <w:rFonts w:ascii="Arial" w:hAnsi="Arial" w:cs="Arial"/>
          <w:lang w:eastAsia="es-MX"/>
        </w:rPr>
        <w:t>al ser el principal actor del taller es</w:t>
      </w:r>
      <w:r>
        <w:rPr>
          <w:rFonts w:ascii="Arial" w:hAnsi="Arial" w:cs="Arial"/>
          <w:lang w:eastAsia="es-MX"/>
        </w:rPr>
        <w:t xml:space="preserve"> importante que sea activo, interactué con sus iguales, que experimente, converse, sea creativo, </w:t>
      </w:r>
      <w:r w:rsidR="00050500">
        <w:rPr>
          <w:rFonts w:ascii="Arial" w:hAnsi="Arial" w:cs="Arial"/>
          <w:lang w:eastAsia="es-MX"/>
        </w:rPr>
        <w:t xml:space="preserve">atienda indicaciones y </w:t>
      </w:r>
      <w:r>
        <w:rPr>
          <w:rFonts w:ascii="Arial" w:hAnsi="Arial" w:cs="Arial"/>
          <w:lang w:eastAsia="es-MX"/>
        </w:rPr>
        <w:t xml:space="preserve">adquiera hábitos pero sobre todo disfrute del </w:t>
      </w:r>
      <w:r w:rsidR="00050500">
        <w:rPr>
          <w:rFonts w:ascii="Arial" w:hAnsi="Arial" w:cs="Arial"/>
          <w:lang w:eastAsia="es-MX"/>
        </w:rPr>
        <w:t>proceso.</w:t>
      </w:r>
    </w:p>
    <w:p w14:paraId="4E025910" w14:textId="77777777" w:rsidR="00DF54FF" w:rsidRPr="006153D3" w:rsidRDefault="00DF54FF" w:rsidP="006153D3">
      <w:pPr>
        <w:spacing w:line="360" w:lineRule="auto"/>
        <w:rPr>
          <w:rFonts w:ascii="Arial" w:hAnsi="Arial" w:cs="Arial"/>
          <w:lang w:eastAsia="es-MX"/>
        </w:rPr>
      </w:pPr>
    </w:p>
    <w:p w14:paraId="1646676F" w14:textId="2551E6F2" w:rsidR="002137C9" w:rsidRDefault="002137C9" w:rsidP="002137C9">
      <w:pPr>
        <w:pStyle w:val="Ttulo1"/>
      </w:pPr>
      <w:bookmarkStart w:id="6" w:name="_Toc69624989"/>
      <w:r>
        <w:t>Conclusiones</w:t>
      </w:r>
      <w:bookmarkEnd w:id="6"/>
    </w:p>
    <w:p w14:paraId="52159786" w14:textId="2162BFB5" w:rsidR="005D64AE" w:rsidRDefault="005D64AE" w:rsidP="005D64AE">
      <w:pPr>
        <w:rPr>
          <w:lang w:eastAsia="es-MX"/>
        </w:rPr>
      </w:pPr>
    </w:p>
    <w:p w14:paraId="646135EE" w14:textId="27E121F2" w:rsidR="005D64AE" w:rsidRDefault="005D64AE" w:rsidP="005D64AE">
      <w:pPr>
        <w:rPr>
          <w:lang w:eastAsia="es-MX"/>
        </w:rPr>
      </w:pPr>
    </w:p>
    <w:p w14:paraId="02E002C8" w14:textId="73235F7C" w:rsidR="005D64AE" w:rsidRDefault="005D64AE" w:rsidP="005D64AE">
      <w:pPr>
        <w:rPr>
          <w:lang w:eastAsia="es-MX"/>
        </w:rPr>
      </w:pPr>
    </w:p>
    <w:p w14:paraId="2F130F8F" w14:textId="18F0C739" w:rsidR="005D64AE" w:rsidRDefault="005D64AE" w:rsidP="005D64AE">
      <w:pPr>
        <w:rPr>
          <w:lang w:eastAsia="es-MX"/>
        </w:rPr>
      </w:pPr>
    </w:p>
    <w:p w14:paraId="68179458" w14:textId="72F74FE1" w:rsidR="005D64AE" w:rsidRDefault="005D64AE" w:rsidP="005D64AE">
      <w:pPr>
        <w:rPr>
          <w:lang w:eastAsia="es-MX"/>
        </w:rPr>
      </w:pPr>
    </w:p>
    <w:p w14:paraId="14C050CB" w14:textId="5FA21752" w:rsidR="005D64AE" w:rsidRDefault="005D64AE" w:rsidP="005D64AE">
      <w:pPr>
        <w:rPr>
          <w:lang w:eastAsia="es-MX"/>
        </w:rPr>
      </w:pPr>
    </w:p>
    <w:p w14:paraId="68659913" w14:textId="22041453" w:rsidR="005D64AE" w:rsidRDefault="005D64AE" w:rsidP="005D64AE">
      <w:pPr>
        <w:rPr>
          <w:lang w:eastAsia="es-MX"/>
        </w:rPr>
      </w:pPr>
    </w:p>
    <w:p w14:paraId="118C7066" w14:textId="5674B178" w:rsidR="005D64AE" w:rsidRDefault="005D64AE" w:rsidP="005D64AE">
      <w:pPr>
        <w:rPr>
          <w:lang w:eastAsia="es-MX"/>
        </w:rPr>
      </w:pPr>
    </w:p>
    <w:p w14:paraId="55C91E50" w14:textId="0619649F" w:rsidR="005D64AE" w:rsidRDefault="005D64AE" w:rsidP="005D64AE">
      <w:pPr>
        <w:rPr>
          <w:lang w:eastAsia="es-MX"/>
        </w:rPr>
      </w:pPr>
    </w:p>
    <w:p w14:paraId="1735CF07" w14:textId="53321ABD" w:rsidR="005D64AE" w:rsidRDefault="005D64AE" w:rsidP="005D64AE">
      <w:pPr>
        <w:rPr>
          <w:lang w:eastAsia="es-MX"/>
        </w:rPr>
      </w:pPr>
    </w:p>
    <w:p w14:paraId="4438B55A" w14:textId="7887E1F1" w:rsidR="005D64AE" w:rsidRDefault="005D64AE" w:rsidP="005D64AE">
      <w:pPr>
        <w:rPr>
          <w:lang w:eastAsia="es-MX"/>
        </w:rPr>
      </w:pPr>
    </w:p>
    <w:p w14:paraId="0FF3CCBF" w14:textId="192BB374" w:rsidR="005D64AE" w:rsidRDefault="005D64AE" w:rsidP="005D64AE">
      <w:pPr>
        <w:rPr>
          <w:lang w:eastAsia="es-MX"/>
        </w:rPr>
      </w:pPr>
    </w:p>
    <w:p w14:paraId="3C903B43" w14:textId="5E7F5D9E" w:rsidR="005D64AE" w:rsidRDefault="005D64AE" w:rsidP="005D64AE">
      <w:pPr>
        <w:rPr>
          <w:lang w:eastAsia="es-MX"/>
        </w:rPr>
      </w:pPr>
    </w:p>
    <w:p w14:paraId="5737539C" w14:textId="53A28DEB" w:rsidR="005D64AE" w:rsidRDefault="005D64AE" w:rsidP="005D64AE">
      <w:pPr>
        <w:rPr>
          <w:lang w:eastAsia="es-MX"/>
        </w:rPr>
      </w:pPr>
    </w:p>
    <w:p w14:paraId="1E2B429B" w14:textId="2B9CDD35" w:rsidR="005D64AE" w:rsidRDefault="005D64AE" w:rsidP="005D64AE">
      <w:pPr>
        <w:rPr>
          <w:lang w:eastAsia="es-MX"/>
        </w:rPr>
      </w:pPr>
    </w:p>
    <w:p w14:paraId="3BDEF29A" w14:textId="36C35595" w:rsidR="005D64AE" w:rsidRDefault="005D64AE" w:rsidP="005D64AE">
      <w:pPr>
        <w:rPr>
          <w:lang w:eastAsia="es-MX"/>
        </w:rPr>
      </w:pPr>
    </w:p>
    <w:p w14:paraId="7EB7102A" w14:textId="7EA5096D" w:rsidR="005D64AE" w:rsidRDefault="005D64AE" w:rsidP="005D64AE">
      <w:pPr>
        <w:rPr>
          <w:lang w:eastAsia="es-MX"/>
        </w:rPr>
      </w:pPr>
    </w:p>
    <w:p w14:paraId="1C6798DB" w14:textId="20A0AE3A" w:rsidR="005D64AE" w:rsidRDefault="005D64AE" w:rsidP="005D64AE">
      <w:pPr>
        <w:rPr>
          <w:lang w:eastAsia="es-MX"/>
        </w:rPr>
      </w:pPr>
    </w:p>
    <w:p w14:paraId="4F489BBF" w14:textId="417EA394" w:rsidR="005D64AE" w:rsidRDefault="005D64AE" w:rsidP="005D64AE">
      <w:pPr>
        <w:rPr>
          <w:lang w:eastAsia="es-MX"/>
        </w:rPr>
      </w:pPr>
    </w:p>
    <w:p w14:paraId="325644E6" w14:textId="2590DDA9" w:rsidR="005D64AE" w:rsidRDefault="005D64AE" w:rsidP="005D64AE">
      <w:pPr>
        <w:rPr>
          <w:lang w:eastAsia="es-MX"/>
        </w:rPr>
      </w:pPr>
    </w:p>
    <w:p w14:paraId="4194733D" w14:textId="59F9E2BC" w:rsidR="005D64AE" w:rsidRDefault="005D64AE" w:rsidP="005D64AE">
      <w:pPr>
        <w:rPr>
          <w:lang w:eastAsia="es-MX"/>
        </w:rPr>
      </w:pPr>
    </w:p>
    <w:p w14:paraId="627C32CB" w14:textId="11C836C7" w:rsidR="005D64AE" w:rsidRDefault="005D64AE" w:rsidP="005D64AE">
      <w:pPr>
        <w:rPr>
          <w:lang w:eastAsia="es-MX"/>
        </w:rPr>
      </w:pPr>
    </w:p>
    <w:p w14:paraId="48EA1B27" w14:textId="6AC8CF21" w:rsidR="005D64AE" w:rsidRDefault="005D64AE" w:rsidP="005D64AE">
      <w:pPr>
        <w:rPr>
          <w:lang w:eastAsia="es-MX"/>
        </w:rPr>
      </w:pPr>
    </w:p>
    <w:p w14:paraId="34BF062C" w14:textId="3F36F381" w:rsidR="005D64AE" w:rsidRDefault="005D64AE" w:rsidP="005D64AE">
      <w:pPr>
        <w:rPr>
          <w:lang w:eastAsia="es-MX"/>
        </w:rPr>
      </w:pPr>
    </w:p>
    <w:p w14:paraId="3A286824" w14:textId="3353736B" w:rsidR="005D64AE" w:rsidRDefault="005D64AE" w:rsidP="005D64AE">
      <w:pPr>
        <w:rPr>
          <w:lang w:eastAsia="es-MX"/>
        </w:rPr>
      </w:pPr>
    </w:p>
    <w:p w14:paraId="237F8CDD" w14:textId="377F1E17" w:rsidR="005D64AE" w:rsidRDefault="005D64AE" w:rsidP="005D64AE">
      <w:pPr>
        <w:rPr>
          <w:lang w:eastAsia="es-MX"/>
        </w:rPr>
      </w:pPr>
    </w:p>
    <w:p w14:paraId="22B23139" w14:textId="473533F1" w:rsidR="005D64AE" w:rsidRDefault="005D64AE" w:rsidP="005D64AE">
      <w:pPr>
        <w:rPr>
          <w:lang w:eastAsia="es-MX"/>
        </w:rPr>
      </w:pPr>
    </w:p>
    <w:p w14:paraId="5F1677CB" w14:textId="7E8C41C8" w:rsidR="005D64AE" w:rsidRDefault="005D64AE" w:rsidP="005D64AE">
      <w:pPr>
        <w:rPr>
          <w:lang w:eastAsia="es-MX"/>
        </w:rPr>
      </w:pPr>
    </w:p>
    <w:p w14:paraId="65C491CF" w14:textId="789987D6" w:rsidR="005D64AE" w:rsidRDefault="005D64AE" w:rsidP="005D64AE">
      <w:pPr>
        <w:rPr>
          <w:lang w:eastAsia="es-MX"/>
        </w:rPr>
      </w:pPr>
    </w:p>
    <w:p w14:paraId="34FD0D96" w14:textId="09A276B2" w:rsidR="005D64AE" w:rsidRDefault="005D64AE" w:rsidP="005D64AE">
      <w:pPr>
        <w:rPr>
          <w:lang w:eastAsia="es-MX"/>
        </w:rPr>
      </w:pPr>
    </w:p>
    <w:p w14:paraId="38B037C6" w14:textId="717FF111" w:rsidR="005D64AE" w:rsidRDefault="005D64AE" w:rsidP="005D64AE">
      <w:pPr>
        <w:rPr>
          <w:lang w:eastAsia="es-MX"/>
        </w:rPr>
      </w:pPr>
    </w:p>
    <w:p w14:paraId="545003B9" w14:textId="29EACBAE" w:rsidR="005D64AE" w:rsidRDefault="005D64AE" w:rsidP="005D64AE">
      <w:pPr>
        <w:rPr>
          <w:lang w:eastAsia="es-MX"/>
        </w:rPr>
      </w:pPr>
    </w:p>
    <w:p w14:paraId="2F948CA9" w14:textId="2DBF7768" w:rsidR="005D64AE" w:rsidRDefault="005D64AE" w:rsidP="005D64AE">
      <w:pPr>
        <w:rPr>
          <w:lang w:eastAsia="es-MX"/>
        </w:rPr>
      </w:pPr>
    </w:p>
    <w:p w14:paraId="25548ED3" w14:textId="03958D7C" w:rsidR="005D64AE" w:rsidRDefault="005D64AE" w:rsidP="005D64AE">
      <w:pPr>
        <w:rPr>
          <w:lang w:eastAsia="es-MX"/>
        </w:rPr>
      </w:pPr>
    </w:p>
    <w:p w14:paraId="1B61759D" w14:textId="0951A2FB" w:rsidR="005D64AE" w:rsidRDefault="005D64AE" w:rsidP="005D64AE">
      <w:pPr>
        <w:rPr>
          <w:lang w:eastAsia="es-MX"/>
        </w:rPr>
      </w:pPr>
    </w:p>
    <w:p w14:paraId="1BE6336E" w14:textId="4A2BC0A0" w:rsidR="005D64AE" w:rsidRDefault="005D64AE" w:rsidP="005D64AE">
      <w:pPr>
        <w:rPr>
          <w:lang w:eastAsia="es-MX"/>
        </w:rPr>
      </w:pPr>
    </w:p>
    <w:p w14:paraId="0B898FD9" w14:textId="5EA5DC45" w:rsidR="005D64AE" w:rsidRDefault="005D64AE" w:rsidP="005D64AE">
      <w:pPr>
        <w:rPr>
          <w:lang w:eastAsia="es-MX"/>
        </w:rPr>
      </w:pPr>
    </w:p>
    <w:p w14:paraId="1C003722" w14:textId="2E50B31A" w:rsidR="005D64AE" w:rsidRDefault="005D64AE" w:rsidP="005D64AE">
      <w:pPr>
        <w:rPr>
          <w:lang w:eastAsia="es-MX"/>
        </w:rPr>
      </w:pPr>
    </w:p>
    <w:p w14:paraId="68F3B340" w14:textId="6A4C8F85" w:rsidR="005D64AE" w:rsidRDefault="005D64AE" w:rsidP="005D64AE">
      <w:pPr>
        <w:rPr>
          <w:lang w:eastAsia="es-MX"/>
        </w:rPr>
      </w:pPr>
    </w:p>
    <w:p w14:paraId="162ADF93" w14:textId="0C1265EE" w:rsidR="005D64AE" w:rsidRDefault="005D64AE" w:rsidP="005D64AE">
      <w:pPr>
        <w:rPr>
          <w:lang w:eastAsia="es-MX"/>
        </w:rPr>
      </w:pPr>
    </w:p>
    <w:p w14:paraId="38DD0FB0" w14:textId="56F52850" w:rsidR="005D64AE" w:rsidRDefault="005D64AE" w:rsidP="005D64AE">
      <w:pPr>
        <w:rPr>
          <w:lang w:eastAsia="es-MX"/>
        </w:rPr>
      </w:pPr>
    </w:p>
    <w:p w14:paraId="11BF1C8C" w14:textId="77777777" w:rsidR="005D64AE" w:rsidRPr="005D64AE" w:rsidRDefault="005D64AE" w:rsidP="005D64AE">
      <w:pPr>
        <w:rPr>
          <w:lang w:eastAsia="es-MX"/>
        </w:rPr>
      </w:pPr>
    </w:p>
    <w:p w14:paraId="30E10DCE" w14:textId="1D4C8873" w:rsidR="001E4279" w:rsidRDefault="001E4279" w:rsidP="001E4279">
      <w:pPr>
        <w:pStyle w:val="Ttulo1"/>
      </w:pPr>
      <w:bookmarkStart w:id="7" w:name="_Toc69624990"/>
      <w:r>
        <w:t>Referencias</w:t>
      </w:r>
      <w:bookmarkEnd w:id="7"/>
    </w:p>
    <w:p w14:paraId="1C1B6CAF" w14:textId="77777777" w:rsidR="00D34EEA" w:rsidRPr="00D34EEA" w:rsidRDefault="00D34EEA" w:rsidP="00D34EEA">
      <w:pPr>
        <w:rPr>
          <w:lang w:eastAsia="es-MX"/>
        </w:rPr>
      </w:pPr>
    </w:p>
    <w:p w14:paraId="7317A1C9" w14:textId="65A4ABE8" w:rsidR="005D64AE" w:rsidRDefault="005D64AE" w:rsidP="005D64AE">
      <w:pPr>
        <w:pStyle w:val="Sinespaciado"/>
        <w:spacing w:line="360" w:lineRule="auto"/>
      </w:pPr>
      <w:r w:rsidRPr="002E20CB">
        <w:t xml:space="preserve">Aguillón, G. y León, A. (2015). Modalidades de intervención docente en Preescolar y alunas estrategias básicas de aprendizaje. Investigaciones educativas en Iberoamericana. Centro de Estudios e Investigaciones para el Desarrollo Docente CENID. </w:t>
      </w:r>
      <w:hyperlink r:id="rId7" w:history="1">
        <w:r w:rsidRPr="009430D0">
          <w:rPr>
            <w:rStyle w:val="Hipervnculo"/>
          </w:rPr>
          <w:t>https://bit.ly/3e7sAeW</w:t>
        </w:r>
      </w:hyperlink>
      <w:r>
        <w:t xml:space="preserve"> </w:t>
      </w:r>
    </w:p>
    <w:p w14:paraId="7963C775" w14:textId="6EDA021F" w:rsidR="005D64AE" w:rsidRPr="005D64AE" w:rsidRDefault="005D64AE" w:rsidP="005D64AE">
      <w:pPr>
        <w:pStyle w:val="Sinespaciado"/>
        <w:spacing w:line="360" w:lineRule="auto"/>
      </w:pPr>
      <w:r w:rsidRPr="002E20CB">
        <w:t xml:space="preserve">Malagón, G. (2005). Las competencias y los métodos didácticos en el jardín de niños. Trillas. </w:t>
      </w:r>
      <w:hyperlink r:id="rId8" w:history="1">
        <w:r w:rsidRPr="009430D0">
          <w:rPr>
            <w:rStyle w:val="Hipervnculo"/>
          </w:rPr>
          <w:t>https://bit.ly/3sogjIh</w:t>
        </w:r>
      </w:hyperlink>
      <w:r>
        <w:t xml:space="preserve"> </w:t>
      </w:r>
    </w:p>
    <w:p w14:paraId="46233C20" w14:textId="17800B1D" w:rsidR="002E20CB" w:rsidRPr="002E20CB" w:rsidRDefault="001E4279" w:rsidP="005D64AE">
      <w:pPr>
        <w:pStyle w:val="Sinespaciado"/>
        <w:spacing w:line="360" w:lineRule="auto"/>
      </w:pPr>
      <w:r w:rsidRPr="002E20CB">
        <w:t>Morales, R.</w:t>
      </w:r>
      <w:r w:rsidR="00B9778F" w:rsidRPr="002E20CB">
        <w:t xml:space="preserve"> E.</w:t>
      </w:r>
      <w:r w:rsidRPr="002E20CB">
        <w:t xml:space="preserve"> (2009). Modalidad de taller: una herramienta para el aprendizaje significativo, implementando actividades atractivas con los niños de 2do.grado, grupo B del Jardín de Niños Pablo Neruda. Biblioteca Universidad de Morelos.</w:t>
      </w:r>
      <w:r w:rsidR="00967C56" w:rsidRPr="002E20CB">
        <w:t xml:space="preserve"> </w:t>
      </w:r>
      <w:hyperlink r:id="rId9" w:history="1"/>
      <w:r w:rsidR="002E20CB">
        <w:t xml:space="preserve"> </w:t>
      </w:r>
      <w:hyperlink r:id="rId10" w:history="1">
        <w:r w:rsidR="002E20CB" w:rsidRPr="009430D0">
          <w:rPr>
            <w:rStyle w:val="Hipervnculo"/>
          </w:rPr>
          <w:t>https://bit.ly/3mVGvbU</w:t>
        </w:r>
      </w:hyperlink>
      <w:r w:rsidR="002E20CB">
        <w:t xml:space="preserve"> </w:t>
      </w:r>
    </w:p>
    <w:p w14:paraId="3E4AB649" w14:textId="46E352BA" w:rsidR="00F67EEC" w:rsidRDefault="00B9778F" w:rsidP="005D64AE">
      <w:pPr>
        <w:pStyle w:val="Sinespaciado"/>
        <w:spacing w:line="360" w:lineRule="auto"/>
      </w:pPr>
      <w:r w:rsidRPr="002E20CB">
        <w:t>SEP. (2017). Aprendizajes Clave para la educación integral</w:t>
      </w:r>
      <w:r w:rsidR="002E20CB" w:rsidRPr="002E20CB">
        <w:t xml:space="preserve">. Secretaria de Educación Pública. </w:t>
      </w:r>
      <w:hyperlink r:id="rId11" w:history="1">
        <w:r w:rsidR="002E20CB" w:rsidRPr="009430D0">
          <w:rPr>
            <w:rStyle w:val="Hipervnculo"/>
          </w:rPr>
          <w:t>https://bit.ly/3x4uMMX</w:t>
        </w:r>
      </w:hyperlink>
      <w:r w:rsidR="002E20CB">
        <w:t xml:space="preserve"> </w:t>
      </w:r>
    </w:p>
    <w:p w14:paraId="45075262" w14:textId="10C68ACF" w:rsidR="00F67EEC" w:rsidRPr="00211E25" w:rsidRDefault="00F67EEC" w:rsidP="005D64AE">
      <w:pPr>
        <w:spacing w:line="360" w:lineRule="auto"/>
      </w:pPr>
    </w:p>
    <w:p w14:paraId="5E640C4B" w14:textId="3F38910F" w:rsidR="00211E25" w:rsidRPr="00211E25" w:rsidRDefault="00C06A48" w:rsidP="00211E25">
      <w:pPr>
        <w:jc w:val="center"/>
        <w:rPr>
          <w:rFonts w:ascii="Arial" w:hAnsi="Arial" w:cs="Arial"/>
          <w:b/>
          <w:bCs/>
          <w:sz w:val="28"/>
          <w:szCs w:val="28"/>
          <w:lang w:val="es-ES"/>
        </w:rPr>
      </w:pPr>
      <w:r w:rsidRPr="00211E25">
        <w:rPr>
          <w:rFonts w:ascii="Arial" w:hAnsi="Arial" w:cs="Arial"/>
          <w:b/>
          <w:bCs/>
          <w:sz w:val="28"/>
          <w:szCs w:val="28"/>
          <w:lang w:val="es-ES"/>
        </w:rPr>
        <w:t>Rúbrica</w:t>
      </w:r>
    </w:p>
    <w:p w14:paraId="0ADE97DF" w14:textId="742F873C" w:rsidR="00C06A48" w:rsidRDefault="00C06A48" w:rsidP="00C06A48">
      <w:pPr>
        <w:jc w:val="both"/>
        <w:rPr>
          <w:rFonts w:ascii="Segoe UI" w:hAnsi="Segoe UI" w:cs="Segoe UI"/>
          <w:sz w:val="21"/>
          <w:szCs w:val="21"/>
          <w:lang w:val="es-ES"/>
        </w:rPr>
      </w:pPr>
      <w:r>
        <w:rPr>
          <w:rFonts w:ascii="Segoe UI" w:hAnsi="Segoe UI" w:cs="Segoe UI"/>
          <w:sz w:val="21"/>
          <w:szCs w:val="21"/>
          <w:lang w:val="es-ES"/>
        </w:rPr>
        <w:t>UNIDAD I</w:t>
      </w:r>
    </w:p>
    <w:p w14:paraId="18750448" w14:textId="77777777" w:rsidR="00C06A48" w:rsidRDefault="00C06A48" w:rsidP="00C06A48">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506"/>
        <w:gridCol w:w="1479"/>
        <w:gridCol w:w="2924"/>
        <w:gridCol w:w="2919"/>
      </w:tblGrid>
      <w:tr w:rsidR="00C06A48" w14:paraId="02BC4947" w14:textId="77777777" w:rsidTr="00C06A48">
        <w:tc>
          <w:tcPr>
            <w:tcW w:w="8828" w:type="dxa"/>
            <w:gridSpan w:val="4"/>
            <w:tcBorders>
              <w:top w:val="single" w:sz="4" w:space="0" w:color="auto"/>
              <w:left w:val="single" w:sz="4" w:space="0" w:color="auto"/>
              <w:bottom w:val="single" w:sz="4" w:space="0" w:color="auto"/>
              <w:right w:val="single" w:sz="4" w:space="0" w:color="auto"/>
            </w:tcBorders>
            <w:hideMark/>
          </w:tcPr>
          <w:p w14:paraId="5C31EF75" w14:textId="77777777" w:rsidR="00C06A48" w:rsidRDefault="00C06A48">
            <w:pPr>
              <w:jc w:val="center"/>
              <w:rPr>
                <w:sz w:val="22"/>
                <w:szCs w:val="22"/>
                <w:lang w:val="es-ES"/>
              </w:rPr>
            </w:pPr>
            <w:r>
              <w:rPr>
                <w:lang w:val="es-ES"/>
              </w:rPr>
              <w:t>Trabajos escritos/evidencias</w:t>
            </w:r>
          </w:p>
        </w:tc>
      </w:tr>
      <w:tr w:rsidR="00C06A48" w14:paraId="217FABDF" w14:textId="77777777" w:rsidTr="00C06A48">
        <w:tc>
          <w:tcPr>
            <w:tcW w:w="1471" w:type="dxa"/>
            <w:tcBorders>
              <w:top w:val="single" w:sz="4" w:space="0" w:color="auto"/>
              <w:left w:val="single" w:sz="4" w:space="0" w:color="auto"/>
              <w:bottom w:val="single" w:sz="4" w:space="0" w:color="auto"/>
              <w:right w:val="single" w:sz="4" w:space="0" w:color="auto"/>
            </w:tcBorders>
            <w:hideMark/>
          </w:tcPr>
          <w:p w14:paraId="0C53E03E" w14:textId="77777777" w:rsidR="00C06A48" w:rsidRDefault="00C06A48">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08CE6DE4" w14:textId="77777777" w:rsidR="00C06A48" w:rsidRDefault="00C06A48">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725A733F" w14:textId="77777777" w:rsidR="00C06A48" w:rsidRDefault="00C06A48">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13042803" w14:textId="77777777" w:rsidR="00C06A48" w:rsidRDefault="00C06A48">
            <w:pPr>
              <w:jc w:val="both"/>
              <w:rPr>
                <w:lang w:val="es-ES"/>
              </w:rPr>
            </w:pPr>
            <w:r>
              <w:rPr>
                <w:lang w:val="es-ES"/>
              </w:rPr>
              <w:t>Puntuación</w:t>
            </w:r>
          </w:p>
        </w:tc>
      </w:tr>
      <w:tr w:rsidR="00C06A48" w14:paraId="675C9383" w14:textId="77777777" w:rsidTr="00C06A48">
        <w:tc>
          <w:tcPr>
            <w:tcW w:w="1471" w:type="dxa"/>
            <w:tcBorders>
              <w:top w:val="single" w:sz="4" w:space="0" w:color="auto"/>
              <w:left w:val="single" w:sz="4" w:space="0" w:color="auto"/>
              <w:bottom w:val="single" w:sz="4" w:space="0" w:color="auto"/>
              <w:right w:val="single" w:sz="4" w:space="0" w:color="auto"/>
            </w:tcBorders>
          </w:tcPr>
          <w:p w14:paraId="39F14701" w14:textId="77777777" w:rsidR="00C06A48" w:rsidRDefault="00C06A48">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783DC5A8" w14:textId="77777777" w:rsidR="00C06A48" w:rsidRDefault="00C06A48">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74D4A521" w14:textId="77777777" w:rsidR="00C06A48" w:rsidRDefault="00C06A48">
            <w:pPr>
              <w:jc w:val="both"/>
              <w:rPr>
                <w:lang w:val="es-ES"/>
              </w:rPr>
            </w:pPr>
            <w:r>
              <w:rPr>
                <w:lang w:val="es-ES"/>
              </w:rPr>
              <w:t>1.Presentación</w:t>
            </w:r>
          </w:p>
          <w:p w14:paraId="1CCFE0CC" w14:textId="77777777" w:rsidR="00C06A48" w:rsidRDefault="00C06A48">
            <w:pPr>
              <w:jc w:val="both"/>
              <w:rPr>
                <w:lang w:val="es-ES"/>
              </w:rPr>
            </w:pPr>
            <w:r>
              <w:rPr>
                <w:lang w:val="es-ES"/>
              </w:rPr>
              <w:t>2.Dominio de contenidos específicos</w:t>
            </w:r>
          </w:p>
          <w:p w14:paraId="6DEFA4AF" w14:textId="77777777" w:rsidR="00C06A48" w:rsidRDefault="00C06A48">
            <w:pPr>
              <w:jc w:val="both"/>
              <w:rPr>
                <w:lang w:val="es-ES"/>
              </w:rPr>
            </w:pPr>
            <w:r>
              <w:rPr>
                <w:lang w:val="es-ES"/>
              </w:rPr>
              <w:t>3.Expresión escrita</w:t>
            </w:r>
          </w:p>
          <w:p w14:paraId="1D8DBEB8" w14:textId="77777777" w:rsidR="00C06A48" w:rsidRDefault="00C06A48">
            <w:pPr>
              <w:jc w:val="both"/>
              <w:rPr>
                <w:lang w:val="es-ES"/>
              </w:rPr>
            </w:pPr>
            <w:r>
              <w:rPr>
                <w:lang w:val="es-ES"/>
              </w:rPr>
              <w:t>4.Grestión de la información</w:t>
            </w:r>
          </w:p>
          <w:p w14:paraId="61DA571C" w14:textId="77777777" w:rsidR="00C06A48" w:rsidRDefault="00C06A48">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104CA4D7" w14:textId="77777777" w:rsidR="00C06A48" w:rsidRDefault="00C06A48">
            <w:pPr>
              <w:jc w:val="both"/>
              <w:rPr>
                <w:lang w:val="es-ES"/>
              </w:rPr>
            </w:pPr>
          </w:p>
        </w:tc>
      </w:tr>
    </w:tbl>
    <w:p w14:paraId="6593E666" w14:textId="77777777" w:rsidR="00C06A48" w:rsidRDefault="00C06A48" w:rsidP="00C06A48">
      <w:pPr>
        <w:jc w:val="both"/>
        <w:rPr>
          <w:sz w:val="22"/>
          <w:szCs w:val="22"/>
          <w:lang w:val="es-ES"/>
        </w:rPr>
      </w:pPr>
    </w:p>
    <w:p w14:paraId="75FAC0C7" w14:textId="77777777" w:rsidR="00C06A48" w:rsidRDefault="00C06A48" w:rsidP="00C06A48">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C06A48" w14:paraId="526D32A5" w14:textId="77777777" w:rsidTr="00C06A48">
        <w:tc>
          <w:tcPr>
            <w:tcW w:w="8828" w:type="dxa"/>
            <w:gridSpan w:val="8"/>
            <w:tcBorders>
              <w:top w:val="single" w:sz="4" w:space="0" w:color="auto"/>
              <w:left w:val="single" w:sz="4" w:space="0" w:color="auto"/>
              <w:bottom w:val="single" w:sz="4" w:space="0" w:color="auto"/>
              <w:right w:val="single" w:sz="4" w:space="0" w:color="auto"/>
            </w:tcBorders>
            <w:hideMark/>
          </w:tcPr>
          <w:p w14:paraId="2FC27773" w14:textId="77777777" w:rsidR="00C06A48" w:rsidRDefault="00C06A48">
            <w:pPr>
              <w:jc w:val="center"/>
              <w:rPr>
                <w:lang w:val="es-ES"/>
              </w:rPr>
            </w:pPr>
            <w:r>
              <w:rPr>
                <w:lang w:val="es-ES"/>
              </w:rPr>
              <w:t>Trabajos escritos /evidencias</w:t>
            </w:r>
          </w:p>
        </w:tc>
      </w:tr>
      <w:tr w:rsidR="00C06A48" w14:paraId="2D4A5B20" w14:textId="77777777" w:rsidTr="00C06A48">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423CC2CD" w14:textId="77777777" w:rsidR="00C06A48" w:rsidRDefault="00C06A48">
            <w:pPr>
              <w:jc w:val="center"/>
              <w:rPr>
                <w:rFonts w:ascii="Arial" w:hAnsi="Arial" w:cs="Arial"/>
                <w:sz w:val="16"/>
                <w:lang w:val="es-ES"/>
              </w:rPr>
            </w:pPr>
            <w:r>
              <w:rPr>
                <w:rFonts w:ascii="Arial" w:hAnsi="Arial" w:cs="Arial"/>
                <w:sz w:val="16"/>
                <w:lang w:val="es-ES"/>
              </w:rPr>
              <w:t>Compe</w:t>
            </w:r>
          </w:p>
          <w:p w14:paraId="300A0AAA" w14:textId="77777777" w:rsidR="00C06A48" w:rsidRDefault="00C06A48">
            <w:pPr>
              <w:jc w:val="center"/>
              <w:rPr>
                <w:rFonts w:ascii="Arial" w:hAnsi="Arial" w:cs="Arial"/>
                <w:sz w:val="22"/>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47ED95" w14:textId="77777777" w:rsidR="00C06A48" w:rsidRDefault="00C06A48">
            <w:pPr>
              <w:jc w:val="center"/>
              <w:rPr>
                <w:rFonts w:ascii="Arial" w:hAnsi="Arial" w:cs="Arial"/>
                <w:sz w:val="18"/>
                <w:lang w:val="es-ES"/>
              </w:rPr>
            </w:pPr>
            <w:r>
              <w:rPr>
                <w:rFonts w:ascii="Arial" w:hAnsi="Arial" w:cs="Arial"/>
                <w:sz w:val="18"/>
                <w:lang w:val="es-ES"/>
              </w:rPr>
              <w:t>Unidad</w:t>
            </w:r>
          </w:p>
          <w:p w14:paraId="3E722E18" w14:textId="77777777" w:rsidR="00C06A48" w:rsidRDefault="00C06A48">
            <w:pPr>
              <w:jc w:val="center"/>
              <w:rPr>
                <w:rFonts w:ascii="Arial" w:hAnsi="Arial" w:cs="Arial"/>
                <w:sz w:val="22"/>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5F14B4" w14:textId="77777777" w:rsidR="00C06A48" w:rsidRDefault="00C06A48">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03AA09E5" w14:textId="77777777" w:rsidR="00C06A48" w:rsidRDefault="00C06A48">
            <w:pPr>
              <w:jc w:val="center"/>
              <w:rPr>
                <w:lang w:val="es-ES"/>
              </w:rPr>
            </w:pPr>
            <w:r>
              <w:rPr>
                <w:lang w:val="es-ES"/>
              </w:rPr>
              <w:t>Nivel de logro</w:t>
            </w:r>
          </w:p>
        </w:tc>
      </w:tr>
      <w:tr w:rsidR="00C06A48" w14:paraId="4D4F7195" w14:textId="77777777" w:rsidTr="00C06A48">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896B8AA" w14:textId="77777777" w:rsidR="00C06A48" w:rsidRDefault="00C06A48">
            <w:pPr>
              <w:rPr>
                <w:rFonts w:ascii="Arial" w:hAnsi="Arial" w:cs="Arial"/>
                <w:sz w:val="22"/>
                <w:szCs w:val="22"/>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3703A8" w14:textId="77777777" w:rsidR="00C06A48" w:rsidRDefault="00C06A48">
            <w:pPr>
              <w:rPr>
                <w:rFonts w:ascii="Arial" w:hAnsi="Arial" w:cs="Arial"/>
                <w:sz w:val="22"/>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432E" w14:textId="77777777" w:rsidR="00C06A48" w:rsidRDefault="00C06A48">
            <w:pPr>
              <w:rPr>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14:paraId="18E24548" w14:textId="77777777" w:rsidR="00C06A48" w:rsidRDefault="00C06A48">
            <w:pPr>
              <w:jc w:val="both"/>
              <w:rPr>
                <w:b/>
                <w:sz w:val="18"/>
                <w:szCs w:val="18"/>
                <w:lang w:val="es-ES"/>
              </w:rPr>
            </w:pPr>
            <w:r>
              <w:rPr>
                <w:b/>
                <w:sz w:val="18"/>
                <w:szCs w:val="18"/>
                <w:lang w:val="es-ES"/>
              </w:rPr>
              <w:t>Estratégico/ Competente</w:t>
            </w:r>
          </w:p>
          <w:p w14:paraId="3B88A184" w14:textId="77777777" w:rsidR="00C06A48" w:rsidRDefault="00C06A48">
            <w:pPr>
              <w:jc w:val="center"/>
              <w:rPr>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3A90DF0" w14:textId="77777777" w:rsidR="00C06A48" w:rsidRDefault="00C06A48">
            <w:pPr>
              <w:jc w:val="both"/>
              <w:rPr>
                <w:b/>
                <w:sz w:val="18"/>
                <w:szCs w:val="18"/>
                <w:lang w:val="es-ES"/>
              </w:rPr>
            </w:pPr>
            <w:r>
              <w:rPr>
                <w:b/>
                <w:sz w:val="18"/>
                <w:szCs w:val="18"/>
                <w:lang w:val="es-ES"/>
              </w:rPr>
              <w:t>Autónomo/ Satisfactorio</w:t>
            </w:r>
          </w:p>
          <w:p w14:paraId="07886085" w14:textId="77777777" w:rsidR="00C06A48" w:rsidRDefault="00C06A48">
            <w:pPr>
              <w:jc w:val="center"/>
              <w:rPr>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5EB87DD" w14:textId="77777777" w:rsidR="00C06A48" w:rsidRDefault="00C06A48">
            <w:pPr>
              <w:jc w:val="both"/>
              <w:rPr>
                <w:b/>
                <w:sz w:val="18"/>
                <w:szCs w:val="18"/>
                <w:lang w:val="es-ES"/>
              </w:rPr>
            </w:pPr>
            <w:r>
              <w:rPr>
                <w:b/>
                <w:sz w:val="18"/>
                <w:szCs w:val="18"/>
                <w:lang w:val="es-ES"/>
              </w:rPr>
              <w:t>Resolutivo/</w:t>
            </w:r>
          </w:p>
          <w:p w14:paraId="07C7EFF2" w14:textId="77777777" w:rsidR="00C06A48" w:rsidRDefault="00C06A48">
            <w:pPr>
              <w:jc w:val="both"/>
              <w:rPr>
                <w:b/>
                <w:sz w:val="18"/>
                <w:szCs w:val="18"/>
                <w:lang w:val="es-ES"/>
              </w:rPr>
            </w:pPr>
            <w:r>
              <w:rPr>
                <w:b/>
                <w:sz w:val="18"/>
                <w:szCs w:val="18"/>
                <w:lang w:val="es-ES"/>
              </w:rPr>
              <w:t>suficiente</w:t>
            </w:r>
          </w:p>
          <w:p w14:paraId="1C4CD568" w14:textId="77777777" w:rsidR="00C06A48" w:rsidRDefault="00C06A48">
            <w:pPr>
              <w:jc w:val="center"/>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4AA3BCFD" w14:textId="77777777" w:rsidR="00C06A48" w:rsidRDefault="00C06A48">
            <w:pPr>
              <w:jc w:val="both"/>
              <w:rPr>
                <w:b/>
                <w:sz w:val="18"/>
                <w:szCs w:val="18"/>
                <w:lang w:val="es-ES"/>
              </w:rPr>
            </w:pPr>
            <w:r>
              <w:rPr>
                <w:b/>
                <w:sz w:val="18"/>
                <w:szCs w:val="18"/>
                <w:lang w:val="es-ES"/>
              </w:rPr>
              <w:t>Receptivo/</w:t>
            </w:r>
          </w:p>
          <w:p w14:paraId="06961752" w14:textId="77777777" w:rsidR="00C06A48" w:rsidRDefault="00C06A48">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47095D5C" w14:textId="77777777" w:rsidR="00C06A48" w:rsidRDefault="00C06A48">
            <w:pPr>
              <w:jc w:val="center"/>
              <w:rPr>
                <w:sz w:val="22"/>
                <w:szCs w:val="22"/>
                <w:lang w:val="es-ES"/>
              </w:rPr>
            </w:pPr>
            <w:r>
              <w:rPr>
                <w:sz w:val="16"/>
                <w:lang w:val="es-ES"/>
              </w:rPr>
              <w:t>Puntos</w:t>
            </w:r>
          </w:p>
        </w:tc>
      </w:tr>
      <w:tr w:rsidR="00C06A48" w14:paraId="0858533A" w14:textId="77777777" w:rsidTr="00C06A48">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7BC52ED4" w14:textId="77777777" w:rsidR="00C06A48" w:rsidRDefault="00C06A48">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56A262B7" w14:textId="77777777" w:rsidR="00C06A48" w:rsidRDefault="00C06A48">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EB1EF4E" w14:textId="77777777" w:rsidR="00C06A48" w:rsidRDefault="00C06A48">
            <w:pPr>
              <w:jc w:val="both"/>
              <w:rPr>
                <w:lang w:val="es-ES"/>
              </w:rPr>
            </w:pPr>
          </w:p>
          <w:p w14:paraId="7B366198" w14:textId="77777777" w:rsidR="00C06A48" w:rsidRDefault="00C06A48">
            <w:pPr>
              <w:jc w:val="both"/>
              <w:rPr>
                <w:lang w:val="es-ES"/>
              </w:rPr>
            </w:pPr>
          </w:p>
          <w:p w14:paraId="704AF163" w14:textId="77777777" w:rsidR="00C06A48" w:rsidRDefault="00C06A48">
            <w:pPr>
              <w:jc w:val="both"/>
              <w:rPr>
                <w:lang w:val="es-ES"/>
              </w:rPr>
            </w:pPr>
            <w:r>
              <w:rPr>
                <w:lang w:val="es-ES"/>
              </w:rPr>
              <w:t>1.Presentación</w:t>
            </w:r>
          </w:p>
          <w:p w14:paraId="061B55D5" w14:textId="77777777" w:rsidR="00C06A48" w:rsidRDefault="00C06A48">
            <w:pPr>
              <w:jc w:val="both"/>
              <w:rPr>
                <w:lang w:val="es-ES"/>
              </w:rPr>
            </w:pPr>
          </w:p>
          <w:p w14:paraId="61B89163" w14:textId="77777777" w:rsidR="00C06A48" w:rsidRDefault="00C06A48">
            <w:pPr>
              <w:jc w:val="both"/>
              <w:rPr>
                <w:lang w:val="es-ES"/>
              </w:rPr>
            </w:pPr>
          </w:p>
          <w:p w14:paraId="00AE67F9" w14:textId="77777777" w:rsidR="00C06A48" w:rsidRDefault="00C06A48">
            <w:pPr>
              <w:jc w:val="both"/>
              <w:rPr>
                <w:lang w:val="es-ES"/>
              </w:rPr>
            </w:pPr>
          </w:p>
          <w:p w14:paraId="3DD7693D" w14:textId="77777777" w:rsidR="00C06A48" w:rsidRDefault="00C06A48">
            <w:pPr>
              <w:jc w:val="both"/>
              <w:rPr>
                <w:lang w:val="es-ES"/>
              </w:rPr>
            </w:pPr>
          </w:p>
          <w:p w14:paraId="0BED2254" w14:textId="77777777" w:rsidR="00C06A48" w:rsidRDefault="00C06A48">
            <w:pPr>
              <w:jc w:val="both"/>
              <w:rPr>
                <w:lang w:val="es-ES"/>
              </w:rPr>
            </w:pPr>
          </w:p>
          <w:p w14:paraId="234AB54D" w14:textId="77777777" w:rsidR="00C06A48" w:rsidRDefault="00C06A48">
            <w:pPr>
              <w:jc w:val="both"/>
              <w:rPr>
                <w:lang w:val="es-ES"/>
              </w:rPr>
            </w:pPr>
          </w:p>
          <w:p w14:paraId="041A1B13" w14:textId="77777777" w:rsidR="00C06A48" w:rsidRDefault="00C06A48">
            <w:pPr>
              <w:jc w:val="both"/>
              <w:rPr>
                <w:lang w:val="es-ES"/>
              </w:rPr>
            </w:pPr>
          </w:p>
          <w:p w14:paraId="788D620B" w14:textId="77777777" w:rsidR="00C06A48" w:rsidRDefault="00C06A48">
            <w:pPr>
              <w:jc w:val="both"/>
              <w:rPr>
                <w:lang w:val="es-ES"/>
              </w:rPr>
            </w:pPr>
          </w:p>
          <w:p w14:paraId="62F73E66" w14:textId="77777777" w:rsidR="00C06A48" w:rsidRDefault="00C06A48">
            <w:pPr>
              <w:jc w:val="both"/>
              <w:rPr>
                <w:lang w:val="es-ES"/>
              </w:rPr>
            </w:pPr>
          </w:p>
          <w:p w14:paraId="4221B961" w14:textId="77777777" w:rsidR="00C06A48" w:rsidRDefault="00C06A48">
            <w:pPr>
              <w:jc w:val="both"/>
              <w:rPr>
                <w:lang w:val="es-ES"/>
              </w:rPr>
            </w:pPr>
          </w:p>
          <w:p w14:paraId="22D18E6A" w14:textId="77777777" w:rsidR="00C06A48" w:rsidRDefault="00C06A48">
            <w:pPr>
              <w:jc w:val="both"/>
              <w:rPr>
                <w:lang w:val="es-ES"/>
              </w:rPr>
            </w:pPr>
          </w:p>
          <w:p w14:paraId="5C51399E" w14:textId="77777777" w:rsidR="00C06A48" w:rsidRDefault="00C06A48">
            <w:pPr>
              <w:jc w:val="both"/>
              <w:rPr>
                <w:lang w:val="es-ES"/>
              </w:rPr>
            </w:pPr>
          </w:p>
          <w:p w14:paraId="331C5CAF" w14:textId="77777777" w:rsidR="00C06A48" w:rsidRDefault="00C06A48">
            <w:pPr>
              <w:jc w:val="both"/>
              <w:rPr>
                <w:lang w:val="es-ES"/>
              </w:rPr>
            </w:pPr>
          </w:p>
          <w:p w14:paraId="621C69D5" w14:textId="77777777" w:rsidR="00C06A48" w:rsidRDefault="00C06A48">
            <w:pPr>
              <w:jc w:val="both"/>
              <w:rPr>
                <w:lang w:val="es-ES"/>
              </w:rPr>
            </w:pPr>
          </w:p>
          <w:p w14:paraId="7714FC6C" w14:textId="77777777" w:rsidR="00C06A48" w:rsidRDefault="00C06A48">
            <w:pPr>
              <w:jc w:val="both"/>
              <w:rPr>
                <w:lang w:val="es-ES"/>
              </w:rPr>
            </w:pPr>
          </w:p>
          <w:p w14:paraId="7B24B896" w14:textId="77777777" w:rsidR="00C06A48" w:rsidRDefault="00C06A48">
            <w:pPr>
              <w:jc w:val="both"/>
              <w:rPr>
                <w:lang w:val="es-ES"/>
              </w:rPr>
            </w:pPr>
          </w:p>
          <w:p w14:paraId="4ACA4E59" w14:textId="77777777" w:rsidR="00C06A48" w:rsidRDefault="00C06A48">
            <w:pPr>
              <w:jc w:val="both"/>
              <w:rPr>
                <w:lang w:val="es-ES"/>
              </w:rPr>
            </w:pPr>
          </w:p>
          <w:p w14:paraId="4E2C8FE9" w14:textId="77777777" w:rsidR="00C06A48" w:rsidRDefault="00C06A48">
            <w:pPr>
              <w:jc w:val="both"/>
              <w:rPr>
                <w:lang w:val="es-ES"/>
              </w:rPr>
            </w:pPr>
          </w:p>
          <w:p w14:paraId="1E99C6D9" w14:textId="77777777" w:rsidR="00C06A48" w:rsidRDefault="00C06A48">
            <w:pPr>
              <w:jc w:val="both"/>
              <w:rPr>
                <w:lang w:val="es-ES"/>
              </w:rPr>
            </w:pPr>
          </w:p>
          <w:p w14:paraId="0C6E2736" w14:textId="77777777" w:rsidR="00C06A48" w:rsidRDefault="00C06A48">
            <w:pPr>
              <w:jc w:val="both"/>
              <w:rPr>
                <w:sz w:val="20"/>
                <w:lang w:val="es-ES"/>
              </w:rPr>
            </w:pPr>
          </w:p>
          <w:p w14:paraId="78E2F4D1" w14:textId="77777777" w:rsidR="00C06A48" w:rsidRDefault="00C06A48">
            <w:pPr>
              <w:jc w:val="both"/>
              <w:rPr>
                <w:sz w:val="22"/>
                <w:lang w:val="es-ES"/>
              </w:rPr>
            </w:pPr>
          </w:p>
        </w:tc>
        <w:tc>
          <w:tcPr>
            <w:tcW w:w="1559" w:type="dxa"/>
            <w:tcBorders>
              <w:top w:val="single" w:sz="4" w:space="0" w:color="auto"/>
              <w:left w:val="single" w:sz="4" w:space="0" w:color="auto"/>
              <w:bottom w:val="single" w:sz="4" w:space="0" w:color="auto"/>
              <w:right w:val="single" w:sz="4" w:space="0" w:color="auto"/>
            </w:tcBorders>
          </w:tcPr>
          <w:p w14:paraId="35D6EA9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10F275A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4098567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2F3AFCE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0505480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36A8A55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7EDB8C9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7AD471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5D8DD74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589DF3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35463CC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6297077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7066A9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2C35426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1241782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4AB715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0281C8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DDA4B1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4A80980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42557ED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4EEE0D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341B1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59009879" w14:textId="77777777" w:rsidR="00C06A48" w:rsidRDefault="00C06A48">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6E6469B"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Las evidencias escritas</w:t>
            </w:r>
          </w:p>
          <w:p w14:paraId="4B2F6A5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750EA69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4E1A417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604ED5F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4B72324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6FEA7D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22793D0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20279E5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AF27D8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33C6323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5580DB6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B6D77C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4197D43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78B54F8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5EB87FB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6708D75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5939029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B25FFB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7BD143D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26254A5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FA158A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BD2B3D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0D4B244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16BC003B" w14:textId="77777777" w:rsidR="00C06A48" w:rsidRDefault="00C06A48">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56186A3"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Las evidencias escritas</w:t>
            </w:r>
          </w:p>
          <w:p w14:paraId="497705B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76220F0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13A81E9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33AA81F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2F48A4E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0EB8A1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71D491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798A65D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4D723C4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27E5E5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4F6B39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7755266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18AE7F1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794DF74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3F1571C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4B9F43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CDAF2E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56A4F9E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1214146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275F3BB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B837B5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4E2026A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4277B14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04D8DE1E" w14:textId="77777777" w:rsidR="00C06A48" w:rsidRDefault="00C06A48">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ECDD8E7"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Las evidencias</w:t>
            </w:r>
          </w:p>
          <w:p w14:paraId="0A06CBA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41BF357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5F73A6E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72D678A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28DF9A3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52C6AC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3409279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5E418B4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1388E31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057C70A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11F9755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A17E59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1D0DC2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7499AFE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46FD5F7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1446DD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39378702" w14:textId="77777777" w:rsidR="00C06A48" w:rsidRDefault="00C06A48">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22433BC2" w14:textId="77777777" w:rsidR="00C06A48" w:rsidRDefault="00C06A48">
            <w:pPr>
              <w:jc w:val="both"/>
              <w:rPr>
                <w:sz w:val="22"/>
                <w:szCs w:val="22"/>
                <w:lang w:val="es-ES"/>
              </w:rPr>
            </w:pPr>
          </w:p>
        </w:tc>
      </w:tr>
      <w:tr w:rsidR="00C06A48" w14:paraId="1C180558" w14:textId="77777777" w:rsidTr="00C06A48">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F7D9211" w14:textId="77777777" w:rsidR="00C06A48" w:rsidRDefault="00C06A48">
            <w:pPr>
              <w:rPr>
                <w:sz w:val="22"/>
                <w:szCs w:val="22"/>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596047" w14:textId="77777777" w:rsidR="00C06A48" w:rsidRDefault="00C06A48">
            <w:pPr>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32CF7649" w14:textId="77777777" w:rsidR="00C06A48" w:rsidRDefault="00C06A48">
            <w:pPr>
              <w:jc w:val="both"/>
              <w:rPr>
                <w:sz w:val="20"/>
                <w:lang w:val="es-ES"/>
              </w:rPr>
            </w:pPr>
            <w:r>
              <w:rPr>
                <w:sz w:val="20"/>
                <w:lang w:val="es-ES"/>
              </w:rPr>
              <w:t>2.Dominio de contenidos específicos</w:t>
            </w:r>
          </w:p>
          <w:p w14:paraId="5BF996F9" w14:textId="77777777" w:rsidR="00C06A48" w:rsidRDefault="00C06A48">
            <w:pPr>
              <w:jc w:val="both"/>
              <w:rPr>
                <w:sz w:val="20"/>
                <w:lang w:val="es-ES"/>
              </w:rPr>
            </w:pPr>
          </w:p>
          <w:p w14:paraId="1121C11A" w14:textId="77777777" w:rsidR="00C06A48" w:rsidRDefault="00C06A48">
            <w:pPr>
              <w:jc w:val="both"/>
              <w:rPr>
                <w:sz w:val="20"/>
                <w:lang w:val="es-ES"/>
              </w:rPr>
            </w:pPr>
          </w:p>
          <w:p w14:paraId="56F9B279" w14:textId="77777777" w:rsidR="00C06A48" w:rsidRDefault="00C06A48">
            <w:pPr>
              <w:jc w:val="both"/>
              <w:rPr>
                <w:sz w:val="22"/>
                <w:lang w:val="es-ES"/>
              </w:rPr>
            </w:pPr>
          </w:p>
        </w:tc>
        <w:tc>
          <w:tcPr>
            <w:tcW w:w="1559" w:type="dxa"/>
            <w:tcBorders>
              <w:top w:val="single" w:sz="4" w:space="0" w:color="auto"/>
              <w:left w:val="single" w:sz="4" w:space="0" w:color="auto"/>
              <w:bottom w:val="single" w:sz="4" w:space="0" w:color="auto"/>
              <w:right w:val="single" w:sz="4" w:space="0" w:color="auto"/>
            </w:tcBorders>
          </w:tcPr>
          <w:p w14:paraId="4440B65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1A0983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8FBBFE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CFD156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542AB64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05A0414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6FF5E99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480EE55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7E80861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23A4A0C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7DB9DC4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5E44304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78FE409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4D01687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4A11049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09E984D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5E994B1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9E1E92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2AB9469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20D50FA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28C55CF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68D5D6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8443BA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CB1B20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807F5D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146EE22B" w14:textId="77777777" w:rsidR="00C06A48" w:rsidRDefault="00C06A48">
            <w:pPr>
              <w:shd w:val="clear" w:color="auto" w:fill="FFFFFF"/>
              <w:rPr>
                <w:rFonts w:ascii="Arial" w:eastAsia="Times New Roman" w:hAnsi="Arial" w:cs="Arial"/>
                <w:sz w:val="18"/>
              </w:rPr>
            </w:pPr>
            <w:r>
              <w:rPr>
                <w:rFonts w:ascii="Arial" w:eastAsia="Times New Roman" w:hAnsi="Arial" w:cs="Arial"/>
                <w:sz w:val="18"/>
              </w:rPr>
              <w:t>clase</w:t>
            </w:r>
          </w:p>
          <w:p w14:paraId="7CE753C6" w14:textId="77777777" w:rsidR="00C06A48" w:rsidRDefault="00C06A48">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185D00F"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Las    evidencias    </w:t>
            </w:r>
          </w:p>
          <w:p w14:paraId="158BB67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2BE436C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6D16E6B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29E7DB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354A5B0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094060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49B8CBA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169C8F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624EB3D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00564DB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09EF728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4209FFE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14AB657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E5FD93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0E1C4D0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6EC2B9C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3F5F3EF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3FFAB3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4257AE1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38BDF3F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6A45BF4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10C89BA8" w14:textId="77777777" w:rsidR="00C06A48" w:rsidRDefault="00C06A48">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14:paraId="7B0835B9" w14:textId="77777777" w:rsidR="00C06A48" w:rsidRDefault="00C06A48">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501F52B"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Las    evidencias    </w:t>
            </w:r>
          </w:p>
          <w:p w14:paraId="372728F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45A99D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52CCA35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FA369D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B21500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1806EE7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5CF7E6C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2D5C86E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51B0315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6F62E11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3F62893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423817D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7CF69646" w14:textId="77777777" w:rsidR="00C06A48" w:rsidRDefault="00C06A48">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proofErr w:type="gramEnd"/>
            <w:r>
              <w:rPr>
                <w:rFonts w:ascii="Arial" w:eastAsia="Times New Roman" w:hAnsi="Arial" w:cs="Arial"/>
                <w:sz w:val="18"/>
                <w:lang w:val="es-ES"/>
              </w:rPr>
              <w:t xml:space="preserve"> pero    se    </w:t>
            </w:r>
          </w:p>
          <w:p w14:paraId="1AEFE41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00EB03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4E8AB74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3AA5BFF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03C31FE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6FACD13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53E21593" w14:textId="77777777" w:rsidR="00C06A48" w:rsidRDefault="00C06A48">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23627B0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1417629D" w14:textId="77777777" w:rsidR="00C06A48" w:rsidRDefault="00C06A48">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602EE00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156235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6096D1E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14FEF964" w14:textId="77777777" w:rsidR="00C06A48" w:rsidRDefault="00C06A48">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4B21CF0"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No    se    aprecia    </w:t>
            </w:r>
          </w:p>
          <w:p w14:paraId="100CF21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5BB01A1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0DE5FE5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B5AE72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7961DE8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3AA3302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217AD76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00A5793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6727BF5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7AE46BA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2804004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3C8B664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4ADEA9D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5B27BD2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1E91808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4EFB92D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243CB12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4765BCE0" w14:textId="77777777" w:rsidR="00C06A48" w:rsidRDefault="00C06A48">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250BB9B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DDF6662" w14:textId="77777777" w:rsidR="00C06A48" w:rsidRDefault="00C06A48">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0E67A87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39B61E5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1AB7C6C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175196D7" w14:textId="77777777" w:rsidR="00C06A48" w:rsidRDefault="00C06A48">
            <w:pPr>
              <w:shd w:val="clear" w:color="auto" w:fill="FFFFFF"/>
              <w:rPr>
                <w:rFonts w:ascii="Arial" w:eastAsia="Times New Roman" w:hAnsi="Arial" w:cs="Arial"/>
                <w:sz w:val="18"/>
                <w:lang w:val="es-ES"/>
              </w:rPr>
            </w:pPr>
          </w:p>
          <w:p w14:paraId="301461B7" w14:textId="77777777" w:rsidR="00C06A48" w:rsidRDefault="00C06A48">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8F57862" w14:textId="77777777" w:rsidR="00C06A48" w:rsidRDefault="00C06A48">
            <w:pPr>
              <w:rPr>
                <w:sz w:val="22"/>
                <w:szCs w:val="22"/>
                <w:lang w:val="es-ES"/>
              </w:rPr>
            </w:pPr>
          </w:p>
        </w:tc>
      </w:tr>
      <w:tr w:rsidR="00C06A48" w14:paraId="2CC7EB4A" w14:textId="77777777" w:rsidTr="00C06A48">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6091CE38" w14:textId="77777777" w:rsidR="00C06A48" w:rsidRDefault="00C06A48">
            <w:pPr>
              <w:rPr>
                <w:sz w:val="22"/>
                <w:szCs w:val="22"/>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A11E99" w14:textId="77777777" w:rsidR="00C06A48" w:rsidRDefault="00C06A48">
            <w:pPr>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441FAEC5" w14:textId="77777777" w:rsidR="00C06A48" w:rsidRDefault="00C06A48">
            <w:pPr>
              <w:jc w:val="both"/>
              <w:rPr>
                <w:sz w:val="22"/>
                <w:szCs w:val="22"/>
                <w:lang w:val="es-ES"/>
              </w:rPr>
            </w:pPr>
          </w:p>
          <w:p w14:paraId="0E809795" w14:textId="77777777" w:rsidR="00C06A48" w:rsidRDefault="00C06A48">
            <w:pPr>
              <w:jc w:val="both"/>
              <w:rPr>
                <w:sz w:val="20"/>
                <w:lang w:val="es-ES"/>
              </w:rPr>
            </w:pPr>
            <w:r>
              <w:rPr>
                <w:sz w:val="20"/>
                <w:lang w:val="es-ES"/>
              </w:rPr>
              <w:t>3.Expresión escrita</w:t>
            </w:r>
          </w:p>
          <w:p w14:paraId="7643E4B3" w14:textId="77777777" w:rsidR="00C06A48" w:rsidRDefault="00C06A48">
            <w:pPr>
              <w:jc w:val="both"/>
              <w:rPr>
                <w:sz w:val="20"/>
                <w:lang w:val="es-ES"/>
              </w:rPr>
            </w:pPr>
          </w:p>
          <w:p w14:paraId="25A9A25C" w14:textId="77777777" w:rsidR="00C06A48" w:rsidRDefault="00C06A48">
            <w:pPr>
              <w:rPr>
                <w:sz w:val="22"/>
                <w:lang w:val="es-ES"/>
              </w:rPr>
            </w:pPr>
          </w:p>
        </w:tc>
        <w:tc>
          <w:tcPr>
            <w:tcW w:w="1559" w:type="dxa"/>
            <w:tcBorders>
              <w:top w:val="single" w:sz="4" w:space="0" w:color="auto"/>
              <w:left w:val="single" w:sz="4" w:space="0" w:color="auto"/>
              <w:bottom w:val="single" w:sz="4" w:space="0" w:color="auto"/>
              <w:right w:val="single" w:sz="4" w:space="0" w:color="auto"/>
            </w:tcBorders>
          </w:tcPr>
          <w:p w14:paraId="77C67CA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14A9460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3CF10E8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06C6440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7F2CA03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6E0BA92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5066614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02AF3F6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1820455C" w14:textId="77777777" w:rsidR="00C06A48" w:rsidRDefault="00C06A48">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2911A65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2526AF1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5817151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0891CFA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5CD7220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4440B4B7" w14:textId="77777777" w:rsidR="00C06A48" w:rsidRDefault="00C06A48">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0161B25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1C036FA0"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ADE138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44A1306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76CA9A4F" w14:textId="77777777" w:rsidR="00C06A48" w:rsidRDefault="00C06A48">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58EC00F"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Las    evidencias   </w:t>
            </w:r>
          </w:p>
          <w:p w14:paraId="606AE6E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0029E60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626A121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1A444EF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4995A5A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0D00EEA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77D0679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1122ED6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03FAC22B"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45F7AA1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4945E0B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18CBBA6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5ABBECE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767BEC59" w14:textId="77777777" w:rsidR="00C06A48" w:rsidRDefault="00C06A48">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0B27066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32D387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28DC1D0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1F52495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32D395F9" w14:textId="77777777" w:rsidR="00C06A48" w:rsidRDefault="00C06A48">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A2D3A5C"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Las    evidencias    </w:t>
            </w:r>
          </w:p>
          <w:p w14:paraId="3424D18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03864C4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228464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E1C3A5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4BF7698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6D977FC2"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80D260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5B78610F" w14:textId="77777777" w:rsidR="00C06A48" w:rsidRDefault="00C06A48">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3430751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4208916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5DBEF00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010B7E6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0FC4BC5" w14:textId="77777777" w:rsidR="00C06A48" w:rsidRDefault="00C06A48">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59F39A0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16A207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0F6BF2FC" w14:textId="77777777" w:rsidR="00C06A48" w:rsidRDefault="00C06A48">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3B55764E" w14:textId="77777777" w:rsidR="00C06A48" w:rsidRDefault="00C06A48">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58A8501F" w14:textId="77777777" w:rsidR="00C06A48" w:rsidRDefault="00C06A48">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4C16A188" w14:textId="77777777" w:rsidR="00C06A48" w:rsidRDefault="00C06A48">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B3FCA4E"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Las    evidencias    </w:t>
            </w:r>
          </w:p>
          <w:p w14:paraId="7940DB63"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482D68FD" w14:textId="77777777" w:rsidR="00C06A48" w:rsidRDefault="00C06A48">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14:paraId="11218DDA"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4F4B92C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214B9B9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14:paraId="6C9BBC06"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2D8934C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03BAA73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2AAD923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5FCE37E4"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05431AB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7A64C61A" w14:textId="77777777" w:rsidR="00C06A48" w:rsidRDefault="00C06A48">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710DBAB" w14:textId="77777777" w:rsidR="00C06A48" w:rsidRDefault="00C06A48">
            <w:pPr>
              <w:rPr>
                <w:sz w:val="22"/>
                <w:szCs w:val="22"/>
                <w:lang w:val="es-ES"/>
              </w:rPr>
            </w:pPr>
          </w:p>
        </w:tc>
      </w:tr>
      <w:tr w:rsidR="00C06A48" w14:paraId="0968DA36" w14:textId="77777777" w:rsidTr="00C06A48">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C9A4A41" w14:textId="77777777" w:rsidR="00C06A48" w:rsidRDefault="00C06A48">
            <w:pPr>
              <w:rPr>
                <w:sz w:val="22"/>
                <w:szCs w:val="22"/>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1F6753" w14:textId="77777777" w:rsidR="00C06A48" w:rsidRDefault="00C06A48">
            <w:pPr>
              <w:rPr>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4DCB881C" w14:textId="77777777" w:rsidR="00C06A48" w:rsidRDefault="00C06A48">
            <w:pPr>
              <w:jc w:val="both"/>
              <w:rPr>
                <w:sz w:val="20"/>
                <w:szCs w:val="22"/>
                <w:lang w:val="es-ES"/>
              </w:rPr>
            </w:pPr>
            <w:r>
              <w:rPr>
                <w:sz w:val="20"/>
                <w:lang w:val="es-ES"/>
              </w:rPr>
              <w:t>4. Gestión de la información</w:t>
            </w:r>
          </w:p>
          <w:p w14:paraId="1431736A" w14:textId="77777777" w:rsidR="00C06A48" w:rsidRDefault="00C06A48">
            <w:pPr>
              <w:jc w:val="both"/>
              <w:rPr>
                <w:sz w:val="20"/>
                <w:lang w:val="es-ES"/>
              </w:rPr>
            </w:pPr>
          </w:p>
          <w:p w14:paraId="482569CC" w14:textId="77777777" w:rsidR="00C06A48" w:rsidRDefault="00C06A48">
            <w:pPr>
              <w:jc w:val="both"/>
              <w:rPr>
                <w:sz w:val="22"/>
                <w:lang w:val="es-ES"/>
              </w:rPr>
            </w:pPr>
          </w:p>
        </w:tc>
        <w:tc>
          <w:tcPr>
            <w:tcW w:w="1559" w:type="dxa"/>
            <w:tcBorders>
              <w:top w:val="single" w:sz="4" w:space="0" w:color="auto"/>
              <w:left w:val="single" w:sz="4" w:space="0" w:color="auto"/>
              <w:bottom w:val="single" w:sz="4" w:space="0" w:color="auto"/>
              <w:right w:val="single" w:sz="4" w:space="0" w:color="auto"/>
            </w:tcBorders>
          </w:tcPr>
          <w:p w14:paraId="5E588B1A"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5DD560A"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73A7F33"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3A2E7888"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23D2CB4E"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68CE3744"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4A2B13EE" w14:textId="77777777" w:rsidR="00C06A48" w:rsidRDefault="00C06A48">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71A85E56" w14:textId="77777777" w:rsidR="00C06A48" w:rsidRDefault="00C06A48">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337F104"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La    mayoría    de    </w:t>
            </w:r>
          </w:p>
          <w:p w14:paraId="7426165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743328E5"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69B4C29D"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569AF0C1"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1112EF49"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1E728ED3" w14:textId="77777777" w:rsidR="00C06A48" w:rsidRDefault="00C06A48">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2BDDFD2F" w14:textId="77777777" w:rsidR="00C06A48" w:rsidRDefault="00C06A48">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E46C751" w14:textId="77777777" w:rsidR="00C06A48" w:rsidRDefault="00C06A48">
            <w:pPr>
              <w:shd w:val="clear" w:color="auto" w:fill="FFFFFF"/>
              <w:rPr>
                <w:rFonts w:ascii="Arial" w:eastAsia="Times New Roman" w:hAnsi="Arial" w:cs="Arial"/>
                <w:sz w:val="20"/>
                <w:szCs w:val="22"/>
                <w:lang w:val="es-ES"/>
              </w:rPr>
            </w:pPr>
            <w:r>
              <w:rPr>
                <w:rFonts w:ascii="Arial" w:eastAsia="Times New Roman" w:hAnsi="Arial" w:cs="Arial"/>
                <w:sz w:val="20"/>
                <w:lang w:val="es-ES"/>
              </w:rPr>
              <w:t xml:space="preserve">Solo    algunas    </w:t>
            </w:r>
          </w:p>
          <w:p w14:paraId="7C59670F"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0CD39560"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2C163F25"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6C813BEA" w14:textId="77777777" w:rsidR="00C06A48" w:rsidRDefault="00C06A48">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34E4792B" w14:textId="77777777" w:rsidR="00C06A48" w:rsidRDefault="00C06A48">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3C093585" w14:textId="77777777" w:rsidR="00C06A48" w:rsidRDefault="00C06A48">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857136C" w14:textId="77777777" w:rsidR="00C06A48" w:rsidRDefault="00C06A48">
            <w:pPr>
              <w:shd w:val="clear" w:color="auto" w:fill="FFFFFF"/>
              <w:rPr>
                <w:rFonts w:ascii="Arial" w:eastAsia="Times New Roman" w:hAnsi="Arial" w:cs="Arial"/>
                <w:sz w:val="18"/>
                <w:szCs w:val="22"/>
                <w:lang w:val="es-ES"/>
              </w:rPr>
            </w:pPr>
            <w:r>
              <w:rPr>
                <w:rFonts w:ascii="Arial" w:eastAsia="Times New Roman" w:hAnsi="Arial" w:cs="Arial"/>
                <w:sz w:val="18"/>
                <w:lang w:val="es-ES"/>
              </w:rPr>
              <w:t xml:space="preserve">Ninguna    o    casi    </w:t>
            </w:r>
          </w:p>
          <w:p w14:paraId="4F90E37C"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0473F04E"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ED6952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392521E8"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60929D37"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73A6424F" w14:textId="77777777" w:rsidR="00C06A48" w:rsidRDefault="00C06A48">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4C4AD027" w14:textId="77777777" w:rsidR="00C06A48" w:rsidRDefault="00C06A48">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D2040F5" w14:textId="77777777" w:rsidR="00C06A48" w:rsidRDefault="00C06A48">
            <w:pPr>
              <w:rPr>
                <w:sz w:val="22"/>
                <w:szCs w:val="22"/>
                <w:lang w:val="es-ES"/>
              </w:rPr>
            </w:pPr>
          </w:p>
        </w:tc>
      </w:tr>
    </w:tbl>
    <w:p w14:paraId="16880FFA" w14:textId="77777777" w:rsidR="00C06A48" w:rsidRDefault="00C06A48" w:rsidP="00C06A48">
      <w:pPr>
        <w:jc w:val="both"/>
        <w:rPr>
          <w:rFonts w:ascii="Segoe UI" w:hAnsi="Segoe UI" w:cs="Segoe UI"/>
          <w:sz w:val="21"/>
          <w:szCs w:val="21"/>
          <w:lang w:val="es-ES"/>
        </w:rPr>
      </w:pPr>
    </w:p>
    <w:p w14:paraId="7CD9B2CC" w14:textId="77777777" w:rsidR="00C06A48" w:rsidRDefault="00C06A48" w:rsidP="00C06A48">
      <w:pPr>
        <w:jc w:val="both"/>
        <w:rPr>
          <w:rFonts w:ascii="Segoe UI" w:hAnsi="Segoe UI" w:cs="Segoe UI"/>
          <w:sz w:val="21"/>
          <w:szCs w:val="21"/>
          <w:lang w:val="es-ES"/>
        </w:rPr>
      </w:pPr>
    </w:p>
    <w:p w14:paraId="46AD392A" w14:textId="77777777" w:rsidR="00C06A48" w:rsidRPr="00FD24D3" w:rsidRDefault="00C06A48" w:rsidP="00C06A48">
      <w:pPr>
        <w:rPr>
          <w:sz w:val="22"/>
          <w:szCs w:val="22"/>
        </w:rPr>
      </w:pPr>
    </w:p>
    <w:p w14:paraId="7389968F" w14:textId="77777777" w:rsidR="00C06A48" w:rsidRPr="00FD673A" w:rsidRDefault="00C06A48" w:rsidP="00A10C21">
      <w:pPr>
        <w:spacing w:line="360" w:lineRule="auto"/>
        <w:jc w:val="both"/>
        <w:rPr>
          <w:rFonts w:ascii="Arial" w:hAnsi="Arial" w:cs="Arial"/>
        </w:rPr>
      </w:pPr>
    </w:p>
    <w:sectPr w:rsidR="00C06A48" w:rsidRPr="00FD67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D362B"/>
    <w:multiLevelType w:val="hybridMultilevel"/>
    <w:tmpl w:val="941EA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B887E81"/>
    <w:multiLevelType w:val="hybridMultilevel"/>
    <w:tmpl w:val="E3EC9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E6"/>
    <w:rsid w:val="00050500"/>
    <w:rsid w:val="00062CA5"/>
    <w:rsid w:val="00083C46"/>
    <w:rsid w:val="00094955"/>
    <w:rsid w:val="001C3E64"/>
    <w:rsid w:val="001E4279"/>
    <w:rsid w:val="001F2FBF"/>
    <w:rsid w:val="00211E25"/>
    <w:rsid w:val="002137C9"/>
    <w:rsid w:val="0023666F"/>
    <w:rsid w:val="0025395A"/>
    <w:rsid w:val="00254835"/>
    <w:rsid w:val="00267818"/>
    <w:rsid w:val="002700B5"/>
    <w:rsid w:val="002A744D"/>
    <w:rsid w:val="002E20CB"/>
    <w:rsid w:val="00320684"/>
    <w:rsid w:val="003519E6"/>
    <w:rsid w:val="003B3855"/>
    <w:rsid w:val="00410A2C"/>
    <w:rsid w:val="00453857"/>
    <w:rsid w:val="00481545"/>
    <w:rsid w:val="004B75C6"/>
    <w:rsid w:val="00561BEE"/>
    <w:rsid w:val="005B4FEE"/>
    <w:rsid w:val="005D64AE"/>
    <w:rsid w:val="006153D3"/>
    <w:rsid w:val="00663DDA"/>
    <w:rsid w:val="006E5236"/>
    <w:rsid w:val="00704F04"/>
    <w:rsid w:val="00713BA4"/>
    <w:rsid w:val="007C0D79"/>
    <w:rsid w:val="007D4BFB"/>
    <w:rsid w:val="008E41FB"/>
    <w:rsid w:val="00942745"/>
    <w:rsid w:val="009613D2"/>
    <w:rsid w:val="00967C56"/>
    <w:rsid w:val="00A02BC5"/>
    <w:rsid w:val="00A10C21"/>
    <w:rsid w:val="00A64819"/>
    <w:rsid w:val="00A740AE"/>
    <w:rsid w:val="00AB1A62"/>
    <w:rsid w:val="00B35F47"/>
    <w:rsid w:val="00B64E02"/>
    <w:rsid w:val="00B9778F"/>
    <w:rsid w:val="00BB5B29"/>
    <w:rsid w:val="00C06A48"/>
    <w:rsid w:val="00C85176"/>
    <w:rsid w:val="00C906FD"/>
    <w:rsid w:val="00CA6F0E"/>
    <w:rsid w:val="00D34EEA"/>
    <w:rsid w:val="00DF1677"/>
    <w:rsid w:val="00DF54FF"/>
    <w:rsid w:val="00E01FAF"/>
    <w:rsid w:val="00E910BB"/>
    <w:rsid w:val="00F67EEC"/>
    <w:rsid w:val="00F86F78"/>
    <w:rsid w:val="00FD24D3"/>
    <w:rsid w:val="00FD673A"/>
    <w:rsid w:val="00FE4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8D27"/>
  <w15:chartTrackingRefBased/>
  <w15:docId w15:val="{2686E380-7D5B-41E1-935D-5C5B7D2F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9E6"/>
    <w:pPr>
      <w:spacing w:after="0" w:line="240" w:lineRule="auto"/>
    </w:pPr>
    <w:rPr>
      <w:sz w:val="24"/>
      <w:szCs w:val="24"/>
    </w:rPr>
  </w:style>
  <w:style w:type="paragraph" w:styleId="Ttulo1">
    <w:name w:val="heading 1"/>
    <w:basedOn w:val="Normal"/>
    <w:next w:val="Normal"/>
    <w:link w:val="Ttulo1Car"/>
    <w:uiPriority w:val="9"/>
    <w:qFormat/>
    <w:rsid w:val="002137C9"/>
    <w:pPr>
      <w:keepNext/>
      <w:keepLines/>
      <w:spacing w:before="240" w:line="259" w:lineRule="auto"/>
      <w:jc w:val="center"/>
      <w:outlineLvl w:val="0"/>
    </w:pPr>
    <w:rPr>
      <w:rFonts w:ascii="Arial" w:eastAsiaTheme="majorEastAsia" w:hAnsi="Arial" w:cstheme="majorBidi"/>
      <w:b/>
      <w:color w:val="000000" w:themeColor="text1"/>
      <w:sz w:val="28"/>
      <w:szCs w:val="32"/>
      <w:lang w:eastAsia="es-MX"/>
    </w:rPr>
  </w:style>
  <w:style w:type="paragraph" w:styleId="Ttulo2">
    <w:name w:val="heading 2"/>
    <w:basedOn w:val="Normal"/>
    <w:next w:val="Normal"/>
    <w:link w:val="Ttulo2Car"/>
    <w:uiPriority w:val="9"/>
    <w:unhideWhenUsed/>
    <w:qFormat/>
    <w:rsid w:val="002A744D"/>
    <w:pPr>
      <w:keepNext/>
      <w:keepLines/>
      <w:spacing w:before="40"/>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9E6"/>
    <w:pPr>
      <w:ind w:left="720"/>
      <w:contextualSpacing/>
    </w:pPr>
  </w:style>
  <w:style w:type="table" w:styleId="Tablaconcuadrcula">
    <w:name w:val="Table Grid"/>
    <w:basedOn w:val="Tablanormal"/>
    <w:uiPriority w:val="39"/>
    <w:rsid w:val="00C06A4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137C9"/>
    <w:rPr>
      <w:rFonts w:ascii="Arial" w:eastAsiaTheme="majorEastAsia" w:hAnsi="Arial" w:cstheme="majorBidi"/>
      <w:b/>
      <w:color w:val="000000" w:themeColor="text1"/>
      <w:sz w:val="28"/>
      <w:szCs w:val="32"/>
      <w:lang w:eastAsia="es-MX"/>
    </w:rPr>
  </w:style>
  <w:style w:type="paragraph" w:styleId="Bibliografa">
    <w:name w:val="Bibliography"/>
    <w:basedOn w:val="Normal"/>
    <w:next w:val="Normal"/>
    <w:uiPriority w:val="37"/>
    <w:unhideWhenUsed/>
    <w:rsid w:val="004B75C6"/>
  </w:style>
  <w:style w:type="paragraph" w:styleId="TtuloTDC">
    <w:name w:val="TOC Heading"/>
    <w:basedOn w:val="Ttulo1"/>
    <w:next w:val="Normal"/>
    <w:uiPriority w:val="39"/>
    <w:unhideWhenUsed/>
    <w:qFormat/>
    <w:rsid w:val="002137C9"/>
    <w:pPr>
      <w:outlineLvl w:val="9"/>
    </w:pPr>
  </w:style>
  <w:style w:type="paragraph" w:styleId="TDC1">
    <w:name w:val="toc 1"/>
    <w:basedOn w:val="Normal"/>
    <w:next w:val="Normal"/>
    <w:autoRedefine/>
    <w:uiPriority w:val="39"/>
    <w:unhideWhenUsed/>
    <w:rsid w:val="002137C9"/>
    <w:pPr>
      <w:spacing w:after="100"/>
    </w:pPr>
  </w:style>
  <w:style w:type="character" w:styleId="Hipervnculo">
    <w:name w:val="Hyperlink"/>
    <w:basedOn w:val="Fuentedeprrafopredeter"/>
    <w:uiPriority w:val="99"/>
    <w:unhideWhenUsed/>
    <w:rsid w:val="002137C9"/>
    <w:rPr>
      <w:color w:val="0563C1" w:themeColor="hyperlink"/>
      <w:u w:val="single"/>
    </w:rPr>
  </w:style>
  <w:style w:type="paragraph" w:styleId="Sinespaciado">
    <w:name w:val="No Spacing"/>
    <w:uiPriority w:val="1"/>
    <w:qFormat/>
    <w:rsid w:val="002E20CB"/>
    <w:pPr>
      <w:spacing w:after="0" w:line="240" w:lineRule="auto"/>
      <w:ind w:left="709" w:hanging="709"/>
    </w:pPr>
    <w:rPr>
      <w:rFonts w:ascii="Arial" w:hAnsi="Arial"/>
      <w:sz w:val="24"/>
      <w:szCs w:val="24"/>
    </w:rPr>
  </w:style>
  <w:style w:type="character" w:customStyle="1" w:styleId="Ttulo2Car">
    <w:name w:val="Título 2 Car"/>
    <w:basedOn w:val="Fuentedeprrafopredeter"/>
    <w:link w:val="Ttulo2"/>
    <w:uiPriority w:val="9"/>
    <w:rsid w:val="002A744D"/>
    <w:rPr>
      <w:rFonts w:ascii="Arial" w:eastAsiaTheme="majorEastAsia" w:hAnsi="Arial" w:cstheme="majorBidi"/>
      <w:b/>
      <w:sz w:val="24"/>
      <w:szCs w:val="26"/>
    </w:rPr>
  </w:style>
  <w:style w:type="paragraph" w:styleId="TDC2">
    <w:name w:val="toc 2"/>
    <w:basedOn w:val="Normal"/>
    <w:next w:val="Normal"/>
    <w:autoRedefine/>
    <w:uiPriority w:val="39"/>
    <w:unhideWhenUsed/>
    <w:rsid w:val="002A744D"/>
    <w:pPr>
      <w:spacing w:after="100"/>
      <w:ind w:left="240"/>
    </w:pPr>
  </w:style>
  <w:style w:type="character" w:styleId="Mencinsinresolver">
    <w:name w:val="Unresolved Mention"/>
    <w:basedOn w:val="Fuentedeprrafopredeter"/>
    <w:uiPriority w:val="99"/>
    <w:semiHidden/>
    <w:unhideWhenUsed/>
    <w:rsid w:val="00F6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6144">
      <w:bodyDiv w:val="1"/>
      <w:marLeft w:val="0"/>
      <w:marRight w:val="0"/>
      <w:marTop w:val="0"/>
      <w:marBottom w:val="0"/>
      <w:divBdr>
        <w:top w:val="none" w:sz="0" w:space="0" w:color="auto"/>
        <w:left w:val="none" w:sz="0" w:space="0" w:color="auto"/>
        <w:bottom w:val="none" w:sz="0" w:space="0" w:color="auto"/>
        <w:right w:val="none" w:sz="0" w:space="0" w:color="auto"/>
      </w:divBdr>
    </w:div>
    <w:div w:id="910771721">
      <w:bodyDiv w:val="1"/>
      <w:marLeft w:val="0"/>
      <w:marRight w:val="0"/>
      <w:marTop w:val="0"/>
      <w:marBottom w:val="0"/>
      <w:divBdr>
        <w:top w:val="none" w:sz="0" w:space="0" w:color="auto"/>
        <w:left w:val="none" w:sz="0" w:space="0" w:color="auto"/>
        <w:bottom w:val="none" w:sz="0" w:space="0" w:color="auto"/>
        <w:right w:val="none" w:sz="0" w:space="0" w:color="auto"/>
      </w:divBdr>
    </w:div>
    <w:div w:id="1391264648">
      <w:bodyDiv w:val="1"/>
      <w:marLeft w:val="0"/>
      <w:marRight w:val="0"/>
      <w:marTop w:val="0"/>
      <w:marBottom w:val="0"/>
      <w:divBdr>
        <w:top w:val="none" w:sz="0" w:space="0" w:color="auto"/>
        <w:left w:val="none" w:sz="0" w:space="0" w:color="auto"/>
        <w:bottom w:val="none" w:sz="0" w:space="0" w:color="auto"/>
        <w:right w:val="none" w:sz="0" w:space="0" w:color="auto"/>
      </w:divBdr>
    </w:div>
    <w:div w:id="1644919564">
      <w:bodyDiv w:val="1"/>
      <w:marLeft w:val="0"/>
      <w:marRight w:val="0"/>
      <w:marTop w:val="0"/>
      <w:marBottom w:val="0"/>
      <w:divBdr>
        <w:top w:val="none" w:sz="0" w:space="0" w:color="auto"/>
        <w:left w:val="none" w:sz="0" w:space="0" w:color="auto"/>
        <w:bottom w:val="none" w:sz="0" w:space="0" w:color="auto"/>
        <w:right w:val="none" w:sz="0" w:space="0" w:color="auto"/>
      </w:divBdr>
    </w:div>
    <w:div w:id="20149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sogjI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it.ly/3e7sAe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t.ly/3x4uMMX" TargetMode="External"/><Relationship Id="rId5" Type="http://schemas.openxmlformats.org/officeDocument/2006/relationships/webSettings" Target="webSettings.xml"/><Relationship Id="rId10" Type="http://schemas.openxmlformats.org/officeDocument/2006/relationships/hyperlink" Target="https://bit.ly/3mVGvbU" TargetMode="External"/><Relationship Id="rId4" Type="http://schemas.openxmlformats.org/officeDocument/2006/relationships/settings" Target="settings.xml"/><Relationship Id="rId9" Type="http://schemas.openxmlformats.org/officeDocument/2006/relationships/hyperlink" Target="https://bit.ly/3mVGvb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And18</b:Tag>
    <b:SourceType>InternetSite</b:SourceType>
    <b:Guid>{29FF0923-DFD7-4731-A3F8-1A67FF602A68}</b:Guid>
    <b:Author>
      <b:Author>
        <b:NameList>
          <b:Person>
            <b:Last>Giráldez</b:Last>
            <b:First>Andrea</b:First>
          </b:Person>
        </b:NameList>
      </b:Author>
    </b:Author>
    <b:Title>Andrea Giráldez</b:Title>
    <b:InternetSiteTitle>Andrea Giráldez</b:InternetSiteTitle>
    <b:Year>2018</b:Year>
    <b:URL>https://es.andreagiraldez.com/quien-soy</b:URL>
    <b:RefOrder>1</b:RefOrder>
  </b:Source>
  <b:Source>
    <b:Tag>Aka21</b:Tag>
    <b:SourceType>InternetSite</b:SourceType>
    <b:Guid>{4CD17D61-F67F-4E77-AB18-9E49F70FEC8B}</b:Guid>
    <b:Author>
      <b:Author>
        <b:NameList>
          <b:Person>
            <b:Last>Akal</b:Last>
          </b:Person>
        </b:NameList>
      </b:Author>
    </b:Author>
    <b:Title>Akal</b:Title>
    <b:InternetSiteTitle>Akal</b:InternetSiteTitle>
    <b:Year>2021</b:Year>
    <b:URL>https://www.akal.com/autor/andrea-giraldez-hayes/</b:URL>
    <b:RefOrder>2</b:RefOrder>
  </b:Source>
  <b:Source>
    <b:Tag>And16</b:Tag>
    <b:SourceType>Interview</b:SourceType>
    <b:Guid>{9FFCCFFE-4625-462E-9762-2F9E0FADD6E6}</b:Guid>
    <b:Title>CONVERSAMOS CON ANDREA GIRÁLDEZ SOBRE COACHING EDUCATIVO</b:Title>
    <b:Year>2016</b:Year>
    <b:Month>noviembre</b:Month>
    <b:Day>18</b:Day>
    <b:Author>
      <b:Interviewee>
        <b:NameList>
          <b:Person>
            <b:Last>Hayes</b:Last>
            <b:First>Andrea</b:First>
            <b:Middle>Giráldez</b:Middle>
          </b:Person>
        </b:NameList>
      </b:Interviewee>
      <b:Interviewer>
        <b:NameList>
          <b:Person>
            <b:Last>Ferrer</b:Last>
            <b:First>Laura</b:First>
          </b:Person>
        </b:NameList>
      </b:Interviewer>
    </b:Author>
    <b:RefOrder>3</b:RefOrder>
  </b:Source>
</b:Sources>
</file>

<file path=customXml/itemProps1.xml><?xml version="1.0" encoding="utf-8"?>
<ds:datastoreItem xmlns:ds="http://schemas.openxmlformats.org/officeDocument/2006/customXml" ds:itemID="{CF9E8523-B94B-457F-BCE0-4EC3A234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2565</Words>
  <Characters>14112</Characters>
  <Application>Microsoft Office Word</Application>
  <DocSecurity>0</DocSecurity>
  <Lines>117</Lines>
  <Paragraphs>33</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Introducción</vt:lpstr>
      <vt:lpstr>Desarrollo</vt:lpstr>
      <vt:lpstr>    ¿Qué es una modalidad de trabajo en educación preescolar?</vt:lpstr>
      <vt:lpstr>    ¿Qué es un taller?</vt:lpstr>
      <vt:lpstr>    Propósitos de los talleres</vt:lpstr>
      <vt:lpstr>    Rol del docente y del niño</vt:lpstr>
      <vt:lpstr>Conclusiones</vt:lpstr>
      <vt:lpstr>Referencias</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6</cp:revision>
  <dcterms:created xsi:type="dcterms:W3CDTF">2021-04-18T05:47:00Z</dcterms:created>
  <dcterms:modified xsi:type="dcterms:W3CDTF">2021-04-18T12:56:00Z</dcterms:modified>
</cp:coreProperties>
</file>