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A4" w:rsidRDefault="006A50A4" w:rsidP="006A50A4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93B0649" wp14:editId="686D0924">
            <wp:simplePos x="0" y="0"/>
            <wp:positionH relativeFrom="column">
              <wp:posOffset>1960880</wp:posOffset>
            </wp:positionH>
            <wp:positionV relativeFrom="paragraph">
              <wp:posOffset>867410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6A50A4" w:rsidRDefault="006A50A4" w:rsidP="006A50A4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0A4" w:rsidRDefault="006A50A4" w:rsidP="006A50A4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0A4" w:rsidRDefault="006A50A4" w:rsidP="006A50A4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0A4" w:rsidRPr="00A4320A" w:rsidRDefault="006A50A4" w:rsidP="006A50A4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A50A4" w:rsidRDefault="006A50A4" w:rsidP="006A50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50A4" w:rsidRDefault="006A50A4" w:rsidP="006A50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6A50A4" w:rsidRPr="00A4320A" w:rsidRDefault="006A50A4" w:rsidP="006A50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50A4" w:rsidRDefault="006A50A4" w:rsidP="006A50A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6A50A4">
        <w:rPr>
          <w:rFonts w:ascii="Arial" w:eastAsia="Times New Roman" w:hAnsi="Arial" w:cs="Arial"/>
          <w:b/>
          <w:color w:val="000000"/>
          <w:sz w:val="24"/>
          <w:szCs w:val="24"/>
        </w:rPr>
        <w:t>Sentido de pertenencia dignidad y derecho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:rsidR="006A50A4" w:rsidRDefault="006A50A4" w:rsidP="006A50A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A50A4" w:rsidRDefault="006A50A4" w:rsidP="006A50A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:rsidR="006A50A4" w:rsidRPr="00A4320A" w:rsidRDefault="00BF7E4B" w:rsidP="006A50A4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Maestra</w:t>
      </w:r>
      <w:r w:rsidR="006A50A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6A50A4"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:rsidR="006A50A4" w:rsidRDefault="006A50A4" w:rsidP="006A50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50A4" w:rsidRDefault="006A50A4" w:rsidP="006A50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6A50A4" w:rsidRDefault="006A50A4" w:rsidP="006A50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50A4" w:rsidRPr="00A63140" w:rsidRDefault="006A50A4" w:rsidP="006A50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</w:rPr>
        <w:t>Unidad de aprendizaje I:</w:t>
      </w:r>
      <w:r w:rsidRPr="00A63140">
        <w:rPr>
          <w:rFonts w:ascii="Arial" w:hAnsi="Arial" w:cs="Arial"/>
          <w:color w:val="000000"/>
          <w:sz w:val="24"/>
        </w:rPr>
        <w:t xml:space="preserve"> Diversidad y educación inclusiva: un desafío para los sistemas educativos actuales.</w:t>
      </w:r>
    </w:p>
    <w:p w:rsidR="006A50A4" w:rsidRDefault="006A50A4" w:rsidP="006A50A4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A6314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A50A4" w:rsidRDefault="006A50A4" w:rsidP="006A50A4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A50A4" w:rsidRDefault="006A50A4" w:rsidP="006A50A4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A50A4" w:rsidRDefault="006A50A4" w:rsidP="006A50A4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A50A4" w:rsidRDefault="006A50A4" w:rsidP="006A50A4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6A50A4" w:rsidRDefault="006A50A4" w:rsidP="006A50A4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17 de abril de 2021</w:t>
      </w:r>
    </w:p>
    <w:p w:rsidR="00C92495" w:rsidRDefault="00BF7E4B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-167005</wp:posOffset>
            </wp:positionV>
            <wp:extent cx="6693535" cy="86772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17 at 1.47.56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2495" w:rsidSect="00BF7E4B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023"/>
    <w:multiLevelType w:val="hybridMultilevel"/>
    <w:tmpl w:val="BCEACC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A4"/>
    <w:rsid w:val="003B7130"/>
    <w:rsid w:val="006A50A4"/>
    <w:rsid w:val="00BF7E4B"/>
    <w:rsid w:val="00C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0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0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3</cp:revision>
  <dcterms:created xsi:type="dcterms:W3CDTF">2021-04-17T18:51:00Z</dcterms:created>
  <dcterms:modified xsi:type="dcterms:W3CDTF">2021-04-17T18:54:00Z</dcterms:modified>
</cp:coreProperties>
</file>