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1C0C" w14:textId="0ABD1F86" w:rsidR="00F04B19" w:rsidRDefault="00F04B19" w:rsidP="00F04B19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BB6FE" wp14:editId="57883400">
            <wp:simplePos x="0" y="0"/>
            <wp:positionH relativeFrom="margin">
              <wp:posOffset>2158365</wp:posOffset>
            </wp:positionH>
            <wp:positionV relativeFrom="paragraph">
              <wp:posOffset>224155</wp:posOffset>
            </wp:positionV>
            <wp:extent cx="1209675" cy="1497965"/>
            <wp:effectExtent l="0" t="0" r="952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</w:t>
      </w:r>
    </w:p>
    <w:p w14:paraId="2268AFCF" w14:textId="6EAA0D03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</w:t>
      </w:r>
    </w:p>
    <w:p w14:paraId="252D5B90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581E621A" w14:textId="77777777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Creación literaria                  </w:t>
      </w:r>
    </w:p>
    <w:p w14:paraId="20A66187" w14:textId="77777777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Silvia Banda Servín </w:t>
      </w:r>
    </w:p>
    <w:p w14:paraId="29F848F8" w14:textId="03926AC8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</w:t>
      </w:r>
    </w:p>
    <w:p w14:paraId="35140C2A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Discursos literarios en la niñez  </w:t>
      </w:r>
    </w:p>
    <w:p w14:paraId="5D237854" w14:textId="4BB0A9A4" w:rsidR="00F04B19" w:rsidRDefault="00F04B19" w:rsidP="00F04B19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 Competencias </w:t>
      </w:r>
    </w:p>
    <w:p w14:paraId="34CC1CE3" w14:textId="77777777" w:rsidR="00F04B19" w:rsidRDefault="00F04B19" w:rsidP="00F04B19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157CF94C" w14:textId="77777777" w:rsidR="00F04B19" w:rsidRDefault="00F04B19" w:rsidP="00F04B19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674A15D" w14:textId="51569FCB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 w:rsidRPr="00F04B19">
        <w:rPr>
          <w:rFonts w:ascii="Arial" w:hAnsi="Arial" w:cs="Arial"/>
          <w:bCs/>
          <w:sz w:val="24"/>
          <w:szCs w:val="20"/>
        </w:rPr>
        <w:t>Lectura:</w:t>
      </w:r>
      <w:r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Narrar por escrito desde un personaje  </w:t>
      </w:r>
    </w:p>
    <w:p w14:paraId="735F54EF" w14:textId="1C72D6CD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INFOGRAFÍA 1.1 </w:t>
      </w:r>
    </w:p>
    <w:p w14:paraId="2B4A413F" w14:textId="5FB38655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Alumnas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</w:t>
      </w:r>
      <w:r>
        <w:rPr>
          <w:rFonts w:ascii="Arial" w:hAnsi="Arial" w:cs="Arial"/>
          <w:sz w:val="24"/>
          <w:szCs w:val="20"/>
        </w:rPr>
        <w:br/>
        <w:t xml:space="preserve">Mariana Sanjuanita Isabel Garza Gamez #5    </w:t>
      </w:r>
    </w:p>
    <w:p w14:paraId="5AB5E16E" w14:textId="7CA74931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6C236444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</w:p>
    <w:p w14:paraId="31671119" w14:textId="38AFCB05" w:rsidR="00F04B19" w:rsidRDefault="00F04B19" w:rsidP="00F04B1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Saltillo, Coahuila                                                                               Abril del 2021</w:t>
      </w:r>
    </w:p>
    <w:p w14:paraId="796C8097" w14:textId="0D3E6EEC" w:rsidR="00F24750" w:rsidRDefault="00F24750" w:rsidP="00F2475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lastRenderedPageBreak/>
        <w:drawing>
          <wp:inline distT="0" distB="0" distL="0" distR="0" wp14:anchorId="4893778A" wp14:editId="198B3A0B">
            <wp:extent cx="3303270" cy="8258810"/>
            <wp:effectExtent l="0" t="0" r="0" b="889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6026" w14:textId="7ECF7FF3" w:rsidR="00F04B19" w:rsidRPr="00F04B19" w:rsidRDefault="00F04B19" w:rsidP="00F04B19">
      <w:pPr>
        <w:jc w:val="center"/>
        <w:rPr>
          <w:rFonts w:ascii="Arial" w:hAnsi="Arial" w:cs="Arial"/>
          <w:b/>
          <w:bCs/>
          <w:sz w:val="28"/>
        </w:rPr>
      </w:pPr>
      <w:proofErr w:type="gramStart"/>
      <w:r w:rsidRPr="00F04B19">
        <w:rPr>
          <w:rFonts w:ascii="Arial" w:hAnsi="Arial" w:cs="Arial"/>
          <w:b/>
          <w:bCs/>
          <w:sz w:val="28"/>
        </w:rPr>
        <w:lastRenderedPageBreak/>
        <w:t>LINK</w:t>
      </w:r>
      <w:proofErr w:type="gramEnd"/>
      <w:r w:rsidRPr="00F04B19">
        <w:rPr>
          <w:rFonts w:ascii="Arial" w:hAnsi="Arial" w:cs="Arial"/>
          <w:b/>
          <w:bCs/>
          <w:sz w:val="28"/>
        </w:rPr>
        <w:t xml:space="preserve"> AL ORGANIZADOR GRÁFICO</w:t>
      </w:r>
    </w:p>
    <w:p w14:paraId="3047A82B" w14:textId="2F320CAE" w:rsidR="00E60168" w:rsidRDefault="00F24750" w:rsidP="00F04B19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="00F04B19" w:rsidRPr="00F04B19">
          <w:rPr>
            <w:rStyle w:val="Hipervnculo"/>
            <w:rFonts w:ascii="Arial" w:hAnsi="Arial" w:cs="Arial"/>
            <w:sz w:val="28"/>
            <w:szCs w:val="28"/>
          </w:rPr>
          <w:t>https://drive.google.com/file/d/1jtc5AxIArPnBEYbGd04eBwvcHavH-oS1/view?usp=sharing</w:t>
        </w:r>
      </w:hyperlink>
      <w:r w:rsidR="00F04B19">
        <w:rPr>
          <w:rFonts w:ascii="Arial" w:hAnsi="Arial" w:cs="Arial"/>
          <w:sz w:val="28"/>
          <w:szCs w:val="28"/>
        </w:rPr>
        <w:t xml:space="preserve">  </w:t>
      </w:r>
    </w:p>
    <w:p w14:paraId="0DD55E2C" w14:textId="4D8A67CB" w:rsidR="00F24750" w:rsidRDefault="00F24750" w:rsidP="00F24750">
      <w:pPr>
        <w:rPr>
          <w:rFonts w:ascii="Arial" w:hAnsi="Arial" w:cs="Arial"/>
          <w:sz w:val="28"/>
          <w:szCs w:val="28"/>
        </w:rPr>
      </w:pPr>
    </w:p>
    <w:p w14:paraId="51BCBE39" w14:textId="50DA64A0" w:rsidR="00F24750" w:rsidRDefault="00F24750" w:rsidP="00F24750">
      <w:pPr>
        <w:rPr>
          <w:rFonts w:ascii="Arial" w:hAnsi="Arial" w:cs="Arial"/>
          <w:sz w:val="28"/>
          <w:szCs w:val="28"/>
        </w:rPr>
      </w:pPr>
    </w:p>
    <w:p w14:paraId="7BC63975" w14:textId="4C31E6C2" w:rsidR="005C4A0A" w:rsidRPr="00F24750" w:rsidRDefault="00F24750" w:rsidP="00F24750">
      <w:pPr>
        <w:rPr>
          <w:rFonts w:ascii="Arial" w:hAnsi="Arial" w:cs="Arial"/>
          <w:b/>
          <w:bCs/>
          <w:sz w:val="28"/>
          <w:szCs w:val="28"/>
        </w:rPr>
      </w:pPr>
      <w:r w:rsidRPr="00F24750">
        <w:rPr>
          <w:rFonts w:ascii="Arial" w:hAnsi="Arial" w:cs="Arial"/>
          <w:b/>
          <w:bCs/>
          <w:sz w:val="28"/>
          <w:szCs w:val="28"/>
        </w:rPr>
        <w:t xml:space="preserve">Criterios de evaluación </w:t>
      </w:r>
    </w:p>
    <w:p w14:paraId="55406760" w14:textId="77777777" w:rsidR="00F24750" w:rsidRPr="00F24750" w:rsidRDefault="00F24750" w:rsidP="00F2475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750">
        <w:rPr>
          <w:rFonts w:ascii="Arial" w:eastAsia="Times New Roman" w:hAnsi="Arial" w:cs="Arial"/>
          <w:color w:val="000000"/>
          <w:sz w:val="24"/>
          <w:szCs w:val="24"/>
        </w:rPr>
        <w:t>Creatividad</w:t>
      </w:r>
    </w:p>
    <w:p w14:paraId="22CAB1E8" w14:textId="3B5A0406" w:rsidR="00F24750" w:rsidRPr="00F24750" w:rsidRDefault="00F24750" w:rsidP="00F2475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4750">
        <w:rPr>
          <w:rFonts w:ascii="Arial" w:eastAsia="Times New Roman" w:hAnsi="Arial" w:cs="Arial"/>
          <w:color w:val="000000"/>
          <w:sz w:val="24"/>
          <w:szCs w:val="24"/>
        </w:rPr>
        <w:t>coherencia</w:t>
      </w:r>
    </w:p>
    <w:p w14:paraId="5517D790" w14:textId="565ADA2F" w:rsidR="00F24750" w:rsidRPr="00F24750" w:rsidRDefault="00F24750" w:rsidP="00F24750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4750">
        <w:rPr>
          <w:rFonts w:ascii="Arial" w:eastAsia="Times New Roman" w:hAnsi="Arial" w:cs="Arial"/>
          <w:color w:val="000000"/>
          <w:sz w:val="24"/>
          <w:szCs w:val="24"/>
        </w:rPr>
        <w:t>comprensión del texto y paráfrasis en la explicación del mismo</w:t>
      </w:r>
    </w:p>
    <w:p w14:paraId="0EB597B1" w14:textId="53C1C9AD" w:rsidR="00F24750" w:rsidRPr="00F24750" w:rsidRDefault="00F24750" w:rsidP="00F24750">
      <w:pPr>
        <w:spacing w:after="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</w:rPr>
      </w:pPr>
    </w:p>
    <w:p w14:paraId="0B945597" w14:textId="54A438C7" w:rsidR="005C4A0A" w:rsidRPr="00F24750" w:rsidRDefault="005C4A0A" w:rsidP="00F24750">
      <w:pPr>
        <w:rPr>
          <w:rFonts w:ascii="Arial" w:hAnsi="Arial" w:cs="Arial"/>
          <w:sz w:val="28"/>
          <w:szCs w:val="28"/>
        </w:rPr>
      </w:pPr>
    </w:p>
    <w:p w14:paraId="3B23099A" w14:textId="4A343495" w:rsidR="005C4A0A" w:rsidRDefault="005C4A0A" w:rsidP="00F04B19">
      <w:pPr>
        <w:jc w:val="center"/>
        <w:rPr>
          <w:rFonts w:ascii="Arial" w:hAnsi="Arial" w:cs="Arial"/>
          <w:sz w:val="28"/>
          <w:szCs w:val="28"/>
        </w:rPr>
      </w:pPr>
    </w:p>
    <w:p w14:paraId="4FD21796" w14:textId="77777777" w:rsidR="005C4A0A" w:rsidRPr="00F04B19" w:rsidRDefault="005C4A0A" w:rsidP="00F04B19">
      <w:pPr>
        <w:jc w:val="center"/>
        <w:rPr>
          <w:rFonts w:ascii="Arial" w:hAnsi="Arial" w:cs="Arial"/>
          <w:sz w:val="28"/>
          <w:szCs w:val="28"/>
        </w:rPr>
      </w:pPr>
    </w:p>
    <w:sectPr w:rsidR="005C4A0A" w:rsidRPr="00F04B19" w:rsidSect="00F04B1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81114"/>
    <w:multiLevelType w:val="hybridMultilevel"/>
    <w:tmpl w:val="A3B0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9"/>
    <w:rsid w:val="005C4A0A"/>
    <w:rsid w:val="00E60168"/>
    <w:rsid w:val="00F04B19"/>
    <w:rsid w:val="00F2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3AAD"/>
  <w15:chartTrackingRefBased/>
  <w15:docId w15:val="{242C339C-4180-4D39-8CAD-3B5E345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1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4B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tc5AxIArPnBEYbGd04eBwvcHavH-oS1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MARIANA SANJUANITA ISABEL GARZA GAMEZ</cp:lastModifiedBy>
  <cp:revision>2</cp:revision>
  <dcterms:created xsi:type="dcterms:W3CDTF">2021-04-15T19:28:00Z</dcterms:created>
  <dcterms:modified xsi:type="dcterms:W3CDTF">2021-04-15T19:28:00Z</dcterms:modified>
</cp:coreProperties>
</file>