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80C2" w14:textId="77777777" w:rsidR="00AD3CAA" w:rsidRPr="00F02DAD" w:rsidRDefault="00AD3CAA" w:rsidP="00AD3CAA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1B978066" w14:textId="77777777" w:rsidR="00AD3CAA" w:rsidRPr="00F02DAD" w:rsidRDefault="00AD3CAA" w:rsidP="00AD3CAA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1E258E84" w14:textId="77777777" w:rsidR="00AD3CAA" w:rsidRPr="00F02DAD" w:rsidRDefault="00AD3CAA" w:rsidP="00AD3CAA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21D9200B" w14:textId="77777777" w:rsidR="00AD3CAA" w:rsidRPr="00F02DAD" w:rsidRDefault="00AD3CAA" w:rsidP="00AD3CAA">
      <w:pPr>
        <w:jc w:val="center"/>
        <w:rPr>
          <w:rFonts w:ascii="Arial" w:hAnsi="Arial" w:cs="Arial"/>
          <w:sz w:val="32"/>
        </w:rPr>
      </w:pPr>
    </w:p>
    <w:p w14:paraId="21AF016B" w14:textId="77777777" w:rsidR="00AD3CAA" w:rsidRPr="00F02DAD" w:rsidRDefault="00AD3CAA" w:rsidP="00AD3CAA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FCD150F" wp14:editId="49AD883C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61AEB" w14:textId="77777777" w:rsidR="00AD3CAA" w:rsidRPr="00F02DAD" w:rsidRDefault="00AD3CAA" w:rsidP="00AD3CAA">
      <w:pPr>
        <w:jc w:val="center"/>
        <w:rPr>
          <w:rFonts w:ascii="Arial" w:hAnsi="Arial" w:cs="Arial"/>
          <w:sz w:val="32"/>
        </w:rPr>
      </w:pPr>
    </w:p>
    <w:p w14:paraId="1DD39A4A" w14:textId="77777777" w:rsidR="00AD3CAA" w:rsidRPr="00F02DAD" w:rsidRDefault="00AD3CAA" w:rsidP="00AD3CAA">
      <w:pPr>
        <w:jc w:val="center"/>
        <w:rPr>
          <w:rFonts w:ascii="Arial" w:hAnsi="Arial" w:cs="Arial"/>
          <w:sz w:val="32"/>
        </w:rPr>
      </w:pPr>
    </w:p>
    <w:p w14:paraId="59D2D875" w14:textId="77777777" w:rsidR="00AD3CAA" w:rsidRPr="00F02DAD" w:rsidRDefault="00AD3CAA" w:rsidP="00AD3CAA">
      <w:pPr>
        <w:jc w:val="center"/>
        <w:rPr>
          <w:rFonts w:ascii="Arial" w:hAnsi="Arial" w:cs="Arial"/>
          <w:sz w:val="32"/>
        </w:rPr>
      </w:pPr>
    </w:p>
    <w:p w14:paraId="08C6D69A" w14:textId="77777777" w:rsidR="00AD3CAA" w:rsidRDefault="00AD3CAA" w:rsidP="00AD3CAA">
      <w:pPr>
        <w:rPr>
          <w:rFonts w:ascii="Arial" w:hAnsi="Arial" w:cs="Arial"/>
          <w:sz w:val="32"/>
        </w:rPr>
      </w:pPr>
    </w:p>
    <w:p w14:paraId="4F237A1B" w14:textId="77777777" w:rsidR="00AD3CAA" w:rsidRPr="00F02DAD" w:rsidRDefault="00AD3CAA" w:rsidP="00AD3CAA">
      <w:pPr>
        <w:rPr>
          <w:rFonts w:ascii="Arial" w:hAnsi="Arial" w:cs="Arial"/>
          <w:sz w:val="32"/>
        </w:rPr>
      </w:pPr>
    </w:p>
    <w:p w14:paraId="1F104570" w14:textId="77777777" w:rsidR="00AD3CAA" w:rsidRPr="00F02DAD" w:rsidRDefault="00AD3CAA" w:rsidP="00AD3CAA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4E44952E" w14:textId="77777777" w:rsidR="00AD3CAA" w:rsidRPr="00F02DAD" w:rsidRDefault="00AD3CAA" w:rsidP="00AD3CAA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Artes visuales</w:t>
      </w:r>
    </w:p>
    <w:p w14:paraId="381BE818" w14:textId="77777777" w:rsidR="00AD3CAA" w:rsidRPr="00F02DAD" w:rsidRDefault="00AD3CAA" w:rsidP="00AD3CAA">
      <w:pPr>
        <w:jc w:val="center"/>
        <w:rPr>
          <w:rFonts w:ascii="Arial" w:hAnsi="Arial" w:cs="Arial"/>
          <w:sz w:val="28"/>
          <w:szCs w:val="22"/>
        </w:rPr>
      </w:pPr>
    </w:p>
    <w:p w14:paraId="21A3A727" w14:textId="77777777" w:rsidR="00AD3CAA" w:rsidRPr="00F02DAD" w:rsidRDefault="00AD3CAA" w:rsidP="00AD3CAA">
      <w:pPr>
        <w:jc w:val="center"/>
        <w:rPr>
          <w:rFonts w:ascii="Arial" w:hAnsi="Arial" w:cs="Arial"/>
          <w:b/>
          <w:sz w:val="10"/>
          <w:szCs w:val="6"/>
        </w:rPr>
      </w:pPr>
    </w:p>
    <w:p w14:paraId="1E50531E" w14:textId="77777777" w:rsidR="00AD3CAA" w:rsidRPr="00F02DAD" w:rsidRDefault="00AD3CAA" w:rsidP="00AD3CAA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0A917879" w14:textId="77777777" w:rsidR="00AD3CAA" w:rsidRPr="00F02DAD" w:rsidRDefault="00AD3CAA" w:rsidP="00AD3CAA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Silvia Erika </w:t>
      </w:r>
      <w:proofErr w:type="spellStart"/>
      <w:r w:rsidRPr="00F02DAD">
        <w:rPr>
          <w:rFonts w:ascii="Arial" w:hAnsi="Arial" w:cs="Arial"/>
          <w:sz w:val="28"/>
          <w:szCs w:val="22"/>
        </w:rPr>
        <w:t>Sahagon</w:t>
      </w:r>
      <w:proofErr w:type="spellEnd"/>
      <w:r w:rsidRPr="00F02DAD">
        <w:rPr>
          <w:rFonts w:ascii="Arial" w:hAnsi="Arial" w:cs="Arial"/>
          <w:sz w:val="28"/>
          <w:szCs w:val="22"/>
        </w:rPr>
        <w:t xml:space="preserve"> Solís</w:t>
      </w:r>
    </w:p>
    <w:p w14:paraId="09C773E1" w14:textId="77777777" w:rsidR="00AD3CAA" w:rsidRPr="00F02DAD" w:rsidRDefault="00AD3CAA" w:rsidP="00AD3CAA">
      <w:pPr>
        <w:jc w:val="center"/>
        <w:rPr>
          <w:rFonts w:ascii="Arial" w:hAnsi="Arial" w:cs="Arial"/>
          <w:sz w:val="28"/>
          <w:szCs w:val="22"/>
        </w:rPr>
      </w:pPr>
    </w:p>
    <w:p w14:paraId="43B541E0" w14:textId="77777777" w:rsidR="00AD3CAA" w:rsidRPr="00F02DAD" w:rsidRDefault="00AD3CAA" w:rsidP="00AD3CAA">
      <w:pPr>
        <w:jc w:val="center"/>
        <w:rPr>
          <w:rFonts w:ascii="Arial" w:hAnsi="Arial" w:cs="Arial"/>
          <w:b/>
          <w:sz w:val="10"/>
          <w:szCs w:val="6"/>
        </w:rPr>
      </w:pPr>
    </w:p>
    <w:p w14:paraId="1BACFEA0" w14:textId="713BB46A" w:rsidR="00AD3CAA" w:rsidRPr="00F02DAD" w:rsidRDefault="00AD3CAA" w:rsidP="00AD3CAA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Alumna</w:t>
      </w:r>
      <w:r w:rsidRPr="00F02DAD">
        <w:rPr>
          <w:rFonts w:ascii="Arial" w:hAnsi="Arial" w:cs="Arial"/>
          <w:b/>
          <w:sz w:val="28"/>
          <w:szCs w:val="22"/>
        </w:rPr>
        <w:t>:</w:t>
      </w:r>
      <w:r w:rsidRPr="00F02DAD">
        <w:rPr>
          <w:rFonts w:ascii="Arial" w:hAnsi="Arial" w:cs="Arial"/>
          <w:sz w:val="32"/>
          <w:szCs w:val="22"/>
        </w:rPr>
        <w:t xml:space="preserve"> </w:t>
      </w:r>
    </w:p>
    <w:p w14:paraId="56B10834" w14:textId="77777777" w:rsidR="00AD3CAA" w:rsidRPr="00F02DAD" w:rsidRDefault="00AD3CAA" w:rsidP="00AD3CAA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6094A90D" w14:textId="77777777" w:rsidR="00AD3CAA" w:rsidRPr="00F02DAD" w:rsidRDefault="00AD3CAA" w:rsidP="00AD3CAA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422642B8" w14:textId="77777777" w:rsidR="00AD3CAA" w:rsidRPr="00F02DAD" w:rsidRDefault="00AD3CAA" w:rsidP="00AD3CAA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50DA755E" w14:textId="1CE0D627" w:rsidR="00AD3CAA" w:rsidRDefault="00AD3CAA" w:rsidP="00AD3CAA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Evidencia de aprendizaje. Unidad 1</w:t>
      </w:r>
      <w:r w:rsidR="00E202D7">
        <w:rPr>
          <w:rFonts w:ascii="Arial" w:hAnsi="Arial" w:cs="Arial"/>
          <w:b/>
          <w:sz w:val="32"/>
          <w:szCs w:val="22"/>
        </w:rPr>
        <w:t xml:space="preserve"> “Libro del artista”</w:t>
      </w:r>
    </w:p>
    <w:p w14:paraId="67D57FE5" w14:textId="77777777" w:rsidR="00AD3CAA" w:rsidRDefault="00AD3CAA" w:rsidP="00AD3CAA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049871DA" w14:textId="77777777" w:rsidR="00AD3CAA" w:rsidRDefault="00AD3CAA" w:rsidP="00AD3CAA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67545CC2" w14:textId="77777777" w:rsidR="00AD3CAA" w:rsidRDefault="00AD3CAA" w:rsidP="00AD3C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Unidad de aprendizaje I. Lo que sabemos de las artes visuales    </w:t>
      </w:r>
    </w:p>
    <w:p w14:paraId="2A7770E5" w14:textId="77777777" w:rsidR="00AD3CAA" w:rsidRPr="00F02DAD" w:rsidRDefault="00AD3CAA" w:rsidP="00AD3C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4332C2AE" w14:textId="77777777" w:rsidR="00AD3CAA" w:rsidRPr="00F02DAD" w:rsidRDefault="00AD3CAA" w:rsidP="00AD3CAA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0D635D9D" w14:textId="77777777" w:rsidR="00AD3CAA" w:rsidRPr="00F02DAD" w:rsidRDefault="00AD3CAA" w:rsidP="00AD3CAA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Detecta los procesos de aprendizaje de sus alumnos para favorecer su desarrollo cognitivo y socioemocional.</w:t>
      </w:r>
    </w:p>
    <w:p w14:paraId="380AFFB1" w14:textId="77777777" w:rsidR="00AD3CAA" w:rsidRPr="00F02DAD" w:rsidRDefault="00AD3CAA" w:rsidP="00AD3CAA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F02DA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8FFF0DC" w14:textId="77777777" w:rsidR="00AD3CAA" w:rsidRDefault="00AD3CAA" w:rsidP="00AD3CAA">
      <w:pPr>
        <w:spacing w:line="276" w:lineRule="auto"/>
        <w:rPr>
          <w:rFonts w:ascii="Arial" w:hAnsi="Arial" w:cs="Arial"/>
          <w:b/>
          <w:sz w:val="36"/>
        </w:rPr>
      </w:pPr>
    </w:p>
    <w:p w14:paraId="2DC7ED4F" w14:textId="77777777" w:rsidR="00AD3CAA" w:rsidRDefault="00AD3CAA" w:rsidP="00AD3CAA">
      <w:pPr>
        <w:spacing w:line="276" w:lineRule="auto"/>
        <w:rPr>
          <w:rFonts w:ascii="Arial" w:hAnsi="Arial" w:cs="Arial"/>
          <w:b/>
          <w:sz w:val="36"/>
        </w:rPr>
      </w:pPr>
    </w:p>
    <w:p w14:paraId="69E7AAD1" w14:textId="0D65F63A" w:rsidR="00AD3CAA" w:rsidRDefault="00AD3CAA" w:rsidP="00AD3CAA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18 </w:t>
      </w:r>
      <w:r w:rsidRPr="00D02ECD">
        <w:rPr>
          <w:rFonts w:ascii="Arial" w:hAnsi="Arial" w:cs="Arial"/>
          <w:bCs/>
          <w:sz w:val="28"/>
        </w:rPr>
        <w:t>de</w:t>
      </w:r>
      <w:r>
        <w:rPr>
          <w:rFonts w:ascii="Arial" w:hAnsi="Arial" w:cs="Arial"/>
          <w:bCs/>
          <w:sz w:val="28"/>
        </w:rPr>
        <w:t xml:space="preserve"> abril </w:t>
      </w:r>
      <w:r w:rsidRPr="00D02ECD">
        <w:rPr>
          <w:rFonts w:ascii="Arial" w:hAnsi="Arial" w:cs="Arial"/>
          <w:bCs/>
          <w:sz w:val="28"/>
        </w:rPr>
        <w:t>de 202</w:t>
      </w:r>
      <w:r>
        <w:rPr>
          <w:rFonts w:ascii="Arial" w:hAnsi="Arial" w:cs="Arial"/>
          <w:bCs/>
          <w:sz w:val="28"/>
        </w:rPr>
        <w:t>1</w:t>
      </w:r>
      <w:r w:rsidRPr="00D02ECD">
        <w:rPr>
          <w:rFonts w:ascii="Arial" w:hAnsi="Arial" w:cs="Arial"/>
          <w:bCs/>
          <w:sz w:val="28"/>
        </w:rPr>
        <w:t xml:space="preserve">         </w:t>
      </w:r>
      <w:r>
        <w:rPr>
          <w:rFonts w:ascii="Arial" w:hAnsi="Arial" w:cs="Arial"/>
          <w:bCs/>
          <w:sz w:val="28"/>
        </w:rPr>
        <w:t xml:space="preserve">   </w:t>
      </w:r>
      <w:r w:rsidRPr="00D02ECD">
        <w:rPr>
          <w:rFonts w:ascii="Arial" w:hAnsi="Arial" w:cs="Arial"/>
          <w:bCs/>
          <w:sz w:val="28"/>
        </w:rPr>
        <w:t xml:space="preserve">    </w:t>
      </w:r>
      <w:r>
        <w:rPr>
          <w:rFonts w:ascii="Arial" w:hAnsi="Arial" w:cs="Arial"/>
          <w:bCs/>
          <w:sz w:val="28"/>
        </w:rPr>
        <w:t xml:space="preserve"> </w:t>
      </w:r>
      <w:r w:rsidRPr="00D02ECD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 </w:t>
      </w:r>
      <w:r w:rsidRPr="00D02ECD">
        <w:rPr>
          <w:rFonts w:ascii="Arial" w:hAnsi="Arial" w:cs="Arial"/>
          <w:bCs/>
          <w:sz w:val="28"/>
        </w:rPr>
        <w:t xml:space="preserve">    </w:t>
      </w:r>
      <w:r>
        <w:rPr>
          <w:rFonts w:ascii="Arial" w:hAnsi="Arial" w:cs="Arial"/>
          <w:bCs/>
          <w:sz w:val="28"/>
        </w:rPr>
        <w:t xml:space="preserve">          </w:t>
      </w:r>
      <w:r w:rsidRPr="00D02ECD">
        <w:rPr>
          <w:rFonts w:ascii="Arial" w:hAnsi="Arial" w:cs="Arial"/>
          <w:bCs/>
          <w:sz w:val="28"/>
        </w:rPr>
        <w:t xml:space="preserve">        </w:t>
      </w:r>
      <w:r>
        <w:rPr>
          <w:rFonts w:ascii="Arial" w:hAnsi="Arial" w:cs="Arial"/>
          <w:bCs/>
          <w:sz w:val="28"/>
        </w:rPr>
        <w:t xml:space="preserve">    </w:t>
      </w:r>
      <w:r w:rsidRPr="00D02ECD">
        <w:rPr>
          <w:rFonts w:ascii="Arial" w:hAnsi="Arial" w:cs="Arial"/>
          <w:bCs/>
          <w:sz w:val="28"/>
        </w:rPr>
        <w:t xml:space="preserve">          Saltillo, Coahuil</w:t>
      </w:r>
      <w:r>
        <w:rPr>
          <w:rFonts w:ascii="Arial" w:hAnsi="Arial" w:cs="Arial"/>
          <w:bCs/>
          <w:sz w:val="28"/>
        </w:rPr>
        <w:t>a</w:t>
      </w:r>
    </w:p>
    <w:p w14:paraId="7790F9D3" w14:textId="77777777" w:rsidR="00AD3CAA" w:rsidRDefault="00AD3CAA" w:rsidP="00AD3CAA">
      <w:pPr>
        <w:spacing w:line="276" w:lineRule="auto"/>
        <w:rPr>
          <w:rFonts w:ascii="Arial" w:hAnsi="Arial" w:cs="Arial"/>
          <w:bCs/>
          <w:sz w:val="28"/>
        </w:rPr>
      </w:pPr>
    </w:p>
    <w:p w14:paraId="499AE028" w14:textId="77777777" w:rsidR="009A4408" w:rsidRDefault="00AD3CAA" w:rsidP="00920A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920A10">
        <w:rPr>
          <w:rFonts w:ascii="Arial" w:hAnsi="Arial" w:cs="Arial"/>
          <w:b/>
          <w:bCs/>
        </w:rPr>
        <w:lastRenderedPageBreak/>
        <w:t>¿Qué son las artes visuales?</w:t>
      </w:r>
    </w:p>
    <w:p w14:paraId="7C0CDF4A" w14:textId="3FCD7F56" w:rsidR="00920A10" w:rsidRPr="009A4408" w:rsidRDefault="00920A10" w:rsidP="009A4408">
      <w:pPr>
        <w:spacing w:line="360" w:lineRule="auto"/>
        <w:rPr>
          <w:rFonts w:ascii="Arial" w:hAnsi="Arial" w:cs="Arial"/>
          <w:b/>
          <w:bCs/>
        </w:rPr>
      </w:pPr>
      <w:r w:rsidRPr="009A4408">
        <w:rPr>
          <w:rFonts w:ascii="Arial" w:hAnsi="Arial" w:cs="Arial"/>
          <w:bCs/>
          <w:szCs w:val="22"/>
        </w:rPr>
        <w:t>Como artes visuales se denomina el conjunto de manifestaciones artísticas de naturaleza visual, es decir, las artes que pueden verse en la cual el individuo crea y recrea mundos naturales o fantásticos que le permiten expresar sus sentimientos, emociones, mensajes o percepciones del mundo que lo rodea.</w:t>
      </w:r>
    </w:p>
    <w:p w14:paraId="14DF172A" w14:textId="77777777" w:rsidR="00920A10" w:rsidRPr="007E7BC3" w:rsidRDefault="00920A10" w:rsidP="00920A10">
      <w:pPr>
        <w:spacing w:line="360" w:lineRule="auto"/>
        <w:rPr>
          <w:rFonts w:ascii="Arial" w:hAnsi="Arial" w:cs="Arial"/>
          <w:bCs/>
          <w:szCs w:val="22"/>
        </w:rPr>
      </w:pPr>
      <w:r w:rsidRPr="007E7BC3">
        <w:rPr>
          <w:rFonts w:ascii="Arial" w:hAnsi="Arial" w:cs="Arial"/>
          <w:bCs/>
          <w:szCs w:val="22"/>
        </w:rPr>
        <w:t>Existen 3 tipos de relaciones visuales:</w:t>
      </w:r>
    </w:p>
    <w:p w14:paraId="4D8874B5" w14:textId="77777777" w:rsidR="00920A10" w:rsidRPr="007E7BC3" w:rsidRDefault="00920A10" w:rsidP="00920A1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E7BC3">
        <w:rPr>
          <w:rFonts w:ascii="Arial" w:hAnsi="Arial" w:cs="Arial"/>
          <w:bCs/>
          <w:szCs w:val="22"/>
        </w:rPr>
        <w:t xml:space="preserve">Las artes </w:t>
      </w:r>
      <w:r w:rsidRPr="007E7BC3">
        <w:rPr>
          <w:rFonts w:ascii="Arial" w:hAnsi="Arial" w:cs="Arial"/>
          <w:b/>
          <w:szCs w:val="22"/>
        </w:rPr>
        <w:t>bidimensionales</w:t>
      </w:r>
      <w:r w:rsidRPr="007E7BC3">
        <w:rPr>
          <w:rFonts w:ascii="Arial" w:hAnsi="Arial" w:cs="Arial"/>
          <w:bCs/>
          <w:szCs w:val="22"/>
        </w:rPr>
        <w:t xml:space="preserve"> son aquellas como la pintura, la fotografía y la ilustración.</w:t>
      </w:r>
    </w:p>
    <w:p w14:paraId="06F2246A" w14:textId="77777777" w:rsidR="00920A10" w:rsidRPr="007E7BC3" w:rsidRDefault="00920A10" w:rsidP="00920A1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E7BC3">
        <w:rPr>
          <w:rFonts w:ascii="Arial" w:hAnsi="Arial" w:cs="Arial"/>
          <w:bCs/>
          <w:szCs w:val="22"/>
        </w:rPr>
        <w:t xml:space="preserve">Algunas de las artes </w:t>
      </w:r>
      <w:r w:rsidRPr="007E7BC3">
        <w:rPr>
          <w:rFonts w:ascii="Arial" w:hAnsi="Arial" w:cs="Arial"/>
          <w:b/>
          <w:szCs w:val="22"/>
        </w:rPr>
        <w:t>tridimensionales</w:t>
      </w:r>
      <w:r w:rsidRPr="007E7BC3">
        <w:rPr>
          <w:rFonts w:ascii="Arial" w:hAnsi="Arial" w:cs="Arial"/>
          <w:bCs/>
          <w:szCs w:val="22"/>
        </w:rPr>
        <w:t xml:space="preserve"> son la arquitectura y la escultura.</w:t>
      </w:r>
    </w:p>
    <w:p w14:paraId="66706AF6" w14:textId="298BCF54" w:rsidR="00920A10" w:rsidRDefault="00920A10" w:rsidP="00920A1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Cs/>
          <w:szCs w:val="22"/>
        </w:rPr>
      </w:pPr>
      <w:r w:rsidRPr="007E7BC3">
        <w:rPr>
          <w:rFonts w:ascii="Arial" w:hAnsi="Arial" w:cs="Arial"/>
          <w:bCs/>
          <w:szCs w:val="22"/>
        </w:rPr>
        <w:t xml:space="preserve">Y artes como el cine, el vídeo, la danza y el teatro son de dimensión </w:t>
      </w:r>
      <w:r w:rsidRPr="007E7BC3">
        <w:rPr>
          <w:rFonts w:ascii="Arial" w:hAnsi="Arial" w:cs="Arial"/>
          <w:b/>
          <w:szCs w:val="22"/>
        </w:rPr>
        <w:t xml:space="preserve">espacio-temporal. </w:t>
      </w:r>
      <w:r w:rsidRPr="007E7BC3">
        <w:rPr>
          <w:rFonts w:ascii="Arial" w:hAnsi="Arial" w:cs="Arial"/>
          <w:bCs/>
          <w:szCs w:val="22"/>
        </w:rPr>
        <w:t>(</w:t>
      </w:r>
      <w:proofErr w:type="spellStart"/>
      <w:r w:rsidRPr="007E7BC3">
        <w:rPr>
          <w:rFonts w:ascii="Arial" w:hAnsi="Arial" w:cs="Arial"/>
          <w:bCs/>
          <w:szCs w:val="22"/>
        </w:rPr>
        <w:t>Dehud</w:t>
      </w:r>
      <w:proofErr w:type="spellEnd"/>
      <w:r w:rsidR="00862857">
        <w:rPr>
          <w:rFonts w:ascii="Arial" w:hAnsi="Arial" w:cs="Arial"/>
          <w:bCs/>
          <w:szCs w:val="22"/>
        </w:rPr>
        <w:t xml:space="preserve"> y </w:t>
      </w:r>
      <w:proofErr w:type="spellStart"/>
      <w:r w:rsidR="00862857">
        <w:rPr>
          <w:rFonts w:ascii="Arial" w:hAnsi="Arial" w:cs="Arial"/>
          <w:bCs/>
          <w:szCs w:val="22"/>
        </w:rPr>
        <w:t>Akl</w:t>
      </w:r>
      <w:proofErr w:type="spellEnd"/>
      <w:r w:rsidRPr="007E7BC3">
        <w:rPr>
          <w:rFonts w:ascii="Arial" w:hAnsi="Arial" w:cs="Arial"/>
          <w:bCs/>
          <w:szCs w:val="22"/>
        </w:rPr>
        <w:t>,</w:t>
      </w:r>
      <w:r w:rsidR="00862857">
        <w:rPr>
          <w:rFonts w:ascii="Arial" w:hAnsi="Arial" w:cs="Arial"/>
          <w:bCs/>
          <w:szCs w:val="22"/>
        </w:rPr>
        <w:t xml:space="preserve"> </w:t>
      </w:r>
      <w:r w:rsidRPr="007E7BC3">
        <w:rPr>
          <w:rFonts w:ascii="Arial" w:hAnsi="Arial" w:cs="Arial"/>
          <w:bCs/>
          <w:szCs w:val="22"/>
        </w:rPr>
        <w:t>2013</w:t>
      </w:r>
      <w:r>
        <w:rPr>
          <w:rFonts w:ascii="Arial" w:hAnsi="Arial" w:cs="Arial"/>
          <w:bCs/>
          <w:szCs w:val="22"/>
        </w:rPr>
        <w:t>)</w:t>
      </w:r>
    </w:p>
    <w:p w14:paraId="1FFF0BA0" w14:textId="03824F6E" w:rsidR="00920A10" w:rsidRDefault="00920A10" w:rsidP="00920A10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Hacen referencia a un conjunto de técnicas y disciplinas artísticas que están enfocadas en la apreciación, la interacción y la atención del espectador para percibir los detalles que forman las artes visuales.</w:t>
      </w:r>
    </w:p>
    <w:p w14:paraId="392DE3F0" w14:textId="77777777" w:rsidR="00920A10" w:rsidRPr="00920A10" w:rsidRDefault="00920A10" w:rsidP="00920A10">
      <w:pPr>
        <w:spacing w:line="360" w:lineRule="auto"/>
        <w:rPr>
          <w:rFonts w:ascii="Arial" w:hAnsi="Arial" w:cs="Arial"/>
          <w:bCs/>
          <w:szCs w:val="22"/>
        </w:rPr>
      </w:pPr>
    </w:p>
    <w:p w14:paraId="723A9901" w14:textId="4F760F84" w:rsidR="00AD3CAA" w:rsidRDefault="00AD3CAA" w:rsidP="00920A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920A10">
        <w:rPr>
          <w:rFonts w:ascii="Arial" w:hAnsi="Arial" w:cs="Arial"/>
          <w:b/>
          <w:bCs/>
        </w:rPr>
        <w:t>Caracteriza algunas de las teorías sobre el desarrollo de la capacidad creadora</w:t>
      </w:r>
    </w:p>
    <w:p w14:paraId="71406BD7" w14:textId="4B8E1B67" w:rsidR="00920A10" w:rsidRPr="00E47BC4" w:rsidRDefault="00E47BC4" w:rsidP="00920A10">
      <w:pPr>
        <w:spacing w:line="360" w:lineRule="auto"/>
        <w:rPr>
          <w:rFonts w:ascii="Arial" w:hAnsi="Arial" w:cs="Arial"/>
          <w:b/>
          <w:bCs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E47BC4">
        <w:rPr>
          <w:rFonts w:ascii="Arial" w:hAnsi="Arial" w:cs="Arial"/>
          <w:b/>
          <w:bCs/>
          <w14:glow w14:rad="101600">
            <w14:schemeClr w14:val="accent2">
              <w14:alpha w14:val="60000"/>
              <w14:satMod w14:val="175000"/>
            </w14:schemeClr>
          </w14:glow>
        </w:rPr>
        <w:t xml:space="preserve">El desarrollo de la capacidad creadora según </w:t>
      </w:r>
      <w:proofErr w:type="spellStart"/>
      <w:r>
        <w:rPr>
          <w:rFonts w:ascii="Arial" w:hAnsi="Arial" w:cs="Arial"/>
          <w:b/>
          <w:bCs/>
          <w14:glow w14:rad="101600">
            <w14:schemeClr w14:val="accent2">
              <w14:alpha w14:val="60000"/>
              <w14:satMod w14:val="175000"/>
            </w14:schemeClr>
          </w14:glow>
        </w:rPr>
        <w:t>V</w:t>
      </w:r>
      <w:r w:rsidRPr="00E47BC4">
        <w:rPr>
          <w:rFonts w:ascii="Arial" w:hAnsi="Arial" w:cs="Arial"/>
          <w:b/>
          <w:bCs/>
          <w14:glow w14:rad="101600">
            <w14:schemeClr w14:val="accent2">
              <w14:alpha w14:val="60000"/>
              <w14:satMod w14:val="175000"/>
            </w14:schemeClr>
          </w14:glow>
        </w:rPr>
        <w:t>ictor</w:t>
      </w:r>
      <w:proofErr w:type="spellEnd"/>
      <w:r w:rsidRPr="00E47BC4">
        <w:rPr>
          <w:rFonts w:ascii="Arial" w:hAnsi="Arial" w:cs="Arial"/>
          <w:b/>
          <w:bCs/>
          <w14:glow w14:rad="101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>
        <w:rPr>
          <w:rFonts w:ascii="Arial" w:hAnsi="Arial" w:cs="Arial"/>
          <w:b/>
          <w:bCs/>
          <w14:glow w14:rad="101600">
            <w14:schemeClr w14:val="accent2">
              <w14:alpha w14:val="60000"/>
              <w14:satMod w14:val="175000"/>
            </w14:schemeClr>
          </w14:glow>
        </w:rPr>
        <w:t>L</w:t>
      </w:r>
      <w:r w:rsidRPr="00E47BC4">
        <w:rPr>
          <w:rFonts w:ascii="Arial" w:hAnsi="Arial" w:cs="Arial"/>
          <w:b/>
          <w:bCs/>
          <w14:glow w14:rad="101600">
            <w14:schemeClr w14:val="accent2">
              <w14:alpha w14:val="60000"/>
              <w14:satMod w14:val="175000"/>
            </w14:schemeClr>
          </w14:glow>
        </w:rPr>
        <w:t>owenfeld</w:t>
      </w:r>
      <w:proofErr w:type="spellEnd"/>
    </w:p>
    <w:p w14:paraId="0D3EFAEC" w14:textId="04120AF7" w:rsidR="00E47BC4" w:rsidRDefault="00E47BC4" w:rsidP="00920A10">
      <w:pPr>
        <w:spacing w:line="360" w:lineRule="auto"/>
        <w:rPr>
          <w:rFonts w:ascii="Arial" w:hAnsi="Arial" w:cs="Arial"/>
        </w:rPr>
      </w:pPr>
      <w:r w:rsidRPr="00E47BC4">
        <w:rPr>
          <w:rFonts w:ascii="Arial" w:hAnsi="Arial" w:cs="Arial"/>
        </w:rPr>
        <w:t>El desarrollo</w:t>
      </w:r>
      <w:r>
        <w:rPr>
          <w:rFonts w:ascii="Arial" w:hAnsi="Arial" w:cs="Arial"/>
        </w:rPr>
        <w:t xml:space="preserve"> del pensamiento creador tiene una importancia enorme para nosotros como individuos y como sociedad. </w:t>
      </w:r>
      <w:r w:rsidR="0074745D">
        <w:rPr>
          <w:rFonts w:ascii="Arial" w:hAnsi="Arial" w:cs="Arial"/>
        </w:rPr>
        <w:t>“</w:t>
      </w:r>
      <w:r>
        <w:rPr>
          <w:rFonts w:ascii="Arial" w:hAnsi="Arial" w:cs="Arial"/>
        </w:rPr>
        <w:t>La capacidad creadora se considera como un comportamiento constructivo, productivo, que se manifiesta en la acción o en la realización: es el valor opuesto a la conformidad mental</w:t>
      </w:r>
      <w:r w:rsidR="0074745D">
        <w:rPr>
          <w:rFonts w:ascii="Arial" w:hAnsi="Arial" w:cs="Arial"/>
        </w:rPr>
        <w:t>” (</w:t>
      </w:r>
      <w:proofErr w:type="spellStart"/>
      <w:r w:rsidR="0074745D">
        <w:rPr>
          <w:rFonts w:ascii="Arial" w:hAnsi="Arial" w:cs="Arial"/>
        </w:rPr>
        <w:t>Lowenfeld</w:t>
      </w:r>
      <w:proofErr w:type="spellEnd"/>
      <w:r w:rsidR="00862857">
        <w:rPr>
          <w:rFonts w:ascii="Arial" w:hAnsi="Arial" w:cs="Arial"/>
        </w:rPr>
        <w:t>,</w:t>
      </w:r>
      <w:r w:rsidR="0074745D">
        <w:rPr>
          <w:rFonts w:ascii="Arial" w:hAnsi="Arial" w:cs="Arial"/>
        </w:rPr>
        <w:t xml:space="preserve"> 1980). Es decir, significa la flexibilidad de pensamiento o fluidez de ideas diferentes a los demás expuesta en la acción.</w:t>
      </w:r>
    </w:p>
    <w:p w14:paraId="3A170846" w14:textId="05318FDC" w:rsidR="00E47BC4" w:rsidRDefault="0074745D" w:rsidP="00920A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arte puede considerarse como un proceso continuo pero en cualquiera hay procesos implícitos, como el ambiental o el de los valores sociales, además de la personalidad de cada uno.</w:t>
      </w:r>
    </w:p>
    <w:p w14:paraId="0AB2C9F3" w14:textId="4BEF2DB5" w:rsidR="0074745D" w:rsidRDefault="0074745D" w:rsidP="00920A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Todos los niños nacen creativos y todo lo que les rodea les produce curiosidad natural y su comportamiento exploratorio</w:t>
      </w:r>
    </w:p>
    <w:p w14:paraId="4EFC1FEC" w14:textId="3A0AD551" w:rsidR="0074745D" w:rsidRDefault="0074745D" w:rsidP="0074745D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40735E">
        <w:rPr>
          <w:rFonts w:ascii="Arial" w:hAnsi="Arial" w:cs="Arial"/>
          <w:bCs/>
          <w:color w:val="000000" w:themeColor="text1"/>
        </w:rPr>
        <w:t xml:space="preserve">El momento más crítico para el estímulo del pensamiento creador es cuando el niño comienza a asistir a la escuela </w:t>
      </w:r>
      <w:r>
        <w:rPr>
          <w:rFonts w:ascii="Arial" w:hAnsi="Arial" w:cs="Arial"/>
          <w:bCs/>
          <w:color w:val="000000" w:themeColor="text1"/>
        </w:rPr>
        <w:t xml:space="preserve">ya que </w:t>
      </w:r>
      <w:r w:rsidRPr="0040735E">
        <w:rPr>
          <w:rFonts w:ascii="Arial" w:hAnsi="Arial" w:cs="Arial"/>
          <w:bCs/>
          <w:color w:val="000000" w:themeColor="text1"/>
        </w:rPr>
        <w:t xml:space="preserve">aquí se estructuran las actitudes </w:t>
      </w:r>
      <w:r w:rsidRPr="0040735E">
        <w:rPr>
          <w:rFonts w:ascii="Arial" w:hAnsi="Arial" w:cs="Arial"/>
          <w:bCs/>
          <w:color w:val="000000" w:themeColor="text1"/>
        </w:rPr>
        <w:lastRenderedPageBreak/>
        <w:t>iniciales y no siempre se comprende que la escuela puede ser el lugar agradable donde se recibe de buen grado la contribución individual y dónde se busca nuevas cosas y se realizan.</w:t>
      </w:r>
    </w:p>
    <w:p w14:paraId="4CA660BD" w14:textId="5EBDA2CE" w:rsidR="0074745D" w:rsidRPr="008A4915" w:rsidRDefault="0074745D" w:rsidP="0074745D">
      <w:pPr>
        <w:spacing w:line="360" w:lineRule="auto"/>
        <w:rPr>
          <w:rFonts w:ascii="Arial" w:hAnsi="Arial" w:cs="Arial"/>
          <w:b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8A4915">
        <w:rPr>
          <w:rFonts w:ascii="Arial" w:hAnsi="Arial" w:cs="Arial"/>
          <w:b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>Lowenfeld</w:t>
      </w:r>
      <w:proofErr w:type="spellEnd"/>
      <w:r w:rsidRPr="008A4915">
        <w:rPr>
          <w:rFonts w:ascii="Arial" w:hAnsi="Arial" w:cs="Arial"/>
          <w:b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 xml:space="preserve"> estableció </w:t>
      </w:r>
      <w:r w:rsidR="008A4915" w:rsidRPr="008A4915">
        <w:rPr>
          <w:rFonts w:ascii="Arial" w:hAnsi="Arial" w:cs="Arial"/>
          <w:b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 xml:space="preserve">LAS ETAPAS DE DIBUJO </w:t>
      </w:r>
      <w:r w:rsidRPr="008A4915">
        <w:rPr>
          <w:rFonts w:ascii="Arial" w:hAnsi="Arial" w:cs="Arial"/>
          <w:b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>y son:</w:t>
      </w:r>
    </w:p>
    <w:p w14:paraId="0A67AD8C" w14:textId="209A0AE2" w:rsidR="00EB39FE" w:rsidRPr="00862857" w:rsidRDefault="00EB39FE" w:rsidP="0086285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862857">
        <w:rPr>
          <w:rFonts w:ascii="Arial" w:hAnsi="Arial" w:cs="Arial"/>
          <w:b/>
          <w:color w:val="000000" w:themeColor="text1"/>
        </w:rPr>
        <w:t>Etapa del garabateo:</w:t>
      </w:r>
    </w:p>
    <w:p w14:paraId="316272D6" w14:textId="77777777" w:rsidR="00EB39FE" w:rsidRDefault="00EB39FE" w:rsidP="00EB39FE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El arte empieza cuando los sentidos del niño tienen su primer contacto con el medio y reacciona ante esas experiencias sensoriales.</w:t>
      </w:r>
    </w:p>
    <w:p w14:paraId="197A8156" w14:textId="0591175A" w:rsidR="00EB39FE" w:rsidRPr="0076481F" w:rsidRDefault="00EB39FE" w:rsidP="00EB39FE">
      <w:p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</w:t>
      </w:r>
      <w:r w:rsidRPr="00EB39FE">
        <w:rPr>
          <w:rFonts w:ascii="Arial" w:hAnsi="Arial" w:cs="Arial"/>
          <w:bCs/>
          <w:color w:val="000000" w:themeColor="text1"/>
        </w:rPr>
        <w:t>omienza alrededor de los 18 meses y el primer trazo supone un paso muy importante en el desarrollo pues es el comienzo de la expresión que va a conducir al dibujo, a la pintura y palabra escrita.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862857">
        <w:rPr>
          <w:rFonts w:ascii="Arial" w:hAnsi="Arial" w:cs="Arial"/>
          <w:b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>Se puede clasificar en tres categorías: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3"/>
        <w:gridCol w:w="7105"/>
      </w:tblGrid>
      <w:tr w:rsidR="0074745D" w14:paraId="0D8327C2" w14:textId="77777777" w:rsidTr="00862857">
        <w:tc>
          <w:tcPr>
            <w:tcW w:w="1723" w:type="dxa"/>
            <w:shd w:val="clear" w:color="auto" w:fill="F4B083" w:themeFill="accent2" w:themeFillTint="99"/>
          </w:tcPr>
          <w:p w14:paraId="7DFEA1B9" w14:textId="4AC11127" w:rsidR="0074745D" w:rsidRDefault="00EB39FE" w:rsidP="0074745D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B39FE">
              <w:rPr>
                <w:rFonts w:ascii="Arial" w:hAnsi="Arial" w:cs="Arial"/>
                <w:b/>
                <w:color w:val="000000" w:themeColor="text1"/>
              </w:rPr>
              <w:t>Garabateo desordenado</w:t>
            </w:r>
            <w:r w:rsidR="00D4143D">
              <w:rPr>
                <w:rFonts w:ascii="Arial" w:hAnsi="Arial" w:cs="Arial"/>
                <w:b/>
                <w:color w:val="000000" w:themeColor="text1"/>
              </w:rPr>
              <w:t xml:space="preserve"> (18 meses)</w:t>
            </w:r>
          </w:p>
        </w:tc>
        <w:tc>
          <w:tcPr>
            <w:tcW w:w="7105" w:type="dxa"/>
          </w:tcPr>
          <w:p w14:paraId="36B62E57" w14:textId="77777777" w:rsidR="00EB39FE" w:rsidRDefault="00EB39FE" w:rsidP="0076481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B39FE">
              <w:rPr>
                <w:rFonts w:ascii="Arial" w:hAnsi="Arial" w:cs="Arial"/>
                <w:bCs/>
                <w:color w:val="000000" w:themeColor="text1"/>
              </w:rPr>
              <w:t xml:space="preserve">Realiza trazos sin sentidos, en los que suele mirar a otro lado mientras los hace. </w:t>
            </w:r>
          </w:p>
          <w:p w14:paraId="4345D8F5" w14:textId="77777777" w:rsidR="00EB39FE" w:rsidRDefault="00EB39FE" w:rsidP="0076481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B39FE">
              <w:rPr>
                <w:rFonts w:ascii="Arial" w:hAnsi="Arial" w:cs="Arial"/>
                <w:bCs/>
                <w:color w:val="000000" w:themeColor="text1"/>
              </w:rPr>
              <w:t>El niño no tiene control visual de sus garabatos y emplea grandes movimientos para él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14:paraId="3D00A9F2" w14:textId="6CB63A40" w:rsidR="00EB39FE" w:rsidRDefault="00EB39FE" w:rsidP="0076481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</w:t>
            </w:r>
            <w:r w:rsidRPr="00EB39FE">
              <w:rPr>
                <w:rFonts w:ascii="Arial" w:hAnsi="Arial" w:cs="Arial"/>
                <w:bCs/>
                <w:color w:val="000000" w:themeColor="text1"/>
              </w:rPr>
              <w:t xml:space="preserve">a satisfacción del niño es la experiencia de los movimientos que realiza, es decir, </w:t>
            </w:r>
            <w:r w:rsidR="00862857">
              <w:rPr>
                <w:rFonts w:ascii="Arial" w:hAnsi="Arial" w:cs="Arial"/>
                <w:bCs/>
                <w:color w:val="000000" w:themeColor="text1"/>
              </w:rPr>
              <w:t>le da placer el movimiento.</w:t>
            </w:r>
          </w:p>
          <w:p w14:paraId="2C8F38CF" w14:textId="0EFC4040" w:rsidR="00EB39FE" w:rsidRPr="00EB39FE" w:rsidRDefault="00EB39FE" w:rsidP="0076481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</w:t>
            </w:r>
            <w:r w:rsidRPr="00EB39FE">
              <w:rPr>
                <w:rFonts w:ascii="Arial" w:hAnsi="Arial" w:cs="Arial"/>
                <w:bCs/>
                <w:color w:val="000000" w:themeColor="text1"/>
              </w:rPr>
              <w:t>s un medio de comunicación al que el adulto debe estar interesado por lo que está haciendo.</w:t>
            </w:r>
          </w:p>
        </w:tc>
      </w:tr>
      <w:tr w:rsidR="0074745D" w14:paraId="512B3581" w14:textId="77777777" w:rsidTr="00862857">
        <w:tc>
          <w:tcPr>
            <w:tcW w:w="1723" w:type="dxa"/>
            <w:shd w:val="clear" w:color="auto" w:fill="D9D9D9" w:themeFill="background1" w:themeFillShade="D9"/>
          </w:tcPr>
          <w:p w14:paraId="7B98E6AF" w14:textId="2EA9C2C4" w:rsidR="0074745D" w:rsidRPr="00EB39FE" w:rsidRDefault="00EB39FE" w:rsidP="0074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EB39FE">
              <w:rPr>
                <w:rFonts w:ascii="Arial" w:hAnsi="Arial" w:cs="Arial"/>
                <w:b/>
                <w:color w:val="000000" w:themeColor="text1"/>
              </w:rPr>
              <w:t>Garabateo controlado</w:t>
            </w:r>
            <w:r w:rsidR="00D4143D">
              <w:rPr>
                <w:rFonts w:ascii="Arial" w:hAnsi="Arial" w:cs="Arial"/>
                <w:b/>
                <w:color w:val="000000" w:themeColor="text1"/>
              </w:rPr>
              <w:t xml:space="preserve"> (2 años)</w:t>
            </w:r>
          </w:p>
        </w:tc>
        <w:tc>
          <w:tcPr>
            <w:tcW w:w="7105" w:type="dxa"/>
          </w:tcPr>
          <w:p w14:paraId="7EC7E8E2" w14:textId="2FB53CE5" w:rsidR="0074745D" w:rsidRDefault="00EB39FE" w:rsidP="0076481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El niño ha descubierto </w:t>
            </w:r>
            <w:r w:rsidR="00D4143D">
              <w:rPr>
                <w:rFonts w:ascii="Arial" w:hAnsi="Arial" w:cs="Arial"/>
                <w:bCs/>
                <w:color w:val="000000" w:themeColor="text1"/>
              </w:rPr>
              <w:t xml:space="preserve">el control visual sobre los trazos que ejecuta y tiene más control del grafito. </w:t>
            </w:r>
          </w:p>
          <w:p w14:paraId="35595DA0" w14:textId="2F934743" w:rsidR="00D4143D" w:rsidRDefault="00D4143D" w:rsidP="0076481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Los garabatos son mucho más elaborados y a veces descubre ciertas relaciones entre lo que ha dibujado y</w:t>
            </w:r>
            <w:r w:rsidR="0086285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el ambiente.</w:t>
            </w:r>
          </w:p>
          <w:p w14:paraId="016A33C0" w14:textId="77777777" w:rsidR="00D4143D" w:rsidRDefault="00D4143D" w:rsidP="0076481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Ya tiene algunos ideales sobre lo que desea plasmar.</w:t>
            </w:r>
          </w:p>
          <w:p w14:paraId="3BCEB3A0" w14:textId="169D06B6" w:rsidR="00D4143D" w:rsidRDefault="00862857" w:rsidP="0076481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</w:t>
            </w:r>
            <w:r w:rsidR="00D4143D">
              <w:rPr>
                <w:rFonts w:ascii="Arial" w:hAnsi="Arial" w:cs="Arial"/>
                <w:bCs/>
                <w:color w:val="000000" w:themeColor="text1"/>
              </w:rPr>
              <w:t>uele llenar toda la hoja con círculos cerrados, líneas, etc.</w:t>
            </w:r>
          </w:p>
          <w:p w14:paraId="6D7586D3" w14:textId="09B7C237" w:rsidR="00D4143D" w:rsidRDefault="00D4143D" w:rsidP="0076481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Acudirá al adulto para hacerlo que participe </w:t>
            </w:r>
            <w:r w:rsidR="00862857">
              <w:rPr>
                <w:rFonts w:ascii="Arial" w:hAnsi="Arial" w:cs="Arial"/>
                <w:bCs/>
                <w:color w:val="000000" w:themeColor="text1"/>
              </w:rPr>
              <w:t xml:space="preserve">y le de </w:t>
            </w:r>
            <w:r>
              <w:rPr>
                <w:rFonts w:ascii="Arial" w:hAnsi="Arial" w:cs="Arial"/>
                <w:bCs/>
                <w:color w:val="000000" w:themeColor="text1"/>
              </w:rPr>
              <w:t>entusiasmo sobre los garabatos realizados.</w:t>
            </w:r>
          </w:p>
          <w:p w14:paraId="33D6C408" w14:textId="3972E8EA" w:rsidR="00D4143D" w:rsidRPr="00EB39FE" w:rsidRDefault="00D4143D" w:rsidP="0076481F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Manifiesta interés por el color.</w:t>
            </w:r>
          </w:p>
        </w:tc>
      </w:tr>
      <w:tr w:rsidR="0074745D" w14:paraId="1950B8EC" w14:textId="77777777" w:rsidTr="00862857">
        <w:tc>
          <w:tcPr>
            <w:tcW w:w="1723" w:type="dxa"/>
            <w:shd w:val="clear" w:color="auto" w:fill="F4B083" w:themeFill="accent2" w:themeFillTint="99"/>
          </w:tcPr>
          <w:p w14:paraId="01B08476" w14:textId="118D9A3F" w:rsidR="0074745D" w:rsidRPr="00D4143D" w:rsidRDefault="00D4143D" w:rsidP="0074745D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D4143D">
              <w:rPr>
                <w:rFonts w:ascii="Arial" w:hAnsi="Arial" w:cs="Arial"/>
                <w:b/>
                <w:color w:val="000000" w:themeColor="text1"/>
              </w:rPr>
              <w:t>Garabateo con nombre (3 años)</w:t>
            </w:r>
          </w:p>
        </w:tc>
        <w:tc>
          <w:tcPr>
            <w:tcW w:w="7105" w:type="dxa"/>
          </w:tcPr>
          <w:p w14:paraId="34287328" w14:textId="3352532E" w:rsidR="0074745D" w:rsidRDefault="00D4143D" w:rsidP="0076481F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Es muy significativo</w:t>
            </w:r>
            <w:r w:rsidR="00862857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es el inicio de que el pensamiento del niño ha cambiado.</w:t>
            </w:r>
          </w:p>
          <w:p w14:paraId="08A8F8CE" w14:textId="77777777" w:rsidR="00D4143D" w:rsidRDefault="00D4143D" w:rsidP="0076481F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Conecta dichos movimientos con el mundo que lo rodea y dibuja con intención.</w:t>
            </w:r>
          </w:p>
          <w:p w14:paraId="4980B67E" w14:textId="77777777" w:rsidR="00D4143D" w:rsidRDefault="00D4143D" w:rsidP="0076481F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Los trazos a veces </w:t>
            </w:r>
            <w:r w:rsidR="0076481F">
              <w:rPr>
                <w:rFonts w:ascii="Arial" w:hAnsi="Arial" w:cs="Arial"/>
                <w:bCs/>
                <w:color w:val="000000" w:themeColor="text1"/>
              </w:rPr>
              <w:t>van junto con una descripción verbal de lo que está haciendo y tienen un significado real para el niño.</w:t>
            </w:r>
          </w:p>
          <w:p w14:paraId="477D2332" w14:textId="77777777" w:rsidR="0076481F" w:rsidRDefault="0076481F" w:rsidP="0076481F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Se estimula el pensamiento del niño y se alienta a su imaginación.</w:t>
            </w:r>
          </w:p>
          <w:p w14:paraId="6BD65A3D" w14:textId="55C4A9A7" w:rsidR="0076481F" w:rsidRPr="00D4143D" w:rsidRDefault="0076481F" w:rsidP="0076481F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Hay que inculcarle confianza y entusiasmo por este nuevo modo de pensar.</w:t>
            </w:r>
          </w:p>
        </w:tc>
      </w:tr>
    </w:tbl>
    <w:p w14:paraId="6E4C09CC" w14:textId="77777777" w:rsidR="0074745D" w:rsidRDefault="0074745D" w:rsidP="0074745D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6E0D8C20" w14:textId="09A865BD" w:rsidR="0074745D" w:rsidRDefault="0076481F" w:rsidP="0076481F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76481F">
        <w:rPr>
          <w:rFonts w:ascii="Arial" w:hAnsi="Arial" w:cs="Arial"/>
          <w:b/>
          <w:color w:val="000000" w:themeColor="text1"/>
        </w:rPr>
        <w:t xml:space="preserve">Etapa </w:t>
      </w:r>
      <w:proofErr w:type="spellStart"/>
      <w:r w:rsidRPr="0076481F">
        <w:rPr>
          <w:rFonts w:ascii="Arial" w:hAnsi="Arial" w:cs="Arial"/>
          <w:b/>
          <w:color w:val="000000" w:themeColor="text1"/>
        </w:rPr>
        <w:t>preesquemática</w:t>
      </w:r>
      <w:proofErr w:type="spellEnd"/>
      <w:r w:rsidRPr="0076481F">
        <w:rPr>
          <w:rFonts w:ascii="Arial" w:hAnsi="Arial" w:cs="Arial"/>
          <w:b/>
          <w:color w:val="000000" w:themeColor="text1"/>
        </w:rPr>
        <w:t>:</w:t>
      </w:r>
      <w:r w:rsidR="00E410C7">
        <w:rPr>
          <w:rFonts w:ascii="Arial" w:hAnsi="Arial" w:cs="Arial"/>
          <w:b/>
          <w:color w:val="000000" w:themeColor="text1"/>
        </w:rPr>
        <w:t xml:space="preserve"> (4 a 7 años)</w:t>
      </w:r>
    </w:p>
    <w:p w14:paraId="6156D937" w14:textId="5CF79205" w:rsidR="0076481F" w:rsidRDefault="0076481F" w:rsidP="0076481F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El niño crea ciertas formas que tienen relación con el mundo que le rodea, tiene trazos controlados que se refiere a un objeto visual, es decir, ya está consciente de las formas y es el comienzo de la comunicación gráfica.</w:t>
      </w:r>
    </w:p>
    <w:p w14:paraId="2E916217" w14:textId="77777777" w:rsidR="00E410C7" w:rsidRDefault="0076481F" w:rsidP="0076481F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Permite a los adultos obtener ciertas claves de lo que es importante en la vida del niño, es un reflejo directo del niño mismo. </w:t>
      </w:r>
    </w:p>
    <w:p w14:paraId="20A9C3CD" w14:textId="1C53BDE2" w:rsidR="0076481F" w:rsidRDefault="0076481F" w:rsidP="0076481F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Debemos permitirle</w:t>
      </w:r>
      <w:r w:rsidR="00E410C7">
        <w:rPr>
          <w:rFonts w:ascii="Arial" w:hAnsi="Arial" w:cs="Arial"/>
          <w:bCs/>
          <w:color w:val="000000" w:themeColor="text1"/>
        </w:rPr>
        <w:t xml:space="preserve"> al menor que descubra libremente sus propias relaciones con el niño y no debemos criticarlo por el uso del color ni decirle cuál es el color correcto para tal dibujo ya que interfería con su expresión.</w:t>
      </w:r>
    </w:p>
    <w:p w14:paraId="53A83FBF" w14:textId="027EADF9" w:rsidR="00E410C7" w:rsidRDefault="00E410C7" w:rsidP="00E410C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E410C7">
        <w:rPr>
          <w:rFonts w:ascii="Arial" w:hAnsi="Arial" w:cs="Arial"/>
          <w:b/>
          <w:color w:val="000000" w:themeColor="text1"/>
        </w:rPr>
        <w:t>Etapa esquemática</w:t>
      </w:r>
      <w:r>
        <w:rPr>
          <w:rFonts w:ascii="Arial" w:hAnsi="Arial" w:cs="Arial"/>
          <w:b/>
          <w:color w:val="000000" w:themeColor="text1"/>
        </w:rPr>
        <w:t>: (7 a 9 años)</w:t>
      </w:r>
    </w:p>
    <w:p w14:paraId="51D856DA" w14:textId="24B02D69" w:rsidR="00E410C7" w:rsidRPr="00E410C7" w:rsidRDefault="00E410C7" w:rsidP="00E410C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E410C7">
        <w:rPr>
          <w:rFonts w:ascii="Arial" w:hAnsi="Arial" w:cs="Arial"/>
          <w:b/>
          <w:color w:val="000000" w:themeColor="text1"/>
        </w:rPr>
        <w:t>Etapa del realismo: (9 a 12 años)</w:t>
      </w:r>
    </w:p>
    <w:p w14:paraId="15CACE9E" w14:textId="728ED1E0" w:rsidR="00E410C7" w:rsidRDefault="00E410C7" w:rsidP="00E410C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E410C7">
        <w:rPr>
          <w:rFonts w:ascii="Arial" w:hAnsi="Arial" w:cs="Arial"/>
          <w:b/>
          <w:color w:val="000000" w:themeColor="text1"/>
        </w:rPr>
        <w:t>Etapa de</w:t>
      </w:r>
      <w:r>
        <w:rPr>
          <w:rFonts w:ascii="Arial" w:hAnsi="Arial" w:cs="Arial"/>
          <w:b/>
          <w:color w:val="000000" w:themeColor="text1"/>
        </w:rPr>
        <w:t>l razonamiento: (12 a 14 años)</w:t>
      </w:r>
    </w:p>
    <w:p w14:paraId="4E986AC8" w14:textId="31BE525F" w:rsidR="009A4408" w:rsidRPr="00862857" w:rsidRDefault="00E410C7" w:rsidP="0086285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Etapa de la decisión: (14 en adelante)</w:t>
      </w:r>
    </w:p>
    <w:p w14:paraId="557FAA94" w14:textId="6588A43B" w:rsidR="008A4915" w:rsidRDefault="008A4915" w:rsidP="008A4915">
      <w:pPr>
        <w:spacing w:line="360" w:lineRule="auto"/>
        <w:rPr>
          <w:rFonts w:ascii="Arial" w:hAnsi="Arial" w:cs="Arial"/>
          <w:b/>
          <w:color w:val="000000" w:themeColor="text1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8A4915">
        <w:rPr>
          <w:rFonts w:ascii="Arial" w:hAnsi="Arial" w:cs="Arial"/>
          <w:b/>
          <w:color w:val="000000" w:themeColor="text1"/>
          <w14:glow w14:rad="139700">
            <w14:schemeClr w14:val="accent5">
              <w14:alpha w14:val="60000"/>
              <w14:satMod w14:val="175000"/>
            </w14:schemeClr>
          </w14:glow>
        </w:rPr>
        <w:t>La teoría de las inteligencias múltiples según Howard Gardner</w:t>
      </w:r>
    </w:p>
    <w:p w14:paraId="461164BE" w14:textId="4119B80F" w:rsidR="008A4915" w:rsidRDefault="008A4915" w:rsidP="008A4915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Esta teoría plantea la inteligencia como la habilidad para resolver problemas o la capacidad de crear productos valorados por el contexto cultural. Hay 7 tipos distintos y todas se manifiestan como mínimo en un nivel básico independiente de la educación o entorno en la que cada zona del cerebro humano puede expresar en forma de inteligencia.</w:t>
      </w:r>
    </w:p>
    <w:p w14:paraId="6F23F140" w14:textId="407FD74C" w:rsidR="00D32E39" w:rsidRDefault="008A4915" w:rsidP="008A4915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Dentro de la educación es importante trabajarlas ya que </w:t>
      </w:r>
      <w:r w:rsidR="00E961F2">
        <w:rPr>
          <w:rFonts w:ascii="Arial" w:hAnsi="Arial" w:cs="Arial"/>
          <w:bCs/>
          <w:color w:val="000000" w:themeColor="text1"/>
        </w:rPr>
        <w:t>es la manera más sana y eficaz de ayudar a los niños a entender sus emociones y permitirles relacionarse con su entorno mediante estrategias pertinentes para esta enseñanza y exploración de sí mismos</w:t>
      </w:r>
      <w:r w:rsidR="002F5E4C">
        <w:rPr>
          <w:rFonts w:ascii="Arial" w:hAnsi="Arial" w:cs="Arial"/>
          <w:bCs/>
          <w:color w:val="000000" w:themeColor="text1"/>
        </w:rPr>
        <w:t xml:space="preserve"> y</w:t>
      </w:r>
      <w:r w:rsidR="009A4408">
        <w:rPr>
          <w:rFonts w:ascii="Arial" w:hAnsi="Arial" w:cs="Arial"/>
          <w:bCs/>
          <w:color w:val="000000" w:themeColor="text1"/>
        </w:rPr>
        <w:t xml:space="preserve"> desarrollar estas inteligencias.</w:t>
      </w:r>
    </w:p>
    <w:p w14:paraId="20B679E6" w14:textId="5E2C69BB" w:rsidR="00E961F2" w:rsidRDefault="00E961F2" w:rsidP="008A4915">
      <w:pPr>
        <w:spacing w:line="360" w:lineRule="auto"/>
        <w:rPr>
          <w:rFonts w:ascii="Arial" w:hAnsi="Arial" w:cs="Arial"/>
          <w:bCs/>
          <w:color w:val="000000" w:themeColor="text1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E961F2">
        <w:rPr>
          <w:rFonts w:ascii="Arial" w:hAnsi="Arial" w:cs="Arial"/>
          <w:bCs/>
          <w:color w:val="000000" w:themeColor="text1"/>
          <w14:glow w14:rad="101600">
            <w14:schemeClr w14:val="accent5">
              <w14:alpha w14:val="60000"/>
              <w14:satMod w14:val="175000"/>
            </w14:schemeClr>
          </w14:glow>
        </w:rPr>
        <w:t xml:space="preserve">Las inteligencias múltiples son: </w:t>
      </w:r>
    </w:p>
    <w:p w14:paraId="68E124EA" w14:textId="76D36467" w:rsidR="00D32E39" w:rsidRPr="00D32E39" w:rsidRDefault="00D32E39" w:rsidP="00D32E39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D32E39">
        <w:rPr>
          <w:rFonts w:ascii="Arial" w:hAnsi="Arial" w:cs="Arial"/>
          <w:b/>
          <w:color w:val="000000" w:themeColor="text1"/>
        </w:rPr>
        <w:t>Inteligencia lingüística:</w:t>
      </w:r>
      <w:r>
        <w:rPr>
          <w:rFonts w:ascii="Arial" w:hAnsi="Arial" w:cs="Arial"/>
          <w:bCs/>
          <w:color w:val="000000" w:themeColor="text1"/>
        </w:rPr>
        <w:t xml:space="preserve"> Capacidad de emplear de manera eficaz las palabras, manipulando la estructura o sintaxis del lenguaje, la fonética, la semántica, etc.</w:t>
      </w:r>
    </w:p>
    <w:p w14:paraId="09354AFB" w14:textId="26BFAD98" w:rsidR="00D32E39" w:rsidRDefault="00D32E39" w:rsidP="00D32E3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D32E39">
        <w:rPr>
          <w:rFonts w:ascii="Arial" w:hAnsi="Arial" w:cs="Arial"/>
          <w:b/>
          <w:color w:val="000000" w:themeColor="text1"/>
        </w:rPr>
        <w:lastRenderedPageBreak/>
        <w:t>Inteligencia lógico-matemática:</w:t>
      </w:r>
      <w:r>
        <w:rPr>
          <w:rFonts w:ascii="Arial" w:hAnsi="Arial" w:cs="Arial"/>
          <w:bCs/>
          <w:color w:val="000000" w:themeColor="text1"/>
        </w:rPr>
        <w:t xml:space="preserve"> Capacidad de manejar números, relaciones y patrones lógicos de manera eficaz. </w:t>
      </w:r>
    </w:p>
    <w:p w14:paraId="430990B6" w14:textId="22736288" w:rsidR="00D32E39" w:rsidRDefault="00D32E39" w:rsidP="00D32E3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D32E39">
        <w:rPr>
          <w:rFonts w:ascii="Arial" w:hAnsi="Arial" w:cs="Arial"/>
          <w:b/>
          <w:color w:val="000000" w:themeColor="text1"/>
        </w:rPr>
        <w:t>Inteligencia espacial:</w:t>
      </w:r>
      <w:r>
        <w:rPr>
          <w:rFonts w:ascii="Arial" w:hAnsi="Arial" w:cs="Arial"/>
          <w:bCs/>
          <w:color w:val="000000" w:themeColor="text1"/>
        </w:rPr>
        <w:t xml:space="preserve"> Habilidad de apreciar con certeza la imagen visual y espacial, de representar gráficamente ideas con líneas, formas, figuras, espacio, etc. </w:t>
      </w:r>
    </w:p>
    <w:p w14:paraId="2CA1343B" w14:textId="3F97CBBB" w:rsidR="00D32E39" w:rsidRPr="007D182C" w:rsidRDefault="00D32E39" w:rsidP="00D32E3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D32E39">
        <w:rPr>
          <w:rFonts w:ascii="Arial" w:hAnsi="Arial" w:cs="Arial"/>
          <w:b/>
          <w:color w:val="000000" w:themeColor="text1"/>
        </w:rPr>
        <w:t xml:space="preserve">Inteligencia corporal o kinestésica: </w:t>
      </w:r>
      <w:r w:rsidR="007D182C">
        <w:rPr>
          <w:rFonts w:ascii="Arial" w:hAnsi="Arial" w:cs="Arial"/>
          <w:bCs/>
          <w:color w:val="000000" w:themeColor="text1"/>
        </w:rPr>
        <w:t xml:space="preserve">Habilidad para usar el cuerpo propio para expresar ideas y sentimientos con coordinación, equilibrio, destreza, fuerza, flexibilidad y velocidad. </w:t>
      </w:r>
    </w:p>
    <w:p w14:paraId="7D6E38C9" w14:textId="7C8CF639" w:rsidR="007D182C" w:rsidRPr="007D182C" w:rsidRDefault="007D182C" w:rsidP="00D32E3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Inteligencia musical: </w:t>
      </w:r>
      <w:r>
        <w:rPr>
          <w:rFonts w:ascii="Arial" w:hAnsi="Arial" w:cs="Arial"/>
          <w:bCs/>
          <w:color w:val="000000" w:themeColor="text1"/>
        </w:rPr>
        <w:t xml:space="preserve">Capacidad de percibir, distinguir, transformar y expresar el ritmo, timbre y tono de los sonidos musicales. </w:t>
      </w:r>
    </w:p>
    <w:p w14:paraId="64F07999" w14:textId="07AAE859" w:rsidR="007D182C" w:rsidRPr="007D182C" w:rsidRDefault="007D182C" w:rsidP="00D32E3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Inteligencia interpersonal: </w:t>
      </w:r>
      <w:r>
        <w:rPr>
          <w:rFonts w:ascii="Arial" w:hAnsi="Arial" w:cs="Arial"/>
          <w:bCs/>
          <w:color w:val="000000" w:themeColor="text1"/>
        </w:rPr>
        <w:t xml:space="preserve">Posibilidad de distinguir y percibir los estados emocionales y responder de manera afectiva a dichas acciones de forma práctica. </w:t>
      </w:r>
    </w:p>
    <w:p w14:paraId="0978CDBB" w14:textId="53CB52FD" w:rsidR="00E961F2" w:rsidRPr="009A4408" w:rsidRDefault="007D182C" w:rsidP="008A4915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 w:themeColor="text1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9A4408">
        <w:rPr>
          <w:rFonts w:ascii="Arial" w:hAnsi="Arial" w:cs="Arial"/>
          <w:b/>
          <w:color w:val="000000" w:themeColor="text1"/>
        </w:rPr>
        <w:t xml:space="preserve">Inteligencia intrapersonal: </w:t>
      </w:r>
      <w:r w:rsidRPr="009A4408">
        <w:rPr>
          <w:rFonts w:ascii="Arial" w:hAnsi="Arial" w:cs="Arial"/>
          <w:bCs/>
          <w:color w:val="000000" w:themeColor="text1"/>
        </w:rPr>
        <w:t xml:space="preserve">Habilidad para conocer los aspectos internos de uno mismo como sentimientos y emociones para orientar la propia conducta y disponer de una imagen de </w:t>
      </w:r>
      <w:r w:rsidR="000857E4" w:rsidRPr="009A4408">
        <w:rPr>
          <w:rFonts w:ascii="Arial" w:hAnsi="Arial" w:cs="Arial"/>
          <w:bCs/>
          <w:color w:val="000000" w:themeColor="text1"/>
        </w:rPr>
        <w:t>sí</w:t>
      </w:r>
      <w:r w:rsidRPr="009A4408">
        <w:rPr>
          <w:rFonts w:ascii="Arial" w:hAnsi="Arial" w:cs="Arial"/>
          <w:bCs/>
          <w:color w:val="000000" w:themeColor="text1"/>
        </w:rPr>
        <w:t xml:space="preserve"> mismo. </w:t>
      </w:r>
    </w:p>
    <w:p w14:paraId="26CBC901" w14:textId="705D29D9" w:rsidR="009A4408" w:rsidRDefault="009A4408" w:rsidP="00920A10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Todas estas inteligencias trabajan juntas para resolver problemas y alcanzar metas, es fundamental reconocer toda la variedad de inteligencias y sus combinaciones. (Justo, 20</w:t>
      </w:r>
      <w:r w:rsidR="00862857">
        <w:rPr>
          <w:rFonts w:ascii="Arial" w:hAnsi="Arial" w:cs="Arial"/>
          <w:bCs/>
          <w:color w:val="000000" w:themeColor="text1"/>
        </w:rPr>
        <w:t>1</w:t>
      </w:r>
      <w:r>
        <w:rPr>
          <w:rFonts w:ascii="Arial" w:hAnsi="Arial" w:cs="Arial"/>
          <w:bCs/>
          <w:color w:val="000000" w:themeColor="text1"/>
        </w:rPr>
        <w:t>5).</w:t>
      </w:r>
    </w:p>
    <w:p w14:paraId="411B6444" w14:textId="77777777" w:rsidR="002F5E4C" w:rsidRPr="009A4408" w:rsidRDefault="002F5E4C" w:rsidP="00920A10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52BAE790" w14:textId="19705617" w:rsidR="00AD3CAA" w:rsidRDefault="00AD3CAA" w:rsidP="00920A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4408">
        <w:rPr>
          <w:rFonts w:ascii="Arial" w:hAnsi="Arial" w:cs="Arial"/>
          <w:b/>
          <w:bCs/>
        </w:rPr>
        <w:t>Argumenta sobre el sentido de la representación objetiva y la interpretación subjetiva y relaciona ambas nociones con la educación en artes visuales con niños y niñas de preescolar</w:t>
      </w:r>
      <w:r w:rsidRPr="00920A10">
        <w:rPr>
          <w:rFonts w:ascii="Arial" w:hAnsi="Arial" w:cs="Arial"/>
        </w:rPr>
        <w:t>.</w:t>
      </w:r>
    </w:p>
    <w:p w14:paraId="05A35E4A" w14:textId="19DC4EDF" w:rsidR="009A4408" w:rsidRPr="009A4408" w:rsidRDefault="009A4408" w:rsidP="009A4408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22"/>
        </w:rPr>
      </w:pPr>
      <w:r w:rsidRPr="009A4408">
        <w:rPr>
          <w:rFonts w:ascii="Arial" w:hAnsi="Arial" w:cs="Arial"/>
          <w:b/>
          <w:bCs/>
        </w:rPr>
        <w:t>En la representación objetiva</w:t>
      </w:r>
      <w:r>
        <w:rPr>
          <w:rFonts w:ascii="Arial" w:hAnsi="Arial" w:cs="Arial"/>
          <w:b/>
          <w:bCs/>
        </w:rPr>
        <w:t>:</w:t>
      </w:r>
      <w:r w:rsidRPr="009A4408">
        <w:rPr>
          <w:rFonts w:ascii="Arial" w:hAnsi="Arial" w:cs="Arial"/>
          <w:b/>
          <w:bCs/>
        </w:rPr>
        <w:t xml:space="preserve"> </w:t>
      </w:r>
      <w:r w:rsidRPr="009A4408">
        <w:rPr>
          <w:rFonts w:ascii="Arial" w:hAnsi="Arial" w:cs="Arial"/>
          <w:bCs/>
          <w:szCs w:val="22"/>
        </w:rPr>
        <w:t xml:space="preserve">describimos las cosas tal y como son, el autor no manifiesta sus sentimientos o emociones de lo que describe y obtenemos una información más precisa del objeto representado y es el arte como una imitación de la realidad llevaba a lo bidimensional de un soporte plano o tridimensional de una escultura, la persona que materializa dicho objeto </w:t>
      </w:r>
      <w:r w:rsidR="000857E4" w:rsidRPr="009A4408">
        <w:rPr>
          <w:rFonts w:ascii="Arial" w:hAnsi="Arial" w:cs="Arial"/>
          <w:bCs/>
          <w:szCs w:val="22"/>
        </w:rPr>
        <w:t>está</w:t>
      </w:r>
      <w:r w:rsidRPr="009A4408">
        <w:rPr>
          <w:rFonts w:ascii="Arial" w:hAnsi="Arial" w:cs="Arial"/>
          <w:bCs/>
          <w:szCs w:val="22"/>
        </w:rPr>
        <w:t xml:space="preserve"> interpretando el diseño y lo transforma en un objeto real.</w:t>
      </w:r>
    </w:p>
    <w:p w14:paraId="0D466C75" w14:textId="31E266DF" w:rsidR="009A4408" w:rsidRDefault="009A4408" w:rsidP="009A4408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Cs/>
          <w:szCs w:val="22"/>
        </w:rPr>
      </w:pPr>
      <w:r w:rsidRPr="009A4408">
        <w:rPr>
          <w:rFonts w:ascii="Arial" w:hAnsi="Arial" w:cs="Arial"/>
          <w:b/>
          <w:szCs w:val="22"/>
        </w:rPr>
        <w:t>En la interpretación subjetiva:</w:t>
      </w:r>
      <w:r w:rsidRPr="009A4408">
        <w:rPr>
          <w:rFonts w:ascii="Arial" w:hAnsi="Arial" w:cs="Arial"/>
          <w:bCs/>
          <w:szCs w:val="22"/>
        </w:rPr>
        <w:t xml:space="preserve"> se describen las cosas como las vemos y sentimos reflejando las emociones a su modo de pensar propio, es decir, </w:t>
      </w:r>
      <w:r w:rsidRPr="009A4408">
        <w:rPr>
          <w:rFonts w:ascii="Arial" w:hAnsi="Arial" w:cs="Arial"/>
          <w:bCs/>
          <w:szCs w:val="22"/>
        </w:rPr>
        <w:lastRenderedPageBreak/>
        <w:t>significa que la persona o el artista vierte su mundo y estado subjetivo sobre el objeto que está creando, siendo una proyección de sueños, de su imaginación y fantasías, estados de ánimo y carencias.</w:t>
      </w:r>
    </w:p>
    <w:p w14:paraId="76EF20C1" w14:textId="3490C111" w:rsidR="00D14B95" w:rsidRDefault="00D14B95" w:rsidP="00D14B95">
      <w:pPr>
        <w:spacing w:line="360" w:lineRule="auto"/>
        <w:rPr>
          <w:rFonts w:ascii="Arial" w:hAnsi="Arial" w:cs="Arial"/>
          <w:bCs/>
          <w:szCs w:val="22"/>
        </w:rPr>
      </w:pPr>
      <w:r w:rsidRPr="00D14B95">
        <w:rPr>
          <w:rFonts w:ascii="Arial" w:hAnsi="Arial" w:cs="Arial"/>
          <w:bCs/>
          <w:szCs w:val="22"/>
        </w:rPr>
        <w:t>Estas conceptualizaciones</w:t>
      </w:r>
      <w:r>
        <w:rPr>
          <w:rFonts w:ascii="Arial" w:hAnsi="Arial" w:cs="Arial"/>
          <w:bCs/>
          <w:szCs w:val="22"/>
        </w:rPr>
        <w:t xml:space="preserve"> </w:t>
      </w:r>
      <w:r w:rsidRPr="00D14B95">
        <w:rPr>
          <w:rFonts w:ascii="Arial" w:hAnsi="Arial" w:cs="Arial"/>
          <w:bCs/>
          <w:szCs w:val="22"/>
        </w:rPr>
        <w:t>posibilitan a los niños a una necesidad y forma de comunicación que estimula sus capacidades creativas y expresivas</w:t>
      </w:r>
      <w:r>
        <w:rPr>
          <w:rFonts w:ascii="Arial" w:hAnsi="Arial" w:cs="Arial"/>
          <w:bCs/>
          <w:szCs w:val="22"/>
        </w:rPr>
        <w:t xml:space="preserve"> además que “les proporciona la posibilidad de</w:t>
      </w:r>
      <w:r w:rsidRPr="00D14B95">
        <w:rPr>
          <w:rFonts w:ascii="Arial" w:hAnsi="Arial" w:cs="Arial"/>
          <w:bCs/>
          <w:szCs w:val="22"/>
        </w:rPr>
        <w:t xml:space="preserve"> plasmar su mundo interior, sus sentimientos y sensaciones mediante la imaginación, la fantasía y la creatividad explorando, al mismo tiempo, nuevas estructuras y recursos” </w:t>
      </w:r>
      <w:r>
        <w:rPr>
          <w:rFonts w:ascii="Arial" w:hAnsi="Arial" w:cs="Arial"/>
          <w:bCs/>
          <w:szCs w:val="22"/>
        </w:rPr>
        <w:t>(González</w:t>
      </w:r>
      <w:r w:rsidRPr="00D14B95">
        <w:rPr>
          <w:rFonts w:ascii="Arial" w:hAnsi="Arial" w:cs="Arial"/>
          <w:bCs/>
          <w:szCs w:val="22"/>
        </w:rPr>
        <w:t xml:space="preserve">, 2016). </w:t>
      </w:r>
    </w:p>
    <w:p w14:paraId="7E85253D" w14:textId="52E2570C" w:rsidR="00D14B95" w:rsidRDefault="00D14B95" w:rsidP="00D14B95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</w:t>
      </w:r>
      <w:r w:rsidRPr="00D14B95">
        <w:rPr>
          <w:rFonts w:ascii="Arial" w:hAnsi="Arial" w:cs="Arial"/>
          <w:bCs/>
          <w:szCs w:val="22"/>
        </w:rPr>
        <w:t>ambién les ayuda con su forma de conocer, explorar y manejarse en el espacio, haciendo dibujos, construcciones, etc. y descubrir el mundo que les rodea.</w:t>
      </w:r>
    </w:p>
    <w:p w14:paraId="5032591A" w14:textId="77777777" w:rsidR="002F5E4C" w:rsidRPr="00D14B95" w:rsidRDefault="002F5E4C" w:rsidP="00D14B95">
      <w:pPr>
        <w:spacing w:line="360" w:lineRule="auto"/>
        <w:rPr>
          <w:rFonts w:ascii="Arial" w:hAnsi="Arial" w:cs="Arial"/>
          <w:bCs/>
          <w:szCs w:val="22"/>
        </w:rPr>
      </w:pPr>
    </w:p>
    <w:p w14:paraId="2B8B047A" w14:textId="53E6B494" w:rsidR="00AD3CAA" w:rsidRDefault="00AD3CAA" w:rsidP="00920A10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D14B95">
        <w:rPr>
          <w:rFonts w:ascii="Arial" w:hAnsi="Arial" w:cs="Arial"/>
          <w:b/>
          <w:bCs/>
        </w:rPr>
        <w:t>Menciona el aporte de las artes visuales en la educación preescolar.</w:t>
      </w:r>
    </w:p>
    <w:p w14:paraId="54AA7126" w14:textId="5027FEC8" w:rsidR="00D14B95" w:rsidRDefault="007F70FB" w:rsidP="007F70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artes visuales en la educación preescolar fortalecen y desarrollan la sensibilidad, la percepción artística, la imaginación</w:t>
      </w:r>
      <w:r w:rsidR="00345ED0">
        <w:rPr>
          <w:rFonts w:ascii="Arial" w:hAnsi="Arial" w:cs="Arial"/>
        </w:rPr>
        <w:t>, la creatividad</w:t>
      </w:r>
      <w:r>
        <w:rPr>
          <w:rFonts w:ascii="Arial" w:hAnsi="Arial" w:cs="Arial"/>
        </w:rPr>
        <w:t xml:space="preserve"> y expresión en los niños. En las distintas modalidad</w:t>
      </w:r>
      <w:r w:rsidR="00DD7AE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 las artes visuales contribuyen en su desarrollo afectivo, social y creativo.</w:t>
      </w:r>
    </w:p>
    <w:p w14:paraId="6EDA2E11" w14:textId="1B7A0CCA" w:rsidR="00DD7AE3" w:rsidRDefault="00DD7AE3" w:rsidP="007F70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posibilita a los niños a</w:t>
      </w:r>
      <w:r w:rsidR="00345ED0">
        <w:rPr>
          <w:rFonts w:ascii="Arial" w:hAnsi="Arial" w:cs="Arial"/>
        </w:rPr>
        <w:t xml:space="preserve"> la libertad de expresión de</w:t>
      </w:r>
      <w:r>
        <w:rPr>
          <w:rFonts w:ascii="Arial" w:hAnsi="Arial" w:cs="Arial"/>
        </w:rPr>
        <w:t xml:space="preserve"> sus ideas, emociones y sentimientos por medio de la apreciación, creación y el trabajo en el aula, reforzando constructivamente los aprendizajes y experiencias enriquecedoras a través de las diversas manifestaciones artísticas sin perder de vista la transferencia de aprendizajes con los contenidos de la educación artística en educaciones preescolar.</w:t>
      </w:r>
    </w:p>
    <w:p w14:paraId="3E7B38D0" w14:textId="088560E1" w:rsidR="00920A10" w:rsidRDefault="000857E4" w:rsidP="00920A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Además,</w:t>
      </w:r>
      <w:r w:rsidR="00DD7AE3">
        <w:rPr>
          <w:rFonts w:ascii="Arial" w:hAnsi="Arial" w:cs="Arial"/>
        </w:rPr>
        <w:t xml:space="preserve"> se trabajan y enfatizan los diferentes medios de expresión y lenguaje de las artes visuales como dibujo, puntura, escultura, fotografía, etc.</w:t>
      </w:r>
    </w:p>
    <w:p w14:paraId="52EE8873" w14:textId="3CE6E017" w:rsidR="00862857" w:rsidRDefault="002F5E4C" w:rsidP="00920A10">
      <w:pPr>
        <w:spacing w:line="360" w:lineRule="auto"/>
        <w:rPr>
          <w:rFonts w:ascii="Arial" w:hAnsi="Arial" w:cs="Arial"/>
          <w:bCs/>
          <w:szCs w:val="22"/>
        </w:rPr>
      </w:pPr>
      <w:r w:rsidRPr="00D14B95">
        <w:rPr>
          <w:rFonts w:ascii="Arial" w:hAnsi="Arial" w:cs="Arial"/>
          <w:bCs/>
          <w:szCs w:val="22"/>
        </w:rPr>
        <w:t>Para ello es necesario contar con los elementos y materiales que posibiliten el desarrollo de esa expresividad en donde el artista utilice la técnica de moldeamiento a partir de sus ideas.</w:t>
      </w:r>
    </w:p>
    <w:p w14:paraId="002FAEF9" w14:textId="4058270D" w:rsidR="00991C00" w:rsidRDefault="00991C00" w:rsidP="00920A10">
      <w:pPr>
        <w:spacing w:line="360" w:lineRule="auto"/>
        <w:rPr>
          <w:rFonts w:ascii="Arial" w:hAnsi="Arial" w:cs="Arial"/>
          <w:bCs/>
          <w:szCs w:val="22"/>
        </w:rPr>
      </w:pPr>
    </w:p>
    <w:p w14:paraId="10DEF817" w14:textId="54E04E77" w:rsidR="00991C00" w:rsidRDefault="00991C00" w:rsidP="00920A10">
      <w:pPr>
        <w:spacing w:line="360" w:lineRule="auto"/>
        <w:rPr>
          <w:rFonts w:ascii="Arial" w:hAnsi="Arial" w:cs="Arial"/>
          <w:bCs/>
          <w:szCs w:val="22"/>
        </w:rPr>
      </w:pPr>
    </w:p>
    <w:p w14:paraId="3C2F0957" w14:textId="77777777" w:rsidR="00991C00" w:rsidRDefault="00991C00" w:rsidP="00920A10">
      <w:pPr>
        <w:spacing w:line="360" w:lineRule="auto"/>
        <w:rPr>
          <w:rFonts w:ascii="Arial" w:hAnsi="Arial" w:cs="Arial"/>
          <w:bCs/>
          <w:szCs w:val="22"/>
        </w:rPr>
      </w:pPr>
    </w:p>
    <w:p w14:paraId="215FEB09" w14:textId="77777777" w:rsidR="002F5E4C" w:rsidRPr="002F5E4C" w:rsidRDefault="002F5E4C" w:rsidP="00920A10">
      <w:pPr>
        <w:spacing w:line="360" w:lineRule="auto"/>
        <w:rPr>
          <w:rFonts w:ascii="Arial" w:hAnsi="Arial" w:cs="Arial"/>
          <w:bCs/>
          <w:szCs w:val="22"/>
        </w:rPr>
      </w:pPr>
    </w:p>
    <w:p w14:paraId="49B153F8" w14:textId="6A65A8F5" w:rsidR="00DD7AE3" w:rsidRPr="00DD7AE3" w:rsidRDefault="00920A10" w:rsidP="00DD7AE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0A10">
        <w:rPr>
          <w:rFonts w:ascii="Arial" w:hAnsi="Arial" w:cs="Arial"/>
          <w:b/>
          <w:bCs/>
          <w:sz w:val="28"/>
          <w:szCs w:val="28"/>
        </w:rPr>
        <w:lastRenderedPageBreak/>
        <w:t>Referencias</w:t>
      </w:r>
    </w:p>
    <w:p w14:paraId="2A7375D5" w14:textId="4197AE67" w:rsidR="00920A10" w:rsidRPr="00DD7AE3" w:rsidRDefault="00920A10" w:rsidP="00DD7AE3">
      <w:pPr>
        <w:pStyle w:val="Sinespaciado"/>
        <w:spacing w:line="360" w:lineRule="auto"/>
        <w:rPr>
          <w:rFonts w:cs="Arial"/>
        </w:rPr>
      </w:pPr>
      <w:proofErr w:type="spellStart"/>
      <w:r w:rsidRPr="002F5E4C">
        <w:rPr>
          <w:rFonts w:cs="Arial"/>
          <w:shd w:val="clear" w:color="auto" w:fill="FFFFFF"/>
        </w:rPr>
        <w:t>Dehud</w:t>
      </w:r>
      <w:proofErr w:type="spellEnd"/>
      <w:r w:rsidRPr="002F5E4C">
        <w:rPr>
          <w:rFonts w:cs="Arial"/>
          <w:shd w:val="clear" w:color="auto" w:fill="FFFFFF"/>
        </w:rPr>
        <w:t xml:space="preserve">, L. </w:t>
      </w:r>
      <w:r w:rsidR="00862857" w:rsidRPr="002F5E4C">
        <w:rPr>
          <w:rFonts w:cs="Arial"/>
          <w:shd w:val="clear" w:color="auto" w:fill="FFFFFF"/>
        </w:rPr>
        <w:t>S</w:t>
      </w:r>
      <w:r w:rsidRPr="002F5E4C">
        <w:rPr>
          <w:rFonts w:cs="Arial"/>
          <w:shd w:val="clear" w:color="auto" w:fill="FFFFFF"/>
        </w:rPr>
        <w:t xml:space="preserve"> </w:t>
      </w:r>
      <w:r w:rsidR="00862857" w:rsidRPr="002F5E4C">
        <w:rPr>
          <w:rFonts w:cs="Arial"/>
          <w:shd w:val="clear" w:color="auto" w:fill="FFFFFF"/>
        </w:rPr>
        <w:t>y</w:t>
      </w:r>
      <w:r w:rsidRPr="002F5E4C">
        <w:rPr>
          <w:rFonts w:cs="Arial"/>
          <w:shd w:val="clear" w:color="auto" w:fill="FFFFFF"/>
        </w:rPr>
        <w:t xml:space="preserve"> </w:t>
      </w:r>
      <w:proofErr w:type="spellStart"/>
      <w:r w:rsidR="00862857" w:rsidRPr="002F5E4C">
        <w:rPr>
          <w:rFonts w:cs="Arial"/>
          <w:shd w:val="clear" w:color="auto" w:fill="FFFFFF"/>
        </w:rPr>
        <w:t>Akl</w:t>
      </w:r>
      <w:proofErr w:type="spellEnd"/>
      <w:r w:rsidR="00862857" w:rsidRPr="002F5E4C">
        <w:rPr>
          <w:rFonts w:cs="Arial"/>
          <w:shd w:val="clear" w:color="auto" w:fill="FFFFFF"/>
        </w:rPr>
        <w:t xml:space="preserve">, </w:t>
      </w:r>
      <w:r w:rsidRPr="002F5E4C">
        <w:rPr>
          <w:rFonts w:cs="Arial"/>
          <w:shd w:val="clear" w:color="auto" w:fill="FFFFFF"/>
        </w:rPr>
        <w:t xml:space="preserve">A. M. (2013). </w:t>
      </w:r>
      <w:r w:rsidRPr="00DD7AE3">
        <w:rPr>
          <w:rFonts w:cs="Arial"/>
          <w:shd w:val="clear" w:color="auto" w:fill="FFFFFF"/>
        </w:rPr>
        <w:t>Diseño y artes visuales. Manual de conceptos</w:t>
      </w:r>
      <w:r w:rsidR="00E410C7" w:rsidRPr="00DD7AE3">
        <w:rPr>
          <w:rFonts w:cs="Arial"/>
          <w:shd w:val="clear" w:color="auto" w:fill="FFFFFF"/>
        </w:rPr>
        <w:t xml:space="preserve"> </w:t>
      </w:r>
      <w:r w:rsidRPr="00DD7AE3">
        <w:rPr>
          <w:rFonts w:cs="Arial"/>
          <w:shd w:val="clear" w:color="auto" w:fill="FFFFFF"/>
        </w:rPr>
        <w:t>básicos.</w:t>
      </w:r>
      <w:r w:rsidR="00DD7AE3">
        <w:rPr>
          <w:rFonts w:cs="Arial"/>
          <w:shd w:val="clear" w:color="auto" w:fill="FFFFFF"/>
        </w:rPr>
        <w:t xml:space="preserve"> </w:t>
      </w:r>
      <w:hyperlink r:id="rId6" w:history="1">
        <w:r w:rsidR="00862857" w:rsidRPr="000B0942">
          <w:rPr>
            <w:rStyle w:val="Hipervnculo"/>
            <w:rFonts w:cs="Arial"/>
          </w:rPr>
          <w:t>https://bit.ly/3su2yYo</w:t>
        </w:r>
      </w:hyperlink>
      <w:r w:rsidRPr="00DD7AE3">
        <w:rPr>
          <w:rFonts w:cs="Arial"/>
        </w:rPr>
        <w:t xml:space="preserve"> </w:t>
      </w:r>
    </w:p>
    <w:p w14:paraId="22B2A6A7" w14:textId="3AB01C84" w:rsidR="00DD7AE3" w:rsidRPr="00DD7AE3" w:rsidRDefault="00DD7AE3" w:rsidP="00DD7AE3">
      <w:pPr>
        <w:pStyle w:val="Sinespaciado"/>
        <w:spacing w:line="360" w:lineRule="auto"/>
        <w:rPr>
          <w:rFonts w:cs="Arial"/>
        </w:rPr>
      </w:pPr>
      <w:r w:rsidRPr="00DD7AE3">
        <w:rPr>
          <w:rFonts w:cs="Arial"/>
        </w:rPr>
        <w:t xml:space="preserve">Gonzáles, A. (2016). Didáctica de las artes plásticas y visuales en Educación Infantil. Capítulo 2. Expresión plástica y visual: un espacio didáctico de aprendizaje activo. UNIR Editorial. Universidad internacional de la Rioja. </w:t>
      </w:r>
      <w:hyperlink r:id="rId7" w:history="1">
        <w:r w:rsidRPr="00DD7AE3">
          <w:rPr>
            <w:rStyle w:val="Hipervnculo"/>
            <w:rFonts w:cs="Arial"/>
          </w:rPr>
          <w:t>https://bit.ly/32nPdpY</w:t>
        </w:r>
      </w:hyperlink>
    </w:p>
    <w:p w14:paraId="1A89CA1E" w14:textId="63BD2EBC" w:rsidR="009A4408" w:rsidRPr="00DD7AE3" w:rsidRDefault="009A4408" w:rsidP="00DD7AE3">
      <w:pPr>
        <w:pStyle w:val="Sinespaciado"/>
        <w:spacing w:line="360" w:lineRule="auto"/>
        <w:rPr>
          <w:rStyle w:val="Hipervnculo"/>
          <w:rFonts w:cs="Arial"/>
          <w:color w:val="222222"/>
          <w:u w:val="none"/>
          <w:shd w:val="clear" w:color="auto" w:fill="FFFFFF"/>
        </w:rPr>
      </w:pPr>
      <w:r w:rsidRPr="00DD7AE3">
        <w:rPr>
          <w:rFonts w:cs="Arial"/>
          <w:shd w:val="clear" w:color="auto" w:fill="FFFFFF"/>
        </w:rPr>
        <w:t>Justo, M (2015). La teoría de las inteligencias múltiples. Una nueva filosofía de la educación.</w:t>
      </w:r>
      <w:r w:rsidR="00D14B95" w:rsidRPr="00DD7AE3">
        <w:rPr>
          <w:rFonts w:cs="Arial"/>
          <w:shd w:val="clear" w:color="auto" w:fill="FFFFFF"/>
        </w:rPr>
        <w:t xml:space="preserve"> </w:t>
      </w:r>
      <w:hyperlink r:id="rId8" w:history="1">
        <w:r w:rsidR="00D14B95" w:rsidRPr="00DD7AE3">
          <w:rPr>
            <w:rStyle w:val="Hipervnculo"/>
            <w:rFonts w:cs="Arial"/>
            <w:shd w:val="clear" w:color="auto" w:fill="FFFFFF"/>
          </w:rPr>
          <w:t>https://bit.ly/3tqUxoq</w:t>
        </w:r>
      </w:hyperlink>
    </w:p>
    <w:p w14:paraId="58F89F12" w14:textId="62F7D3B1" w:rsidR="00E410C7" w:rsidRPr="00DD7AE3" w:rsidRDefault="00E410C7" w:rsidP="00DD7AE3">
      <w:pPr>
        <w:pStyle w:val="Sinespaciado"/>
        <w:spacing w:line="360" w:lineRule="auto"/>
        <w:rPr>
          <w:rFonts w:cs="Arial"/>
          <w:shd w:val="clear" w:color="auto" w:fill="FFFFFF"/>
        </w:rPr>
      </w:pPr>
      <w:proofErr w:type="spellStart"/>
      <w:r w:rsidRPr="00DD7AE3">
        <w:rPr>
          <w:rFonts w:cs="Arial"/>
          <w:shd w:val="clear" w:color="auto" w:fill="FFFFFF"/>
        </w:rPr>
        <w:t>Lowenfeld</w:t>
      </w:r>
      <w:proofErr w:type="spellEnd"/>
      <w:r w:rsidRPr="00DD7AE3">
        <w:rPr>
          <w:rFonts w:cs="Arial"/>
          <w:shd w:val="clear" w:color="auto" w:fill="FFFFFF"/>
        </w:rPr>
        <w:t>, V. (1980). Desarrollo de la capacidad creadora. Buenos Aires, Argentina.</w:t>
      </w:r>
      <w:r w:rsidR="00D14B95" w:rsidRPr="00DD7AE3">
        <w:rPr>
          <w:rFonts w:cs="Arial"/>
          <w:shd w:val="clear" w:color="auto" w:fill="FFFFFF"/>
        </w:rPr>
        <w:t xml:space="preserve"> </w:t>
      </w:r>
      <w:hyperlink r:id="rId9" w:history="1">
        <w:r w:rsidR="00D14B95" w:rsidRPr="00DD7AE3">
          <w:rPr>
            <w:rStyle w:val="Hipervnculo"/>
            <w:rFonts w:cs="Arial"/>
            <w:shd w:val="clear" w:color="auto" w:fill="FFFFFF"/>
          </w:rPr>
          <w:t>https://bit.ly/2RPanLT</w:t>
        </w:r>
      </w:hyperlink>
      <w:r w:rsidRPr="00DD7AE3">
        <w:rPr>
          <w:rFonts w:cs="Arial"/>
          <w:shd w:val="clear" w:color="auto" w:fill="FFFFFF"/>
        </w:rPr>
        <w:t xml:space="preserve"> </w:t>
      </w:r>
    </w:p>
    <w:p w14:paraId="5CD5D06F" w14:textId="77777777" w:rsidR="009A4408" w:rsidRPr="00DD7AE3" w:rsidRDefault="009A4408" w:rsidP="00DD7AE3">
      <w:pPr>
        <w:spacing w:after="89"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FDD5D7A" w14:textId="77777777" w:rsidR="00AD3CAA" w:rsidRPr="00DD7AE3" w:rsidRDefault="00AD3CAA" w:rsidP="00DD7AE3">
      <w:pPr>
        <w:spacing w:line="360" w:lineRule="auto"/>
        <w:rPr>
          <w:rFonts w:ascii="Arial" w:hAnsi="Arial" w:cs="Arial"/>
        </w:rPr>
      </w:pPr>
    </w:p>
    <w:sectPr w:rsidR="00AD3CAA" w:rsidRPr="00DD7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6A1"/>
    <w:multiLevelType w:val="hybridMultilevel"/>
    <w:tmpl w:val="9E2A4C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90EF1"/>
    <w:multiLevelType w:val="hybridMultilevel"/>
    <w:tmpl w:val="0C80D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1C16"/>
    <w:multiLevelType w:val="hybridMultilevel"/>
    <w:tmpl w:val="18E6B2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01D7"/>
    <w:multiLevelType w:val="hybridMultilevel"/>
    <w:tmpl w:val="489CF54E"/>
    <w:lvl w:ilvl="0" w:tplc="4F4CA9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14:glow w14:rad="0">
          <w14:srgbClr w14:val="000000"/>
        </w14:glow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B30"/>
    <w:multiLevelType w:val="hybridMultilevel"/>
    <w:tmpl w:val="1B1687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3CD"/>
    <w:multiLevelType w:val="hybridMultilevel"/>
    <w:tmpl w:val="A5D42DB0"/>
    <w:lvl w:ilvl="0" w:tplc="080A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6" w15:restartNumberingAfterBreak="0">
    <w:nsid w:val="3E050CA4"/>
    <w:multiLevelType w:val="hybridMultilevel"/>
    <w:tmpl w:val="925A2322"/>
    <w:lvl w:ilvl="0" w:tplc="3E025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83E24"/>
    <w:multiLevelType w:val="hybridMultilevel"/>
    <w:tmpl w:val="B7D05A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C7A7D"/>
    <w:multiLevelType w:val="hybridMultilevel"/>
    <w:tmpl w:val="BFEA19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BD4E31"/>
    <w:multiLevelType w:val="hybridMultilevel"/>
    <w:tmpl w:val="DB8E90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57B87"/>
    <w:multiLevelType w:val="hybridMultilevel"/>
    <w:tmpl w:val="72C438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AA"/>
    <w:rsid w:val="000857E4"/>
    <w:rsid w:val="002F5E4C"/>
    <w:rsid w:val="00345ED0"/>
    <w:rsid w:val="0074745D"/>
    <w:rsid w:val="0076481F"/>
    <w:rsid w:val="007D182C"/>
    <w:rsid w:val="007F70FB"/>
    <w:rsid w:val="00862857"/>
    <w:rsid w:val="008A4915"/>
    <w:rsid w:val="00920A10"/>
    <w:rsid w:val="00991C00"/>
    <w:rsid w:val="009A4408"/>
    <w:rsid w:val="00AD3CAA"/>
    <w:rsid w:val="00D14B95"/>
    <w:rsid w:val="00D32E39"/>
    <w:rsid w:val="00D4143D"/>
    <w:rsid w:val="00DD7AE3"/>
    <w:rsid w:val="00E202D7"/>
    <w:rsid w:val="00E410C7"/>
    <w:rsid w:val="00E47BC4"/>
    <w:rsid w:val="00E961F2"/>
    <w:rsid w:val="00E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944E"/>
  <w15:chartTrackingRefBased/>
  <w15:docId w15:val="{FBA21A13-0A4D-487B-81DC-F791A2F6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A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C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A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A1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4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D7AE3"/>
    <w:pPr>
      <w:spacing w:after="0" w:line="240" w:lineRule="auto"/>
      <w:ind w:left="709" w:hanging="709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tqUxoq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bit.ly/32nPdpY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bit.ly/3su2yYo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bit.ly/2RPanL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2</cp:revision>
  <dcterms:created xsi:type="dcterms:W3CDTF">2021-04-19T03:16:00Z</dcterms:created>
  <dcterms:modified xsi:type="dcterms:W3CDTF">2021-04-19T03:16:00Z</dcterms:modified>
</cp:coreProperties>
</file>