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A8" w:rsidRPr="004F1184" w:rsidRDefault="001614A8" w:rsidP="001614A8">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781F0846" wp14:editId="598D676E">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1614A8" w:rsidRPr="004F1184" w:rsidRDefault="001614A8" w:rsidP="001614A8">
      <w:pPr>
        <w:spacing w:line="360" w:lineRule="auto"/>
        <w:jc w:val="center"/>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1614A8" w:rsidRPr="004F1184" w:rsidRDefault="001614A8" w:rsidP="001614A8">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Ciclo escolar 2020-2021</w:t>
      </w:r>
    </w:p>
    <w:p w:rsidR="001614A8" w:rsidRDefault="001614A8" w:rsidP="001614A8">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Estrategias de música y canto en educación preescolar</w:t>
      </w:r>
    </w:p>
    <w:p w:rsidR="001614A8" w:rsidRDefault="001614A8" w:rsidP="001614A8">
      <w:pPr>
        <w:spacing w:line="360" w:lineRule="auto"/>
        <w:jc w:val="center"/>
        <w:rPr>
          <w:rFonts w:ascii="Arial" w:hAnsi="Arial" w:cs="Arial"/>
          <w:sz w:val="24"/>
          <w:szCs w:val="24"/>
        </w:rPr>
      </w:pPr>
      <w:r>
        <w:rPr>
          <w:rFonts w:ascii="Arial" w:hAnsi="Arial" w:cs="Arial"/>
          <w:sz w:val="24"/>
          <w:szCs w:val="24"/>
        </w:rPr>
        <w:t xml:space="preserve">Unidad I </w:t>
      </w:r>
    </w:p>
    <w:p w:rsidR="001614A8" w:rsidRPr="00876496" w:rsidRDefault="001614A8" w:rsidP="001614A8">
      <w:pPr>
        <w:spacing w:line="360" w:lineRule="auto"/>
        <w:jc w:val="center"/>
        <w:rPr>
          <w:rFonts w:ascii="Arial" w:hAnsi="Arial" w:cs="Arial"/>
          <w:b/>
          <w:bCs/>
          <w:sz w:val="24"/>
          <w:szCs w:val="24"/>
        </w:rPr>
      </w:pPr>
      <w:r>
        <w:rPr>
          <w:rFonts w:ascii="Arial" w:hAnsi="Arial" w:cs="Arial"/>
          <w:b/>
          <w:bCs/>
          <w:sz w:val="24"/>
          <w:szCs w:val="24"/>
        </w:rPr>
        <w:t xml:space="preserve">      El papel de la música en la vida cotidiana</w:t>
      </w:r>
    </w:p>
    <w:p w:rsidR="001614A8" w:rsidRDefault="001614A8" w:rsidP="001614A8">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 xml:space="preserve">Nombre del titular: </w:t>
      </w:r>
      <w:r>
        <w:rPr>
          <w:rFonts w:ascii="Arial" w:hAnsi="Arial" w:cs="Arial"/>
          <w:sz w:val="24"/>
          <w:szCs w:val="24"/>
        </w:rPr>
        <w:t xml:space="preserve">Jorge Ariel Morales García </w:t>
      </w:r>
    </w:p>
    <w:p w:rsidR="001614A8" w:rsidRPr="004F1184" w:rsidRDefault="001614A8" w:rsidP="001614A8">
      <w:pPr>
        <w:spacing w:line="360" w:lineRule="auto"/>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1614A8" w:rsidRPr="004F1184" w:rsidRDefault="001614A8" w:rsidP="001614A8">
      <w:pPr>
        <w:spacing w:line="360" w:lineRule="auto"/>
        <w:jc w:val="center"/>
        <w:rPr>
          <w:rFonts w:ascii="Arial" w:hAnsi="Arial" w:cs="Arial"/>
          <w:sz w:val="24"/>
          <w:szCs w:val="24"/>
        </w:rPr>
      </w:pPr>
      <w:r w:rsidRPr="004F1184">
        <w:rPr>
          <w:rFonts w:ascii="Arial" w:hAnsi="Arial" w:cs="Arial"/>
          <w:sz w:val="24"/>
          <w:szCs w:val="24"/>
        </w:rPr>
        <w:t>Alumna</w:t>
      </w:r>
    </w:p>
    <w:p w:rsidR="001614A8" w:rsidRPr="00224EF1" w:rsidRDefault="001614A8" w:rsidP="001614A8">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Default="001614A8" w:rsidP="001614A8">
      <w:pPr>
        <w:spacing w:line="360" w:lineRule="auto"/>
        <w:jc w:val="right"/>
        <w:rPr>
          <w:rFonts w:ascii="Arial" w:hAnsi="Arial" w:cs="Arial"/>
        </w:rPr>
      </w:pPr>
    </w:p>
    <w:p w:rsidR="001614A8" w:rsidRPr="00224EF1" w:rsidRDefault="001614A8" w:rsidP="001614A8">
      <w:pPr>
        <w:spacing w:line="360" w:lineRule="auto"/>
        <w:jc w:val="right"/>
        <w:rPr>
          <w:rFonts w:ascii="Arial" w:hAnsi="Arial" w:cs="Arial"/>
          <w:sz w:val="20"/>
          <w:szCs w:val="20"/>
        </w:rPr>
      </w:pPr>
      <w:r w:rsidRPr="00224EF1">
        <w:rPr>
          <w:rFonts w:ascii="Arial" w:hAnsi="Arial" w:cs="Arial"/>
          <w:sz w:val="20"/>
          <w:szCs w:val="20"/>
        </w:rPr>
        <w:t xml:space="preserve">Saltillo, Coahuila de Zaragoza. </w:t>
      </w:r>
    </w:p>
    <w:p w:rsidR="001614A8" w:rsidRPr="00224EF1" w:rsidRDefault="001614A8" w:rsidP="001614A8">
      <w:pPr>
        <w:jc w:val="right"/>
        <w:rPr>
          <w:sz w:val="18"/>
          <w:szCs w:val="18"/>
        </w:rPr>
      </w:pPr>
      <w:r w:rsidRPr="00224EF1">
        <w:rPr>
          <w:rFonts w:ascii="Arial" w:hAnsi="Arial" w:cs="Arial"/>
          <w:sz w:val="20"/>
          <w:szCs w:val="20"/>
        </w:rPr>
        <w:tab/>
      </w:r>
      <w:r w:rsidRPr="00224EF1">
        <w:rPr>
          <w:rFonts w:ascii="Arial" w:hAnsi="Arial" w:cs="Arial"/>
          <w:sz w:val="20"/>
          <w:szCs w:val="20"/>
        </w:rPr>
        <w:tab/>
        <w:t>Marzo de 2021</w:t>
      </w:r>
    </w:p>
    <w:p w:rsidR="00A66968" w:rsidRDefault="00A66968"/>
    <w:p w:rsidR="00A66968" w:rsidRDefault="00A66968"/>
    <w:p w:rsidR="00A66968" w:rsidRDefault="00A66968"/>
    <w:p w:rsidR="001614A8" w:rsidRDefault="001614A8"/>
    <w:p w:rsidR="00A66968" w:rsidRPr="00A66968" w:rsidRDefault="00A66968">
      <w:pPr>
        <w:rPr>
          <w:b/>
          <w:bCs/>
        </w:rPr>
      </w:pPr>
      <w:r w:rsidRPr="00A66968">
        <w:rPr>
          <w:b/>
          <w:bCs/>
        </w:rPr>
        <w:lastRenderedPageBreak/>
        <w:t xml:space="preserve">Influencia de la música en la vida del ser humano. </w:t>
      </w:r>
    </w:p>
    <w:p w:rsidR="00A66968" w:rsidRDefault="007816DD">
      <w:r w:rsidRPr="007816DD">
        <w:t xml:space="preserve">La música es una de las expresiones más fabulosas del ser humano ya que logra transmitir de manera inmediata diferentes sensaciones que otras formas de arte quizás no pueden. </w:t>
      </w:r>
      <w:r>
        <w:t>E</w:t>
      </w:r>
      <w:r w:rsidRPr="007816DD">
        <w:t>s un complejo sistema de sonidos, melodías y ritmos que el hombre ha ido descubriendo y elaborando para obtener una infinidad de posibilidades diferentes.</w:t>
      </w:r>
      <w:r>
        <w:t xml:space="preserve"> </w:t>
      </w:r>
      <w:r w:rsidR="00823317">
        <w:t>L</w:t>
      </w:r>
      <w:r w:rsidR="00823317" w:rsidRPr="00823317">
        <w:t>os instrumentos musicales están entre los objetos más antiguos diseñados por el hombre; hay hallazgos</w:t>
      </w:r>
      <w:r w:rsidR="00823317">
        <w:t>,</w:t>
      </w:r>
      <w:r w:rsidR="00823317" w:rsidRPr="00823317">
        <w:t xml:space="preserve"> por ejemplo, de flautas de 37 mil años de edad y probablemente aún más antiguas. Si comparamos esto con el proceso de lectura y escritura que no tiene más de 35 mil años e incluso hay comunidades que lamentablemente aún no lo practican, podremos darnos una idea del significado que tiene la música en la evolución de la sociedad.</w:t>
      </w:r>
      <w:r w:rsidR="00823317">
        <w:t xml:space="preserve"> </w:t>
      </w:r>
      <w:r>
        <w:t>C</w:t>
      </w:r>
      <w:r w:rsidR="00A66968" w:rsidRPr="00A66968">
        <w:t>omo todo producto cultural, es algo que cambia, muta, se fusiona y evoluciona. El catalizador de esta evolución es la tecnología. Cada vez que hay un adelanto tecnológico aplicable en la música esta lo absorbe y cambia con él.</w:t>
      </w:r>
      <w:r w:rsidR="00A66968">
        <w:t xml:space="preserve"> </w:t>
      </w:r>
    </w:p>
    <w:p w:rsidR="00A66968" w:rsidRDefault="00A66968">
      <w:r w:rsidRPr="00A66968">
        <w:t>La música con su ritmo, armonía y melodía siempre ha acompañado a todas las sociedades a lo largo de la evolución.</w:t>
      </w:r>
      <w:r>
        <w:t xml:space="preserve"> Considerada como un lenguaje universal, causa siempre un efecto de acción-reacción, al producir una sensación luego de escuchar una melodía.  Es uno de los factores mas influyentes en la vida del ser humano por su facilidad de producir sentimientos debido a la actividad cerebral ocasionada. </w:t>
      </w:r>
      <w:r w:rsidRPr="00A66968">
        <w:t>Cualquier actividad con música se hace mucho más llevadera ya que su escucha proporciona una reducción constante del estrés y una sensación de tranquilidad que permite adquirir el confort y la comodidad necesarios para poder llevar</w:t>
      </w:r>
      <w:r>
        <w:t xml:space="preserve">las a cabo. </w:t>
      </w:r>
    </w:p>
    <w:p w:rsidR="00A66968" w:rsidRDefault="00A66968">
      <w:r w:rsidRPr="00A66968">
        <w:t>Existen tantos tipos de música como gustos en el mundo. Está demostrado que la música tiene influencia directa sobre las emociones y los estados de humor de las personas. Por regla general, tras escuchar música disponemos de una actitud positiva frente a la vida. Pero la música tiene multitud de beneficios para el día a día</w:t>
      </w:r>
      <w:r>
        <w:t xml:space="preserve">, entre ellos, estimula la actividad cerebral; la música </w:t>
      </w:r>
      <w:r w:rsidRPr="00A66968">
        <w:t>además de ser uno de los elementos que más placer genera, libera dopamina, la cual estimula el circuito cerebral subcortical encargado de generar respuestas a nivel emocional. Así, cuando los sonidos entran por el conducto auditivo llegan hasta las redes neuronales del cerebro donde se producen respuestas de control y de ejecución de movimientos.</w:t>
      </w:r>
      <w:r>
        <w:t xml:space="preserve"> </w:t>
      </w:r>
    </w:p>
    <w:p w:rsidR="003E352B" w:rsidRDefault="003E352B">
      <w:r>
        <w:t>Es una herramienta sumamente útil para impulsar el aprendizaje, por ejemplo, l</w:t>
      </w:r>
      <w:r w:rsidRPr="003E352B">
        <w:t xml:space="preserve">os recién nacidos responden antes a las melodías que a los estímulos de sus propios padres. Los dibujos animados suelen incluir canciones porque el manejo de los ritmos permite a los niños la memorización de la información y de los conceptos de una manera más rápida y sencilla. </w:t>
      </w:r>
      <w:r>
        <w:t>Además, l</w:t>
      </w:r>
      <w:r w:rsidRPr="003E352B">
        <w:t>a práctica de la música permite el desarrollo de la motricidad, es decir, la coordinación de los movimientos y la orientación en el espacio.</w:t>
      </w:r>
      <w:r>
        <w:t xml:space="preserve">  </w:t>
      </w:r>
    </w:p>
    <w:p w:rsidR="003E352B" w:rsidRDefault="003E352B">
      <w:r>
        <w:t xml:space="preserve">Son innegables </w:t>
      </w:r>
      <w:r w:rsidRPr="003E352B">
        <w:t xml:space="preserve">las numerosas ventajas para los músicos. </w:t>
      </w:r>
      <w:r>
        <w:t>A</w:t>
      </w:r>
      <w:r w:rsidRPr="003E352B">
        <w:t>quellos que practican música desde edades tempranas tienen una mayor capacidad de memoria.</w:t>
      </w:r>
      <w:r>
        <w:t xml:space="preserve"> </w:t>
      </w:r>
    </w:p>
    <w:p w:rsidR="003E352B" w:rsidRDefault="003E352B">
      <w:r w:rsidRPr="003E352B">
        <w:t>Muchos ven incrementada su capacidad de concentración al escuchar música instrumental mientras estudian o realizan trabajos. La música es una técnica de estudio más a través de la cual las tareas se hacen más llevaderas. La música clásica también permite mejorar en un corto período de tiempo la memorización de las tareas ya que su ritmo pausado propicia un efecto calmante y una atmosfera de aprendizaje ideal.</w:t>
      </w:r>
      <w:r w:rsidR="007816DD">
        <w:t xml:space="preserve">  </w:t>
      </w:r>
    </w:p>
    <w:p w:rsidR="007816DD" w:rsidRDefault="007816DD">
      <w:r>
        <w:lastRenderedPageBreak/>
        <w:t xml:space="preserve">En los últimos años, la musicoterapia ha aumentado su auge, siendo utilizada cada vez con mas frecuencia </w:t>
      </w:r>
      <w:r w:rsidRPr="007816DD">
        <w:t>por muchos profesionales para tratar procesos y conductas emocionales. La musicoterapia permite por medio de la exploración de los propios sentimientos realizar cambios de ánimo, aumentar el control sobre las propias emociones, mejorar la sociabilización y aprender a poner en práctica las habilidades para resolver de manera autosuficiente los problemas.</w:t>
      </w:r>
      <w:r>
        <w:t xml:space="preserve"> Como se mencionó antes, e</w:t>
      </w:r>
      <w:r w:rsidRPr="007816DD">
        <w:t>llo se consigue gracias a que las melodías tienen una influencia directa sobre el estado de ánimo.</w:t>
      </w:r>
      <w:r>
        <w:t xml:space="preserve"> </w:t>
      </w:r>
    </w:p>
    <w:p w:rsidR="007816DD" w:rsidRDefault="00823317">
      <w:r>
        <w:t>Escuchar</w:t>
      </w:r>
      <w:r w:rsidRPr="00823317">
        <w:t xml:space="preserve"> nuestras canciones preferidas ayuda a disminuir la ansiedad y contra restar el estrés con todos sus efectos negativos</w:t>
      </w:r>
      <w:r>
        <w:t>, además de ser un excelente apoyo en el alivio del dolor</w:t>
      </w:r>
      <w:r w:rsidR="001614A8">
        <w:t xml:space="preserve"> y ayuda a acelerar el proceso de recuperación de los enfermos. </w:t>
      </w:r>
    </w:p>
    <w:p w:rsidR="001614A8" w:rsidRDefault="001614A8">
      <w:r w:rsidRPr="001614A8">
        <w:t>Otra razón de por qué la música es importante es que la misma es un fenómeno que permite conocer no sólo al individuo o grupo de individuos que la componen sino también al oyente o a las personas que la disfrutan, pudiendo entonces reconocer sus preferencias, su tipo de carácter, su forma de expresión o sus preocupaciones debido a que todos estos elementos se ven plasmados en el estilo musical, en la letra, en la melodía, etc. Así, la música puede ser fácilmente un símbolo cultural que establece estándares no sólo individuales si no también sociales respecto de los grupos que siguen a tal o cual música y que ven en ella representadas sus características más relevantes.</w:t>
      </w:r>
      <w:r>
        <w:t xml:space="preserve"> </w:t>
      </w:r>
    </w:p>
    <w:p w:rsidR="004A7848" w:rsidRDefault="004A7848"/>
    <w:p w:rsidR="004A7848" w:rsidRDefault="004A7848">
      <w:r>
        <w:t xml:space="preserve">Fuentes: </w:t>
      </w:r>
    </w:p>
    <w:p w:rsidR="004A7848" w:rsidRDefault="004A7848">
      <w:hyperlink r:id="rId5" w:history="1">
        <w:r w:rsidRPr="00B71C76">
          <w:rPr>
            <w:rStyle w:val="Hipervnculo"/>
          </w:rPr>
          <w:t>https://www.zasmusic.com/blog_content.aspx?co=746&amp;t=195&amp;c=5535&amp;s=1&amp;l=1&amp;scr=content</w:t>
        </w:r>
      </w:hyperlink>
      <w:r>
        <w:t xml:space="preserve"> </w:t>
      </w:r>
    </w:p>
    <w:p w:rsidR="004A7848" w:rsidRDefault="004A7848">
      <w:hyperlink r:id="rId6" w:history="1">
        <w:r w:rsidRPr="00B71C76">
          <w:rPr>
            <w:rStyle w:val="Hipervnculo"/>
          </w:rPr>
          <w:t>https://musicmachine.com.co/la-musica-evolucion-darwinismo/</w:t>
        </w:r>
      </w:hyperlink>
      <w:r>
        <w:t xml:space="preserve"> </w:t>
      </w:r>
    </w:p>
    <w:p w:rsidR="004A7848" w:rsidRDefault="004A7848">
      <w:hyperlink r:id="rId7" w:history="1">
        <w:r w:rsidRPr="00B71C76">
          <w:rPr>
            <w:rStyle w:val="Hipervnculo"/>
          </w:rPr>
          <w:t>https://www.importancia.org/musica.php</w:t>
        </w:r>
      </w:hyperlink>
      <w:r>
        <w:t xml:space="preserve"> </w:t>
      </w:r>
      <w:bookmarkStart w:id="0" w:name="_GoBack"/>
      <w:bookmarkEnd w:id="0"/>
    </w:p>
    <w:sectPr w:rsidR="004A7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68"/>
    <w:rsid w:val="001614A8"/>
    <w:rsid w:val="003E352B"/>
    <w:rsid w:val="004A7848"/>
    <w:rsid w:val="007816DD"/>
    <w:rsid w:val="00823317"/>
    <w:rsid w:val="00A66968"/>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C8A5"/>
  <w15:chartTrackingRefBased/>
  <w15:docId w15:val="{C33A01D0-478A-4C68-8D79-1A41D65A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7848"/>
    <w:rPr>
      <w:color w:val="0563C1" w:themeColor="hyperlink"/>
      <w:u w:val="single"/>
    </w:rPr>
  </w:style>
  <w:style w:type="character" w:styleId="Mencinsinresolver">
    <w:name w:val="Unresolved Mention"/>
    <w:basedOn w:val="Fuentedeprrafopredeter"/>
    <w:uiPriority w:val="99"/>
    <w:semiHidden/>
    <w:unhideWhenUsed/>
    <w:rsid w:val="004A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portancia.org/music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machine.com.co/la-musica-evolucion-darwinismo/" TargetMode="External"/><Relationship Id="rId5" Type="http://schemas.openxmlformats.org/officeDocument/2006/relationships/hyperlink" Target="https://www.zasmusic.com/blog_content.aspx?co=746&amp;t=195&amp;c=5535&amp;s=1&amp;l=1&amp;scr=conten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2021-03-26T22:35:00Z</dcterms:created>
  <dcterms:modified xsi:type="dcterms:W3CDTF">2021-03-26T23:53:00Z</dcterms:modified>
</cp:coreProperties>
</file>