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705" w:rsidRPr="00B91FD2" w:rsidRDefault="00513705" w:rsidP="00513705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 w:rsidRPr="00B91FD2">
        <w:rPr>
          <w:rFonts w:ascii="Arial" w:hAnsi="Arial" w:cs="Arial"/>
          <w:noProof/>
          <w:sz w:val="28"/>
          <w:lang w:eastAsia="es-MX"/>
        </w:rPr>
        <w:t>Escuela Normal De Educación  Preescolar Del Estado De Coahuila</w:t>
      </w:r>
    </w:p>
    <w:p w:rsidR="00513705" w:rsidRPr="00B91FD2" w:rsidRDefault="00513705" w:rsidP="00513705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drawing>
          <wp:anchor distT="0" distB="0" distL="114300" distR="114300" simplePos="0" relativeHeight="251659264" behindDoc="0" locked="0" layoutInCell="1" allowOverlap="1" wp14:anchorId="476A8C20" wp14:editId="5D8E73E7">
            <wp:simplePos x="0" y="0"/>
            <wp:positionH relativeFrom="column">
              <wp:posOffset>3187065</wp:posOffset>
            </wp:positionH>
            <wp:positionV relativeFrom="paragraph">
              <wp:posOffset>407035</wp:posOffset>
            </wp:positionV>
            <wp:extent cx="1857375" cy="1381125"/>
            <wp:effectExtent l="0" t="0" r="0" b="952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1FD2">
        <w:rPr>
          <w:rFonts w:ascii="Arial" w:hAnsi="Arial" w:cs="Arial"/>
          <w:noProof/>
          <w:sz w:val="28"/>
          <w:lang w:eastAsia="es-MX"/>
        </w:rPr>
        <w:t>Licenciatura En Educacion Preescolar.</w:t>
      </w:r>
    </w:p>
    <w:p w:rsidR="00513705" w:rsidRPr="00B91FD2" w:rsidRDefault="00513705" w:rsidP="00513705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</w:p>
    <w:p w:rsidR="00513705" w:rsidRDefault="00513705" w:rsidP="00513705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t>Optativa</w:t>
      </w:r>
    </w:p>
    <w:p w:rsidR="00513705" w:rsidRPr="00B91FD2" w:rsidRDefault="00513705" w:rsidP="00513705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 w:rsidRPr="00B91FD2">
        <w:rPr>
          <w:rFonts w:ascii="Arial" w:hAnsi="Arial" w:cs="Arial"/>
          <w:noProof/>
          <w:sz w:val="28"/>
          <w:lang w:eastAsia="es-MX"/>
        </w:rPr>
        <w:t>Cuarto Semestre</w:t>
      </w:r>
    </w:p>
    <w:p w:rsidR="00513705" w:rsidRDefault="00513705" w:rsidP="00513705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t>Maestro: Carlos Armando Balderas Valdez</w:t>
      </w:r>
    </w:p>
    <w:p w:rsidR="00513705" w:rsidRPr="00FA4486" w:rsidRDefault="00513705" w:rsidP="00513705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t xml:space="preserve"> </w:t>
      </w:r>
      <w:r w:rsidRPr="00B91FD2">
        <w:rPr>
          <w:rFonts w:ascii="Arial" w:hAnsi="Arial" w:cs="Arial"/>
          <w:b/>
          <w:noProof/>
          <w:sz w:val="32"/>
          <w:lang w:eastAsia="es-MX"/>
        </w:rPr>
        <w:t xml:space="preserve">Avila Olivares Mariana Abigail </w:t>
      </w:r>
    </w:p>
    <w:p w:rsidR="00513705" w:rsidRPr="00B91FD2" w:rsidRDefault="00513705" w:rsidP="00513705">
      <w:pPr>
        <w:spacing w:line="360" w:lineRule="auto"/>
        <w:jc w:val="center"/>
        <w:rPr>
          <w:rFonts w:ascii="Arial" w:hAnsi="Arial" w:cs="Arial"/>
          <w:b/>
          <w:noProof/>
          <w:sz w:val="32"/>
          <w:lang w:eastAsia="es-MX"/>
        </w:rPr>
      </w:pPr>
      <w:r w:rsidRPr="00B91FD2">
        <w:rPr>
          <w:rFonts w:ascii="Arial" w:hAnsi="Arial" w:cs="Arial"/>
          <w:b/>
          <w:noProof/>
          <w:sz w:val="32"/>
          <w:lang w:eastAsia="es-MX"/>
        </w:rPr>
        <w:t xml:space="preserve">2° C </w:t>
      </w:r>
    </w:p>
    <w:p w:rsidR="00513705" w:rsidRPr="00513705" w:rsidRDefault="00513705" w:rsidP="00513705">
      <w:pPr>
        <w:spacing w:line="360" w:lineRule="auto"/>
        <w:jc w:val="center"/>
        <w:rPr>
          <w:rFonts w:ascii="Arial" w:hAnsi="Arial" w:cs="Arial"/>
          <w:b/>
          <w:noProof/>
          <w:sz w:val="32"/>
          <w:lang w:eastAsia="es-MX"/>
        </w:rPr>
      </w:pPr>
      <w:r>
        <w:rPr>
          <w:rFonts w:ascii="Arial" w:hAnsi="Arial" w:cs="Arial"/>
          <w:b/>
          <w:noProof/>
          <w:sz w:val="32"/>
          <w:lang w:eastAsia="es-MX"/>
        </w:rPr>
        <w:t>Numero De Lista #2</w:t>
      </w:r>
    </w:p>
    <w:p w:rsidR="00513705" w:rsidRDefault="00513705" w:rsidP="00513705">
      <w:pPr>
        <w:spacing w:line="360" w:lineRule="auto"/>
        <w:rPr>
          <w:rFonts w:ascii="Arial" w:hAnsi="Arial" w:cs="Arial"/>
          <w:noProof/>
          <w:sz w:val="32"/>
          <w:lang w:eastAsia="es-MX"/>
        </w:rPr>
      </w:pPr>
      <w:r>
        <w:rPr>
          <w:rFonts w:ascii="Arial" w:hAnsi="Arial" w:cs="Arial"/>
          <w:noProof/>
          <w:sz w:val="32"/>
          <w:lang w:eastAsia="es-MX"/>
        </w:rPr>
        <w:t xml:space="preserve">Saltillo, Coahuila                                       </w:t>
      </w:r>
      <w:r>
        <w:rPr>
          <w:rFonts w:ascii="Arial" w:hAnsi="Arial" w:cs="Arial"/>
          <w:noProof/>
          <w:sz w:val="32"/>
          <w:lang w:eastAsia="es-MX"/>
        </w:rPr>
        <w:t xml:space="preserve">                                                          Abril</w:t>
      </w:r>
      <w:r>
        <w:rPr>
          <w:rFonts w:ascii="Arial" w:hAnsi="Arial" w:cs="Arial"/>
          <w:noProof/>
          <w:sz w:val="32"/>
          <w:lang w:eastAsia="es-MX"/>
        </w:rPr>
        <w:t xml:space="preserve"> 2021</w:t>
      </w:r>
    </w:p>
    <w:p w:rsidR="00513705" w:rsidRDefault="0051370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1"/>
        <w:gridCol w:w="4331"/>
        <w:gridCol w:w="79"/>
        <w:gridCol w:w="4253"/>
      </w:tblGrid>
      <w:tr w:rsidR="00291191" w:rsidTr="00291191">
        <w:tc>
          <w:tcPr>
            <w:tcW w:w="4331" w:type="dxa"/>
          </w:tcPr>
          <w:p w:rsidR="00291191" w:rsidRPr="00291191" w:rsidRDefault="00291191" w:rsidP="0029119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331" w:type="dxa"/>
          </w:tcPr>
          <w:p w:rsidR="00291191" w:rsidRPr="00291191" w:rsidRDefault="00291191" w:rsidP="00291191">
            <w:pPr>
              <w:jc w:val="center"/>
              <w:rPr>
                <w:rFonts w:ascii="Arial" w:hAnsi="Arial" w:cs="Arial"/>
                <w:sz w:val="24"/>
              </w:rPr>
            </w:pPr>
            <w:r w:rsidRPr="00291191">
              <w:rPr>
                <w:rFonts w:ascii="Arial" w:hAnsi="Arial" w:cs="Arial"/>
                <w:color w:val="000000"/>
                <w:sz w:val="24"/>
              </w:rPr>
              <w:t>LA EDUCACIÓN ESCOLARIZADA.</w:t>
            </w:r>
          </w:p>
        </w:tc>
        <w:tc>
          <w:tcPr>
            <w:tcW w:w="4332" w:type="dxa"/>
            <w:gridSpan w:val="2"/>
          </w:tcPr>
          <w:p w:rsidR="00291191" w:rsidRPr="00291191" w:rsidRDefault="00291191" w:rsidP="00291191">
            <w:pPr>
              <w:jc w:val="center"/>
              <w:rPr>
                <w:rFonts w:ascii="Arial" w:hAnsi="Arial" w:cs="Arial"/>
                <w:sz w:val="24"/>
              </w:rPr>
            </w:pPr>
            <w:r w:rsidRPr="00291191">
              <w:rPr>
                <w:rFonts w:ascii="Arial" w:hAnsi="Arial" w:cs="Arial"/>
                <w:color w:val="000000"/>
                <w:sz w:val="24"/>
              </w:rPr>
              <w:t>LA EDUCACIÓN CON SENTIDO AMPLIO.</w:t>
            </w:r>
          </w:p>
        </w:tc>
      </w:tr>
      <w:tr w:rsidR="00291191" w:rsidTr="00146C55">
        <w:tc>
          <w:tcPr>
            <w:tcW w:w="4331" w:type="dxa"/>
          </w:tcPr>
          <w:p w:rsidR="00291191" w:rsidRPr="00291191" w:rsidRDefault="00291191" w:rsidP="00291191">
            <w:pPr>
              <w:jc w:val="center"/>
              <w:rPr>
                <w:rFonts w:ascii="Arial" w:hAnsi="Arial" w:cs="Arial"/>
                <w:sz w:val="24"/>
              </w:rPr>
            </w:pPr>
            <w:r w:rsidRPr="00291191">
              <w:rPr>
                <w:rFonts w:ascii="Arial" w:hAnsi="Arial" w:cs="Arial"/>
                <w:sz w:val="24"/>
              </w:rPr>
              <w:t>SEMEJANZA</w:t>
            </w:r>
            <w:r>
              <w:rPr>
                <w:rFonts w:ascii="Arial" w:hAnsi="Arial" w:cs="Arial"/>
                <w:sz w:val="24"/>
              </w:rPr>
              <w:t>S.</w:t>
            </w:r>
          </w:p>
        </w:tc>
        <w:tc>
          <w:tcPr>
            <w:tcW w:w="8663" w:type="dxa"/>
            <w:gridSpan w:val="3"/>
          </w:tcPr>
          <w:p w:rsidR="00291191" w:rsidRPr="00973010" w:rsidRDefault="00273BF3" w:rsidP="00273BF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7301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</w:t>
            </w:r>
            <w:r w:rsidRPr="0097301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 imparte en espaci</w:t>
            </w:r>
            <w:r w:rsidRPr="0097301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os físicos (aulas, salón, etc.)</w:t>
            </w:r>
          </w:p>
          <w:p w:rsidR="00273BF3" w:rsidRPr="00973010" w:rsidRDefault="00273BF3" w:rsidP="00273BF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7301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Está educación está dirigida y determinada por un programa dentro de un horario, donde el profesor busca el  desarrollo de los alumnos en toda dirección llevando un aprendizaje</w:t>
            </w:r>
            <w:r w:rsidRPr="0097301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  <w:p w:rsidR="00273BF3" w:rsidRPr="00973010" w:rsidRDefault="00973010" w:rsidP="00273BF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</w:t>
            </w:r>
            <w:r w:rsidR="00273BF3" w:rsidRPr="0097301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l profesor busca el  desarrollo de los alumnos en toda dirección llevando un aprendizaje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  <w:p w:rsidR="00273BF3" w:rsidRPr="00273BF3" w:rsidRDefault="00973010" w:rsidP="00273BF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L</w:t>
            </w:r>
            <w:r w:rsidRPr="0097301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 educación es una actividad planeada por la cual los profesores forman la vida anímica de los seres en desarrollo</w:t>
            </w:r>
            <w:r>
              <w:rPr>
                <w:rFonts w:ascii="Lucida Sans Unicode" w:hAnsi="Lucida Sans Unicode" w:cs="Lucida Sans Unicode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273BF3" w:rsidTr="00273BF3">
        <w:tc>
          <w:tcPr>
            <w:tcW w:w="4331" w:type="dxa"/>
          </w:tcPr>
          <w:p w:rsidR="00273BF3" w:rsidRPr="00291191" w:rsidRDefault="00273BF3" w:rsidP="00291191">
            <w:pPr>
              <w:jc w:val="center"/>
              <w:rPr>
                <w:rFonts w:ascii="Arial" w:hAnsi="Arial" w:cs="Arial"/>
                <w:sz w:val="24"/>
              </w:rPr>
            </w:pPr>
            <w:r w:rsidRPr="00291191">
              <w:rPr>
                <w:rFonts w:ascii="Arial" w:hAnsi="Arial" w:cs="Arial"/>
                <w:sz w:val="24"/>
              </w:rPr>
              <w:t>DIFERENCIA</w:t>
            </w:r>
            <w:r>
              <w:rPr>
                <w:rFonts w:ascii="Arial" w:hAnsi="Arial" w:cs="Arial"/>
                <w:sz w:val="24"/>
              </w:rPr>
              <w:t>S.</w:t>
            </w:r>
          </w:p>
        </w:tc>
        <w:tc>
          <w:tcPr>
            <w:tcW w:w="4410" w:type="dxa"/>
            <w:gridSpan w:val="2"/>
          </w:tcPr>
          <w:p w:rsidR="00273BF3" w:rsidRDefault="00273BF3" w:rsidP="00273BF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0"/>
                <w:shd w:val="clear" w:color="auto" w:fill="FFFFFF"/>
              </w:rPr>
            </w:pPr>
            <w:r w:rsidRPr="00273BF3">
              <w:rPr>
                <w:rFonts w:ascii="Arial" w:hAnsi="Arial" w:cs="Arial"/>
                <w:sz w:val="24"/>
                <w:szCs w:val="20"/>
                <w:shd w:val="clear" w:color="auto" w:fill="FFFFFF"/>
              </w:rPr>
              <w:t>S</w:t>
            </w:r>
            <w:r w:rsidRPr="00273BF3">
              <w:rPr>
                <w:rFonts w:ascii="Arial" w:hAnsi="Arial" w:cs="Arial"/>
                <w:sz w:val="24"/>
                <w:szCs w:val="20"/>
                <w:shd w:val="clear" w:color="auto" w:fill="FFFFFF"/>
              </w:rPr>
              <w:t>e realizan diversas estrategias para el aprendizaje</w:t>
            </w:r>
            <w:r w:rsidRPr="00273BF3">
              <w:rPr>
                <w:rFonts w:ascii="Arial" w:hAnsi="Arial" w:cs="Arial"/>
                <w:sz w:val="24"/>
                <w:szCs w:val="20"/>
                <w:shd w:val="clear" w:color="auto" w:fill="FFFFFF"/>
              </w:rPr>
              <w:t>.</w:t>
            </w:r>
          </w:p>
          <w:p w:rsidR="00973010" w:rsidRPr="00973010" w:rsidRDefault="00973010" w:rsidP="00273BF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73010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Lo alumnos son autónomos en la decisión de ir participar y recibir la oportunidad de acudir a un centro educativo y ser partícipes de concluir la educación en el nivel que corresponda.</w:t>
            </w:r>
          </w:p>
          <w:p w:rsidR="00273BF3" w:rsidRPr="00291191" w:rsidRDefault="00273BF3" w:rsidP="00273BF3">
            <w:pPr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</w:tc>
        <w:tc>
          <w:tcPr>
            <w:tcW w:w="4253" w:type="dxa"/>
          </w:tcPr>
          <w:p w:rsidR="00273BF3" w:rsidRPr="00973010" w:rsidRDefault="00273BF3" w:rsidP="00273BF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73010">
              <w:rPr>
                <w:rFonts w:ascii="Arial" w:hAnsi="Arial" w:cs="Arial"/>
                <w:sz w:val="24"/>
              </w:rPr>
              <w:t xml:space="preserve">Se transmite conocimiento hábitos, costumbres de una </w:t>
            </w:r>
            <w:r w:rsidRPr="00973010">
              <w:rPr>
                <w:rFonts w:ascii="Arial" w:hAnsi="Arial" w:cs="Arial"/>
                <w:sz w:val="24"/>
                <w:szCs w:val="24"/>
              </w:rPr>
              <w:t>sociedad.</w:t>
            </w:r>
          </w:p>
          <w:p w:rsidR="00273BF3" w:rsidRPr="00973010" w:rsidRDefault="00273BF3" w:rsidP="00273BF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73010">
              <w:rPr>
                <w:rFonts w:ascii="Arial" w:hAnsi="Arial" w:cs="Arial"/>
                <w:sz w:val="24"/>
                <w:szCs w:val="24"/>
              </w:rPr>
              <w:t xml:space="preserve">Abarca elementos sociológicos, </w:t>
            </w:r>
            <w:r w:rsidR="00973010" w:rsidRPr="00973010">
              <w:rPr>
                <w:rFonts w:ascii="Arial" w:hAnsi="Arial" w:cs="Arial"/>
                <w:sz w:val="24"/>
                <w:szCs w:val="24"/>
              </w:rPr>
              <w:t>éticos,</w:t>
            </w:r>
            <w:r w:rsidRPr="00973010">
              <w:rPr>
                <w:rFonts w:ascii="Arial" w:hAnsi="Arial" w:cs="Arial"/>
                <w:sz w:val="24"/>
                <w:szCs w:val="24"/>
              </w:rPr>
              <w:t xml:space="preserve"> políticos y económicos. </w:t>
            </w:r>
          </w:p>
          <w:p w:rsidR="00273BF3" w:rsidRPr="00273BF3" w:rsidRDefault="00973010" w:rsidP="00273BF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97301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</w:t>
            </w:r>
            <w:r w:rsidRPr="0097301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n sentido estricto la educación se presenta como una acción planeada y </w:t>
            </w:r>
            <w:r w:rsidRPr="0097301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sistematizada</w:t>
            </w:r>
            <w:r w:rsidRPr="0097301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aunque se reconozca la existencia de acciones educativas no intencionales</w:t>
            </w:r>
            <w:r w:rsidRPr="0097301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F11026" w:rsidRDefault="00F11026"/>
    <w:sectPr w:rsidR="00F11026" w:rsidSect="004F4BAE">
      <w:type w:val="continuous"/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5179A"/>
    <w:multiLevelType w:val="hybridMultilevel"/>
    <w:tmpl w:val="4BDEDA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2166EB"/>
    <w:multiLevelType w:val="hybridMultilevel"/>
    <w:tmpl w:val="8364F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F1EF1"/>
    <w:multiLevelType w:val="hybridMultilevel"/>
    <w:tmpl w:val="8B1667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91"/>
    <w:rsid w:val="000B7691"/>
    <w:rsid w:val="00273BF3"/>
    <w:rsid w:val="00291191"/>
    <w:rsid w:val="004F4BAE"/>
    <w:rsid w:val="00513705"/>
    <w:rsid w:val="00703A3E"/>
    <w:rsid w:val="00973010"/>
    <w:rsid w:val="00F1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7FE27-F57F-4AE0-8CE9-CF90943E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B7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1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Avila Olivares</dc:creator>
  <cp:keywords/>
  <dc:description/>
  <cp:lastModifiedBy>Mariana Avila Olivares</cp:lastModifiedBy>
  <cp:revision>1</cp:revision>
  <dcterms:created xsi:type="dcterms:W3CDTF">2021-04-19T02:06:00Z</dcterms:created>
  <dcterms:modified xsi:type="dcterms:W3CDTF">2021-04-19T04:30:00Z</dcterms:modified>
</cp:coreProperties>
</file>