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F5" w:rsidRPr="007B648F" w:rsidRDefault="008A00F5" w:rsidP="008A00F5">
      <w:pPr>
        <w:jc w:val="center"/>
        <w:rPr>
          <w:rFonts w:ascii="Arial" w:hAnsi="Arial" w:cs="Arial"/>
          <w:b/>
          <w:sz w:val="24"/>
          <w:lang w:val="es-ES_tradnl"/>
        </w:rPr>
      </w:pPr>
      <w:r w:rsidRPr="007B648F">
        <w:rPr>
          <w:rFonts w:ascii="Arial" w:hAnsi="Arial" w:cs="Arial"/>
          <w:b/>
          <w:sz w:val="24"/>
          <w:lang w:val="es-ES_tradnl"/>
        </w:rPr>
        <w:t>ESCUELA NORMAL DE EDUCACION PREESCOLAR</w:t>
      </w:r>
    </w:p>
    <w:p w:rsidR="008A00F5" w:rsidRPr="007B648F" w:rsidRDefault="008A00F5" w:rsidP="008A00F5">
      <w:pPr>
        <w:jc w:val="center"/>
        <w:rPr>
          <w:rFonts w:ascii="Arial" w:hAnsi="Arial" w:cs="Arial"/>
          <w:sz w:val="24"/>
          <w:lang w:val="es-ES_tradnl"/>
        </w:rPr>
      </w:pPr>
      <w:r w:rsidRPr="007B648F">
        <w:rPr>
          <w:rFonts w:ascii="Arial" w:hAnsi="Arial" w:cs="Arial"/>
          <w:sz w:val="24"/>
          <w:lang w:val="es-ES_tradnl"/>
        </w:rPr>
        <w:t>Licenciatura en educación preescolar</w:t>
      </w:r>
    </w:p>
    <w:p w:rsidR="008A00F5" w:rsidRPr="00CB316B" w:rsidRDefault="008A00F5" w:rsidP="008A00F5">
      <w:pPr>
        <w:jc w:val="center"/>
        <w:rPr>
          <w:rFonts w:ascii="Arial" w:hAnsi="Arial" w:cs="Arial"/>
          <w:b/>
          <w:sz w:val="24"/>
          <w:lang w:val="es-ES_tradnl"/>
        </w:rPr>
      </w:pPr>
      <w:r w:rsidRPr="00CB316B">
        <w:rPr>
          <w:rFonts w:ascii="Arial" w:hAnsi="Arial" w:cs="Arial"/>
          <w:b/>
          <w:sz w:val="24"/>
          <w:lang w:val="es-ES_tradnl"/>
        </w:rPr>
        <w:t>Ciclo escolar 2020- 2021</w:t>
      </w:r>
    </w:p>
    <w:p w:rsidR="008A00F5" w:rsidRPr="007B648F" w:rsidRDefault="008A00F5" w:rsidP="008A00F5">
      <w:pPr>
        <w:jc w:val="center"/>
        <w:rPr>
          <w:rFonts w:ascii="Arial" w:hAnsi="Arial" w:cs="Arial"/>
          <w:sz w:val="24"/>
          <w:lang w:val="es-ES_tradnl"/>
        </w:rPr>
      </w:pPr>
      <w:r w:rsidRPr="007B648F">
        <w:rPr>
          <w:rFonts w:ascii="Arial" w:hAnsi="Arial" w:cs="Arial"/>
          <w:noProof/>
          <w:sz w:val="24"/>
          <w:lang w:eastAsia="es-ES"/>
        </w:rPr>
        <w:drawing>
          <wp:inline distT="0" distB="0" distL="0" distR="0" wp14:anchorId="3A89EE21" wp14:editId="588139BC">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A00F5" w:rsidRPr="00CB316B" w:rsidRDefault="008A00F5" w:rsidP="008A00F5">
      <w:pPr>
        <w:jc w:val="center"/>
        <w:rPr>
          <w:rFonts w:ascii="Arial" w:hAnsi="Arial" w:cs="Arial"/>
          <w:b/>
          <w:sz w:val="24"/>
          <w:lang w:val="es-ES_tradnl"/>
        </w:rPr>
      </w:pPr>
      <w:r>
        <w:rPr>
          <w:rFonts w:ascii="Arial" w:hAnsi="Arial" w:cs="Arial"/>
          <w:b/>
          <w:sz w:val="24"/>
          <w:lang w:val="es-ES_tradnl"/>
        </w:rPr>
        <w:t xml:space="preserve"> </w:t>
      </w:r>
      <w:r w:rsidRPr="00CB316B">
        <w:rPr>
          <w:rFonts w:ascii="Arial" w:hAnsi="Arial" w:cs="Arial"/>
          <w:b/>
          <w:sz w:val="24"/>
          <w:lang w:val="es-ES_tradnl"/>
        </w:rPr>
        <w:t xml:space="preserve">Bases Legales y normativas de la educación básica </w:t>
      </w:r>
    </w:p>
    <w:p w:rsidR="008A00F5" w:rsidRDefault="008A00F5" w:rsidP="008A00F5">
      <w:pPr>
        <w:jc w:val="center"/>
        <w:rPr>
          <w:rFonts w:ascii="Arial" w:hAnsi="Arial" w:cs="Arial"/>
          <w:sz w:val="24"/>
          <w:lang w:val="es-ES_tradnl"/>
        </w:rPr>
      </w:pPr>
      <w:r>
        <w:rPr>
          <w:rFonts w:ascii="Arial" w:hAnsi="Arial" w:cs="Arial"/>
          <w:sz w:val="24"/>
          <w:lang w:val="es-ES_tradnl"/>
        </w:rPr>
        <w:t>“EVIDENCIA I”</w:t>
      </w:r>
    </w:p>
    <w:p w:rsidR="008A00F5" w:rsidRPr="00DB24DA" w:rsidRDefault="008A00F5" w:rsidP="008A00F5">
      <w:pPr>
        <w:jc w:val="center"/>
        <w:rPr>
          <w:rFonts w:ascii="Arial" w:hAnsi="Arial" w:cs="Arial"/>
          <w:b/>
          <w:sz w:val="24"/>
          <w:lang w:val="es-ES_tradnl"/>
        </w:rPr>
      </w:pPr>
      <w:r w:rsidRPr="00DB24DA">
        <w:rPr>
          <w:rFonts w:ascii="Arial" w:hAnsi="Arial" w:cs="Arial"/>
          <w:b/>
          <w:sz w:val="24"/>
          <w:lang w:val="es-ES_tradnl"/>
        </w:rPr>
        <w:t xml:space="preserve">Maestro: Arturo Flores Rodríguez </w:t>
      </w:r>
    </w:p>
    <w:p w:rsidR="008A00F5" w:rsidRDefault="008A00F5" w:rsidP="008A00F5">
      <w:pPr>
        <w:jc w:val="center"/>
        <w:rPr>
          <w:rFonts w:ascii="Arial" w:hAnsi="Arial" w:cs="Arial"/>
          <w:sz w:val="24"/>
          <w:lang w:val="es-ES_tradnl"/>
        </w:rPr>
      </w:pPr>
      <w:r w:rsidRPr="007B648F">
        <w:rPr>
          <w:rFonts w:ascii="Arial" w:hAnsi="Arial" w:cs="Arial"/>
          <w:sz w:val="24"/>
          <w:lang w:val="es-ES_tradnl"/>
        </w:rPr>
        <w:t>Briseida Guadalupe Medrano Gallegos</w:t>
      </w:r>
    </w:p>
    <w:p w:rsidR="008A00F5" w:rsidRDefault="008A00F5" w:rsidP="008A00F5">
      <w:pPr>
        <w:jc w:val="center"/>
        <w:rPr>
          <w:rFonts w:ascii="Arial" w:hAnsi="Arial" w:cs="Arial"/>
          <w:sz w:val="24"/>
          <w:lang w:val="es-ES_tradnl"/>
        </w:rPr>
      </w:pPr>
      <w:r>
        <w:rPr>
          <w:rFonts w:ascii="Arial" w:hAnsi="Arial" w:cs="Arial"/>
          <w:sz w:val="24"/>
          <w:lang w:val="es-ES_tradnl"/>
        </w:rPr>
        <w:t xml:space="preserve">6to semestre sección A </w:t>
      </w:r>
    </w:p>
    <w:p w:rsidR="008A00F5" w:rsidRPr="008A00F5" w:rsidRDefault="008A00F5" w:rsidP="008A00F5">
      <w:pPr>
        <w:jc w:val="center"/>
        <w:rPr>
          <w:rFonts w:ascii="Arial" w:hAnsi="Arial" w:cs="Arial"/>
          <w:b/>
          <w:sz w:val="24"/>
          <w:lang w:val="es-ES_tradnl"/>
        </w:rPr>
      </w:pPr>
      <w:r w:rsidRPr="008A00F5">
        <w:rPr>
          <w:rFonts w:ascii="Arial" w:hAnsi="Arial" w:cs="Arial"/>
          <w:b/>
          <w:sz w:val="24"/>
          <w:lang w:val="es-ES_tradnl"/>
        </w:rPr>
        <w:t xml:space="preserve">COMPETENCIAS PROFESIONALES: </w:t>
      </w:r>
    </w:p>
    <w:p w:rsidR="008A00F5" w:rsidRDefault="008A00F5" w:rsidP="00692E33">
      <w:pPr>
        <w:pStyle w:val="Prrafodelista"/>
        <w:numPr>
          <w:ilvl w:val="0"/>
          <w:numId w:val="1"/>
        </w:numPr>
        <w:rPr>
          <w:rFonts w:ascii="Arial" w:hAnsi="Arial" w:cs="Arial"/>
          <w:sz w:val="24"/>
          <w:lang w:val="es-ES_tradnl"/>
        </w:rPr>
      </w:pPr>
      <w:r w:rsidRPr="00692E33">
        <w:rPr>
          <w:rFonts w:ascii="Arial" w:hAnsi="Arial" w:cs="Arial"/>
          <w:sz w:val="24"/>
          <w:lang w:val="es-ES_tradnl"/>
        </w:rPr>
        <w:t>Integra recursos de la investigación educat</w:t>
      </w:r>
      <w:r w:rsidR="00692E33" w:rsidRPr="00692E33">
        <w:rPr>
          <w:rFonts w:ascii="Arial" w:hAnsi="Arial" w:cs="Arial"/>
          <w:sz w:val="24"/>
          <w:lang w:val="es-ES_tradnl"/>
        </w:rPr>
        <w:t xml:space="preserve">iva para enriquecer su práctica </w:t>
      </w:r>
      <w:r w:rsidRPr="00692E33">
        <w:rPr>
          <w:rFonts w:ascii="Arial" w:hAnsi="Arial" w:cs="Arial"/>
          <w:sz w:val="24"/>
          <w:lang w:val="es-ES_tradnl"/>
        </w:rPr>
        <w:t>profesional, expresando su interés por el conoc</w:t>
      </w:r>
      <w:r w:rsidR="00692E33" w:rsidRPr="00692E33">
        <w:rPr>
          <w:rFonts w:ascii="Arial" w:hAnsi="Arial" w:cs="Arial"/>
          <w:sz w:val="24"/>
          <w:lang w:val="es-ES_tradnl"/>
        </w:rPr>
        <w:t xml:space="preserve">imiento, la ciencia y la mejora </w:t>
      </w:r>
      <w:r w:rsidRPr="00692E33">
        <w:rPr>
          <w:rFonts w:ascii="Arial" w:hAnsi="Arial" w:cs="Arial"/>
          <w:sz w:val="24"/>
          <w:lang w:val="es-ES_tradnl"/>
        </w:rPr>
        <w:t>de la educación.</w:t>
      </w:r>
    </w:p>
    <w:p w:rsidR="00692E33" w:rsidRPr="00692E33" w:rsidRDefault="00692E33" w:rsidP="00692E33">
      <w:pPr>
        <w:pStyle w:val="Prrafodelista"/>
        <w:numPr>
          <w:ilvl w:val="0"/>
          <w:numId w:val="1"/>
        </w:numPr>
        <w:rPr>
          <w:rFonts w:ascii="Arial" w:hAnsi="Arial" w:cs="Arial"/>
          <w:sz w:val="24"/>
          <w:lang w:val="es-ES_tradnl"/>
        </w:rPr>
      </w:pPr>
      <w:r w:rsidRPr="00692E33">
        <w:rPr>
          <w:rFonts w:ascii="Arial" w:hAnsi="Arial" w:cs="Arial"/>
          <w:sz w:val="24"/>
          <w:lang w:val="es-ES_tradnl"/>
        </w:rPr>
        <w:t>Actúa de manera ética ante la diversidad de situaciones que se presentan</w:t>
      </w:r>
    </w:p>
    <w:p w:rsidR="00692E33" w:rsidRPr="00692E33" w:rsidRDefault="00692E33" w:rsidP="00692E33">
      <w:pPr>
        <w:pStyle w:val="Prrafodelista"/>
        <w:rPr>
          <w:rFonts w:ascii="Arial" w:hAnsi="Arial" w:cs="Arial"/>
          <w:sz w:val="24"/>
          <w:lang w:val="es-ES_tradnl"/>
        </w:rPr>
      </w:pPr>
      <w:proofErr w:type="gramStart"/>
      <w:r w:rsidRPr="00692E33">
        <w:rPr>
          <w:rFonts w:ascii="Arial" w:hAnsi="Arial" w:cs="Arial"/>
          <w:sz w:val="24"/>
          <w:lang w:val="es-ES_tradnl"/>
        </w:rPr>
        <w:t>en</w:t>
      </w:r>
      <w:proofErr w:type="gramEnd"/>
      <w:r w:rsidRPr="00692E33">
        <w:rPr>
          <w:rFonts w:ascii="Arial" w:hAnsi="Arial" w:cs="Arial"/>
          <w:sz w:val="24"/>
          <w:lang w:val="es-ES_tradnl"/>
        </w:rPr>
        <w:t xml:space="preserve"> la práctica profesional.</w:t>
      </w:r>
    </w:p>
    <w:p w:rsidR="008A00F5" w:rsidRDefault="008A00F5" w:rsidP="008A00F5">
      <w:pPr>
        <w:jc w:val="center"/>
        <w:rPr>
          <w:rFonts w:ascii="Arial" w:hAnsi="Arial" w:cs="Arial"/>
          <w:sz w:val="24"/>
          <w:lang w:val="es-ES_tradnl"/>
        </w:rPr>
      </w:pPr>
    </w:p>
    <w:p w:rsidR="008A00F5" w:rsidRDefault="00692E33" w:rsidP="00692E33">
      <w:pPr>
        <w:jc w:val="right"/>
        <w:rPr>
          <w:rFonts w:ascii="Arial" w:hAnsi="Arial" w:cs="Arial"/>
          <w:sz w:val="24"/>
          <w:lang w:val="es-ES_tradnl"/>
        </w:rPr>
      </w:pPr>
      <w:r>
        <w:rPr>
          <w:rFonts w:ascii="Arial" w:hAnsi="Arial" w:cs="Arial"/>
          <w:sz w:val="24"/>
          <w:lang w:val="es-ES_tradnl"/>
        </w:rPr>
        <w:t>18 de Abril del 2021</w:t>
      </w:r>
    </w:p>
    <w:p w:rsidR="00692E33" w:rsidRDefault="00692E33" w:rsidP="00692E33">
      <w:pPr>
        <w:jc w:val="right"/>
        <w:rPr>
          <w:rFonts w:ascii="Arial" w:hAnsi="Arial" w:cs="Arial"/>
          <w:sz w:val="24"/>
          <w:lang w:val="es-ES_tradnl"/>
        </w:rPr>
      </w:pPr>
      <w:r>
        <w:rPr>
          <w:rFonts w:ascii="Arial" w:hAnsi="Arial" w:cs="Arial"/>
          <w:sz w:val="24"/>
          <w:lang w:val="es-ES_tradnl"/>
        </w:rPr>
        <w:t>Saltillo, Coahuila</w:t>
      </w:r>
    </w:p>
    <w:p w:rsidR="00692E33" w:rsidRDefault="00692E33" w:rsidP="00692E33">
      <w:pPr>
        <w:jc w:val="right"/>
        <w:rPr>
          <w:rFonts w:ascii="Arial" w:hAnsi="Arial" w:cs="Arial"/>
          <w:sz w:val="24"/>
          <w:lang w:val="es-ES_tradnl"/>
        </w:rPr>
      </w:pPr>
    </w:p>
    <w:p w:rsidR="00692E33" w:rsidRDefault="00692E33" w:rsidP="00692E33">
      <w:pPr>
        <w:jc w:val="right"/>
        <w:rPr>
          <w:rFonts w:ascii="Arial" w:hAnsi="Arial" w:cs="Arial"/>
          <w:sz w:val="24"/>
          <w:lang w:val="es-ES_tradnl"/>
        </w:rPr>
      </w:pPr>
    </w:p>
    <w:p w:rsidR="00692E33" w:rsidRDefault="00692E33" w:rsidP="00692E33">
      <w:pPr>
        <w:jc w:val="right"/>
        <w:rPr>
          <w:rFonts w:ascii="Arial" w:hAnsi="Arial" w:cs="Arial"/>
          <w:sz w:val="24"/>
          <w:lang w:val="es-ES_tradnl"/>
        </w:rPr>
      </w:pPr>
    </w:p>
    <w:p w:rsidR="00692E33" w:rsidRDefault="00692E33" w:rsidP="00692E33">
      <w:pPr>
        <w:jc w:val="right"/>
        <w:rPr>
          <w:lang w:val="es-ES_tradnl"/>
        </w:rPr>
        <w:sectPr w:rsidR="00692E33" w:rsidSect="008A00F5">
          <w:pgSz w:w="12240" w:h="15840" w:code="1"/>
          <w:pgMar w:top="1417" w:right="1701" w:bottom="1417" w:left="1701" w:header="709" w:footer="709" w:gutter="0"/>
          <w:cols w:space="708"/>
          <w:docGrid w:linePitch="360"/>
        </w:sectPr>
      </w:pPr>
    </w:p>
    <w:tbl>
      <w:tblPr>
        <w:tblStyle w:val="Tablaconcuadrcula"/>
        <w:tblpPr w:leftFromText="141" w:rightFromText="141" w:vertAnchor="page" w:horzAnchor="margin" w:tblpXSpec="right" w:tblpY="1027"/>
        <w:tblW w:w="0" w:type="auto"/>
        <w:tblLook w:val="04A0" w:firstRow="1" w:lastRow="0" w:firstColumn="1" w:lastColumn="0" w:noHBand="0" w:noVBand="1"/>
      </w:tblPr>
      <w:tblGrid>
        <w:gridCol w:w="5070"/>
        <w:gridCol w:w="8076"/>
      </w:tblGrid>
      <w:tr w:rsidR="00BB7ABF" w:rsidTr="00BB7ABF">
        <w:tc>
          <w:tcPr>
            <w:tcW w:w="5070" w:type="dxa"/>
            <w:shd w:val="clear" w:color="auto" w:fill="B8CCE4" w:themeFill="accent1" w:themeFillTint="66"/>
          </w:tcPr>
          <w:p w:rsidR="00BB7ABF" w:rsidRPr="00BB7ABF" w:rsidRDefault="00BB7ABF" w:rsidP="00BB7ABF">
            <w:pPr>
              <w:jc w:val="center"/>
              <w:rPr>
                <w:b/>
                <w:sz w:val="24"/>
                <w:lang w:val="es-ES_tradnl"/>
              </w:rPr>
            </w:pPr>
            <w:r w:rsidRPr="00BB7ABF">
              <w:rPr>
                <w:b/>
                <w:sz w:val="24"/>
              </w:rPr>
              <w:lastRenderedPageBreak/>
              <w:t>Principios y valores</w:t>
            </w:r>
          </w:p>
        </w:tc>
        <w:tc>
          <w:tcPr>
            <w:tcW w:w="8076" w:type="dxa"/>
            <w:shd w:val="clear" w:color="auto" w:fill="B8CCE4" w:themeFill="accent1" w:themeFillTint="66"/>
          </w:tcPr>
          <w:p w:rsidR="00BB7ABF" w:rsidRPr="00BB7ABF" w:rsidRDefault="00BB7ABF" w:rsidP="00BB7ABF">
            <w:pPr>
              <w:jc w:val="center"/>
              <w:rPr>
                <w:b/>
                <w:sz w:val="24"/>
                <w:lang w:val="es-ES_tradnl"/>
              </w:rPr>
            </w:pPr>
            <w:r w:rsidRPr="00BB7ABF">
              <w:rPr>
                <w:b/>
                <w:sz w:val="24"/>
              </w:rPr>
              <w:t>Disposición normativa (Artículo, fracción o párrafo de la Constitución y/o de la Ley General de Educación)</w:t>
            </w:r>
          </w:p>
        </w:tc>
      </w:tr>
      <w:tr w:rsidR="00BB7ABF" w:rsidTr="00BB7ABF">
        <w:tc>
          <w:tcPr>
            <w:tcW w:w="5070" w:type="dxa"/>
          </w:tcPr>
          <w:p w:rsidR="00BB7ABF" w:rsidRPr="00BB7ABF" w:rsidRDefault="00BB7ABF" w:rsidP="00BB7ABF">
            <w:pPr>
              <w:pStyle w:val="Prrafodelista"/>
              <w:numPr>
                <w:ilvl w:val="0"/>
                <w:numId w:val="2"/>
              </w:numPr>
              <w:jc w:val="both"/>
              <w:rPr>
                <w:lang w:val="es-ES_tradnl"/>
              </w:rPr>
            </w:pPr>
            <w:r>
              <w:t>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8076" w:type="dxa"/>
          </w:tcPr>
          <w:p w:rsidR="00BB7ABF" w:rsidRDefault="00863A8D" w:rsidP="00BB7ABF">
            <w:pPr>
              <w:rPr>
                <w:lang w:val="es-ES_tradnl"/>
              </w:rPr>
            </w:pPr>
            <w:r w:rsidRPr="00D54668">
              <w:rPr>
                <w:b/>
                <w:lang w:val="es-ES_tradnl"/>
              </w:rPr>
              <w:t>Artículo 3ero de la constitución mexicana</w:t>
            </w:r>
            <w:r>
              <w:rPr>
                <w:lang w:val="es-ES_tradnl"/>
              </w:rPr>
              <w:t xml:space="preserve">  (párrafo 5) indica que los maestro y maestros son fundamentales del proceso educativo y la transformación de social.</w:t>
            </w:r>
          </w:p>
          <w:p w:rsidR="00863A8D" w:rsidRDefault="00863A8D" w:rsidP="00BB7ABF">
            <w:r w:rsidRPr="00D54668">
              <w:rPr>
                <w:b/>
              </w:rPr>
              <w:t>Párrafo 11 Fracción II Inciso i</w:t>
            </w:r>
            <w:r>
              <w:t xml:space="preserve"> establece que </w:t>
            </w:r>
            <w:r w:rsidR="00D54668">
              <w:t xml:space="preserve">será una excelencia como el mejoramiento social para el logro de aprendizaje de los educandos </w:t>
            </w:r>
          </w:p>
          <w:p w:rsidR="00D54668" w:rsidRPr="00D54668" w:rsidRDefault="00D54668" w:rsidP="00D54668">
            <w:pPr>
              <w:jc w:val="center"/>
              <w:rPr>
                <w:b/>
              </w:rPr>
            </w:pPr>
            <w:r w:rsidRPr="00D54668">
              <w:rPr>
                <w:b/>
              </w:rPr>
              <w:t>Ley general de la educación</w:t>
            </w:r>
            <w:r>
              <w:rPr>
                <w:b/>
              </w:rPr>
              <w:t xml:space="preserve"> (Articulo 90)</w:t>
            </w:r>
          </w:p>
          <w:p w:rsidR="00D54668" w:rsidRDefault="00D54668" w:rsidP="00D54668">
            <w:pPr>
              <w:rPr>
                <w:lang w:val="es-ES_tradnl"/>
              </w:rPr>
            </w:pPr>
            <w:r>
              <w:rPr>
                <w:lang w:val="es-ES_tradnl"/>
              </w:rPr>
              <w:t>Las maestras y los maestros son agentes fundamentales del proceso educativo y su contribución a la trasformación educativa.</w:t>
            </w:r>
          </w:p>
          <w:p w:rsidR="00D54668" w:rsidRDefault="00D54668" w:rsidP="00D54668">
            <w:pPr>
              <w:rPr>
                <w:lang w:val="es-ES_tradnl"/>
              </w:rPr>
            </w:pPr>
            <w:r w:rsidRPr="00D54668">
              <w:rPr>
                <w:b/>
                <w:lang w:val="es-ES_tradnl"/>
              </w:rPr>
              <w:t>Fracción III</w:t>
            </w:r>
            <w:r>
              <w:rPr>
                <w:lang w:val="es-ES_tradnl"/>
              </w:rPr>
              <w:t>: Fermentar el respeto a la labor docente por parte de la autoridad educativos, en la sociedad general.</w:t>
            </w:r>
          </w:p>
        </w:tc>
      </w:tr>
      <w:tr w:rsidR="00BB7ABF" w:rsidTr="00BB7ABF">
        <w:tc>
          <w:tcPr>
            <w:tcW w:w="5070" w:type="dxa"/>
          </w:tcPr>
          <w:p w:rsidR="00BB7ABF" w:rsidRPr="00BB7ABF" w:rsidRDefault="00BB7ABF" w:rsidP="00BB7ABF">
            <w:pPr>
              <w:pStyle w:val="Prrafodelista"/>
              <w:numPr>
                <w:ilvl w:val="0"/>
                <w:numId w:val="2"/>
              </w:numPr>
              <w:jc w:val="both"/>
            </w:pPr>
            <w:r>
              <w:t>Son servidores públicos conscientes de su responsabilidad social y educativa que buscan asegurar la igualdad de oportunidades educativas y la equidad como una condición de justicia social.</w:t>
            </w:r>
          </w:p>
        </w:tc>
        <w:tc>
          <w:tcPr>
            <w:tcW w:w="8076" w:type="dxa"/>
          </w:tcPr>
          <w:p w:rsidR="00BB7ABF" w:rsidRDefault="00D54668" w:rsidP="00D54668">
            <w:r w:rsidRPr="00D54668">
              <w:rPr>
                <w:b/>
                <w:lang w:val="es-ES_tradnl"/>
              </w:rPr>
              <w:t>Artículo 3 constitucional (</w:t>
            </w:r>
            <w:r w:rsidRPr="00D54668">
              <w:rPr>
                <w:b/>
              </w:rPr>
              <w:t>Párrafo 11 Fracción II Inciso e)</w:t>
            </w:r>
            <w:r>
              <w:t xml:space="preserve"> Sera equitativo ya que el estado implementara medidas favorezcan el ejercicio pleno del derecho a la educación de las personas.</w:t>
            </w:r>
          </w:p>
          <w:p w:rsidR="00D54668" w:rsidRDefault="00D54668" w:rsidP="00D54668">
            <w:pPr>
              <w:jc w:val="center"/>
              <w:rPr>
                <w:b/>
              </w:rPr>
            </w:pPr>
            <w:r w:rsidRPr="00D54668">
              <w:rPr>
                <w:b/>
              </w:rPr>
              <w:t>LEY GENERAL DE LA EDUCACIÓN</w:t>
            </w:r>
            <w:r>
              <w:rPr>
                <w:b/>
              </w:rPr>
              <w:t xml:space="preserve"> (Articulo 9) </w:t>
            </w:r>
          </w:p>
          <w:p w:rsidR="00D54668" w:rsidRDefault="00D54668" w:rsidP="00D54668">
            <w:r>
              <w:t>Las autoridades educativas, en el ámbito de sus respectivas competencias y con la finalidad de establecer condiciones que permitan el ejercicio pleno del derecho a la educación de cada persona, con equidad y excelencia, realizarán entre otras.</w:t>
            </w:r>
          </w:p>
          <w:p w:rsidR="00D54668" w:rsidRPr="00D54668" w:rsidRDefault="00D54668" w:rsidP="00D54668">
            <w:pPr>
              <w:rPr>
                <w:b/>
              </w:rPr>
            </w:pPr>
            <w:r w:rsidRPr="00D54668">
              <w:rPr>
                <w:b/>
              </w:rPr>
              <w:t>Fracción I y II</w:t>
            </w:r>
          </w:p>
          <w:p w:rsidR="00D54668" w:rsidRPr="00D54668" w:rsidRDefault="00D54668" w:rsidP="00D54668">
            <w:pPr>
              <w:rPr>
                <w:b/>
                <w:lang w:val="es-ES_tradnl"/>
              </w:rPr>
            </w:pPr>
          </w:p>
        </w:tc>
      </w:tr>
      <w:tr w:rsidR="00BB7ABF" w:rsidTr="00BB7ABF">
        <w:tc>
          <w:tcPr>
            <w:tcW w:w="5070" w:type="dxa"/>
          </w:tcPr>
          <w:p w:rsidR="00BB7ABF" w:rsidRPr="00BB7ABF" w:rsidRDefault="00BB7ABF" w:rsidP="00BB7ABF">
            <w:pPr>
              <w:pStyle w:val="Prrafodelista"/>
              <w:numPr>
                <w:ilvl w:val="0"/>
                <w:numId w:val="2"/>
              </w:numPr>
              <w:jc w:val="both"/>
            </w:pPr>
            <w:r>
              <w:t>Se les reconoce como personas con principios y valores, que son puntos de partida para las decisiones que toman cotidianamente en el trabajo con los alumnos y la gestión de la escuela, a fin de generar ambientes de aprendizaje basados en el respeto, la equidad, inclusión, interculturalidad y justicia.</w:t>
            </w:r>
          </w:p>
        </w:tc>
        <w:tc>
          <w:tcPr>
            <w:tcW w:w="8076" w:type="dxa"/>
          </w:tcPr>
          <w:p w:rsidR="00BB7ABF" w:rsidRDefault="00D54668" w:rsidP="00D54668">
            <w:r w:rsidRPr="00D54668">
              <w:rPr>
                <w:b/>
                <w:lang w:val="es-ES_tradnl"/>
              </w:rPr>
              <w:t>Artículo 3 constitucional (</w:t>
            </w:r>
            <w:r w:rsidRPr="00D54668">
              <w:rPr>
                <w:b/>
              </w:rPr>
              <w:t>Párrafo 11 Fracción II Inciso e</w:t>
            </w:r>
            <w:r>
              <w:t>)  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rsidR="00D54668" w:rsidRDefault="00D54668" w:rsidP="00D54668">
            <w:r w:rsidRPr="00D54668">
              <w:rPr>
                <w:b/>
              </w:rPr>
              <w:t xml:space="preserve">Párrafo 11 Fracción II Inciso f) </w:t>
            </w:r>
            <w:r>
              <w:t xml:space="preserve"> Será inclusivo</w:t>
            </w:r>
          </w:p>
          <w:p w:rsidR="00D54668" w:rsidRDefault="00D54668" w:rsidP="00D54668">
            <w:r w:rsidRPr="00D54668">
              <w:rPr>
                <w:b/>
              </w:rPr>
              <w:t>Párrafo 11 Fracción II Inciso g</w:t>
            </w:r>
            <w:r>
              <w:t>)  Será intercultural</w:t>
            </w:r>
          </w:p>
          <w:p w:rsidR="000B48AD" w:rsidRDefault="000B48AD" w:rsidP="000B48AD">
            <w:pPr>
              <w:jc w:val="center"/>
              <w:rPr>
                <w:b/>
              </w:rPr>
            </w:pPr>
            <w:r w:rsidRPr="00D54668">
              <w:rPr>
                <w:b/>
              </w:rPr>
              <w:t>LEY GENERAL DE LA EDUCACIÓN</w:t>
            </w:r>
            <w:r>
              <w:rPr>
                <w:b/>
              </w:rPr>
              <w:t xml:space="preserve"> </w:t>
            </w:r>
            <w:r>
              <w:t xml:space="preserve"> </w:t>
            </w:r>
            <w:r w:rsidRPr="000B48AD">
              <w:rPr>
                <w:b/>
              </w:rPr>
              <w:t>(Artículo 90)</w:t>
            </w:r>
          </w:p>
          <w:p w:rsidR="000B48AD" w:rsidRDefault="000B48AD" w:rsidP="000B48AD">
            <w:r>
              <w:t xml:space="preserve">Las maestras y los maestros son agentes fundamentales del proceso educativo </w:t>
            </w:r>
          </w:p>
          <w:p w:rsidR="000B48AD" w:rsidRDefault="000B48AD" w:rsidP="000B48AD">
            <w:r w:rsidRPr="000B48AD">
              <w:rPr>
                <w:b/>
              </w:rPr>
              <w:t>Fracción I</w:t>
            </w:r>
            <w:r>
              <w:t xml:space="preserve"> Priorizar su labor para el logro de metas y objetivos</w:t>
            </w:r>
          </w:p>
          <w:p w:rsidR="000B48AD" w:rsidRPr="000B48AD" w:rsidRDefault="000B48AD" w:rsidP="000B48AD">
            <w:pPr>
              <w:rPr>
                <w:lang w:val="es-ES_tradnl"/>
              </w:rPr>
            </w:pPr>
            <w:r w:rsidRPr="000B48AD">
              <w:rPr>
                <w:b/>
              </w:rPr>
              <w:t>Fracción VII</w:t>
            </w:r>
            <w:r>
              <w:t xml:space="preserve"> Impulsar su capacidad para la toma de decisiones cotidianas respecto a la planeación educativa.</w:t>
            </w:r>
          </w:p>
        </w:tc>
      </w:tr>
      <w:tr w:rsidR="00BB7ABF" w:rsidTr="00BB7ABF">
        <w:tc>
          <w:tcPr>
            <w:tcW w:w="5070" w:type="dxa"/>
          </w:tcPr>
          <w:p w:rsidR="00BB7ABF" w:rsidRDefault="00BB7ABF" w:rsidP="00BB7ABF">
            <w:pPr>
              <w:pStyle w:val="Prrafodelista"/>
              <w:numPr>
                <w:ilvl w:val="0"/>
                <w:numId w:val="2"/>
              </w:numPr>
              <w:jc w:val="both"/>
            </w:pPr>
            <w:r>
              <w:lastRenderedPageBreak/>
              <w:t>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8076" w:type="dxa"/>
          </w:tcPr>
          <w:p w:rsidR="00BB7ABF" w:rsidRDefault="000B48AD" w:rsidP="000B48AD">
            <w:r w:rsidRPr="00D54668">
              <w:rPr>
                <w:b/>
                <w:lang w:val="es-ES_tradnl"/>
              </w:rPr>
              <w:t xml:space="preserve">Artículo 3 </w:t>
            </w:r>
            <w:r w:rsidRPr="00F30968">
              <w:rPr>
                <w:b/>
                <w:lang w:val="es-ES_tradnl"/>
              </w:rPr>
              <w:t xml:space="preserve">constitucional </w:t>
            </w:r>
            <w:r w:rsidR="00F30968" w:rsidRPr="00F30968">
              <w:rPr>
                <w:b/>
              </w:rPr>
              <w:t xml:space="preserve"> </w:t>
            </w:r>
            <w:r w:rsidR="00F30968" w:rsidRPr="00F30968">
              <w:rPr>
                <w:b/>
              </w:rPr>
              <w:t>Párrafo 4</w:t>
            </w:r>
            <w:r w:rsidR="00F30968">
              <w:t xml:space="preserve"> El Estado priorizará el interés superior de niñas, niños, adolescentes y jóvenes en el acceso</w:t>
            </w:r>
            <w:r w:rsidR="00F30968">
              <w:t>.</w:t>
            </w:r>
          </w:p>
          <w:p w:rsidR="00F30968" w:rsidRDefault="00F30968" w:rsidP="00F30968">
            <w:pPr>
              <w:jc w:val="center"/>
              <w:rPr>
                <w:b/>
              </w:rPr>
            </w:pPr>
            <w:r w:rsidRPr="00D54668">
              <w:rPr>
                <w:b/>
              </w:rPr>
              <w:t>LEY GENERAL DE LA EDUCACIÓN</w:t>
            </w:r>
            <w:r>
              <w:rPr>
                <w:b/>
              </w:rPr>
              <w:t xml:space="preserve"> </w:t>
            </w:r>
          </w:p>
          <w:p w:rsidR="00F30968" w:rsidRPr="00F30968" w:rsidRDefault="00F30968" w:rsidP="00F30968">
            <w:r>
              <w:rPr>
                <w:b/>
              </w:rPr>
              <w:t>Artículo 2:</w:t>
            </w:r>
            <w:r>
              <w:t xml:space="preserve"> </w:t>
            </w:r>
            <w:r>
              <w:t>El Estado priorizará el interés superior de niñas, niños, adolescentes y jóvenes en el ejercicio de su derecho a la educación</w:t>
            </w:r>
            <w:r>
              <w:t>.</w:t>
            </w:r>
          </w:p>
          <w:p w:rsidR="00F30968" w:rsidRDefault="00F30968" w:rsidP="00F30968">
            <w:r w:rsidRPr="00F30968">
              <w:rPr>
                <w:b/>
              </w:rPr>
              <w:t>Artículo 72</w:t>
            </w:r>
            <w:r>
              <w:rPr>
                <w:b/>
              </w:rPr>
              <w:t>:</w:t>
            </w:r>
            <w:r>
              <w:t xml:space="preserve"> Los educandos son los sujetos más valiosos de la educación con pleno derecho a desarrollar todas sus potencialidades de forma activa, transformadora y autónoma</w:t>
            </w:r>
            <w:r>
              <w:t>.</w:t>
            </w:r>
          </w:p>
          <w:p w:rsidR="00F30968" w:rsidRDefault="00F30968" w:rsidP="00F30968">
            <w:pPr>
              <w:rPr>
                <w:b/>
              </w:rPr>
            </w:pPr>
          </w:p>
          <w:p w:rsidR="00F30968" w:rsidRDefault="00F30968" w:rsidP="00F30968">
            <w:pPr>
              <w:jc w:val="center"/>
              <w:rPr>
                <w:lang w:val="es-ES_tradnl"/>
              </w:rPr>
            </w:pPr>
          </w:p>
        </w:tc>
      </w:tr>
      <w:tr w:rsidR="00BB7ABF" w:rsidTr="00BB7ABF">
        <w:tc>
          <w:tcPr>
            <w:tcW w:w="5070" w:type="dxa"/>
          </w:tcPr>
          <w:p w:rsidR="00BB7ABF" w:rsidRDefault="00BB7ABF" w:rsidP="00BB7ABF">
            <w:pPr>
              <w:pStyle w:val="Prrafodelista"/>
              <w:numPr>
                <w:ilvl w:val="0"/>
                <w:numId w:val="2"/>
              </w:numPr>
              <w:jc w:val="both"/>
            </w:pPr>
            <w:r>
              <w:t>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8076" w:type="dxa"/>
          </w:tcPr>
          <w:p w:rsidR="00BB7ABF" w:rsidRDefault="00F30968" w:rsidP="00F30968">
            <w:r w:rsidRPr="00D54668">
              <w:rPr>
                <w:b/>
                <w:lang w:val="es-ES_tradnl"/>
              </w:rPr>
              <w:t xml:space="preserve">Artículo 3 </w:t>
            </w:r>
            <w:r w:rsidRPr="00F30968">
              <w:rPr>
                <w:b/>
                <w:lang w:val="es-ES_tradnl"/>
              </w:rPr>
              <w:t xml:space="preserve">constitucional </w:t>
            </w:r>
            <w:r w:rsidRPr="00F30968">
              <w:rPr>
                <w:b/>
              </w:rPr>
              <w:t xml:space="preserve"> </w:t>
            </w:r>
            <w:r>
              <w:rPr>
                <w:b/>
              </w:rPr>
              <w:t xml:space="preserve">Párrafo 5: </w:t>
            </w:r>
            <w:r>
              <w:t>Las maestras y los maestros son agentes fundamentales del proceso educativo y, por tanto, se reconoce su contribución a la trasformación social</w:t>
            </w:r>
            <w:r>
              <w:t>.</w:t>
            </w:r>
          </w:p>
          <w:p w:rsidR="00F30968" w:rsidRDefault="00F30968" w:rsidP="00F30968">
            <w:pPr>
              <w:jc w:val="center"/>
              <w:rPr>
                <w:b/>
              </w:rPr>
            </w:pPr>
            <w:r w:rsidRPr="00D54668">
              <w:rPr>
                <w:b/>
              </w:rPr>
              <w:t>LEY GENERAL DE LA EDUCACIÓN</w:t>
            </w:r>
            <w:r>
              <w:rPr>
                <w:b/>
              </w:rPr>
              <w:t>. Articulo 90</w:t>
            </w:r>
          </w:p>
          <w:p w:rsidR="00F30968" w:rsidRDefault="00F30968" w:rsidP="00F30968">
            <w:r w:rsidRPr="00F30968">
              <w:rPr>
                <w:b/>
              </w:rPr>
              <w:t>Fracción II</w:t>
            </w:r>
            <w:r>
              <w:t xml:space="preserve"> Fortalecer su desarrollo y superación profesional mediante la formación, capacitación y actualización. </w:t>
            </w:r>
          </w:p>
          <w:p w:rsidR="00F30968" w:rsidRDefault="00F30968" w:rsidP="00F30968">
            <w:pPr>
              <w:rPr>
                <w:b/>
              </w:rPr>
            </w:pPr>
            <w:r w:rsidRPr="00F30968">
              <w:rPr>
                <w:b/>
              </w:rPr>
              <w:t>Fracción VI</w:t>
            </w:r>
            <w:r>
              <w:t xml:space="preserve"> Promover su formación, capacitación y actualización de acuerdo con su evaluación diagnóstica y en el ámbito donde desarrolla su labor</w:t>
            </w:r>
          </w:p>
          <w:p w:rsidR="00F30968" w:rsidRPr="00F30968" w:rsidRDefault="00F30968" w:rsidP="00F30968">
            <w:pPr>
              <w:rPr>
                <w:lang w:val="es-ES_tradnl"/>
              </w:rPr>
            </w:pPr>
          </w:p>
        </w:tc>
      </w:tr>
      <w:tr w:rsidR="00BB7ABF" w:rsidTr="00BB7ABF">
        <w:tc>
          <w:tcPr>
            <w:tcW w:w="5070" w:type="dxa"/>
          </w:tcPr>
          <w:p w:rsidR="00BB7ABF" w:rsidRDefault="00BB7ABF" w:rsidP="00BB7ABF">
            <w:pPr>
              <w:pStyle w:val="Prrafodelista"/>
              <w:numPr>
                <w:ilvl w:val="0"/>
                <w:numId w:val="2"/>
              </w:numPr>
              <w:jc w:val="both"/>
            </w:pPr>
            <w:r>
              <w:t>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8076" w:type="dxa"/>
          </w:tcPr>
          <w:p w:rsidR="00BB7ABF" w:rsidRDefault="00F30968" w:rsidP="00F30968">
            <w:r w:rsidRPr="00D54668">
              <w:rPr>
                <w:b/>
                <w:lang w:val="es-ES_tradnl"/>
              </w:rPr>
              <w:t xml:space="preserve">Artículo 3 </w:t>
            </w:r>
            <w:r w:rsidRPr="00F30968">
              <w:rPr>
                <w:b/>
                <w:lang w:val="es-ES_tradnl"/>
              </w:rPr>
              <w:t xml:space="preserve">constitucional </w:t>
            </w:r>
            <w:r w:rsidRPr="00F30968">
              <w:rPr>
                <w:b/>
              </w:rPr>
              <w:t xml:space="preserve"> </w:t>
            </w:r>
            <w:r>
              <w:rPr>
                <w:b/>
              </w:rPr>
              <w:t xml:space="preserve">Párrafo </w:t>
            </w:r>
            <w:r w:rsidRPr="00F30968">
              <w:rPr>
                <w:b/>
              </w:rPr>
              <w:t>11 Fracción II Inciso c</w:t>
            </w:r>
            <w:proofErr w:type="gramStart"/>
            <w:r>
              <w:rPr>
                <w:b/>
              </w:rPr>
              <w:t xml:space="preserve">: </w:t>
            </w:r>
            <w:r>
              <w:t xml:space="preserve"> </w:t>
            </w:r>
            <w:r>
              <w:t>Contribuirá</w:t>
            </w:r>
            <w:proofErr w:type="gramEnd"/>
            <w:r>
              <w:t xml:space="preserve">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r>
              <w:t>.</w:t>
            </w:r>
          </w:p>
          <w:p w:rsidR="00F30968" w:rsidRDefault="00F30968" w:rsidP="00F30968">
            <w:pPr>
              <w:jc w:val="center"/>
              <w:rPr>
                <w:b/>
              </w:rPr>
            </w:pPr>
            <w:r w:rsidRPr="00D54668">
              <w:rPr>
                <w:b/>
              </w:rPr>
              <w:t>LEY GENERAL DE LA EDUCACIÓN</w:t>
            </w:r>
            <w:r>
              <w:rPr>
                <w:b/>
              </w:rPr>
              <w:t>. Articulo 90</w:t>
            </w:r>
          </w:p>
          <w:p w:rsidR="006C1CC7" w:rsidRDefault="00F30968" w:rsidP="00F30968">
            <w:r>
              <w:t xml:space="preserve">0 Las maestras y los maestros son agentes fundamentales del proceso educativo y, por tanto, se reconoce su contribución a la transformación social. </w:t>
            </w:r>
          </w:p>
          <w:p w:rsidR="00F30968" w:rsidRDefault="00F30968" w:rsidP="00F30968">
            <w:pPr>
              <w:rPr>
                <w:lang w:val="es-ES_tradnl"/>
              </w:rPr>
            </w:pPr>
            <w:r w:rsidRPr="006C1CC7">
              <w:rPr>
                <w:b/>
              </w:rPr>
              <w:t>Fracción IV</w:t>
            </w:r>
            <w:r>
              <w:t xml:space="preserve"> Reconocer su experiencia, así como su vinculación y compromiso con la </w:t>
            </w:r>
            <w:r>
              <w:lastRenderedPageBreak/>
              <w:t>comunidad y el entorno donde labora, para proponer soluciones de acuerdo a su contexto educativo.</w:t>
            </w:r>
          </w:p>
        </w:tc>
      </w:tr>
      <w:tr w:rsidR="00BB7ABF" w:rsidTr="00BB7ABF">
        <w:tc>
          <w:tcPr>
            <w:tcW w:w="5070" w:type="dxa"/>
          </w:tcPr>
          <w:p w:rsidR="00BB7ABF" w:rsidRDefault="00BB7ABF" w:rsidP="00BB7ABF">
            <w:pPr>
              <w:pStyle w:val="Prrafodelista"/>
              <w:numPr>
                <w:ilvl w:val="0"/>
                <w:numId w:val="2"/>
              </w:numPr>
              <w:jc w:val="both"/>
            </w:pPr>
            <w:r>
              <w:lastRenderedPageBreak/>
              <w:t>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8076" w:type="dxa"/>
          </w:tcPr>
          <w:p w:rsidR="00BB7ABF" w:rsidRDefault="006C1CC7" w:rsidP="006C1CC7">
            <w:r w:rsidRPr="00D54668">
              <w:rPr>
                <w:b/>
                <w:lang w:val="es-ES_tradnl"/>
              </w:rPr>
              <w:t xml:space="preserve">Artículo 3 </w:t>
            </w:r>
            <w:r w:rsidRPr="00F30968">
              <w:rPr>
                <w:b/>
                <w:lang w:val="es-ES_tradnl"/>
              </w:rPr>
              <w:t xml:space="preserve">constitucional </w:t>
            </w:r>
            <w:r w:rsidRPr="00F30968">
              <w:rPr>
                <w:b/>
              </w:rPr>
              <w:t xml:space="preserve"> </w:t>
            </w:r>
            <w:r w:rsidRPr="006C1CC7">
              <w:rPr>
                <w:b/>
              </w:rPr>
              <w:t>Párrafo 11 Fracción II Inciso i)</w:t>
            </w:r>
            <w:r>
              <w:rPr>
                <w:b/>
              </w:rPr>
              <w:t xml:space="preserve">: </w:t>
            </w:r>
            <w:r>
              <w:t xml:space="preserve"> </w:t>
            </w:r>
            <w:r>
              <w:t>Será de excelencia, entendida como el mejoramiento integral constante que promueve el máximo logro de aprendizaje de los educandos, para el desarrollo de su pensamiento crítico y el fortalecimiento de los lazos entre escuela y comunidad</w:t>
            </w:r>
          </w:p>
          <w:p w:rsidR="006C1CC7" w:rsidRDefault="006C1CC7" w:rsidP="006C1CC7">
            <w:pPr>
              <w:jc w:val="center"/>
              <w:rPr>
                <w:b/>
              </w:rPr>
            </w:pPr>
            <w:r w:rsidRPr="00D54668">
              <w:rPr>
                <w:b/>
              </w:rPr>
              <w:t>LEY GENERAL DE LA EDUCACIÓN</w:t>
            </w:r>
            <w:r>
              <w:rPr>
                <w:b/>
              </w:rPr>
              <w:t xml:space="preserve"> (Articulo 90)</w:t>
            </w:r>
          </w:p>
          <w:p w:rsidR="006C1CC7" w:rsidRPr="006C1CC7" w:rsidRDefault="006C1CC7" w:rsidP="006C1CC7">
            <w:r w:rsidRPr="006C1CC7">
              <w:rPr>
                <w:b/>
              </w:rPr>
              <w:t>Fracción I</w:t>
            </w:r>
            <w:r>
              <w:t xml:space="preserve"> Priorizar su labor para el logro de metas y objetivos centrados en el aprendizaje de los educandos. </w:t>
            </w:r>
          </w:p>
        </w:tc>
      </w:tr>
      <w:tr w:rsidR="00BB7ABF" w:rsidTr="00BB7ABF">
        <w:tc>
          <w:tcPr>
            <w:tcW w:w="5070" w:type="dxa"/>
          </w:tcPr>
          <w:p w:rsidR="00BB7ABF" w:rsidRDefault="00BB7ABF" w:rsidP="00BB7ABF">
            <w:pPr>
              <w:pStyle w:val="Prrafodelista"/>
              <w:numPr>
                <w:ilvl w:val="0"/>
                <w:numId w:val="2"/>
              </w:numPr>
              <w:jc w:val="both"/>
            </w:pPr>
            <w:r>
              <w:t>Son profesionales de la educación que requieren la colaboración y corresponsabilidad de la sociedad y las familias de los alumnos para lograr que estos alcancen los propósitos de la educación básica</w:t>
            </w:r>
          </w:p>
        </w:tc>
        <w:tc>
          <w:tcPr>
            <w:tcW w:w="8076" w:type="dxa"/>
          </w:tcPr>
          <w:p w:rsidR="00BB7ABF" w:rsidRDefault="006C1CC7" w:rsidP="006C1CC7">
            <w:r w:rsidRPr="00D54668">
              <w:rPr>
                <w:b/>
                <w:lang w:val="es-ES_tradnl"/>
              </w:rPr>
              <w:t xml:space="preserve">Artículo 3 </w:t>
            </w:r>
            <w:r w:rsidRPr="00F30968">
              <w:rPr>
                <w:b/>
                <w:lang w:val="es-ES_tradnl"/>
              </w:rPr>
              <w:t xml:space="preserve">constitucional </w:t>
            </w:r>
            <w:r w:rsidRPr="00F30968">
              <w:rPr>
                <w:b/>
              </w:rPr>
              <w:t xml:space="preserve"> </w:t>
            </w:r>
            <w:r w:rsidRPr="006C1CC7">
              <w:rPr>
                <w:b/>
              </w:rPr>
              <w:t>Artículo 129</w:t>
            </w:r>
            <w:r>
              <w:t xml:space="preserve"> Son obligaciones de quienes ejercen la patria potestad o la tutela</w:t>
            </w:r>
            <w:r>
              <w:t>.</w:t>
            </w:r>
          </w:p>
          <w:p w:rsidR="006C1CC7" w:rsidRDefault="006C1CC7" w:rsidP="006C1CC7">
            <w:pPr>
              <w:jc w:val="center"/>
            </w:pPr>
            <w:r w:rsidRPr="00D54668">
              <w:rPr>
                <w:b/>
              </w:rPr>
              <w:t>LEY GENERAL DE LA EDUCACIÓN</w:t>
            </w:r>
            <w:r>
              <w:rPr>
                <w:b/>
              </w:rPr>
              <w:t>(Articulo 90)</w:t>
            </w:r>
          </w:p>
          <w:p w:rsidR="006C1CC7" w:rsidRDefault="006C1CC7" w:rsidP="006C1CC7">
            <w:pPr>
              <w:rPr>
                <w:lang w:val="es-ES_tradnl"/>
              </w:rPr>
            </w:pPr>
            <w:r w:rsidRPr="006C1CC7">
              <w:rPr>
                <w:b/>
              </w:rPr>
              <w:t>Fracción III</w:t>
            </w:r>
            <w:r>
              <w:t xml:space="preserve"> Colaborar con las instituciones educativas en las que estén inscritos sus hijas, hijos o pupilos, en las actividades que dichas instituciones realicen.</w:t>
            </w:r>
          </w:p>
        </w:tc>
      </w:tr>
      <w:tr w:rsidR="00BB7ABF" w:rsidTr="00BB7ABF">
        <w:tc>
          <w:tcPr>
            <w:tcW w:w="5070" w:type="dxa"/>
          </w:tcPr>
          <w:p w:rsidR="00BB7ABF" w:rsidRDefault="00BB7ABF" w:rsidP="00BB7ABF">
            <w:pPr>
              <w:pStyle w:val="Prrafodelista"/>
              <w:numPr>
                <w:ilvl w:val="0"/>
                <w:numId w:val="2"/>
              </w:numPr>
              <w:jc w:val="both"/>
            </w:pPr>
            <w:r>
              <w:t>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 Estas acciones deben considerar, entre otras: la suficiencia de maestras y maestros competentes, las condiciones de infraestructura indispensables para la enseñanza, el apoyo de especialistas para la atención de condiciones o necesidades específicas de los alumnos</w:t>
            </w:r>
          </w:p>
        </w:tc>
        <w:tc>
          <w:tcPr>
            <w:tcW w:w="8076" w:type="dxa"/>
          </w:tcPr>
          <w:p w:rsidR="00BB7ABF" w:rsidRDefault="006C1CC7" w:rsidP="006C1CC7">
            <w:r w:rsidRPr="006C1CC7">
              <w:rPr>
                <w:b/>
                <w:lang w:val="es-ES_tradnl"/>
              </w:rPr>
              <w:t xml:space="preserve">Articulo 3 </w:t>
            </w:r>
            <w:r w:rsidRPr="006C1CC7">
              <w:rPr>
                <w:b/>
              </w:rPr>
              <w:t xml:space="preserve"> </w:t>
            </w:r>
            <w:r w:rsidRPr="006C1CC7">
              <w:rPr>
                <w:b/>
              </w:rPr>
              <w:t>Párrafo 9</w:t>
            </w:r>
            <w:r>
              <w:rPr>
                <w:b/>
              </w:rPr>
              <w:t xml:space="preserve">: </w:t>
            </w:r>
            <w:r>
              <w:t>Los planteles educativos constituyen un espacio fundamental para el proceso de enseñanza aprendizaje.</w:t>
            </w:r>
            <w:r>
              <w:t xml:space="preserve"> </w:t>
            </w:r>
          </w:p>
          <w:p w:rsidR="006C1CC7" w:rsidRDefault="006C1CC7" w:rsidP="006C1CC7">
            <w:pPr>
              <w:jc w:val="center"/>
              <w:rPr>
                <w:b/>
              </w:rPr>
            </w:pPr>
            <w:r w:rsidRPr="00D54668">
              <w:rPr>
                <w:b/>
              </w:rPr>
              <w:t>LEY GENERAL DE LA EDUCACIÓN</w:t>
            </w:r>
            <w:r>
              <w:rPr>
                <w:b/>
              </w:rPr>
              <w:t xml:space="preserve">( Articulo 11) </w:t>
            </w:r>
          </w:p>
          <w:p w:rsidR="006C1CC7" w:rsidRDefault="006C1CC7" w:rsidP="006C1CC7">
            <w:r>
              <w:t>El Estado, a través de la nueva escuela mexicana, buscará la equidad, la excelencia y la mejora continua en la educación, para lo cual colocará al centro de la acción pública el máximo logro de aprendizaje de las niñas, niños, adolescentes y jóvene</w:t>
            </w:r>
            <w:r>
              <w:t xml:space="preserve">s. </w:t>
            </w:r>
          </w:p>
          <w:p w:rsidR="006C1CC7" w:rsidRPr="006C1CC7" w:rsidRDefault="006C1CC7" w:rsidP="006C1CC7">
            <w:pPr>
              <w:rPr>
                <w:lang w:val="es-ES_tradnl"/>
              </w:rPr>
            </w:pPr>
          </w:p>
        </w:tc>
      </w:tr>
      <w:tr w:rsidR="00BB7ABF" w:rsidTr="00BB7ABF">
        <w:tc>
          <w:tcPr>
            <w:tcW w:w="5070" w:type="dxa"/>
          </w:tcPr>
          <w:p w:rsidR="00BB7ABF" w:rsidRDefault="00BB7ABF" w:rsidP="00BB7ABF">
            <w:pPr>
              <w:pStyle w:val="Prrafodelista"/>
              <w:numPr>
                <w:ilvl w:val="0"/>
                <w:numId w:val="2"/>
              </w:numPr>
              <w:jc w:val="both"/>
            </w:pPr>
            <w:r>
              <w:t xml:space="preserve">Son profesionales que están convocados a </w:t>
            </w:r>
            <w:r>
              <w:lastRenderedPageBreak/>
              <w:t xml:space="preserve">transformar una cultura escolar, modificar actitudes, formas de hacer y prácticas arraigadas que dificultan el ejercicio de la labor educativa, a fin de que el colectivo docente privilegie el trabajo y tiempo escolar en el logro del aprendizaje de todos los alumnos. </w:t>
            </w:r>
          </w:p>
        </w:tc>
        <w:tc>
          <w:tcPr>
            <w:tcW w:w="8076" w:type="dxa"/>
          </w:tcPr>
          <w:p w:rsidR="00BB7ABF" w:rsidRDefault="006C1CC7" w:rsidP="006C1CC7">
            <w:r w:rsidRPr="006C1CC7">
              <w:rPr>
                <w:b/>
                <w:lang w:val="es-ES_tradnl"/>
              </w:rPr>
              <w:lastRenderedPageBreak/>
              <w:t>Articulo 3</w:t>
            </w:r>
            <w:r>
              <w:rPr>
                <w:b/>
                <w:lang w:val="es-ES_tradnl"/>
              </w:rPr>
              <w:t xml:space="preserve"> </w:t>
            </w:r>
            <w:r>
              <w:t xml:space="preserve"> </w:t>
            </w:r>
            <w:r w:rsidRPr="006C1CC7">
              <w:rPr>
                <w:b/>
              </w:rPr>
              <w:t>Párrafo 11 Fracción II Inciso i)</w:t>
            </w:r>
            <w:proofErr w:type="gramStart"/>
            <w:r>
              <w:rPr>
                <w:b/>
              </w:rPr>
              <w:t xml:space="preserve">: </w:t>
            </w:r>
            <w:r>
              <w:t xml:space="preserve"> </w:t>
            </w:r>
            <w:r>
              <w:t>Será</w:t>
            </w:r>
            <w:proofErr w:type="gramEnd"/>
            <w:r>
              <w:t xml:space="preserve"> de excelencia, entendida como el </w:t>
            </w:r>
            <w:r>
              <w:lastRenderedPageBreak/>
              <w:t>mejoramiento integral constante que promueve el máximo logro de aprendizaje de los educandos, para el desarrollo de su pensamiento crítico y el fortalecimiento de los lazos entre escuela y comunidad.</w:t>
            </w:r>
            <w:r>
              <w:t xml:space="preserve"> </w:t>
            </w:r>
          </w:p>
          <w:p w:rsidR="006C1CC7" w:rsidRDefault="006C1CC7" w:rsidP="006C1CC7">
            <w:pPr>
              <w:jc w:val="center"/>
              <w:rPr>
                <w:b/>
              </w:rPr>
            </w:pPr>
            <w:r w:rsidRPr="00D54668">
              <w:rPr>
                <w:b/>
              </w:rPr>
              <w:t>LEY GENERAL DE LA EDUCACIÓN</w:t>
            </w:r>
            <w:r>
              <w:rPr>
                <w:b/>
              </w:rPr>
              <w:t>( Articulo 90</w:t>
            </w:r>
            <w:r>
              <w:rPr>
                <w:b/>
              </w:rPr>
              <w:t xml:space="preserve">) </w:t>
            </w:r>
          </w:p>
          <w:p w:rsidR="006C1CC7" w:rsidRDefault="006C1CC7" w:rsidP="006C1CC7">
            <w:r w:rsidRPr="006C1CC7">
              <w:rPr>
                <w:b/>
              </w:rPr>
              <w:t>Fracción I</w:t>
            </w:r>
            <w:r>
              <w:t xml:space="preserve"> Priorizar su labor para el logro de metas y objetivos centrados en el aprendizaje de los educando</w:t>
            </w:r>
            <w:r>
              <w:t>.</w:t>
            </w:r>
          </w:p>
          <w:p w:rsidR="006C1CC7" w:rsidRDefault="006C1CC7" w:rsidP="006C1CC7">
            <w:proofErr w:type="spellStart"/>
            <w:r w:rsidRPr="006C1CC7">
              <w:rPr>
                <w:b/>
              </w:rPr>
              <w:t>Fraccion</w:t>
            </w:r>
            <w:proofErr w:type="spellEnd"/>
            <w:r w:rsidRPr="006C1CC7">
              <w:rPr>
                <w:b/>
              </w:rPr>
              <w:t xml:space="preserve"> V</w:t>
            </w:r>
            <w:r>
              <w:t xml:space="preserve"> Priorizar su labor pedagógica y el máximo logro de aprendizaje de los educandos sobre la carga administrativa.</w:t>
            </w:r>
          </w:p>
          <w:p w:rsidR="006C1CC7" w:rsidRPr="006C1CC7" w:rsidRDefault="006C1CC7" w:rsidP="006C1CC7"/>
          <w:p w:rsidR="006C1CC7" w:rsidRPr="006C1CC7" w:rsidRDefault="006C1CC7" w:rsidP="006C1CC7">
            <w:pPr>
              <w:rPr>
                <w:lang w:val="es-ES_tradnl"/>
              </w:rPr>
            </w:pPr>
          </w:p>
        </w:tc>
      </w:tr>
    </w:tbl>
    <w:p w:rsidR="00692E33" w:rsidRDefault="00BB7ABF" w:rsidP="00692E33">
      <w:pPr>
        <w:jc w:val="right"/>
        <w:rPr>
          <w:lang w:val="es-ES_tradnl"/>
        </w:rPr>
      </w:pPr>
      <w:r>
        <w:rPr>
          <w:lang w:val="es-ES_tradnl"/>
        </w:rPr>
        <w:lastRenderedPageBreak/>
        <w:t>.</w:t>
      </w:r>
    </w:p>
    <w:p w:rsidR="00BB7ABF" w:rsidRDefault="00BB7ABF" w:rsidP="008A00F5">
      <w:pPr>
        <w:rPr>
          <w:lang w:val="es-ES_tradnl"/>
        </w:rPr>
        <w:sectPr w:rsidR="00BB7ABF" w:rsidSect="00692E33">
          <w:pgSz w:w="15840" w:h="12240" w:orient="landscape" w:code="1"/>
          <w:pgMar w:top="1701" w:right="1417" w:bottom="1701" w:left="1417" w:header="709" w:footer="709" w:gutter="0"/>
          <w:cols w:space="708"/>
          <w:docGrid w:linePitch="360"/>
        </w:sectPr>
      </w:pPr>
    </w:p>
    <w:p w:rsidR="00BB7ABF" w:rsidRPr="004C1D2F" w:rsidRDefault="004C1D2F" w:rsidP="008A00F5">
      <w:pPr>
        <w:rPr>
          <w:rFonts w:ascii="Times New Roman" w:hAnsi="Times New Roman" w:cs="Times New Roman"/>
          <w:sz w:val="24"/>
          <w:lang w:val="es-ES_tradnl"/>
        </w:rPr>
      </w:pPr>
      <w:r w:rsidRPr="004C1D2F">
        <w:rPr>
          <w:rFonts w:ascii="Times New Roman" w:hAnsi="Times New Roman" w:cs="Times New Roman"/>
          <w:sz w:val="24"/>
          <w:lang w:val="es-ES_tradnl"/>
        </w:rPr>
        <w:lastRenderedPageBreak/>
        <w:t>INICIO:</w:t>
      </w:r>
    </w:p>
    <w:p w:rsidR="004C1D2F" w:rsidRDefault="004C1D2F" w:rsidP="004C1D2F">
      <w:pPr>
        <w:spacing w:line="360" w:lineRule="auto"/>
        <w:jc w:val="both"/>
        <w:rPr>
          <w:rFonts w:ascii="Times New Roman" w:hAnsi="Times New Roman" w:cs="Times New Roman"/>
          <w:sz w:val="24"/>
          <w:lang w:val="es-ES_tradnl"/>
        </w:rPr>
      </w:pPr>
      <w:bookmarkStart w:id="0" w:name="_GoBack"/>
      <w:r>
        <w:rPr>
          <w:rFonts w:ascii="Times New Roman" w:hAnsi="Times New Roman" w:cs="Times New Roman"/>
          <w:sz w:val="24"/>
          <w:lang w:val="es-ES_tradnl"/>
        </w:rPr>
        <w:t xml:space="preserve">En el siguiente documento se hablara sobre los puntos importantes que contiene la constitución mexicana y la ley general, </w:t>
      </w:r>
      <w:r w:rsidR="004F3EE2">
        <w:rPr>
          <w:rFonts w:ascii="Times New Roman" w:hAnsi="Times New Roman" w:cs="Times New Roman"/>
          <w:sz w:val="24"/>
          <w:lang w:val="es-ES_tradnl"/>
        </w:rPr>
        <w:t>unos de los propósitos que se tiene en este trabajo es poder identificar como ha sido el impacto de los documentos ya dichos en la sociedad mexicana, de igual</w:t>
      </w:r>
      <w:r>
        <w:rPr>
          <w:rFonts w:ascii="Times New Roman" w:hAnsi="Times New Roman" w:cs="Times New Roman"/>
          <w:sz w:val="24"/>
          <w:lang w:val="es-ES_tradnl"/>
        </w:rPr>
        <w:t xml:space="preserve"> manera</w:t>
      </w:r>
      <w:r w:rsidR="004F3EE2">
        <w:rPr>
          <w:rFonts w:ascii="Times New Roman" w:hAnsi="Times New Roman" w:cs="Times New Roman"/>
          <w:sz w:val="24"/>
          <w:lang w:val="es-ES_tradnl"/>
        </w:rPr>
        <w:t xml:space="preserve"> como es la</w:t>
      </w:r>
      <w:r>
        <w:rPr>
          <w:rFonts w:ascii="Times New Roman" w:hAnsi="Times New Roman" w:cs="Times New Roman"/>
          <w:sz w:val="24"/>
          <w:lang w:val="es-ES_tradnl"/>
        </w:rPr>
        <w:t xml:space="preserve"> proyección del tercer artículo</w:t>
      </w:r>
      <w:r w:rsidR="004F3EE2">
        <w:rPr>
          <w:rFonts w:ascii="Times New Roman" w:hAnsi="Times New Roman" w:cs="Times New Roman"/>
          <w:sz w:val="24"/>
          <w:lang w:val="es-ES_tradnl"/>
        </w:rPr>
        <w:t xml:space="preserve"> </w:t>
      </w:r>
      <w:r>
        <w:rPr>
          <w:rFonts w:ascii="Times New Roman" w:hAnsi="Times New Roman" w:cs="Times New Roman"/>
          <w:sz w:val="24"/>
          <w:lang w:val="es-ES_tradnl"/>
        </w:rPr>
        <w:t>en la educación,</w:t>
      </w:r>
      <w:r>
        <w:t xml:space="preserve"> </w:t>
      </w:r>
      <w:r w:rsidRPr="004C1D2F">
        <w:rPr>
          <w:rFonts w:ascii="Times New Roman" w:hAnsi="Times New Roman" w:cs="Times New Roman"/>
          <w:sz w:val="24"/>
          <w:lang w:val="es-ES_tradnl"/>
        </w:rPr>
        <w:t>uno de los principales problemas prácticos y morales de la nación, al querer constituirse bajo el régimen de Estado de derecho, es la formación de sus ciudadanos, porque además de los valores establecidos en ese artículo, la Norma fundamental contiene otro conjunto que d</w:t>
      </w:r>
      <w:r>
        <w:rPr>
          <w:rFonts w:ascii="Times New Roman" w:hAnsi="Times New Roman" w:cs="Times New Roman"/>
          <w:sz w:val="24"/>
          <w:lang w:val="es-ES_tradnl"/>
        </w:rPr>
        <w:t>elimita y regula la convivencia.</w:t>
      </w:r>
    </w:p>
    <w:p w:rsidR="004C1D2F" w:rsidRDefault="004C1D2F" w:rsidP="004C1D2F">
      <w:pPr>
        <w:spacing w:line="360" w:lineRule="auto"/>
        <w:jc w:val="both"/>
        <w:rPr>
          <w:rFonts w:ascii="Times New Roman" w:hAnsi="Times New Roman" w:cs="Times New Roman"/>
          <w:sz w:val="24"/>
          <w:lang w:val="es-ES_tradnl"/>
        </w:rPr>
      </w:pPr>
      <w:r>
        <w:rPr>
          <w:rFonts w:ascii="Times New Roman" w:hAnsi="Times New Roman" w:cs="Times New Roman"/>
          <w:sz w:val="24"/>
          <w:lang w:val="es-ES_tradnl"/>
        </w:rPr>
        <w:t>Uno de los consignas que se establecen es la formación ciudadana es una acción social de acuerdo al comunidad política que se establecen dentro de los documentos ya fueron mencionados, el compromiso que sostiene para la realización de los derechos para así poder realizar un ejercicio del poder.</w:t>
      </w:r>
    </w:p>
    <w:p w:rsidR="004C1D2F" w:rsidRDefault="004C1D2F" w:rsidP="004C1D2F">
      <w:pPr>
        <w:spacing w:line="360" w:lineRule="auto"/>
        <w:jc w:val="both"/>
        <w:rPr>
          <w:rFonts w:ascii="Times New Roman" w:hAnsi="Times New Roman" w:cs="Times New Roman"/>
          <w:sz w:val="24"/>
          <w:lang w:val="es-ES_tradnl"/>
        </w:rPr>
      </w:pPr>
      <w:r>
        <w:rPr>
          <w:rFonts w:ascii="Times New Roman" w:hAnsi="Times New Roman" w:cs="Times New Roman"/>
          <w:sz w:val="24"/>
          <w:lang w:val="es-ES_tradnl"/>
        </w:rPr>
        <w:t xml:space="preserve">Así mismo la organización que se tuvo que realizar para un cambio en sentido de la educación </w:t>
      </w:r>
      <w:r w:rsidRPr="004C1D2F">
        <w:rPr>
          <w:rFonts w:ascii="Times New Roman" w:hAnsi="Times New Roman" w:cs="Times New Roman"/>
          <w:sz w:val="24"/>
          <w:lang w:val="es-ES_tradnl"/>
        </w:rPr>
        <w:t>es importante estudiar las modificaciones que ha traído la “reforma” al sistema educativo nacional desde cuatro ejes: el laboral, el legal, el modelo educativo y la valoración del estado del sistema educativo</w:t>
      </w:r>
      <w:bookmarkEnd w:id="0"/>
      <w:r w:rsidR="006C1CC7">
        <w:rPr>
          <w:rFonts w:ascii="Times New Roman" w:hAnsi="Times New Roman" w:cs="Times New Roman"/>
          <w:sz w:val="24"/>
          <w:lang w:val="es-ES_tradnl"/>
        </w:rPr>
        <w:t>.</w:t>
      </w:r>
    </w:p>
    <w:p w:rsidR="004C1D2F" w:rsidRPr="004C1D2F" w:rsidRDefault="004C1D2F" w:rsidP="004C1D2F">
      <w:pPr>
        <w:spacing w:line="360" w:lineRule="auto"/>
        <w:jc w:val="both"/>
        <w:rPr>
          <w:rFonts w:ascii="Times New Roman" w:hAnsi="Times New Roman" w:cs="Times New Roman"/>
          <w:sz w:val="24"/>
          <w:lang w:val="es-ES_tradnl"/>
        </w:rPr>
      </w:pPr>
    </w:p>
    <w:p w:rsidR="00F61308" w:rsidRDefault="00F61308" w:rsidP="008A00F5">
      <w:pPr>
        <w:rPr>
          <w:lang w:val="es-ES_tradnl"/>
        </w:rPr>
      </w:pPr>
    </w:p>
    <w:p w:rsidR="00F61308" w:rsidRDefault="00F61308" w:rsidP="008A00F5">
      <w:pPr>
        <w:rPr>
          <w:lang w:val="es-ES_tradnl"/>
        </w:rPr>
      </w:pPr>
    </w:p>
    <w:p w:rsidR="00F61308" w:rsidRDefault="00F61308" w:rsidP="008A00F5">
      <w:pPr>
        <w:rPr>
          <w:lang w:val="es-ES_tradnl"/>
        </w:rPr>
      </w:pPr>
    </w:p>
    <w:p w:rsidR="00F61308" w:rsidRDefault="00F61308" w:rsidP="008A00F5">
      <w:pPr>
        <w:rPr>
          <w:lang w:val="es-ES_tradnl"/>
        </w:rPr>
      </w:pPr>
    </w:p>
    <w:p w:rsidR="00F61308" w:rsidRDefault="00F61308" w:rsidP="008A00F5">
      <w:pPr>
        <w:rPr>
          <w:lang w:val="es-ES_tradnl"/>
        </w:rPr>
      </w:pPr>
    </w:p>
    <w:p w:rsidR="00F61308" w:rsidRDefault="00F61308" w:rsidP="008A00F5">
      <w:pPr>
        <w:rPr>
          <w:lang w:val="es-ES_tradnl"/>
        </w:rPr>
      </w:pPr>
    </w:p>
    <w:p w:rsidR="004C1D2F" w:rsidRDefault="004C1D2F" w:rsidP="00720A26">
      <w:pPr>
        <w:spacing w:line="360" w:lineRule="auto"/>
        <w:jc w:val="both"/>
        <w:rPr>
          <w:lang w:val="es-ES_tradnl"/>
        </w:rPr>
      </w:pPr>
    </w:p>
    <w:p w:rsidR="000329C5" w:rsidRDefault="000329C5" w:rsidP="00720A26">
      <w:pPr>
        <w:spacing w:line="360" w:lineRule="auto"/>
        <w:jc w:val="both"/>
        <w:rPr>
          <w:lang w:val="es-ES_tradnl"/>
        </w:rPr>
      </w:pPr>
    </w:p>
    <w:p w:rsidR="004C1D2F" w:rsidRDefault="004C1D2F" w:rsidP="00720A26">
      <w:pPr>
        <w:spacing w:line="360" w:lineRule="auto"/>
        <w:jc w:val="both"/>
        <w:rPr>
          <w:rFonts w:ascii="Times New Roman" w:hAnsi="Times New Roman" w:cs="Times New Roman"/>
          <w:sz w:val="24"/>
          <w:lang w:val="es-ES_tradnl"/>
        </w:rPr>
      </w:pPr>
      <w:r>
        <w:rPr>
          <w:rFonts w:ascii="Times New Roman" w:hAnsi="Times New Roman" w:cs="Times New Roman"/>
          <w:sz w:val="24"/>
          <w:lang w:val="es-ES_tradnl"/>
        </w:rPr>
        <w:lastRenderedPageBreak/>
        <w:t xml:space="preserve">DESARROLLO: </w:t>
      </w:r>
    </w:p>
    <w:p w:rsidR="00F61308" w:rsidRDefault="00F61308" w:rsidP="00720A26">
      <w:pPr>
        <w:spacing w:line="360" w:lineRule="auto"/>
        <w:jc w:val="both"/>
        <w:rPr>
          <w:rFonts w:ascii="Times New Roman" w:hAnsi="Times New Roman" w:cs="Times New Roman"/>
          <w:sz w:val="24"/>
          <w:lang w:val="es-ES_tradnl"/>
        </w:rPr>
      </w:pPr>
      <w:r w:rsidRPr="00F61308">
        <w:rPr>
          <w:rFonts w:ascii="Times New Roman" w:hAnsi="Times New Roman" w:cs="Times New Roman"/>
          <w:sz w:val="24"/>
          <w:lang w:val="es-ES_tradnl"/>
        </w:rPr>
        <w:t xml:space="preserve">La </w:t>
      </w:r>
      <w:r w:rsidR="00B13A1E">
        <w:rPr>
          <w:rFonts w:ascii="Times New Roman" w:hAnsi="Times New Roman" w:cs="Times New Roman"/>
          <w:sz w:val="24"/>
          <w:lang w:val="es-ES_tradnl"/>
        </w:rPr>
        <w:t>modificación</w:t>
      </w:r>
      <w:r w:rsidRPr="00F61308">
        <w:rPr>
          <w:rFonts w:ascii="Times New Roman" w:hAnsi="Times New Roman" w:cs="Times New Roman"/>
          <w:sz w:val="24"/>
          <w:lang w:val="es-ES_tradnl"/>
        </w:rPr>
        <w:t xml:space="preserve"> </w:t>
      </w:r>
      <w:r w:rsidR="00B13A1E">
        <w:rPr>
          <w:rFonts w:ascii="Times New Roman" w:hAnsi="Times New Roman" w:cs="Times New Roman"/>
          <w:sz w:val="24"/>
          <w:lang w:val="es-ES_tradnl"/>
        </w:rPr>
        <w:t>de la</w:t>
      </w:r>
      <w:r>
        <w:rPr>
          <w:rFonts w:ascii="Times New Roman" w:hAnsi="Times New Roman" w:cs="Times New Roman"/>
          <w:sz w:val="24"/>
          <w:lang w:val="es-ES_tradnl"/>
        </w:rPr>
        <w:t xml:space="preserve"> sociedad fue</w:t>
      </w:r>
      <w:r w:rsidRPr="00F61308">
        <w:rPr>
          <w:rFonts w:ascii="Times New Roman" w:hAnsi="Times New Roman" w:cs="Times New Roman"/>
          <w:sz w:val="24"/>
          <w:lang w:val="es-ES_tradnl"/>
        </w:rPr>
        <w:t xml:space="preserve"> en base a los derechos humanos como es en la ley general de educación y la constitución </w:t>
      </w:r>
      <w:r>
        <w:rPr>
          <w:rFonts w:ascii="Times New Roman" w:hAnsi="Times New Roman" w:cs="Times New Roman"/>
          <w:sz w:val="24"/>
          <w:lang w:val="es-ES_tradnl"/>
        </w:rPr>
        <w:t xml:space="preserve">mexicana, en el </w:t>
      </w:r>
      <w:r w:rsidR="00B13A1E">
        <w:rPr>
          <w:rFonts w:ascii="Times New Roman" w:hAnsi="Times New Roman" w:cs="Times New Roman"/>
          <w:sz w:val="24"/>
          <w:lang w:val="es-ES_tradnl"/>
        </w:rPr>
        <w:t>artículo</w:t>
      </w:r>
      <w:r>
        <w:rPr>
          <w:rFonts w:ascii="Times New Roman" w:hAnsi="Times New Roman" w:cs="Times New Roman"/>
          <w:sz w:val="24"/>
          <w:lang w:val="es-ES_tradnl"/>
        </w:rPr>
        <w:t xml:space="preserve"> 3ero </w:t>
      </w:r>
      <w:r w:rsidR="00B13A1E">
        <w:rPr>
          <w:rFonts w:ascii="Times New Roman" w:hAnsi="Times New Roman" w:cs="Times New Roman"/>
          <w:sz w:val="24"/>
          <w:lang w:val="es-ES_tradnl"/>
        </w:rPr>
        <w:t>indica</w:t>
      </w:r>
      <w:r>
        <w:rPr>
          <w:rFonts w:ascii="Times New Roman" w:hAnsi="Times New Roman" w:cs="Times New Roman"/>
          <w:sz w:val="24"/>
          <w:lang w:val="es-ES_tradnl"/>
        </w:rPr>
        <w:t xml:space="preserve"> sobre la historia del derecho a la educación y </w:t>
      </w:r>
      <w:r w:rsidR="00B13A1E">
        <w:rPr>
          <w:rFonts w:ascii="Times New Roman" w:hAnsi="Times New Roman" w:cs="Times New Roman"/>
          <w:sz w:val="24"/>
          <w:lang w:val="es-ES_tradnl"/>
        </w:rPr>
        <w:t>así exista</w:t>
      </w:r>
      <w:r>
        <w:rPr>
          <w:rFonts w:ascii="Times New Roman" w:hAnsi="Times New Roman" w:cs="Times New Roman"/>
          <w:sz w:val="24"/>
          <w:lang w:val="es-ES_tradnl"/>
        </w:rPr>
        <w:t xml:space="preserve"> una relación como los demás </w:t>
      </w:r>
      <w:r w:rsidR="00B13A1E">
        <w:rPr>
          <w:rFonts w:ascii="Times New Roman" w:hAnsi="Times New Roman" w:cs="Times New Roman"/>
          <w:sz w:val="24"/>
          <w:lang w:val="es-ES_tradnl"/>
        </w:rPr>
        <w:t>derechos, de igual manera la ley general de la educación hace mención sobre el desarrollo moral de la escuela, como la formación de agentes para la vida democrática.</w:t>
      </w:r>
    </w:p>
    <w:p w:rsidR="00A56032" w:rsidRDefault="00B13A1E" w:rsidP="00720A26">
      <w:pPr>
        <w:spacing w:line="360" w:lineRule="auto"/>
        <w:jc w:val="both"/>
        <w:rPr>
          <w:rFonts w:ascii="Times New Roman" w:hAnsi="Times New Roman" w:cs="Times New Roman"/>
          <w:sz w:val="24"/>
          <w:szCs w:val="24"/>
        </w:rPr>
      </w:pPr>
      <w:r>
        <w:rPr>
          <w:rFonts w:ascii="Times New Roman" w:hAnsi="Times New Roman" w:cs="Times New Roman"/>
          <w:sz w:val="24"/>
          <w:lang w:val="es-ES_tradnl"/>
        </w:rPr>
        <w:t>Durante varios años se ha modificado, si</w:t>
      </w:r>
      <w:r w:rsidRPr="00B13A1E">
        <w:rPr>
          <w:rFonts w:ascii="Times New Roman" w:hAnsi="Times New Roman" w:cs="Times New Roman"/>
          <w:sz w:val="24"/>
          <w:szCs w:val="24"/>
        </w:rPr>
        <w:t xml:space="preserve"> bien la constitución poco dice de la educación y no hay referencia a sus fines, el conjunto de principios y libertades que sanciona, apunta sin duda a la necesidad de formar a las personas de manera nueva en dos sen</w:t>
      </w:r>
      <w:r>
        <w:rPr>
          <w:rFonts w:ascii="Times New Roman" w:hAnsi="Times New Roman" w:cs="Times New Roman"/>
          <w:sz w:val="24"/>
          <w:szCs w:val="24"/>
        </w:rPr>
        <w:t xml:space="preserve">tidos: uno, ya no son súbditos </w:t>
      </w:r>
      <w:r w:rsidRPr="00B13A1E">
        <w:rPr>
          <w:rFonts w:ascii="Times New Roman" w:hAnsi="Times New Roman" w:cs="Times New Roman"/>
          <w:sz w:val="24"/>
          <w:szCs w:val="24"/>
        </w:rPr>
        <w:t>y dos, por la convivencia ciudadana en la nueva sociedad independiente que reconoce y protege las libertades. Los ciudadanos deberán lograr un desarrollo moral fundado en la vivencia de sus libertades y el respeto a las de los otros ciudadanos</w:t>
      </w:r>
      <w:r>
        <w:rPr>
          <w:rFonts w:ascii="Times New Roman" w:hAnsi="Times New Roman" w:cs="Times New Roman"/>
          <w:sz w:val="24"/>
          <w:szCs w:val="24"/>
        </w:rPr>
        <w:t xml:space="preserve"> y </w:t>
      </w:r>
      <w:r w:rsidRPr="00B13A1E">
        <w:rPr>
          <w:rFonts w:ascii="Times New Roman" w:hAnsi="Times New Roman" w:cs="Times New Roman"/>
          <w:sz w:val="24"/>
          <w:szCs w:val="24"/>
        </w:rPr>
        <w:t>estableció una importante previsión al declarar que la educación era uno de los “primeros intereses de la nación” y que el gobierno promovería que los establecimientos “llenen los objetos de su institución”</w:t>
      </w:r>
      <w:r w:rsidR="00A56032">
        <w:rPr>
          <w:rFonts w:ascii="Times New Roman" w:hAnsi="Times New Roman" w:cs="Times New Roman"/>
          <w:sz w:val="24"/>
          <w:szCs w:val="24"/>
        </w:rPr>
        <w:t xml:space="preserve">. </w:t>
      </w:r>
      <w:r w:rsidR="000329C5">
        <w:rPr>
          <w:rFonts w:ascii="Times New Roman" w:hAnsi="Times New Roman" w:cs="Times New Roman"/>
          <w:sz w:val="24"/>
          <w:szCs w:val="24"/>
        </w:rPr>
        <w:t xml:space="preserve">El autor </w:t>
      </w:r>
      <w:proofErr w:type="spellStart"/>
      <w:r w:rsidR="000329C5">
        <w:rPr>
          <w:rFonts w:ascii="Times New Roman" w:hAnsi="Times New Roman" w:cs="Times New Roman"/>
          <w:sz w:val="24"/>
          <w:szCs w:val="24"/>
        </w:rPr>
        <w:t>Silas</w:t>
      </w:r>
      <w:proofErr w:type="spellEnd"/>
      <w:r w:rsidR="000329C5">
        <w:rPr>
          <w:rFonts w:ascii="Times New Roman" w:hAnsi="Times New Roman" w:cs="Times New Roman"/>
          <w:sz w:val="24"/>
          <w:szCs w:val="24"/>
        </w:rPr>
        <w:t xml:space="preserve"> indica que “</w:t>
      </w:r>
      <w:r w:rsidR="00A56032" w:rsidRPr="000329C5">
        <w:rPr>
          <w:rFonts w:ascii="Times New Roman" w:hAnsi="Times New Roman" w:cs="Times New Roman"/>
          <w:i/>
          <w:sz w:val="24"/>
          <w:szCs w:val="24"/>
        </w:rPr>
        <w:t>La</w:t>
      </w:r>
      <w:r w:rsidRPr="000329C5">
        <w:rPr>
          <w:rFonts w:ascii="Times New Roman" w:hAnsi="Times New Roman" w:cs="Times New Roman"/>
          <w:i/>
          <w:sz w:val="24"/>
          <w:szCs w:val="24"/>
        </w:rPr>
        <w:t xml:space="preserve"> educación siempre fue una cuestión de interés público; se fortaleció la convicción de la educación pública laica, gratuita y obligatoria</w:t>
      </w:r>
      <w:proofErr w:type="gramStart"/>
      <w:r w:rsidR="000329C5" w:rsidRPr="000329C5">
        <w:rPr>
          <w:rFonts w:ascii="Times New Roman" w:hAnsi="Times New Roman" w:cs="Times New Roman"/>
          <w:i/>
          <w:sz w:val="24"/>
          <w:szCs w:val="24"/>
        </w:rPr>
        <w:t>”</w:t>
      </w:r>
      <w:r w:rsidR="000329C5">
        <w:rPr>
          <w:rFonts w:ascii="Times New Roman" w:hAnsi="Times New Roman" w:cs="Times New Roman"/>
          <w:i/>
          <w:sz w:val="24"/>
          <w:szCs w:val="24"/>
        </w:rPr>
        <w:t>(</w:t>
      </w:r>
      <w:proofErr w:type="spellStart"/>
      <w:proofErr w:type="gramEnd"/>
      <w:r w:rsidR="000329C5">
        <w:rPr>
          <w:rFonts w:ascii="Times New Roman" w:hAnsi="Times New Roman" w:cs="Times New Roman"/>
          <w:i/>
          <w:sz w:val="24"/>
          <w:szCs w:val="24"/>
        </w:rPr>
        <w:t>pag</w:t>
      </w:r>
      <w:proofErr w:type="spellEnd"/>
      <w:r w:rsidR="000329C5">
        <w:rPr>
          <w:rFonts w:ascii="Times New Roman" w:hAnsi="Times New Roman" w:cs="Times New Roman"/>
          <w:i/>
          <w:sz w:val="24"/>
          <w:szCs w:val="24"/>
        </w:rPr>
        <w:t>. 34)</w:t>
      </w:r>
      <w:r w:rsidRPr="000329C5">
        <w:rPr>
          <w:rFonts w:ascii="Times New Roman" w:hAnsi="Times New Roman" w:cs="Times New Roman"/>
          <w:i/>
          <w:sz w:val="24"/>
          <w:szCs w:val="24"/>
        </w:rPr>
        <w:t>.</w:t>
      </w:r>
      <w:r w:rsidRPr="00B13A1E">
        <w:rPr>
          <w:rFonts w:ascii="Times New Roman" w:hAnsi="Times New Roman" w:cs="Times New Roman"/>
          <w:sz w:val="24"/>
          <w:szCs w:val="24"/>
        </w:rPr>
        <w:t xml:space="preserve"> Esta demanda social de reconocer y garantizar el derecho a la educación es un importante antecedente del artículo 3°</w:t>
      </w:r>
      <w:r w:rsidR="00A56032">
        <w:rPr>
          <w:rFonts w:ascii="Times New Roman" w:hAnsi="Times New Roman" w:cs="Times New Roman"/>
          <w:sz w:val="24"/>
          <w:szCs w:val="24"/>
        </w:rPr>
        <w:t xml:space="preserve">. </w:t>
      </w:r>
    </w:p>
    <w:p w:rsidR="00B13A1E" w:rsidRPr="00B13A1E" w:rsidRDefault="00A56032" w:rsidP="00720A26">
      <w:pPr>
        <w:spacing w:line="360" w:lineRule="auto"/>
        <w:jc w:val="both"/>
        <w:rPr>
          <w:rFonts w:ascii="Times New Roman" w:hAnsi="Times New Roman" w:cs="Times New Roman"/>
          <w:sz w:val="24"/>
          <w:szCs w:val="24"/>
        </w:rPr>
      </w:pPr>
      <w:r w:rsidRPr="00A56032">
        <w:rPr>
          <w:rFonts w:ascii="Times New Roman" w:hAnsi="Times New Roman" w:cs="Times New Roman"/>
          <w:sz w:val="24"/>
          <w:szCs w:val="24"/>
        </w:rPr>
        <w:t>Es importante estudiar las modificaciones que ha traído la “reforma” al sistema educativo nacional desde cuatro ejes: el laboral, el legal, el modelo educativo y la valoración del estado del sistema educativo. Cada uno de ellos ha tenido movimientos y, aunque no se perciben mayores cambios en el nivel macro sistémico, es importante comprender su interacción.</w:t>
      </w:r>
    </w:p>
    <w:p w:rsidR="00193CB3" w:rsidRDefault="00193CB3" w:rsidP="00720A26">
      <w:pPr>
        <w:spacing w:line="360" w:lineRule="auto"/>
        <w:jc w:val="both"/>
        <w:rPr>
          <w:rFonts w:ascii="Times New Roman" w:hAnsi="Times New Roman" w:cs="Times New Roman"/>
          <w:sz w:val="24"/>
          <w:szCs w:val="24"/>
        </w:rPr>
      </w:pPr>
      <w:r w:rsidRPr="00193CB3">
        <w:rPr>
          <w:rFonts w:ascii="Times New Roman" w:hAnsi="Times New Roman" w:cs="Times New Roman"/>
          <w:sz w:val="24"/>
          <w:szCs w:val="24"/>
        </w:rPr>
        <w:t>La faculta a una comisión estatal para definir estándares e indicadores educativos para la supervisión, evaluación y acreditación de las institucio</w:t>
      </w:r>
      <w:r>
        <w:rPr>
          <w:rFonts w:ascii="Times New Roman" w:hAnsi="Times New Roman" w:cs="Times New Roman"/>
          <w:sz w:val="24"/>
          <w:szCs w:val="24"/>
        </w:rPr>
        <w:t xml:space="preserve">nes de educación media superior y </w:t>
      </w:r>
      <w:r w:rsidRPr="00193CB3">
        <w:rPr>
          <w:rFonts w:ascii="Times New Roman" w:hAnsi="Times New Roman" w:cs="Times New Roman"/>
          <w:sz w:val="24"/>
          <w:szCs w:val="24"/>
        </w:rPr>
        <w:t>l</w:t>
      </w:r>
      <w:r w:rsidR="00720A26">
        <w:rPr>
          <w:rFonts w:ascii="Times New Roman" w:hAnsi="Times New Roman" w:cs="Times New Roman"/>
          <w:sz w:val="24"/>
          <w:szCs w:val="24"/>
        </w:rPr>
        <w:t xml:space="preserve">a ley estatal  </w:t>
      </w:r>
      <w:r w:rsidRPr="00193CB3">
        <w:rPr>
          <w:rFonts w:ascii="Times New Roman" w:hAnsi="Times New Roman" w:cs="Times New Roman"/>
          <w:sz w:val="24"/>
          <w:szCs w:val="24"/>
        </w:rPr>
        <w:t xml:space="preserve">permite a los docentes separarse de sus puestos de trabajo con goce de sueldo, </w:t>
      </w:r>
      <w:r w:rsidR="000329C5">
        <w:rPr>
          <w:rFonts w:ascii="Times New Roman" w:hAnsi="Times New Roman" w:cs="Times New Roman"/>
          <w:sz w:val="24"/>
          <w:szCs w:val="24"/>
        </w:rPr>
        <w:t xml:space="preserve">El libro actual de la </w:t>
      </w:r>
      <w:r w:rsidR="000329C5" w:rsidRPr="000329C5">
        <w:rPr>
          <w:rFonts w:ascii="Times New Roman" w:hAnsi="Times New Roman" w:cs="Times New Roman"/>
          <w:i/>
          <w:sz w:val="24"/>
          <w:szCs w:val="24"/>
        </w:rPr>
        <w:t>ley general de educación</w:t>
      </w:r>
      <w:r w:rsidR="000329C5">
        <w:rPr>
          <w:rFonts w:ascii="Times New Roman" w:hAnsi="Times New Roman" w:cs="Times New Roman"/>
          <w:sz w:val="24"/>
          <w:szCs w:val="24"/>
        </w:rPr>
        <w:t xml:space="preserve"> establece que es importante la  “</w:t>
      </w:r>
      <w:r w:rsidRPr="000329C5">
        <w:rPr>
          <w:rFonts w:ascii="Times New Roman" w:hAnsi="Times New Roman" w:cs="Times New Roman"/>
          <w:i/>
          <w:sz w:val="24"/>
          <w:szCs w:val="24"/>
        </w:rPr>
        <w:t xml:space="preserve">modifica los parámetros de ingreso y promoción al servicio profesional docente y reconoce un </w:t>
      </w:r>
      <w:r w:rsidRPr="000329C5">
        <w:rPr>
          <w:rFonts w:ascii="Times New Roman" w:hAnsi="Times New Roman" w:cs="Times New Roman"/>
          <w:i/>
          <w:sz w:val="24"/>
          <w:szCs w:val="24"/>
        </w:rPr>
        <w:lastRenderedPageBreak/>
        <w:t>escalafón, aun cuando la reforma educativa prevé la promoció</w:t>
      </w:r>
      <w:r w:rsidR="00B61343" w:rsidRPr="000329C5">
        <w:rPr>
          <w:rFonts w:ascii="Times New Roman" w:hAnsi="Times New Roman" w:cs="Times New Roman"/>
          <w:i/>
          <w:sz w:val="24"/>
          <w:szCs w:val="24"/>
        </w:rPr>
        <w:t xml:space="preserve">n a través de las evaluaciones, </w:t>
      </w:r>
      <w:r w:rsidRPr="000329C5">
        <w:rPr>
          <w:rFonts w:ascii="Times New Roman" w:hAnsi="Times New Roman" w:cs="Times New Roman"/>
          <w:i/>
          <w:sz w:val="24"/>
          <w:szCs w:val="24"/>
        </w:rPr>
        <w:t>piensa que la legislación educativa</w:t>
      </w:r>
      <w:r w:rsidR="000329C5">
        <w:rPr>
          <w:rFonts w:ascii="Times New Roman" w:hAnsi="Times New Roman" w:cs="Times New Roman"/>
          <w:sz w:val="24"/>
          <w:szCs w:val="24"/>
        </w:rPr>
        <w:t xml:space="preserve">”. </w:t>
      </w:r>
    </w:p>
    <w:p w:rsidR="00E33CDA" w:rsidRDefault="00E33CDA"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artículo 3ero en la constitucional indica sobre la </w:t>
      </w:r>
      <w:r w:rsidRPr="00E33CDA">
        <w:rPr>
          <w:rFonts w:ascii="Times New Roman" w:hAnsi="Times New Roman" w:cs="Times New Roman"/>
          <w:sz w:val="24"/>
          <w:szCs w:val="24"/>
        </w:rPr>
        <w:t xml:space="preserve"> continuidad básica de la Norma: el reconocimiento de los derechos; la soberanía nacional y la forma de gobierno; la representación política; el ejercicio de la soberanía </w:t>
      </w:r>
      <w:r>
        <w:rPr>
          <w:rFonts w:ascii="Times New Roman" w:hAnsi="Times New Roman" w:cs="Times New Roman"/>
          <w:sz w:val="24"/>
          <w:szCs w:val="24"/>
        </w:rPr>
        <w:t>por medio de los poderes de la u</w:t>
      </w:r>
      <w:r w:rsidRPr="00E33CDA">
        <w:rPr>
          <w:rFonts w:ascii="Times New Roman" w:hAnsi="Times New Roman" w:cs="Times New Roman"/>
          <w:sz w:val="24"/>
          <w:szCs w:val="24"/>
        </w:rPr>
        <w:t>nión; la libertad y soberanía de los estados; la divisió</w:t>
      </w:r>
      <w:r>
        <w:rPr>
          <w:rFonts w:ascii="Times New Roman" w:hAnsi="Times New Roman" w:cs="Times New Roman"/>
          <w:sz w:val="24"/>
          <w:szCs w:val="24"/>
        </w:rPr>
        <w:t>n de poderes y, finalmente, el e</w:t>
      </w:r>
      <w:r w:rsidRPr="00E33CDA">
        <w:rPr>
          <w:rFonts w:ascii="Times New Roman" w:hAnsi="Times New Roman" w:cs="Times New Roman"/>
          <w:sz w:val="24"/>
          <w:szCs w:val="24"/>
        </w:rPr>
        <w:t>stado laico</w:t>
      </w:r>
      <w:r>
        <w:rPr>
          <w:rFonts w:ascii="Times New Roman" w:hAnsi="Times New Roman" w:cs="Times New Roman"/>
          <w:sz w:val="24"/>
          <w:szCs w:val="24"/>
        </w:rPr>
        <w:t>.</w:t>
      </w:r>
    </w:p>
    <w:p w:rsidR="00417C72" w:rsidRDefault="00E33CDA"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171C31">
        <w:rPr>
          <w:rFonts w:ascii="Times New Roman" w:hAnsi="Times New Roman" w:cs="Times New Roman"/>
          <w:sz w:val="24"/>
          <w:szCs w:val="24"/>
        </w:rPr>
        <w:t>artículo</w:t>
      </w:r>
      <w:r>
        <w:rPr>
          <w:rFonts w:ascii="Times New Roman" w:hAnsi="Times New Roman" w:cs="Times New Roman"/>
          <w:sz w:val="24"/>
          <w:szCs w:val="24"/>
        </w:rPr>
        <w:t xml:space="preserve"> tercero establece sobre la libertad de la enseñanza y como es la manera laica en la educación, de igual manera como se puede crear un ambiente de inclusión, </w:t>
      </w:r>
      <w:r w:rsidRPr="00E33CDA">
        <w:rPr>
          <w:rFonts w:ascii="Times New Roman" w:hAnsi="Times New Roman" w:cs="Times New Roman"/>
          <w:sz w:val="24"/>
          <w:szCs w:val="24"/>
        </w:rPr>
        <w:t xml:space="preserve">el texto ha sido </w:t>
      </w:r>
      <w:r w:rsidR="00171C31">
        <w:rPr>
          <w:rFonts w:ascii="Times New Roman" w:hAnsi="Times New Roman" w:cs="Times New Roman"/>
          <w:sz w:val="24"/>
          <w:szCs w:val="24"/>
        </w:rPr>
        <w:t>reformado en diversas ocasiones</w:t>
      </w:r>
      <w:r w:rsidRPr="00E33CDA">
        <w:rPr>
          <w:rFonts w:ascii="Times New Roman" w:hAnsi="Times New Roman" w:cs="Times New Roman"/>
          <w:sz w:val="24"/>
          <w:szCs w:val="24"/>
        </w:rPr>
        <w:t xml:space="preserve"> históricas para expresar las orientaciones filosóficas del régimen político, atender demandas sociales y sustentar los planes de gobierno.</w:t>
      </w:r>
      <w:r w:rsidR="00417C72">
        <w:rPr>
          <w:rFonts w:ascii="Times New Roman" w:hAnsi="Times New Roman" w:cs="Times New Roman"/>
          <w:sz w:val="24"/>
          <w:szCs w:val="24"/>
        </w:rPr>
        <w:t xml:space="preserve"> </w:t>
      </w:r>
      <w:r w:rsidR="00171C31">
        <w:rPr>
          <w:rFonts w:ascii="Times New Roman" w:hAnsi="Times New Roman" w:cs="Times New Roman"/>
          <w:sz w:val="24"/>
          <w:szCs w:val="24"/>
        </w:rPr>
        <w:t xml:space="preserve">El derecho a la educación es un alance de la gratuidad y a la vez es obligatoria, es un proceso pedagógico que postula el tercer artículo, se ha sostenido en la configuración de  los fines o principios que el texto fija, son expresión de valores educacionales y de creencias de acerca a acciones. </w:t>
      </w:r>
    </w:p>
    <w:p w:rsidR="000329C5" w:rsidRDefault="00171C31"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desarrollo armónico e integral es un elemento que hace referencia a los fines de la educación y así esta vehiculado con el </w:t>
      </w:r>
      <w:r w:rsidR="007E48DF">
        <w:rPr>
          <w:rFonts w:ascii="Times New Roman" w:hAnsi="Times New Roman" w:cs="Times New Roman"/>
          <w:sz w:val="24"/>
          <w:szCs w:val="24"/>
        </w:rPr>
        <w:t>artículo</w:t>
      </w:r>
      <w:r>
        <w:rPr>
          <w:rFonts w:ascii="Times New Roman" w:hAnsi="Times New Roman" w:cs="Times New Roman"/>
          <w:sz w:val="24"/>
          <w:szCs w:val="24"/>
        </w:rPr>
        <w:t xml:space="preserve"> tercero de la </w:t>
      </w:r>
      <w:r w:rsidR="007E48DF">
        <w:rPr>
          <w:rFonts w:ascii="Times New Roman" w:hAnsi="Times New Roman" w:cs="Times New Roman"/>
          <w:sz w:val="24"/>
          <w:szCs w:val="24"/>
        </w:rPr>
        <w:t>constitucional, la reforma educativa es establecido con elementos fundamentales para impulsar la trasformación profunda de la educación</w:t>
      </w:r>
      <w:r w:rsidR="00417C72">
        <w:rPr>
          <w:rFonts w:ascii="Times New Roman" w:hAnsi="Times New Roman" w:cs="Times New Roman"/>
          <w:sz w:val="24"/>
          <w:szCs w:val="24"/>
        </w:rPr>
        <w:t xml:space="preserve">, </w:t>
      </w:r>
      <w:r w:rsidR="00417C72" w:rsidRPr="00417C72">
        <w:rPr>
          <w:rFonts w:ascii="Times New Roman" w:hAnsi="Times New Roman" w:cs="Times New Roman"/>
          <w:sz w:val="24"/>
          <w:szCs w:val="24"/>
        </w:rPr>
        <w:t>el valor democracia crea un orden en la perspectiva social y política debido a que uno de los rasgos de la república, establecidos en el artículo 40 de la misma Norma, es el de ser democrática</w:t>
      </w:r>
      <w:r w:rsidR="000329C5">
        <w:rPr>
          <w:rFonts w:ascii="Times New Roman" w:hAnsi="Times New Roman" w:cs="Times New Roman"/>
          <w:sz w:val="24"/>
          <w:szCs w:val="24"/>
        </w:rPr>
        <w:t>.</w:t>
      </w:r>
    </w:p>
    <w:p w:rsidR="00417C72" w:rsidRDefault="000329C5"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el autor </w:t>
      </w:r>
      <w:r w:rsidRPr="000329C5">
        <w:rPr>
          <w:rFonts w:ascii="Times New Roman" w:hAnsi="Times New Roman" w:cs="Times New Roman"/>
          <w:sz w:val="24"/>
          <w:szCs w:val="24"/>
        </w:rPr>
        <w:t>Bonifacio</w:t>
      </w:r>
      <w:r>
        <w:rPr>
          <w:rFonts w:ascii="Times New Roman" w:hAnsi="Times New Roman" w:cs="Times New Roman"/>
          <w:sz w:val="24"/>
          <w:szCs w:val="24"/>
        </w:rPr>
        <w:t xml:space="preserve"> indica que “</w:t>
      </w:r>
      <w:r>
        <w:rPr>
          <w:rFonts w:ascii="Times New Roman" w:hAnsi="Times New Roman" w:cs="Times New Roman"/>
          <w:i/>
          <w:sz w:val="24"/>
          <w:szCs w:val="24"/>
        </w:rPr>
        <w:t>E</w:t>
      </w:r>
      <w:r w:rsidRPr="000329C5">
        <w:rPr>
          <w:rFonts w:ascii="Times New Roman" w:hAnsi="Times New Roman" w:cs="Times New Roman"/>
          <w:i/>
          <w:sz w:val="24"/>
          <w:szCs w:val="24"/>
        </w:rPr>
        <w:t xml:space="preserve">l </w:t>
      </w:r>
      <w:r w:rsidR="00417C72" w:rsidRPr="000329C5">
        <w:rPr>
          <w:rFonts w:ascii="Times New Roman" w:hAnsi="Times New Roman" w:cs="Times New Roman"/>
          <w:i/>
          <w:sz w:val="24"/>
          <w:szCs w:val="24"/>
        </w:rPr>
        <w:t>Artículo tercero Constitucional: génesis, transformación y axiología democracia es criterio o valor de la educación, pero está ordenado a algo más amplio, a un valor que no ago</w:t>
      </w:r>
      <w:r w:rsidRPr="000329C5">
        <w:rPr>
          <w:rFonts w:ascii="Times New Roman" w:hAnsi="Times New Roman" w:cs="Times New Roman"/>
          <w:i/>
          <w:sz w:val="24"/>
          <w:szCs w:val="24"/>
        </w:rPr>
        <w:t>ta en la acción educativa</w:t>
      </w:r>
      <w:r>
        <w:rPr>
          <w:rFonts w:ascii="Times New Roman" w:hAnsi="Times New Roman" w:cs="Times New Roman"/>
          <w:sz w:val="24"/>
          <w:szCs w:val="24"/>
        </w:rPr>
        <w:t>” (pág. 56)</w:t>
      </w:r>
      <w:r w:rsidR="00417C72" w:rsidRPr="00417C72">
        <w:rPr>
          <w:rFonts w:ascii="Times New Roman" w:hAnsi="Times New Roman" w:cs="Times New Roman"/>
          <w:sz w:val="24"/>
          <w:szCs w:val="24"/>
        </w:rPr>
        <w:t xml:space="preserve"> pues se trata de que concurra al desarrollo armónico de cada ciudadano, como sujeto con autonomía para sus relaciones y su participación política, por un lado, y para la formación de la comunidad política, por el otro. En consecuencia, la comprensión de los valores del artículo ha de iniciar con la democracia como forma de convivencia de individuos </w:t>
      </w:r>
      <w:r w:rsidR="00417C72" w:rsidRPr="00417C72">
        <w:rPr>
          <w:rFonts w:ascii="Times New Roman" w:hAnsi="Times New Roman" w:cs="Times New Roman"/>
          <w:sz w:val="24"/>
          <w:szCs w:val="24"/>
        </w:rPr>
        <w:lastRenderedPageBreak/>
        <w:t>autónomos</w:t>
      </w:r>
      <w:r w:rsidR="00417C72">
        <w:rPr>
          <w:rFonts w:ascii="Times New Roman" w:hAnsi="Times New Roman" w:cs="Times New Roman"/>
          <w:sz w:val="24"/>
          <w:szCs w:val="24"/>
        </w:rPr>
        <w:t>, se realiza un desarrollo amplio donde la existe una parte de la política y este artículo no es formado sistemático por el contexto que lo conlleva.</w:t>
      </w:r>
    </w:p>
    <w:p w:rsidR="00417C72" w:rsidRDefault="00417C72" w:rsidP="00720A26">
      <w:pPr>
        <w:spacing w:line="360" w:lineRule="auto"/>
        <w:jc w:val="both"/>
        <w:rPr>
          <w:rFonts w:ascii="Times New Roman" w:hAnsi="Times New Roman" w:cs="Times New Roman"/>
          <w:sz w:val="24"/>
          <w:szCs w:val="24"/>
        </w:rPr>
      </w:pPr>
    </w:p>
    <w:p w:rsidR="00417C72" w:rsidRDefault="004C1D2F"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CONLUSION: </w:t>
      </w:r>
    </w:p>
    <w:p w:rsidR="004C1D2F" w:rsidRDefault="004C1D2F"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han realizado cambios en los documentos de la constitución mexicana y la ley general de la educación para obtener resultados </w:t>
      </w:r>
      <w:r w:rsidR="004F3EE2">
        <w:rPr>
          <w:rFonts w:ascii="Times New Roman" w:hAnsi="Times New Roman" w:cs="Times New Roman"/>
          <w:sz w:val="24"/>
          <w:szCs w:val="24"/>
        </w:rPr>
        <w:t>más</w:t>
      </w:r>
      <w:r>
        <w:rPr>
          <w:rFonts w:ascii="Times New Roman" w:hAnsi="Times New Roman" w:cs="Times New Roman"/>
          <w:sz w:val="24"/>
          <w:szCs w:val="24"/>
        </w:rPr>
        <w:t xml:space="preserve"> eficaces en la educación, </w:t>
      </w:r>
      <w:r w:rsidR="004F3EE2">
        <w:rPr>
          <w:rFonts w:ascii="Times New Roman" w:hAnsi="Times New Roman" w:cs="Times New Roman"/>
          <w:sz w:val="24"/>
          <w:szCs w:val="24"/>
        </w:rPr>
        <w:t>así</w:t>
      </w:r>
      <w:r>
        <w:rPr>
          <w:rFonts w:ascii="Times New Roman" w:hAnsi="Times New Roman" w:cs="Times New Roman"/>
          <w:sz w:val="24"/>
          <w:szCs w:val="24"/>
        </w:rPr>
        <w:t xml:space="preserve"> mismo se realice </w:t>
      </w:r>
      <w:r w:rsidR="004F3EE2">
        <w:rPr>
          <w:rFonts w:ascii="Times New Roman" w:hAnsi="Times New Roman" w:cs="Times New Roman"/>
          <w:sz w:val="24"/>
          <w:szCs w:val="24"/>
        </w:rPr>
        <w:t xml:space="preserve">una modificación en el trabajo docente, es importante tener esta información para identificar </w:t>
      </w:r>
      <w:r w:rsidR="004F3EE2" w:rsidRPr="004F3EE2">
        <w:rPr>
          <w:rFonts w:ascii="Times New Roman" w:hAnsi="Times New Roman" w:cs="Times New Roman"/>
          <w:sz w:val="24"/>
          <w:szCs w:val="24"/>
        </w:rPr>
        <w:t>las transiciones del país y las variaciones en la filosofía política del régimen</w:t>
      </w:r>
      <w:r w:rsidR="004F3EE2">
        <w:rPr>
          <w:rFonts w:ascii="Times New Roman" w:hAnsi="Times New Roman" w:cs="Times New Roman"/>
          <w:sz w:val="24"/>
          <w:szCs w:val="24"/>
        </w:rPr>
        <w:t xml:space="preserve">, </w:t>
      </w:r>
    </w:p>
    <w:p w:rsidR="004F3EE2" w:rsidRDefault="004F3EE2"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mismo que exista una democracia y un desarrollo integral para la formación de los derechos humanos, </w:t>
      </w:r>
      <w:r>
        <w:rPr>
          <w:rFonts w:ascii="Georgia" w:hAnsi="Georgia"/>
          <w:color w:val="2E2E2E"/>
          <w:sz w:val="27"/>
          <w:szCs w:val="27"/>
        </w:rPr>
        <w:t> </w:t>
      </w:r>
      <w:r w:rsidRPr="004F3EE2">
        <w:rPr>
          <w:rFonts w:ascii="Times New Roman" w:hAnsi="Times New Roman" w:cs="Times New Roman"/>
          <w:sz w:val="24"/>
          <w:szCs w:val="24"/>
        </w:rPr>
        <w:t>pesar del avance que ha tenido e</w:t>
      </w:r>
      <w:r>
        <w:rPr>
          <w:rFonts w:ascii="Times New Roman" w:hAnsi="Times New Roman" w:cs="Times New Roman"/>
          <w:sz w:val="24"/>
          <w:szCs w:val="24"/>
        </w:rPr>
        <w:t>l Estado mexicano en la materia</w:t>
      </w:r>
      <w:r w:rsidRPr="004F3EE2">
        <w:rPr>
          <w:rFonts w:ascii="Times New Roman" w:hAnsi="Times New Roman" w:cs="Times New Roman"/>
          <w:sz w:val="24"/>
          <w:szCs w:val="24"/>
        </w:rPr>
        <w:t xml:space="preserve"> , según su exposición de motivos, para atender las exigencias e inconformidades de la sociedad y de los propios actores que participan en la educación. Diversos sectores de la sociedad se manifestaron a favor de la mejora en la calidad educativa de México ya que es la educación el medio idóneo para el crecimiento y desarrollo de una nación. Se tiene identificado que dicha mejora en la calidad educativa únicamente se puede concretar si se implementan sistemas de evaluación educativa.</w:t>
      </w:r>
    </w:p>
    <w:p w:rsidR="00171C31" w:rsidRPr="00193CB3" w:rsidRDefault="00171C31" w:rsidP="00720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92E33" w:rsidRDefault="00692E33">
      <w:r>
        <w:br w:type="page"/>
      </w:r>
    </w:p>
    <w:p w:rsidR="00D7450C" w:rsidRPr="007E1278" w:rsidRDefault="007E1278" w:rsidP="00692E33">
      <w:pPr>
        <w:rPr>
          <w:rFonts w:ascii="Times New Roman" w:hAnsi="Times New Roman" w:cs="Times New Roman"/>
          <w:sz w:val="24"/>
          <w:szCs w:val="24"/>
        </w:rPr>
      </w:pPr>
      <w:r w:rsidRPr="007E1278">
        <w:rPr>
          <w:rFonts w:ascii="Times New Roman" w:hAnsi="Times New Roman" w:cs="Times New Roman"/>
          <w:sz w:val="24"/>
          <w:szCs w:val="24"/>
        </w:rPr>
        <w:lastRenderedPageBreak/>
        <w:t>REFERENCIAS:</w:t>
      </w:r>
    </w:p>
    <w:p w:rsidR="007E1278" w:rsidRPr="007E1278" w:rsidRDefault="007E1278" w:rsidP="00692E33">
      <w:pPr>
        <w:rPr>
          <w:rFonts w:ascii="Times New Roman" w:hAnsi="Times New Roman" w:cs="Times New Roman"/>
          <w:sz w:val="24"/>
          <w:szCs w:val="24"/>
        </w:rPr>
      </w:pPr>
      <w:r w:rsidRPr="007E1278">
        <w:rPr>
          <w:rFonts w:ascii="Times New Roman" w:hAnsi="Times New Roman" w:cs="Times New Roman"/>
          <w:sz w:val="24"/>
          <w:szCs w:val="24"/>
        </w:rPr>
        <w:t>(2019) Ley general de educación. México</w:t>
      </w:r>
    </w:p>
    <w:p w:rsidR="007E1278" w:rsidRPr="007E1278" w:rsidRDefault="007E1278" w:rsidP="00692E33">
      <w:pPr>
        <w:rPr>
          <w:rFonts w:ascii="Times New Roman" w:hAnsi="Times New Roman" w:cs="Times New Roman"/>
          <w:sz w:val="24"/>
          <w:szCs w:val="24"/>
        </w:rPr>
      </w:pPr>
      <w:hyperlink r:id="rId7" w:history="1">
        <w:r w:rsidRPr="007E1278">
          <w:rPr>
            <w:rStyle w:val="Hipervnculo"/>
            <w:rFonts w:ascii="Times New Roman" w:hAnsi="Times New Roman" w:cs="Times New Roman"/>
            <w:sz w:val="24"/>
            <w:szCs w:val="24"/>
          </w:rPr>
          <w:t>http://www.diputados.gob.mx/LeyesBiblio/pdf/LGE_300919.pdf</w:t>
        </w:r>
      </w:hyperlink>
    </w:p>
    <w:p w:rsidR="007E1278" w:rsidRPr="007E1278" w:rsidRDefault="007E1278" w:rsidP="00692E33">
      <w:pPr>
        <w:rPr>
          <w:rFonts w:ascii="Times New Roman" w:hAnsi="Times New Roman" w:cs="Times New Roman"/>
          <w:sz w:val="24"/>
          <w:szCs w:val="24"/>
        </w:rPr>
      </w:pPr>
      <w:r w:rsidRPr="007E1278">
        <w:rPr>
          <w:rFonts w:ascii="Times New Roman" w:hAnsi="Times New Roman" w:cs="Times New Roman"/>
          <w:sz w:val="24"/>
          <w:szCs w:val="24"/>
        </w:rPr>
        <w:t xml:space="preserve"> (2019) La constitución política de los estados unidos mexicano. México</w:t>
      </w:r>
    </w:p>
    <w:p w:rsidR="007E1278" w:rsidRPr="007E1278" w:rsidRDefault="007E1278" w:rsidP="00692E33">
      <w:pPr>
        <w:rPr>
          <w:rFonts w:ascii="Times New Roman" w:hAnsi="Times New Roman" w:cs="Times New Roman"/>
          <w:sz w:val="24"/>
          <w:szCs w:val="24"/>
        </w:rPr>
      </w:pPr>
      <w:hyperlink r:id="rId8" w:history="1">
        <w:r w:rsidRPr="007E1278">
          <w:rPr>
            <w:rStyle w:val="Hipervnculo"/>
            <w:rFonts w:ascii="Times New Roman" w:hAnsi="Times New Roman" w:cs="Times New Roman"/>
            <w:sz w:val="24"/>
            <w:szCs w:val="24"/>
          </w:rPr>
          <w:t>http://www.diputados.gob.mx/LeyesBiblio/pdf/1_110321.pdf</w:t>
        </w:r>
      </w:hyperlink>
      <w:r w:rsidRPr="007E1278">
        <w:rPr>
          <w:rFonts w:ascii="Times New Roman" w:hAnsi="Times New Roman" w:cs="Times New Roman"/>
          <w:sz w:val="24"/>
          <w:szCs w:val="24"/>
        </w:rPr>
        <w:t xml:space="preserve"> </w:t>
      </w:r>
    </w:p>
    <w:p w:rsidR="007E1278" w:rsidRPr="007E1278" w:rsidRDefault="007E1278" w:rsidP="00692E33">
      <w:pPr>
        <w:rPr>
          <w:rFonts w:ascii="Times New Roman" w:hAnsi="Times New Roman" w:cs="Times New Roman"/>
          <w:sz w:val="24"/>
          <w:szCs w:val="24"/>
        </w:rPr>
      </w:pPr>
      <w:r w:rsidRPr="007E1278">
        <w:rPr>
          <w:rFonts w:ascii="Times New Roman" w:hAnsi="Times New Roman" w:cs="Times New Roman"/>
          <w:sz w:val="24"/>
          <w:szCs w:val="24"/>
        </w:rPr>
        <w:t>Bonifacio, J (2019) Artículo tercero constitucional. México</w:t>
      </w:r>
    </w:p>
    <w:p w:rsidR="007E1278" w:rsidRPr="007E1278" w:rsidRDefault="007E1278" w:rsidP="00692E33">
      <w:pPr>
        <w:rPr>
          <w:rFonts w:ascii="Times New Roman" w:hAnsi="Times New Roman" w:cs="Times New Roman"/>
          <w:sz w:val="24"/>
          <w:szCs w:val="24"/>
        </w:rPr>
      </w:pPr>
      <w:proofErr w:type="spellStart"/>
      <w:r w:rsidRPr="007E1278">
        <w:rPr>
          <w:rFonts w:ascii="Times New Roman" w:hAnsi="Times New Roman" w:cs="Times New Roman"/>
          <w:sz w:val="24"/>
          <w:szCs w:val="24"/>
        </w:rPr>
        <w:t>Silas</w:t>
      </w:r>
      <w:proofErr w:type="spellEnd"/>
      <w:r w:rsidRPr="007E1278">
        <w:rPr>
          <w:rFonts w:ascii="Times New Roman" w:hAnsi="Times New Roman" w:cs="Times New Roman"/>
          <w:sz w:val="24"/>
          <w:szCs w:val="24"/>
        </w:rPr>
        <w:t xml:space="preserve">, J (2014) ¿Qué ha pasado con la educación en México tras la reforma educativa de 2013? México </w:t>
      </w:r>
    </w:p>
    <w:p w:rsidR="007E1278" w:rsidRDefault="007E1278" w:rsidP="00692E33"/>
    <w:p w:rsidR="000329C5" w:rsidRDefault="007E1278" w:rsidP="00692E33">
      <w:pPr>
        <w:sectPr w:rsidR="000329C5" w:rsidSect="00B13A1E">
          <w:pgSz w:w="12240" w:h="15840" w:code="1"/>
          <w:pgMar w:top="1701" w:right="1701" w:bottom="1701" w:left="1701" w:header="709" w:footer="709" w:gutter="0"/>
          <w:cols w:space="708"/>
          <w:docGrid w:linePitch="360"/>
        </w:sectPr>
      </w:pPr>
      <w:r>
        <w:t xml:space="preserve"> </w:t>
      </w:r>
    </w:p>
    <w:tbl>
      <w:tblPr>
        <w:tblStyle w:val="Tablaconcuadrcula"/>
        <w:tblW w:w="0" w:type="auto"/>
        <w:tblLook w:val="04A0" w:firstRow="1" w:lastRow="0" w:firstColumn="1" w:lastColumn="0" w:noHBand="0" w:noVBand="1"/>
      </w:tblPr>
      <w:tblGrid>
        <w:gridCol w:w="2110"/>
        <w:gridCol w:w="2106"/>
        <w:gridCol w:w="2108"/>
        <w:gridCol w:w="2108"/>
        <w:gridCol w:w="2114"/>
        <w:gridCol w:w="2108"/>
      </w:tblGrid>
      <w:tr w:rsidR="000329C5" w:rsidTr="000329C5">
        <w:trPr>
          <w:trHeight w:val="510"/>
        </w:trPr>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rPr>
            </w:pPr>
            <w:r>
              <w:rPr>
                <w:rFonts w:ascii="Times New Roman" w:hAnsi="Times New Roman" w:cs="Times New Roman"/>
                <w:b/>
                <w:bCs/>
              </w:rPr>
              <w:lastRenderedPageBreak/>
              <w:t>ASPECTOS</w:t>
            </w:r>
          </w:p>
          <w:p w:rsidR="000329C5" w:rsidRDefault="000329C5">
            <w:pPr>
              <w:jc w:val="both"/>
              <w:rPr>
                <w:rFonts w:ascii="Times New Roman" w:hAnsi="Times New Roman" w:cs="Times New Roman"/>
                <w:b/>
                <w:bCs/>
                <w:lang w:val="es-MX"/>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6. Insuficiente.</w:t>
            </w:r>
          </w:p>
        </w:tc>
      </w:tr>
      <w:tr w:rsidR="000329C5" w:rsidTr="000329C5">
        <w:trPr>
          <w:trHeight w:val="2325"/>
        </w:trPr>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rsidR="000329C5" w:rsidRDefault="000329C5">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rsidR="000329C5" w:rsidRDefault="000329C5">
            <w:pPr>
              <w:jc w:val="both"/>
              <w:rPr>
                <w:rFonts w:ascii="Times New Roman" w:hAnsi="Times New Roman" w:cs="Times New Roman"/>
                <w:lang w:val="es-MX"/>
              </w:rPr>
            </w:pP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Presentación muy deficiente que complica la lectura. Nula armonía.</w:t>
            </w:r>
          </w:p>
        </w:tc>
      </w:tr>
      <w:tr w:rsidR="000329C5" w:rsidTr="000329C5">
        <w:trPr>
          <w:trHeight w:val="1710"/>
        </w:trPr>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rsidR="000329C5" w:rsidRDefault="000329C5">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rsidR="000329C5" w:rsidRDefault="000329C5">
            <w:pPr>
              <w:jc w:val="both"/>
              <w:rPr>
                <w:rFonts w:ascii="Times New Roman" w:hAnsi="Times New Roman" w:cs="Times New Roman"/>
                <w:lang w:val="es-MX"/>
              </w:rPr>
            </w:pP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No se hace una introducción.</w:t>
            </w:r>
          </w:p>
        </w:tc>
      </w:tr>
      <w:tr w:rsidR="000329C5" w:rsidTr="000329C5">
        <w:trPr>
          <w:trHeight w:val="2145"/>
        </w:trPr>
        <w:tc>
          <w:tcPr>
            <w:tcW w:w="2166" w:type="dxa"/>
            <w:tcBorders>
              <w:top w:val="single" w:sz="4" w:space="0" w:color="auto"/>
              <w:left w:val="single" w:sz="4" w:space="0" w:color="auto"/>
              <w:bottom w:val="single" w:sz="4" w:space="0" w:color="auto"/>
              <w:right w:val="single" w:sz="4" w:space="0" w:color="auto"/>
            </w:tcBorders>
          </w:tcPr>
          <w:p w:rsidR="000329C5" w:rsidRDefault="000329C5">
            <w:pPr>
              <w:jc w:val="both"/>
              <w:rPr>
                <w:rFonts w:ascii="Times New Roman" w:hAnsi="Times New Roman" w:cs="Times New Roman"/>
                <w:b/>
                <w:bCs/>
              </w:rPr>
            </w:pPr>
            <w:r>
              <w:rPr>
                <w:rFonts w:ascii="Times New Roman" w:hAnsi="Times New Roman" w:cs="Times New Roman"/>
                <w:b/>
                <w:bCs/>
              </w:rPr>
              <w:t>Organización.</w:t>
            </w: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rPr>
            </w:pPr>
          </w:p>
          <w:p w:rsidR="000329C5" w:rsidRDefault="000329C5">
            <w:pPr>
              <w:jc w:val="both"/>
              <w:rPr>
                <w:rFonts w:ascii="Times New Roman" w:hAnsi="Times New Roman" w:cs="Times New Roman"/>
                <w:b/>
                <w:bCs/>
                <w:lang w:val="es-MX"/>
              </w:rPr>
            </w:pPr>
          </w:p>
        </w:tc>
        <w:tc>
          <w:tcPr>
            <w:tcW w:w="2166" w:type="dxa"/>
            <w:tcBorders>
              <w:top w:val="single" w:sz="4" w:space="0" w:color="auto"/>
              <w:left w:val="single" w:sz="4" w:space="0" w:color="auto"/>
              <w:bottom w:val="single" w:sz="4" w:space="0" w:color="auto"/>
              <w:right w:val="single" w:sz="4" w:space="0" w:color="auto"/>
            </w:tcBorders>
          </w:tcPr>
          <w:p w:rsidR="000329C5" w:rsidRDefault="000329C5">
            <w:pPr>
              <w:jc w:val="both"/>
              <w:rPr>
                <w:rFonts w:ascii="Times New Roman" w:hAnsi="Times New Roman" w:cs="Times New Roman"/>
              </w:rPr>
            </w:pPr>
            <w:r>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0329C5" w:rsidRDefault="000329C5">
            <w:pPr>
              <w:jc w:val="both"/>
              <w:rPr>
                <w:rFonts w:ascii="Times New Roman" w:hAnsi="Times New Roman" w:cs="Times New Roman"/>
                <w:lang w:val="es-MX"/>
              </w:rPr>
            </w:pP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0329C5" w:rsidTr="000329C5">
        <w:trPr>
          <w:trHeight w:val="615"/>
        </w:trPr>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No existe postura, reflexión.</w:t>
            </w:r>
          </w:p>
        </w:tc>
      </w:tr>
      <w:tr w:rsidR="000329C5" w:rsidTr="000329C5">
        <w:trPr>
          <w:trHeight w:val="1380"/>
        </w:trPr>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rsidR="000329C5" w:rsidRDefault="000329C5">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rsidR="000329C5" w:rsidRDefault="000329C5">
            <w:pPr>
              <w:jc w:val="both"/>
              <w:rPr>
                <w:rFonts w:ascii="Times New Roman" w:hAnsi="Times New Roman" w:cs="Times New Roman"/>
                <w:lang w:val="es-MX"/>
              </w:rPr>
            </w:pP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lang w:val="es-MX"/>
              </w:rPr>
            </w:pPr>
            <w:r>
              <w:rPr>
                <w:rFonts w:ascii="Times New Roman" w:hAnsi="Times New Roman" w:cs="Times New Roman"/>
              </w:rPr>
              <w:t>No hay conclusión o no funge como tal.</w:t>
            </w:r>
          </w:p>
        </w:tc>
      </w:tr>
      <w:tr w:rsidR="000329C5" w:rsidTr="000329C5">
        <w:trPr>
          <w:trHeight w:val="540"/>
        </w:trPr>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rPr>
            </w:pPr>
            <w:r>
              <w:rPr>
                <w:rFonts w:ascii="Times New Roman" w:hAnsi="Times New Roman" w:cs="Times New Roman"/>
                <w:b/>
                <w:bCs/>
              </w:rPr>
              <w:t>Fuentes de</w:t>
            </w:r>
          </w:p>
          <w:p w:rsidR="000329C5" w:rsidRDefault="000329C5">
            <w:pPr>
              <w:jc w:val="both"/>
              <w:rPr>
                <w:rFonts w:ascii="Times New Roman" w:hAnsi="Times New Roman" w:cs="Times New Roman"/>
                <w:b/>
                <w:bCs/>
                <w:lang w:val="es-MX"/>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Consulta fuentes</w:t>
            </w:r>
          </w:p>
          <w:p w:rsidR="000329C5" w:rsidRDefault="000329C5">
            <w:pPr>
              <w:jc w:val="both"/>
              <w:rPr>
                <w:rFonts w:ascii="Times New Roman" w:hAnsi="Times New Roman" w:cs="Times New Roman"/>
              </w:rPr>
            </w:pPr>
            <w:r>
              <w:rPr>
                <w:rFonts w:ascii="Times New Roman" w:hAnsi="Times New Roman" w:cs="Times New Roman"/>
              </w:rPr>
              <w:t>confiables de</w:t>
            </w:r>
          </w:p>
          <w:p w:rsidR="000329C5" w:rsidRDefault="000329C5">
            <w:pPr>
              <w:jc w:val="both"/>
              <w:rPr>
                <w:rFonts w:ascii="Times New Roman" w:hAnsi="Times New Roman" w:cs="Times New Roman"/>
              </w:rPr>
            </w:pPr>
            <w:proofErr w:type="gramStart"/>
            <w:r>
              <w:rPr>
                <w:rFonts w:ascii="Times New Roman" w:hAnsi="Times New Roman" w:cs="Times New Roman"/>
              </w:rPr>
              <w:t>información</w:t>
            </w:r>
            <w:proofErr w:type="gramEnd"/>
            <w:r>
              <w:rPr>
                <w:rFonts w:ascii="Times New Roman" w:hAnsi="Times New Roman" w:cs="Times New Roman"/>
              </w:rPr>
              <w:t>. Se</w:t>
            </w:r>
          </w:p>
          <w:p w:rsidR="000329C5" w:rsidRDefault="000329C5">
            <w:pPr>
              <w:jc w:val="both"/>
              <w:rPr>
                <w:rFonts w:ascii="Times New Roman" w:hAnsi="Times New Roman" w:cs="Times New Roman"/>
              </w:rPr>
            </w:pPr>
            <w:r>
              <w:rPr>
                <w:rFonts w:ascii="Times New Roman" w:hAnsi="Times New Roman" w:cs="Times New Roman"/>
              </w:rPr>
              <w:t>nota claramente el</w:t>
            </w:r>
          </w:p>
          <w:p w:rsidR="000329C5" w:rsidRDefault="000329C5">
            <w:pPr>
              <w:jc w:val="both"/>
              <w:rPr>
                <w:rFonts w:ascii="Times New Roman" w:hAnsi="Times New Roman" w:cs="Times New Roman"/>
              </w:rPr>
            </w:pPr>
            <w:r>
              <w:rPr>
                <w:rFonts w:ascii="Times New Roman" w:hAnsi="Times New Roman" w:cs="Times New Roman"/>
              </w:rPr>
              <w:t>buen manejo de la</w:t>
            </w:r>
          </w:p>
          <w:p w:rsidR="000329C5" w:rsidRDefault="000329C5">
            <w:pPr>
              <w:jc w:val="both"/>
              <w:rPr>
                <w:rFonts w:ascii="Times New Roman" w:hAnsi="Times New Roman" w:cs="Times New Roman"/>
              </w:rPr>
            </w:pPr>
            <w:r>
              <w:rPr>
                <w:rFonts w:ascii="Times New Roman" w:hAnsi="Times New Roman" w:cs="Times New Roman"/>
              </w:rPr>
              <w:t>información por</w:t>
            </w:r>
          </w:p>
          <w:p w:rsidR="000329C5" w:rsidRDefault="000329C5">
            <w:pPr>
              <w:jc w:val="both"/>
              <w:rPr>
                <w:rFonts w:ascii="Times New Roman" w:hAnsi="Times New Roman" w:cs="Times New Roman"/>
                <w:lang w:val="es-MX"/>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Consulta fuentes</w:t>
            </w:r>
          </w:p>
          <w:p w:rsidR="000329C5" w:rsidRDefault="000329C5">
            <w:pPr>
              <w:jc w:val="both"/>
              <w:rPr>
                <w:rFonts w:ascii="Times New Roman" w:hAnsi="Times New Roman" w:cs="Times New Roman"/>
              </w:rPr>
            </w:pPr>
            <w:r>
              <w:rPr>
                <w:rFonts w:ascii="Times New Roman" w:hAnsi="Times New Roman" w:cs="Times New Roman"/>
              </w:rPr>
              <w:t>confiables de</w:t>
            </w:r>
          </w:p>
          <w:p w:rsidR="000329C5" w:rsidRDefault="000329C5">
            <w:pPr>
              <w:jc w:val="both"/>
              <w:rPr>
                <w:rFonts w:ascii="Times New Roman" w:hAnsi="Times New Roman" w:cs="Times New Roman"/>
              </w:rPr>
            </w:pPr>
            <w:proofErr w:type="gramStart"/>
            <w:r>
              <w:rPr>
                <w:rFonts w:ascii="Times New Roman" w:hAnsi="Times New Roman" w:cs="Times New Roman"/>
              </w:rPr>
              <w:t>información</w:t>
            </w:r>
            <w:proofErr w:type="gramEnd"/>
            <w:r>
              <w:rPr>
                <w:rFonts w:ascii="Times New Roman" w:hAnsi="Times New Roman" w:cs="Times New Roman"/>
              </w:rPr>
              <w:t>. Se</w:t>
            </w:r>
          </w:p>
          <w:p w:rsidR="000329C5" w:rsidRDefault="000329C5">
            <w:pPr>
              <w:jc w:val="both"/>
              <w:rPr>
                <w:rFonts w:ascii="Times New Roman" w:hAnsi="Times New Roman" w:cs="Times New Roman"/>
              </w:rPr>
            </w:pPr>
            <w:r>
              <w:rPr>
                <w:rFonts w:ascii="Times New Roman" w:hAnsi="Times New Roman" w:cs="Times New Roman"/>
              </w:rPr>
              <w:t>nota cierto manejo</w:t>
            </w:r>
          </w:p>
          <w:p w:rsidR="000329C5" w:rsidRDefault="000329C5">
            <w:pPr>
              <w:jc w:val="both"/>
              <w:rPr>
                <w:rFonts w:ascii="Times New Roman" w:hAnsi="Times New Roman" w:cs="Times New Roman"/>
              </w:rPr>
            </w:pPr>
            <w:r>
              <w:rPr>
                <w:rFonts w:ascii="Times New Roman" w:hAnsi="Times New Roman" w:cs="Times New Roman"/>
              </w:rPr>
              <w:t>de la información</w:t>
            </w:r>
          </w:p>
          <w:p w:rsidR="000329C5" w:rsidRDefault="000329C5">
            <w:pPr>
              <w:jc w:val="both"/>
              <w:rPr>
                <w:rFonts w:ascii="Times New Roman" w:hAnsi="Times New Roman" w:cs="Times New Roman"/>
              </w:rPr>
            </w:pPr>
            <w:r>
              <w:rPr>
                <w:rFonts w:ascii="Times New Roman" w:hAnsi="Times New Roman" w:cs="Times New Roman"/>
              </w:rPr>
              <w:t>por parte del</w:t>
            </w:r>
          </w:p>
          <w:p w:rsidR="000329C5" w:rsidRDefault="000329C5">
            <w:pPr>
              <w:jc w:val="both"/>
              <w:rPr>
                <w:rFonts w:ascii="Times New Roman" w:hAnsi="Times New Roman" w:cs="Times New Roman"/>
                <w:lang w:val="es-MX"/>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Consulta fuentes de</w:t>
            </w:r>
          </w:p>
          <w:p w:rsidR="000329C5" w:rsidRDefault="000329C5">
            <w:pPr>
              <w:jc w:val="both"/>
              <w:rPr>
                <w:rFonts w:ascii="Times New Roman" w:hAnsi="Times New Roman" w:cs="Times New Roman"/>
              </w:rPr>
            </w:pPr>
            <w:r>
              <w:rPr>
                <w:rFonts w:ascii="Times New Roman" w:hAnsi="Times New Roman" w:cs="Times New Roman"/>
              </w:rPr>
              <w:t>información poco</w:t>
            </w:r>
          </w:p>
          <w:p w:rsidR="000329C5" w:rsidRDefault="000329C5">
            <w:pPr>
              <w:jc w:val="both"/>
              <w:rPr>
                <w:rFonts w:ascii="Times New Roman" w:hAnsi="Times New Roman" w:cs="Times New Roman"/>
              </w:rPr>
            </w:pPr>
            <w:proofErr w:type="gramStart"/>
            <w:r>
              <w:rPr>
                <w:rFonts w:ascii="Times New Roman" w:hAnsi="Times New Roman" w:cs="Times New Roman"/>
              </w:rPr>
              <w:t>confiables</w:t>
            </w:r>
            <w:proofErr w:type="gramEnd"/>
            <w:r>
              <w:rPr>
                <w:rFonts w:ascii="Times New Roman" w:hAnsi="Times New Roman" w:cs="Times New Roman"/>
              </w:rPr>
              <w:t>. Hay</w:t>
            </w:r>
          </w:p>
          <w:p w:rsidR="000329C5" w:rsidRDefault="000329C5">
            <w:pPr>
              <w:jc w:val="both"/>
              <w:rPr>
                <w:rFonts w:ascii="Times New Roman" w:hAnsi="Times New Roman" w:cs="Times New Roman"/>
              </w:rPr>
            </w:pPr>
            <w:r>
              <w:rPr>
                <w:rFonts w:ascii="Times New Roman" w:hAnsi="Times New Roman" w:cs="Times New Roman"/>
              </w:rPr>
              <w:t>poco manejo de la</w:t>
            </w:r>
          </w:p>
          <w:p w:rsidR="000329C5" w:rsidRDefault="000329C5">
            <w:pPr>
              <w:jc w:val="both"/>
              <w:rPr>
                <w:rFonts w:ascii="Times New Roman" w:hAnsi="Times New Roman" w:cs="Times New Roman"/>
              </w:rPr>
            </w:pPr>
            <w:r>
              <w:rPr>
                <w:rFonts w:ascii="Times New Roman" w:hAnsi="Times New Roman" w:cs="Times New Roman"/>
              </w:rPr>
              <w:t>información por</w:t>
            </w:r>
          </w:p>
          <w:p w:rsidR="000329C5" w:rsidRDefault="000329C5">
            <w:pPr>
              <w:jc w:val="both"/>
              <w:rPr>
                <w:rFonts w:ascii="Times New Roman" w:hAnsi="Times New Roman" w:cs="Times New Roman"/>
              </w:rPr>
            </w:pPr>
            <w:r>
              <w:rPr>
                <w:rFonts w:ascii="Times New Roman" w:hAnsi="Times New Roman" w:cs="Times New Roman"/>
              </w:rPr>
              <w:t>parte del</w:t>
            </w:r>
          </w:p>
          <w:p w:rsidR="000329C5" w:rsidRDefault="000329C5">
            <w:pPr>
              <w:jc w:val="both"/>
              <w:rPr>
                <w:rFonts w:ascii="Times New Roman" w:hAnsi="Times New Roman" w:cs="Times New Roman"/>
                <w:lang w:val="es-MX"/>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La consulta</w:t>
            </w:r>
          </w:p>
          <w:p w:rsidR="000329C5" w:rsidRDefault="000329C5">
            <w:pPr>
              <w:jc w:val="both"/>
              <w:rPr>
                <w:rFonts w:ascii="Times New Roman" w:hAnsi="Times New Roman" w:cs="Times New Roman"/>
              </w:rPr>
            </w:pPr>
            <w:r>
              <w:rPr>
                <w:rFonts w:ascii="Times New Roman" w:hAnsi="Times New Roman" w:cs="Times New Roman"/>
              </w:rPr>
              <w:t>fuentes de</w:t>
            </w:r>
          </w:p>
          <w:p w:rsidR="000329C5" w:rsidRDefault="000329C5">
            <w:pPr>
              <w:jc w:val="both"/>
              <w:rPr>
                <w:rFonts w:ascii="Times New Roman" w:hAnsi="Times New Roman" w:cs="Times New Roman"/>
              </w:rPr>
            </w:pPr>
            <w:r>
              <w:rPr>
                <w:rFonts w:ascii="Times New Roman" w:hAnsi="Times New Roman" w:cs="Times New Roman"/>
              </w:rPr>
              <w:t>Información es</w:t>
            </w:r>
          </w:p>
          <w:p w:rsidR="000329C5" w:rsidRDefault="000329C5">
            <w:pPr>
              <w:jc w:val="both"/>
              <w:rPr>
                <w:rFonts w:ascii="Times New Roman" w:hAnsi="Times New Roman" w:cs="Times New Roman"/>
              </w:rPr>
            </w:pPr>
            <w:r>
              <w:rPr>
                <w:rFonts w:ascii="Times New Roman" w:hAnsi="Times New Roman" w:cs="Times New Roman"/>
              </w:rPr>
              <w:t>de páginas de</w:t>
            </w:r>
          </w:p>
          <w:p w:rsidR="000329C5" w:rsidRDefault="000329C5">
            <w:pPr>
              <w:jc w:val="both"/>
              <w:rPr>
                <w:rFonts w:ascii="Times New Roman" w:hAnsi="Times New Roman" w:cs="Times New Roman"/>
              </w:rPr>
            </w:pPr>
            <w:r>
              <w:rPr>
                <w:rFonts w:ascii="Times New Roman" w:hAnsi="Times New Roman" w:cs="Times New Roman"/>
              </w:rPr>
              <w:t>Internet no</w:t>
            </w:r>
          </w:p>
          <w:p w:rsidR="000329C5" w:rsidRDefault="000329C5">
            <w:pPr>
              <w:jc w:val="both"/>
              <w:rPr>
                <w:rFonts w:ascii="Times New Roman" w:hAnsi="Times New Roman" w:cs="Times New Roman"/>
              </w:rPr>
            </w:pPr>
            <w:r>
              <w:rPr>
                <w:rFonts w:ascii="Times New Roman" w:hAnsi="Times New Roman" w:cs="Times New Roman"/>
              </w:rPr>
              <w:t>editadas por</w:t>
            </w:r>
          </w:p>
          <w:p w:rsidR="000329C5" w:rsidRDefault="000329C5">
            <w:pPr>
              <w:jc w:val="both"/>
              <w:rPr>
                <w:rFonts w:ascii="Times New Roman" w:hAnsi="Times New Roman" w:cs="Times New Roman"/>
              </w:rPr>
            </w:pPr>
            <w:r>
              <w:rPr>
                <w:rFonts w:ascii="Times New Roman" w:hAnsi="Times New Roman" w:cs="Times New Roman"/>
              </w:rPr>
              <w:t>instituciones o</w:t>
            </w:r>
          </w:p>
          <w:p w:rsidR="000329C5" w:rsidRDefault="000329C5">
            <w:pPr>
              <w:jc w:val="both"/>
              <w:rPr>
                <w:rFonts w:ascii="Times New Roman" w:hAnsi="Times New Roman" w:cs="Times New Roman"/>
              </w:rPr>
            </w:pPr>
            <w:proofErr w:type="gramStart"/>
            <w:r>
              <w:rPr>
                <w:rFonts w:ascii="Times New Roman" w:hAnsi="Times New Roman" w:cs="Times New Roman"/>
              </w:rPr>
              <w:t>gobierno</w:t>
            </w:r>
            <w:proofErr w:type="gramEnd"/>
            <w:r>
              <w:rPr>
                <w:rFonts w:ascii="Times New Roman" w:hAnsi="Times New Roman" w:cs="Times New Roman"/>
              </w:rPr>
              <w:t>. Casi</w:t>
            </w:r>
          </w:p>
          <w:p w:rsidR="000329C5" w:rsidRDefault="000329C5">
            <w:pPr>
              <w:jc w:val="both"/>
              <w:rPr>
                <w:rFonts w:ascii="Times New Roman" w:hAnsi="Times New Roman" w:cs="Times New Roman"/>
              </w:rPr>
            </w:pPr>
            <w:r>
              <w:rPr>
                <w:rFonts w:ascii="Times New Roman" w:hAnsi="Times New Roman" w:cs="Times New Roman"/>
              </w:rPr>
              <w:t>no hay manejo</w:t>
            </w:r>
          </w:p>
          <w:p w:rsidR="000329C5" w:rsidRDefault="000329C5">
            <w:pPr>
              <w:jc w:val="both"/>
              <w:rPr>
                <w:rFonts w:ascii="Times New Roman" w:hAnsi="Times New Roman" w:cs="Times New Roman"/>
              </w:rPr>
            </w:pPr>
            <w:r>
              <w:rPr>
                <w:rFonts w:ascii="Times New Roman" w:hAnsi="Times New Roman" w:cs="Times New Roman"/>
              </w:rPr>
              <w:t>de la</w:t>
            </w:r>
          </w:p>
          <w:p w:rsidR="000329C5" w:rsidRDefault="000329C5">
            <w:pPr>
              <w:jc w:val="both"/>
              <w:rPr>
                <w:rFonts w:ascii="Times New Roman" w:hAnsi="Times New Roman" w:cs="Times New Roman"/>
              </w:rPr>
            </w:pPr>
            <w:r>
              <w:rPr>
                <w:rFonts w:ascii="Times New Roman" w:hAnsi="Times New Roman" w:cs="Times New Roman"/>
              </w:rPr>
              <w:t>información por</w:t>
            </w:r>
          </w:p>
          <w:p w:rsidR="000329C5" w:rsidRDefault="000329C5">
            <w:pPr>
              <w:jc w:val="both"/>
              <w:rPr>
                <w:rFonts w:ascii="Times New Roman" w:hAnsi="Times New Roman" w:cs="Times New Roman"/>
              </w:rPr>
            </w:pPr>
            <w:r>
              <w:rPr>
                <w:rFonts w:ascii="Times New Roman" w:hAnsi="Times New Roman" w:cs="Times New Roman"/>
              </w:rPr>
              <w:lastRenderedPageBreak/>
              <w:t>parte del</w:t>
            </w:r>
          </w:p>
          <w:p w:rsidR="000329C5" w:rsidRDefault="000329C5">
            <w:pPr>
              <w:jc w:val="both"/>
              <w:rPr>
                <w:rFonts w:ascii="Times New Roman" w:hAnsi="Times New Roman" w:cs="Times New Roman"/>
                <w:lang w:val="es-MX"/>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lastRenderedPageBreak/>
              <w:t>Las fuentes</w:t>
            </w:r>
          </w:p>
          <w:p w:rsidR="000329C5" w:rsidRDefault="000329C5">
            <w:pPr>
              <w:jc w:val="both"/>
              <w:rPr>
                <w:rFonts w:ascii="Times New Roman" w:hAnsi="Times New Roman" w:cs="Times New Roman"/>
              </w:rPr>
            </w:pPr>
            <w:r>
              <w:rPr>
                <w:rFonts w:ascii="Times New Roman" w:hAnsi="Times New Roman" w:cs="Times New Roman"/>
              </w:rPr>
              <w:t>consultadas son</w:t>
            </w:r>
          </w:p>
          <w:p w:rsidR="000329C5" w:rsidRDefault="000329C5">
            <w:pPr>
              <w:jc w:val="both"/>
              <w:rPr>
                <w:rFonts w:ascii="Times New Roman" w:hAnsi="Times New Roman" w:cs="Times New Roman"/>
              </w:rPr>
            </w:pPr>
            <w:r>
              <w:rPr>
                <w:rFonts w:ascii="Times New Roman" w:hAnsi="Times New Roman" w:cs="Times New Roman"/>
              </w:rPr>
              <w:t>directamente</w:t>
            </w:r>
          </w:p>
          <w:p w:rsidR="000329C5" w:rsidRDefault="000329C5">
            <w:pPr>
              <w:jc w:val="both"/>
              <w:rPr>
                <w:rFonts w:ascii="Times New Roman" w:hAnsi="Times New Roman" w:cs="Times New Roman"/>
              </w:rPr>
            </w:pPr>
            <w:r>
              <w:rPr>
                <w:rFonts w:ascii="Times New Roman" w:hAnsi="Times New Roman" w:cs="Times New Roman"/>
              </w:rPr>
              <w:t>copiadas o no</w:t>
            </w:r>
          </w:p>
          <w:p w:rsidR="000329C5" w:rsidRDefault="000329C5">
            <w:pPr>
              <w:jc w:val="both"/>
              <w:rPr>
                <w:rFonts w:ascii="Times New Roman" w:hAnsi="Times New Roman" w:cs="Times New Roman"/>
              </w:rPr>
            </w:pPr>
            <w:r>
              <w:rPr>
                <w:rFonts w:ascii="Times New Roman" w:hAnsi="Times New Roman" w:cs="Times New Roman"/>
              </w:rPr>
              <w:t>están citadas</w:t>
            </w:r>
          </w:p>
          <w:p w:rsidR="000329C5" w:rsidRDefault="000329C5">
            <w:pPr>
              <w:jc w:val="both"/>
              <w:rPr>
                <w:rFonts w:ascii="Times New Roman" w:hAnsi="Times New Roman" w:cs="Times New Roman"/>
              </w:rPr>
            </w:pPr>
            <w:proofErr w:type="gramStart"/>
            <w:r>
              <w:rPr>
                <w:rFonts w:ascii="Times New Roman" w:hAnsi="Times New Roman" w:cs="Times New Roman"/>
              </w:rPr>
              <w:t>correctamente</w:t>
            </w:r>
            <w:proofErr w:type="gramEnd"/>
            <w:r>
              <w:rPr>
                <w:rFonts w:ascii="Times New Roman" w:hAnsi="Times New Roman" w:cs="Times New Roman"/>
              </w:rPr>
              <w:t>.</w:t>
            </w:r>
          </w:p>
          <w:p w:rsidR="000329C5" w:rsidRDefault="000329C5">
            <w:pPr>
              <w:jc w:val="both"/>
              <w:rPr>
                <w:rFonts w:ascii="Times New Roman" w:hAnsi="Times New Roman" w:cs="Times New Roman"/>
              </w:rPr>
            </w:pPr>
            <w:r>
              <w:rPr>
                <w:rFonts w:ascii="Times New Roman" w:hAnsi="Times New Roman" w:cs="Times New Roman"/>
              </w:rPr>
              <w:t>No hay manejo</w:t>
            </w:r>
          </w:p>
          <w:p w:rsidR="000329C5" w:rsidRDefault="000329C5">
            <w:pPr>
              <w:jc w:val="both"/>
              <w:rPr>
                <w:rFonts w:ascii="Times New Roman" w:hAnsi="Times New Roman" w:cs="Times New Roman"/>
              </w:rPr>
            </w:pPr>
            <w:r>
              <w:rPr>
                <w:rFonts w:ascii="Times New Roman" w:hAnsi="Times New Roman" w:cs="Times New Roman"/>
              </w:rPr>
              <w:t>de información,</w:t>
            </w:r>
          </w:p>
          <w:p w:rsidR="000329C5" w:rsidRDefault="000329C5">
            <w:pPr>
              <w:jc w:val="both"/>
              <w:rPr>
                <w:rFonts w:ascii="Times New Roman" w:hAnsi="Times New Roman" w:cs="Times New Roman"/>
              </w:rPr>
            </w:pPr>
            <w:r>
              <w:rPr>
                <w:rFonts w:ascii="Times New Roman" w:hAnsi="Times New Roman" w:cs="Times New Roman"/>
              </w:rPr>
              <w:t>únicamente</w:t>
            </w:r>
          </w:p>
          <w:p w:rsidR="000329C5" w:rsidRDefault="000329C5">
            <w:pPr>
              <w:jc w:val="both"/>
              <w:rPr>
                <w:rFonts w:ascii="Times New Roman" w:hAnsi="Times New Roman" w:cs="Times New Roman"/>
                <w:lang w:val="es-MX"/>
              </w:rPr>
            </w:pPr>
            <w:r>
              <w:rPr>
                <w:rFonts w:ascii="Times New Roman" w:hAnsi="Times New Roman" w:cs="Times New Roman"/>
              </w:rPr>
              <w:t>copiar y pegar</w:t>
            </w:r>
          </w:p>
        </w:tc>
      </w:tr>
      <w:tr w:rsidR="000329C5" w:rsidTr="000329C5">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rPr>
            </w:pPr>
            <w:r>
              <w:rPr>
                <w:rFonts w:ascii="Times New Roman" w:hAnsi="Times New Roman" w:cs="Times New Roman"/>
                <w:b/>
                <w:bCs/>
              </w:rPr>
              <w:lastRenderedPageBreak/>
              <w:t>Calidad de</w:t>
            </w:r>
          </w:p>
          <w:p w:rsidR="000329C5" w:rsidRDefault="000329C5">
            <w:pPr>
              <w:jc w:val="both"/>
              <w:rPr>
                <w:rFonts w:ascii="Times New Roman" w:hAnsi="Times New Roman" w:cs="Times New Roman"/>
                <w:b/>
                <w:bCs/>
                <w:lang w:val="es-MX"/>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La información</w:t>
            </w:r>
          </w:p>
          <w:p w:rsidR="000329C5" w:rsidRDefault="000329C5">
            <w:pPr>
              <w:jc w:val="both"/>
              <w:rPr>
                <w:rFonts w:ascii="Times New Roman" w:hAnsi="Times New Roman" w:cs="Times New Roman"/>
              </w:rPr>
            </w:pPr>
            <w:r>
              <w:rPr>
                <w:rFonts w:ascii="Times New Roman" w:hAnsi="Times New Roman" w:cs="Times New Roman"/>
              </w:rPr>
              <w:t>está claramente</w:t>
            </w:r>
          </w:p>
          <w:p w:rsidR="000329C5" w:rsidRDefault="000329C5">
            <w:pPr>
              <w:jc w:val="both"/>
              <w:rPr>
                <w:rFonts w:ascii="Times New Roman" w:hAnsi="Times New Roman" w:cs="Times New Roman"/>
              </w:rPr>
            </w:pPr>
            <w:r>
              <w:rPr>
                <w:rFonts w:ascii="Times New Roman" w:hAnsi="Times New Roman" w:cs="Times New Roman"/>
              </w:rPr>
              <w:t>relacionada con</w:t>
            </w:r>
          </w:p>
          <w:p w:rsidR="000329C5" w:rsidRDefault="000329C5">
            <w:pPr>
              <w:jc w:val="both"/>
              <w:rPr>
                <w:rFonts w:ascii="Times New Roman" w:hAnsi="Times New Roman" w:cs="Times New Roman"/>
              </w:rPr>
            </w:pPr>
            <w:r>
              <w:rPr>
                <w:rFonts w:ascii="Times New Roman" w:hAnsi="Times New Roman" w:cs="Times New Roman"/>
              </w:rPr>
              <w:t>el tema principal y</w:t>
            </w:r>
          </w:p>
          <w:p w:rsidR="000329C5" w:rsidRDefault="000329C5">
            <w:pPr>
              <w:jc w:val="both"/>
              <w:rPr>
                <w:rFonts w:ascii="Times New Roman" w:hAnsi="Times New Roman" w:cs="Times New Roman"/>
              </w:rPr>
            </w:pPr>
            <w:r>
              <w:rPr>
                <w:rFonts w:ascii="Times New Roman" w:hAnsi="Times New Roman" w:cs="Times New Roman"/>
              </w:rPr>
              <w:t>proporciona</w:t>
            </w:r>
          </w:p>
          <w:p w:rsidR="000329C5" w:rsidRDefault="000329C5">
            <w:pPr>
              <w:jc w:val="both"/>
              <w:rPr>
                <w:rFonts w:ascii="Times New Roman" w:hAnsi="Times New Roman" w:cs="Times New Roman"/>
              </w:rPr>
            </w:pPr>
            <w:r>
              <w:rPr>
                <w:rFonts w:ascii="Times New Roman" w:hAnsi="Times New Roman" w:cs="Times New Roman"/>
              </w:rPr>
              <w:t>varias ideas</w:t>
            </w:r>
          </w:p>
          <w:p w:rsidR="000329C5" w:rsidRDefault="000329C5">
            <w:pPr>
              <w:jc w:val="both"/>
              <w:rPr>
                <w:rFonts w:ascii="Times New Roman" w:hAnsi="Times New Roman" w:cs="Times New Roman"/>
              </w:rPr>
            </w:pPr>
            <w:r>
              <w:rPr>
                <w:rFonts w:ascii="Times New Roman" w:hAnsi="Times New Roman" w:cs="Times New Roman"/>
              </w:rPr>
              <w:t>secundarias y/o</w:t>
            </w:r>
          </w:p>
          <w:p w:rsidR="000329C5" w:rsidRDefault="000329C5">
            <w:pPr>
              <w:jc w:val="both"/>
              <w:rPr>
                <w:rFonts w:ascii="Times New Roman" w:hAnsi="Times New Roman" w:cs="Times New Roman"/>
                <w:lang w:val="es-MX"/>
              </w:rPr>
            </w:pPr>
            <w:proofErr w:type="gramStart"/>
            <w:r>
              <w:rPr>
                <w:rFonts w:ascii="Times New Roman" w:hAnsi="Times New Roman" w:cs="Times New Roman"/>
              </w:rPr>
              <w:t>ejemplos</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La información está</w:t>
            </w:r>
          </w:p>
          <w:p w:rsidR="000329C5" w:rsidRDefault="000329C5">
            <w:pPr>
              <w:jc w:val="both"/>
              <w:rPr>
                <w:rFonts w:ascii="Times New Roman" w:hAnsi="Times New Roman" w:cs="Times New Roman"/>
              </w:rPr>
            </w:pPr>
            <w:r>
              <w:rPr>
                <w:rFonts w:ascii="Times New Roman" w:hAnsi="Times New Roman" w:cs="Times New Roman"/>
              </w:rPr>
              <w:t>relacionada</w:t>
            </w:r>
          </w:p>
          <w:p w:rsidR="000329C5" w:rsidRDefault="000329C5">
            <w:pPr>
              <w:jc w:val="both"/>
              <w:rPr>
                <w:rFonts w:ascii="Times New Roman" w:hAnsi="Times New Roman" w:cs="Times New Roman"/>
              </w:rPr>
            </w:pPr>
            <w:r>
              <w:rPr>
                <w:rFonts w:ascii="Times New Roman" w:hAnsi="Times New Roman" w:cs="Times New Roman"/>
              </w:rPr>
              <w:t>con el tema, pero no</w:t>
            </w:r>
          </w:p>
          <w:p w:rsidR="000329C5" w:rsidRDefault="000329C5">
            <w:pPr>
              <w:jc w:val="both"/>
              <w:rPr>
                <w:rFonts w:ascii="Times New Roman" w:hAnsi="Times New Roman" w:cs="Times New Roman"/>
              </w:rPr>
            </w:pPr>
            <w:r>
              <w:rPr>
                <w:rFonts w:ascii="Times New Roman" w:hAnsi="Times New Roman" w:cs="Times New Roman"/>
              </w:rPr>
              <w:t>da ideas</w:t>
            </w:r>
          </w:p>
          <w:p w:rsidR="000329C5" w:rsidRDefault="000329C5">
            <w:pPr>
              <w:jc w:val="both"/>
              <w:rPr>
                <w:rFonts w:ascii="Times New Roman" w:hAnsi="Times New Roman" w:cs="Times New Roman"/>
                <w:lang w:val="es-MX"/>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La información está</w:t>
            </w:r>
          </w:p>
          <w:p w:rsidR="000329C5" w:rsidRDefault="000329C5">
            <w:pPr>
              <w:jc w:val="both"/>
              <w:rPr>
                <w:rFonts w:ascii="Times New Roman" w:hAnsi="Times New Roman" w:cs="Times New Roman"/>
              </w:rPr>
            </w:pPr>
            <w:r>
              <w:rPr>
                <w:rFonts w:ascii="Times New Roman" w:hAnsi="Times New Roman" w:cs="Times New Roman"/>
              </w:rPr>
              <w:t>relacionada</w:t>
            </w:r>
          </w:p>
          <w:p w:rsidR="000329C5" w:rsidRDefault="000329C5">
            <w:pPr>
              <w:jc w:val="both"/>
              <w:rPr>
                <w:rFonts w:ascii="Times New Roman" w:hAnsi="Times New Roman" w:cs="Times New Roman"/>
              </w:rPr>
            </w:pPr>
            <w:r>
              <w:rPr>
                <w:rFonts w:ascii="Times New Roman" w:hAnsi="Times New Roman" w:cs="Times New Roman"/>
              </w:rPr>
              <w:t>con el tema, pero no</w:t>
            </w:r>
          </w:p>
          <w:p w:rsidR="000329C5" w:rsidRDefault="000329C5">
            <w:pPr>
              <w:jc w:val="both"/>
              <w:rPr>
                <w:rFonts w:ascii="Times New Roman" w:hAnsi="Times New Roman" w:cs="Times New Roman"/>
              </w:rPr>
            </w:pPr>
            <w:r>
              <w:rPr>
                <w:rFonts w:ascii="Times New Roman" w:hAnsi="Times New Roman" w:cs="Times New Roman"/>
              </w:rPr>
              <w:t>está soportada por</w:t>
            </w:r>
          </w:p>
          <w:p w:rsidR="000329C5" w:rsidRDefault="000329C5">
            <w:pPr>
              <w:jc w:val="both"/>
              <w:rPr>
                <w:rFonts w:ascii="Times New Roman" w:hAnsi="Times New Roman" w:cs="Times New Roman"/>
                <w:lang w:val="es-MX"/>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La información</w:t>
            </w:r>
          </w:p>
          <w:p w:rsidR="000329C5" w:rsidRDefault="000329C5">
            <w:pPr>
              <w:jc w:val="both"/>
              <w:rPr>
                <w:rFonts w:ascii="Times New Roman" w:hAnsi="Times New Roman" w:cs="Times New Roman"/>
              </w:rPr>
            </w:pPr>
            <w:r>
              <w:rPr>
                <w:rFonts w:ascii="Times New Roman" w:hAnsi="Times New Roman" w:cs="Times New Roman"/>
              </w:rPr>
              <w:t>tiene poca</w:t>
            </w:r>
          </w:p>
          <w:p w:rsidR="000329C5" w:rsidRDefault="000329C5">
            <w:pPr>
              <w:jc w:val="both"/>
              <w:rPr>
                <w:rFonts w:ascii="Times New Roman" w:hAnsi="Times New Roman" w:cs="Times New Roman"/>
              </w:rPr>
            </w:pPr>
            <w:r>
              <w:rPr>
                <w:rFonts w:ascii="Times New Roman" w:hAnsi="Times New Roman" w:cs="Times New Roman"/>
              </w:rPr>
              <w:t>relación con el</w:t>
            </w:r>
          </w:p>
          <w:p w:rsidR="000329C5" w:rsidRDefault="000329C5">
            <w:pPr>
              <w:jc w:val="both"/>
              <w:rPr>
                <w:rFonts w:ascii="Times New Roman" w:hAnsi="Times New Roman" w:cs="Times New Roman"/>
                <w:lang w:val="es-MX"/>
              </w:rPr>
            </w:pPr>
            <w:proofErr w:type="gramStart"/>
            <w:r>
              <w:rPr>
                <w:rFonts w:ascii="Times New Roman" w:hAnsi="Times New Roman" w:cs="Times New Roman"/>
              </w:rPr>
              <w:t>tema</w:t>
            </w:r>
            <w:proofErr w:type="gramEnd"/>
            <w:r>
              <w:rPr>
                <w:rFonts w:ascii="Times New Roman" w:hAnsi="Times New Roman" w:cs="Times New Roman"/>
              </w:rPr>
              <w:t xml:space="preserve"> principal.</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La</w:t>
            </w:r>
          </w:p>
          <w:p w:rsidR="000329C5" w:rsidRDefault="000329C5">
            <w:pPr>
              <w:jc w:val="both"/>
              <w:rPr>
                <w:rFonts w:ascii="Times New Roman" w:hAnsi="Times New Roman" w:cs="Times New Roman"/>
              </w:rPr>
            </w:pPr>
            <w:r>
              <w:rPr>
                <w:rFonts w:ascii="Times New Roman" w:hAnsi="Times New Roman" w:cs="Times New Roman"/>
              </w:rPr>
              <w:t>información</w:t>
            </w:r>
          </w:p>
          <w:p w:rsidR="000329C5" w:rsidRDefault="000329C5">
            <w:pPr>
              <w:jc w:val="both"/>
              <w:rPr>
                <w:rFonts w:ascii="Times New Roman" w:hAnsi="Times New Roman" w:cs="Times New Roman"/>
              </w:rPr>
            </w:pPr>
            <w:r>
              <w:rPr>
                <w:rFonts w:ascii="Times New Roman" w:hAnsi="Times New Roman" w:cs="Times New Roman"/>
              </w:rPr>
              <w:t>no está</w:t>
            </w:r>
          </w:p>
          <w:p w:rsidR="000329C5" w:rsidRDefault="000329C5">
            <w:pPr>
              <w:jc w:val="both"/>
              <w:rPr>
                <w:rFonts w:ascii="Times New Roman" w:hAnsi="Times New Roman" w:cs="Times New Roman"/>
              </w:rPr>
            </w:pPr>
            <w:r>
              <w:rPr>
                <w:rFonts w:ascii="Times New Roman" w:hAnsi="Times New Roman" w:cs="Times New Roman"/>
              </w:rPr>
              <w:t>relacionada</w:t>
            </w:r>
          </w:p>
          <w:p w:rsidR="000329C5" w:rsidRDefault="000329C5">
            <w:pPr>
              <w:jc w:val="both"/>
              <w:rPr>
                <w:rFonts w:ascii="Times New Roman" w:hAnsi="Times New Roman" w:cs="Times New Roman"/>
              </w:rPr>
            </w:pPr>
            <w:r>
              <w:rPr>
                <w:rFonts w:ascii="Times New Roman" w:hAnsi="Times New Roman" w:cs="Times New Roman"/>
              </w:rPr>
              <w:t>con el tema</w:t>
            </w:r>
          </w:p>
          <w:p w:rsidR="000329C5" w:rsidRDefault="000329C5">
            <w:pPr>
              <w:jc w:val="both"/>
              <w:rPr>
                <w:rFonts w:ascii="Times New Roman" w:hAnsi="Times New Roman" w:cs="Times New Roman"/>
                <w:lang w:val="es-MX"/>
              </w:rPr>
            </w:pPr>
            <w:proofErr w:type="gramStart"/>
            <w:r>
              <w:rPr>
                <w:rFonts w:ascii="Times New Roman" w:hAnsi="Times New Roman" w:cs="Times New Roman"/>
              </w:rPr>
              <w:t>principal</w:t>
            </w:r>
            <w:proofErr w:type="gramEnd"/>
            <w:r>
              <w:rPr>
                <w:rFonts w:ascii="Times New Roman" w:hAnsi="Times New Roman" w:cs="Times New Roman"/>
              </w:rPr>
              <w:t>.</w:t>
            </w:r>
          </w:p>
        </w:tc>
      </w:tr>
      <w:tr w:rsidR="000329C5" w:rsidTr="000329C5">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lang w:val="es-MX"/>
              </w:rPr>
            </w:pPr>
            <w:r>
              <w:rPr>
                <w:rFonts w:ascii="Times New Roman" w:hAnsi="Times New Roman" w:cs="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No hay errores</w:t>
            </w:r>
          </w:p>
          <w:p w:rsidR="000329C5" w:rsidRDefault="000329C5">
            <w:pPr>
              <w:jc w:val="both"/>
              <w:rPr>
                <w:rFonts w:ascii="Times New Roman" w:hAnsi="Times New Roman" w:cs="Times New Roman"/>
              </w:rPr>
            </w:pPr>
            <w:r>
              <w:rPr>
                <w:rFonts w:ascii="Times New Roman" w:hAnsi="Times New Roman" w:cs="Times New Roman"/>
              </w:rPr>
              <w:t>de gramática,</w:t>
            </w:r>
          </w:p>
          <w:p w:rsidR="000329C5" w:rsidRDefault="000329C5">
            <w:pPr>
              <w:jc w:val="both"/>
              <w:rPr>
                <w:rFonts w:ascii="Times New Roman" w:hAnsi="Times New Roman" w:cs="Times New Roman"/>
              </w:rPr>
            </w:pPr>
            <w:r>
              <w:rPr>
                <w:rFonts w:ascii="Times New Roman" w:hAnsi="Times New Roman" w:cs="Times New Roman"/>
              </w:rPr>
              <w:t>ortografía o</w:t>
            </w:r>
          </w:p>
          <w:p w:rsidR="000329C5" w:rsidRDefault="000329C5">
            <w:pPr>
              <w:jc w:val="both"/>
              <w:rPr>
                <w:rFonts w:ascii="Times New Roman" w:hAnsi="Times New Roman" w:cs="Times New Roman"/>
              </w:rPr>
            </w:pPr>
            <w:r>
              <w:rPr>
                <w:rFonts w:ascii="Times New Roman" w:hAnsi="Times New Roman" w:cs="Times New Roman"/>
              </w:rPr>
              <w:t>puntuación en</w:t>
            </w:r>
          </w:p>
          <w:p w:rsidR="000329C5" w:rsidRDefault="000329C5">
            <w:pPr>
              <w:jc w:val="both"/>
              <w:rPr>
                <w:rFonts w:ascii="Times New Roman" w:hAnsi="Times New Roman" w:cs="Times New Roman"/>
              </w:rPr>
            </w:pPr>
            <w:r>
              <w:rPr>
                <w:rFonts w:ascii="Times New Roman" w:hAnsi="Times New Roman" w:cs="Times New Roman"/>
              </w:rPr>
              <w:t>todo el</w:t>
            </w:r>
          </w:p>
          <w:p w:rsidR="000329C5" w:rsidRDefault="000329C5">
            <w:pPr>
              <w:jc w:val="both"/>
              <w:rPr>
                <w:rFonts w:ascii="Times New Roman" w:hAnsi="Times New Roman" w:cs="Times New Roman"/>
                <w:lang w:val="es-MX"/>
              </w:rPr>
            </w:pPr>
            <w:proofErr w:type="gramStart"/>
            <w:r>
              <w:rPr>
                <w:rFonts w:ascii="Times New Roman" w:hAnsi="Times New Roman" w:cs="Times New Roman"/>
              </w:rPr>
              <w:t>texto</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Hay de uno a dos</w:t>
            </w:r>
          </w:p>
          <w:p w:rsidR="000329C5" w:rsidRDefault="000329C5">
            <w:pPr>
              <w:jc w:val="both"/>
              <w:rPr>
                <w:rFonts w:ascii="Times New Roman" w:hAnsi="Times New Roman" w:cs="Times New Roman"/>
              </w:rPr>
            </w:pPr>
            <w:r>
              <w:rPr>
                <w:rFonts w:ascii="Times New Roman" w:hAnsi="Times New Roman" w:cs="Times New Roman"/>
              </w:rPr>
              <w:t>errores de</w:t>
            </w:r>
          </w:p>
          <w:p w:rsidR="000329C5" w:rsidRDefault="000329C5">
            <w:pPr>
              <w:jc w:val="both"/>
              <w:rPr>
                <w:rFonts w:ascii="Times New Roman" w:hAnsi="Times New Roman" w:cs="Times New Roman"/>
              </w:rPr>
            </w:pPr>
            <w:r>
              <w:rPr>
                <w:rFonts w:ascii="Times New Roman" w:hAnsi="Times New Roman" w:cs="Times New Roman"/>
              </w:rPr>
              <w:t>gramática,</w:t>
            </w:r>
          </w:p>
          <w:p w:rsidR="000329C5" w:rsidRDefault="000329C5">
            <w:pPr>
              <w:jc w:val="both"/>
              <w:rPr>
                <w:rFonts w:ascii="Times New Roman" w:hAnsi="Times New Roman" w:cs="Times New Roman"/>
              </w:rPr>
            </w:pPr>
            <w:r>
              <w:rPr>
                <w:rFonts w:ascii="Times New Roman" w:hAnsi="Times New Roman" w:cs="Times New Roman"/>
              </w:rPr>
              <w:t>ortografía o</w:t>
            </w:r>
          </w:p>
          <w:p w:rsidR="000329C5" w:rsidRDefault="000329C5">
            <w:pPr>
              <w:jc w:val="both"/>
              <w:rPr>
                <w:rFonts w:ascii="Times New Roman" w:hAnsi="Times New Roman" w:cs="Times New Roman"/>
              </w:rPr>
            </w:pPr>
            <w:r>
              <w:rPr>
                <w:rFonts w:ascii="Times New Roman" w:hAnsi="Times New Roman" w:cs="Times New Roman"/>
              </w:rPr>
              <w:t>puntuación en todo</w:t>
            </w:r>
          </w:p>
          <w:p w:rsidR="000329C5" w:rsidRDefault="000329C5">
            <w:pPr>
              <w:jc w:val="both"/>
              <w:rPr>
                <w:rFonts w:ascii="Times New Roman" w:hAnsi="Times New Roman" w:cs="Times New Roman"/>
                <w:lang w:val="es-MX"/>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Hay de tres a</w:t>
            </w:r>
          </w:p>
          <w:p w:rsidR="000329C5" w:rsidRDefault="000329C5">
            <w:pPr>
              <w:jc w:val="both"/>
              <w:rPr>
                <w:rFonts w:ascii="Times New Roman" w:hAnsi="Times New Roman" w:cs="Times New Roman"/>
              </w:rPr>
            </w:pPr>
            <w:r>
              <w:rPr>
                <w:rFonts w:ascii="Times New Roman" w:hAnsi="Times New Roman" w:cs="Times New Roman"/>
              </w:rPr>
              <w:t>cuatro errores</w:t>
            </w:r>
          </w:p>
          <w:p w:rsidR="000329C5" w:rsidRDefault="000329C5">
            <w:pPr>
              <w:jc w:val="both"/>
              <w:rPr>
                <w:rFonts w:ascii="Times New Roman" w:hAnsi="Times New Roman" w:cs="Times New Roman"/>
              </w:rPr>
            </w:pPr>
            <w:r>
              <w:rPr>
                <w:rFonts w:ascii="Times New Roman" w:hAnsi="Times New Roman" w:cs="Times New Roman"/>
              </w:rPr>
              <w:t>de gramática,</w:t>
            </w:r>
          </w:p>
          <w:p w:rsidR="000329C5" w:rsidRDefault="000329C5">
            <w:pPr>
              <w:jc w:val="both"/>
              <w:rPr>
                <w:rFonts w:ascii="Times New Roman" w:hAnsi="Times New Roman" w:cs="Times New Roman"/>
              </w:rPr>
            </w:pPr>
            <w:r>
              <w:rPr>
                <w:rFonts w:ascii="Times New Roman" w:hAnsi="Times New Roman" w:cs="Times New Roman"/>
              </w:rPr>
              <w:t>ortografía o</w:t>
            </w:r>
          </w:p>
          <w:p w:rsidR="000329C5" w:rsidRDefault="000329C5">
            <w:pPr>
              <w:jc w:val="both"/>
              <w:rPr>
                <w:rFonts w:ascii="Times New Roman" w:hAnsi="Times New Roman" w:cs="Times New Roman"/>
              </w:rPr>
            </w:pPr>
            <w:r>
              <w:rPr>
                <w:rFonts w:ascii="Times New Roman" w:hAnsi="Times New Roman" w:cs="Times New Roman"/>
              </w:rPr>
              <w:t>puntuación en todo</w:t>
            </w:r>
          </w:p>
          <w:p w:rsidR="000329C5" w:rsidRDefault="000329C5">
            <w:pPr>
              <w:jc w:val="both"/>
              <w:rPr>
                <w:rFonts w:ascii="Times New Roman" w:hAnsi="Times New Roman" w:cs="Times New Roman"/>
                <w:lang w:val="es-MX"/>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Hay de cinco a</w:t>
            </w:r>
          </w:p>
          <w:p w:rsidR="000329C5" w:rsidRDefault="000329C5">
            <w:pPr>
              <w:jc w:val="both"/>
              <w:rPr>
                <w:rFonts w:ascii="Times New Roman" w:hAnsi="Times New Roman" w:cs="Times New Roman"/>
              </w:rPr>
            </w:pPr>
            <w:r>
              <w:rPr>
                <w:rFonts w:ascii="Times New Roman" w:hAnsi="Times New Roman" w:cs="Times New Roman"/>
              </w:rPr>
              <w:t>seis errores de</w:t>
            </w:r>
          </w:p>
          <w:p w:rsidR="000329C5" w:rsidRDefault="000329C5">
            <w:pPr>
              <w:jc w:val="both"/>
              <w:rPr>
                <w:rFonts w:ascii="Times New Roman" w:hAnsi="Times New Roman" w:cs="Times New Roman"/>
              </w:rPr>
            </w:pPr>
            <w:r>
              <w:rPr>
                <w:rFonts w:ascii="Times New Roman" w:hAnsi="Times New Roman" w:cs="Times New Roman"/>
              </w:rPr>
              <w:t>gramática,</w:t>
            </w:r>
          </w:p>
          <w:p w:rsidR="000329C5" w:rsidRDefault="000329C5">
            <w:pPr>
              <w:jc w:val="both"/>
              <w:rPr>
                <w:rFonts w:ascii="Times New Roman" w:hAnsi="Times New Roman" w:cs="Times New Roman"/>
              </w:rPr>
            </w:pPr>
            <w:r>
              <w:rPr>
                <w:rFonts w:ascii="Times New Roman" w:hAnsi="Times New Roman" w:cs="Times New Roman"/>
              </w:rPr>
              <w:t>ortografía o</w:t>
            </w:r>
          </w:p>
          <w:p w:rsidR="000329C5" w:rsidRDefault="000329C5">
            <w:pPr>
              <w:jc w:val="both"/>
              <w:rPr>
                <w:rFonts w:ascii="Times New Roman" w:hAnsi="Times New Roman" w:cs="Times New Roman"/>
              </w:rPr>
            </w:pPr>
            <w:r>
              <w:rPr>
                <w:rFonts w:ascii="Times New Roman" w:hAnsi="Times New Roman" w:cs="Times New Roman"/>
              </w:rPr>
              <w:t>puntuación en</w:t>
            </w:r>
          </w:p>
          <w:p w:rsidR="000329C5" w:rsidRDefault="000329C5">
            <w:pPr>
              <w:jc w:val="both"/>
              <w:rPr>
                <w:rFonts w:ascii="Times New Roman" w:hAnsi="Times New Roman" w:cs="Times New Roman"/>
                <w:lang w:val="es-MX"/>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Hay más de seis</w:t>
            </w:r>
          </w:p>
          <w:p w:rsidR="000329C5" w:rsidRDefault="000329C5">
            <w:pPr>
              <w:jc w:val="both"/>
              <w:rPr>
                <w:rFonts w:ascii="Times New Roman" w:hAnsi="Times New Roman" w:cs="Times New Roman"/>
              </w:rPr>
            </w:pPr>
            <w:r>
              <w:rPr>
                <w:rFonts w:ascii="Times New Roman" w:hAnsi="Times New Roman" w:cs="Times New Roman"/>
              </w:rPr>
              <w:t>errores de</w:t>
            </w:r>
          </w:p>
          <w:p w:rsidR="000329C5" w:rsidRDefault="000329C5">
            <w:pPr>
              <w:jc w:val="both"/>
              <w:rPr>
                <w:rFonts w:ascii="Times New Roman" w:hAnsi="Times New Roman" w:cs="Times New Roman"/>
              </w:rPr>
            </w:pPr>
            <w:r>
              <w:rPr>
                <w:rFonts w:ascii="Times New Roman" w:hAnsi="Times New Roman" w:cs="Times New Roman"/>
              </w:rPr>
              <w:t>gramática,</w:t>
            </w:r>
          </w:p>
          <w:p w:rsidR="000329C5" w:rsidRDefault="000329C5">
            <w:pPr>
              <w:jc w:val="both"/>
              <w:rPr>
                <w:rFonts w:ascii="Times New Roman" w:hAnsi="Times New Roman" w:cs="Times New Roman"/>
              </w:rPr>
            </w:pPr>
            <w:r>
              <w:rPr>
                <w:rFonts w:ascii="Times New Roman" w:hAnsi="Times New Roman" w:cs="Times New Roman"/>
              </w:rPr>
              <w:t>ortografía o</w:t>
            </w:r>
          </w:p>
          <w:p w:rsidR="000329C5" w:rsidRDefault="000329C5">
            <w:pPr>
              <w:jc w:val="both"/>
              <w:rPr>
                <w:rFonts w:ascii="Times New Roman" w:hAnsi="Times New Roman" w:cs="Times New Roman"/>
              </w:rPr>
            </w:pPr>
            <w:r>
              <w:rPr>
                <w:rFonts w:ascii="Times New Roman" w:hAnsi="Times New Roman" w:cs="Times New Roman"/>
              </w:rPr>
              <w:t>puntuación en</w:t>
            </w:r>
          </w:p>
          <w:p w:rsidR="000329C5" w:rsidRDefault="000329C5">
            <w:pPr>
              <w:jc w:val="both"/>
              <w:rPr>
                <w:rFonts w:ascii="Times New Roman" w:hAnsi="Times New Roman" w:cs="Times New Roman"/>
                <w:lang w:val="es-MX"/>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r>
      <w:tr w:rsidR="000329C5" w:rsidTr="000329C5">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b/>
                <w:bCs/>
              </w:rPr>
            </w:pPr>
            <w:r>
              <w:rPr>
                <w:rFonts w:ascii="Times New Roman" w:hAnsi="Times New Roman" w:cs="Times New Roman"/>
                <w:b/>
                <w:bCs/>
              </w:rPr>
              <w:t>Formato del</w:t>
            </w:r>
          </w:p>
          <w:p w:rsidR="000329C5" w:rsidRDefault="000329C5">
            <w:pPr>
              <w:jc w:val="both"/>
              <w:rPr>
                <w:rFonts w:ascii="Times New Roman" w:hAnsi="Times New Roman" w:cs="Times New Roman"/>
                <w:b/>
                <w:bCs/>
                <w:lang w:val="es-MX"/>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Contiene todos</w:t>
            </w:r>
          </w:p>
          <w:p w:rsidR="000329C5" w:rsidRDefault="000329C5">
            <w:pPr>
              <w:jc w:val="both"/>
              <w:rPr>
                <w:rFonts w:ascii="Times New Roman" w:hAnsi="Times New Roman" w:cs="Times New Roman"/>
              </w:rPr>
            </w:pPr>
            <w:r>
              <w:rPr>
                <w:rFonts w:ascii="Times New Roman" w:hAnsi="Times New Roman" w:cs="Times New Roman"/>
              </w:rPr>
              <w:t>elementos</w:t>
            </w:r>
          </w:p>
          <w:p w:rsidR="000329C5" w:rsidRDefault="000329C5">
            <w:pPr>
              <w:jc w:val="both"/>
              <w:rPr>
                <w:rFonts w:ascii="Times New Roman" w:hAnsi="Times New Roman" w:cs="Times New Roman"/>
              </w:rPr>
            </w:pPr>
            <w:r>
              <w:rPr>
                <w:rFonts w:ascii="Times New Roman" w:hAnsi="Times New Roman" w:cs="Times New Roman"/>
              </w:rPr>
              <w:t>requeridos:</w:t>
            </w:r>
          </w:p>
          <w:p w:rsidR="000329C5" w:rsidRDefault="000329C5">
            <w:pPr>
              <w:jc w:val="both"/>
              <w:rPr>
                <w:rFonts w:ascii="Times New Roman" w:hAnsi="Times New Roman" w:cs="Times New Roman"/>
              </w:rPr>
            </w:pPr>
            <w:r>
              <w:rPr>
                <w:rFonts w:ascii="Times New Roman" w:hAnsi="Times New Roman" w:cs="Times New Roman"/>
              </w:rPr>
              <w:t>1. Portada.</w:t>
            </w:r>
          </w:p>
          <w:p w:rsidR="000329C5" w:rsidRDefault="000329C5">
            <w:pPr>
              <w:jc w:val="both"/>
              <w:rPr>
                <w:rFonts w:ascii="Times New Roman" w:hAnsi="Times New Roman" w:cs="Times New Roman"/>
              </w:rPr>
            </w:pPr>
            <w:r>
              <w:rPr>
                <w:rFonts w:ascii="Times New Roman" w:hAnsi="Times New Roman" w:cs="Times New Roman"/>
              </w:rPr>
              <w:t>2. Introducción</w:t>
            </w:r>
          </w:p>
          <w:p w:rsidR="000329C5" w:rsidRDefault="000329C5">
            <w:pPr>
              <w:jc w:val="both"/>
              <w:rPr>
                <w:rFonts w:ascii="Times New Roman" w:hAnsi="Times New Roman" w:cs="Times New Roman"/>
              </w:rPr>
            </w:pPr>
            <w:r>
              <w:rPr>
                <w:rFonts w:ascii="Times New Roman" w:hAnsi="Times New Roman" w:cs="Times New Roman"/>
              </w:rPr>
              <w:t>3. Desarrollo</w:t>
            </w:r>
          </w:p>
          <w:p w:rsidR="000329C5" w:rsidRDefault="00863A8D">
            <w:pPr>
              <w:jc w:val="both"/>
              <w:rPr>
                <w:rFonts w:ascii="Times New Roman" w:hAnsi="Times New Roman" w:cs="Times New Roman"/>
                <w:lang w:val="es-MX"/>
              </w:rPr>
            </w:pPr>
            <w:r>
              <w:rPr>
                <w:rFonts w:ascii="Times New Roman" w:hAnsi="Times New Roman" w:cs="Times New Roman"/>
              </w:rPr>
              <w:t>4. Conclusión</w:t>
            </w:r>
            <w:r w:rsidR="000329C5">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Falta uno de los</w:t>
            </w:r>
          </w:p>
          <w:p w:rsidR="000329C5" w:rsidRDefault="000329C5">
            <w:pPr>
              <w:jc w:val="both"/>
              <w:rPr>
                <w:rFonts w:ascii="Times New Roman" w:hAnsi="Times New Roman" w:cs="Times New Roman"/>
              </w:rPr>
            </w:pPr>
            <w:r>
              <w:rPr>
                <w:rFonts w:ascii="Times New Roman" w:hAnsi="Times New Roman" w:cs="Times New Roman"/>
              </w:rPr>
              <w:t>requerimientos o</w:t>
            </w:r>
          </w:p>
          <w:p w:rsidR="000329C5" w:rsidRDefault="000329C5">
            <w:pPr>
              <w:jc w:val="both"/>
              <w:rPr>
                <w:rFonts w:ascii="Times New Roman" w:hAnsi="Times New Roman" w:cs="Times New Roman"/>
              </w:rPr>
            </w:pPr>
            <w:r>
              <w:rPr>
                <w:rFonts w:ascii="Times New Roman" w:hAnsi="Times New Roman" w:cs="Times New Roman"/>
              </w:rPr>
              <w:t>están mal</w:t>
            </w:r>
          </w:p>
          <w:p w:rsidR="000329C5" w:rsidRDefault="000329C5">
            <w:pPr>
              <w:jc w:val="both"/>
              <w:rPr>
                <w:rFonts w:ascii="Times New Roman" w:hAnsi="Times New Roman" w:cs="Times New Roman"/>
                <w:lang w:val="es-MX"/>
              </w:rPr>
            </w:pPr>
            <w:proofErr w:type="gramStart"/>
            <w:r>
              <w:rPr>
                <w:rFonts w:ascii="Times New Roman" w:hAnsi="Times New Roman" w:cs="Times New Roman"/>
              </w:rPr>
              <w:t>desarrollados</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Faltan dos</w:t>
            </w:r>
          </w:p>
          <w:p w:rsidR="000329C5" w:rsidRDefault="000329C5">
            <w:pPr>
              <w:jc w:val="both"/>
              <w:rPr>
                <w:rFonts w:ascii="Times New Roman" w:hAnsi="Times New Roman" w:cs="Times New Roman"/>
              </w:rPr>
            </w:pPr>
            <w:r>
              <w:rPr>
                <w:rFonts w:ascii="Times New Roman" w:hAnsi="Times New Roman" w:cs="Times New Roman"/>
              </w:rPr>
              <w:t>requerimientos o</w:t>
            </w:r>
          </w:p>
          <w:p w:rsidR="000329C5" w:rsidRDefault="000329C5">
            <w:pPr>
              <w:jc w:val="both"/>
              <w:rPr>
                <w:rFonts w:ascii="Times New Roman" w:hAnsi="Times New Roman" w:cs="Times New Roman"/>
              </w:rPr>
            </w:pPr>
            <w:r>
              <w:rPr>
                <w:rFonts w:ascii="Times New Roman" w:hAnsi="Times New Roman" w:cs="Times New Roman"/>
              </w:rPr>
              <w:t>están mal</w:t>
            </w:r>
          </w:p>
          <w:p w:rsidR="000329C5" w:rsidRDefault="000329C5">
            <w:pPr>
              <w:jc w:val="both"/>
              <w:rPr>
                <w:rFonts w:ascii="Times New Roman" w:hAnsi="Times New Roman" w:cs="Times New Roman"/>
                <w:lang w:val="es-MX"/>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Faltan más de dos</w:t>
            </w:r>
          </w:p>
          <w:p w:rsidR="000329C5" w:rsidRDefault="000329C5">
            <w:pPr>
              <w:jc w:val="both"/>
              <w:rPr>
                <w:rFonts w:ascii="Times New Roman" w:hAnsi="Times New Roman" w:cs="Times New Roman"/>
              </w:rPr>
            </w:pPr>
            <w:r>
              <w:rPr>
                <w:rFonts w:ascii="Times New Roman" w:hAnsi="Times New Roman" w:cs="Times New Roman"/>
              </w:rPr>
              <w:t>requerimientos</w:t>
            </w:r>
          </w:p>
          <w:p w:rsidR="000329C5" w:rsidRDefault="000329C5">
            <w:pPr>
              <w:jc w:val="both"/>
              <w:rPr>
                <w:rFonts w:ascii="Times New Roman" w:hAnsi="Times New Roman" w:cs="Times New Roman"/>
              </w:rPr>
            </w:pPr>
            <w:r>
              <w:rPr>
                <w:rFonts w:ascii="Times New Roman" w:hAnsi="Times New Roman" w:cs="Times New Roman"/>
              </w:rPr>
              <w:t>o están mal</w:t>
            </w:r>
          </w:p>
          <w:p w:rsidR="000329C5" w:rsidRDefault="000329C5">
            <w:pPr>
              <w:jc w:val="both"/>
              <w:rPr>
                <w:rFonts w:ascii="Times New Roman" w:hAnsi="Times New Roman" w:cs="Times New Roman"/>
                <w:lang w:val="es-MX"/>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0329C5" w:rsidRDefault="000329C5">
            <w:pPr>
              <w:jc w:val="both"/>
              <w:rPr>
                <w:rFonts w:ascii="Times New Roman" w:hAnsi="Times New Roman" w:cs="Times New Roman"/>
              </w:rPr>
            </w:pPr>
            <w:r>
              <w:rPr>
                <w:rFonts w:ascii="Times New Roman" w:hAnsi="Times New Roman" w:cs="Times New Roman"/>
              </w:rPr>
              <w:t>Los</w:t>
            </w:r>
          </w:p>
          <w:p w:rsidR="000329C5" w:rsidRDefault="000329C5">
            <w:pPr>
              <w:jc w:val="both"/>
              <w:rPr>
                <w:rFonts w:ascii="Times New Roman" w:hAnsi="Times New Roman" w:cs="Times New Roman"/>
              </w:rPr>
            </w:pPr>
            <w:r>
              <w:rPr>
                <w:rFonts w:ascii="Times New Roman" w:hAnsi="Times New Roman" w:cs="Times New Roman"/>
              </w:rPr>
              <w:t>requerimientos</w:t>
            </w:r>
          </w:p>
          <w:p w:rsidR="000329C5" w:rsidRDefault="000329C5">
            <w:pPr>
              <w:jc w:val="both"/>
              <w:rPr>
                <w:rFonts w:ascii="Times New Roman" w:hAnsi="Times New Roman" w:cs="Times New Roman"/>
              </w:rPr>
            </w:pPr>
            <w:r>
              <w:rPr>
                <w:rFonts w:ascii="Times New Roman" w:hAnsi="Times New Roman" w:cs="Times New Roman"/>
              </w:rPr>
              <w:t>están mal</w:t>
            </w:r>
          </w:p>
          <w:p w:rsidR="000329C5" w:rsidRDefault="000329C5">
            <w:pPr>
              <w:jc w:val="both"/>
              <w:rPr>
                <w:rFonts w:ascii="Times New Roman" w:hAnsi="Times New Roman" w:cs="Times New Roman"/>
                <w:lang w:val="es-MX"/>
              </w:rPr>
            </w:pPr>
            <w:r>
              <w:rPr>
                <w:rFonts w:ascii="Times New Roman" w:hAnsi="Times New Roman" w:cs="Times New Roman"/>
              </w:rPr>
              <w:t>desarrollados</w:t>
            </w:r>
          </w:p>
        </w:tc>
      </w:tr>
    </w:tbl>
    <w:p w:rsidR="007E1278" w:rsidRDefault="007E1278" w:rsidP="00692E33"/>
    <w:sectPr w:rsidR="007E1278" w:rsidSect="000329C5">
      <w:pgSz w:w="15840" w:h="12240" w:orient="landscape"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70FB"/>
    <w:multiLevelType w:val="hybridMultilevel"/>
    <w:tmpl w:val="203E5C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2763A8A"/>
    <w:multiLevelType w:val="hybridMultilevel"/>
    <w:tmpl w:val="DBDC2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24"/>
    <w:rsid w:val="000329C5"/>
    <w:rsid w:val="000B48AD"/>
    <w:rsid w:val="00171C31"/>
    <w:rsid w:val="00193CB3"/>
    <w:rsid w:val="00417C72"/>
    <w:rsid w:val="004C1D2F"/>
    <w:rsid w:val="004F3EE2"/>
    <w:rsid w:val="00692E33"/>
    <w:rsid w:val="006A44C8"/>
    <w:rsid w:val="006C1CC7"/>
    <w:rsid w:val="00720A26"/>
    <w:rsid w:val="00723D24"/>
    <w:rsid w:val="007D37D7"/>
    <w:rsid w:val="007E1278"/>
    <w:rsid w:val="007E48DF"/>
    <w:rsid w:val="00863A8D"/>
    <w:rsid w:val="008A00F5"/>
    <w:rsid w:val="00A56032"/>
    <w:rsid w:val="00B13A1E"/>
    <w:rsid w:val="00B61343"/>
    <w:rsid w:val="00BB7ABF"/>
    <w:rsid w:val="00D54668"/>
    <w:rsid w:val="00D7450C"/>
    <w:rsid w:val="00E33CDA"/>
    <w:rsid w:val="00ED194B"/>
    <w:rsid w:val="00F30968"/>
    <w:rsid w:val="00F61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F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3D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D24"/>
    <w:rPr>
      <w:rFonts w:ascii="Tahoma" w:hAnsi="Tahoma" w:cs="Tahoma"/>
      <w:sz w:val="16"/>
      <w:szCs w:val="16"/>
    </w:rPr>
  </w:style>
  <w:style w:type="paragraph" w:styleId="Prrafodelista">
    <w:name w:val="List Paragraph"/>
    <w:basedOn w:val="Normal"/>
    <w:uiPriority w:val="34"/>
    <w:qFormat/>
    <w:rsid w:val="00692E33"/>
    <w:pPr>
      <w:ind w:left="720"/>
      <w:contextualSpacing/>
    </w:pPr>
  </w:style>
  <w:style w:type="table" w:styleId="Tablaconcuadrcula">
    <w:name w:val="Table Grid"/>
    <w:basedOn w:val="Tablanormal"/>
    <w:uiPriority w:val="39"/>
    <w:rsid w:val="00692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E12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F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3D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D24"/>
    <w:rPr>
      <w:rFonts w:ascii="Tahoma" w:hAnsi="Tahoma" w:cs="Tahoma"/>
      <w:sz w:val="16"/>
      <w:szCs w:val="16"/>
    </w:rPr>
  </w:style>
  <w:style w:type="paragraph" w:styleId="Prrafodelista">
    <w:name w:val="List Paragraph"/>
    <w:basedOn w:val="Normal"/>
    <w:uiPriority w:val="34"/>
    <w:qFormat/>
    <w:rsid w:val="00692E33"/>
    <w:pPr>
      <w:ind w:left="720"/>
      <w:contextualSpacing/>
    </w:pPr>
  </w:style>
  <w:style w:type="table" w:styleId="Tablaconcuadrcula">
    <w:name w:val="Table Grid"/>
    <w:basedOn w:val="Tablanormal"/>
    <w:uiPriority w:val="39"/>
    <w:rsid w:val="00692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E1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microsoft.com/office/2007/relationships/stylesWithEffects" Target="stylesWithEffect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2600</TotalTime>
  <Pages>13</Pages>
  <Words>3349</Words>
  <Characters>18423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2021-04-18T03:52:00Z</dcterms:created>
  <dcterms:modified xsi:type="dcterms:W3CDTF">2021-04-20T02:08:00Z</dcterms:modified>
</cp:coreProperties>
</file>