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7ABCC" w14:textId="170A0248" w:rsidR="00F73229" w:rsidRDefault="00A42B4F">
      <w:pPr>
        <w:pStyle w:val="Cuerpo"/>
        <w:spacing w:after="160" w:line="360" w:lineRule="auto"/>
        <w:jc w:val="center"/>
        <w:rPr>
          <w:rStyle w:val="Ninguno"/>
          <w:b/>
          <w:bCs/>
          <w:sz w:val="32"/>
          <w:szCs w:val="32"/>
        </w:rPr>
      </w:pPr>
      <w:r>
        <w:rPr>
          <w:rStyle w:val="Ninguno"/>
          <w:b/>
          <w:bCs/>
          <w:sz w:val="32"/>
          <w:szCs w:val="32"/>
        </w:rPr>
        <w:t xml:space="preserve"> </w:t>
      </w:r>
      <w:r w:rsidR="00BE556D">
        <w:rPr>
          <w:rStyle w:val="Ninguno"/>
          <w:b/>
          <w:bCs/>
          <w:sz w:val="32"/>
          <w:szCs w:val="32"/>
        </w:rPr>
        <w:t>GOBIERNO DEL ESTADO DE COAHUILA DE ZARAGOZA</w:t>
      </w:r>
    </w:p>
    <w:p w14:paraId="69B65320" w14:textId="77777777" w:rsidR="00F73229" w:rsidRDefault="00BE556D">
      <w:pPr>
        <w:pStyle w:val="Cuerpo"/>
        <w:spacing w:after="160" w:line="360" w:lineRule="auto"/>
        <w:jc w:val="center"/>
        <w:rPr>
          <w:rStyle w:val="Ninguno"/>
          <w:b/>
          <w:bCs/>
          <w:sz w:val="32"/>
          <w:szCs w:val="32"/>
        </w:rPr>
      </w:pPr>
      <w:r>
        <w:rPr>
          <w:rStyle w:val="Ninguno"/>
          <w:b/>
          <w:bCs/>
          <w:sz w:val="32"/>
          <w:szCs w:val="32"/>
        </w:rPr>
        <w:t>SECRETARÍA DE EDUCACIÓN</w:t>
      </w:r>
    </w:p>
    <w:p w14:paraId="129FDE4D" w14:textId="77777777" w:rsidR="00F73229" w:rsidRDefault="00BE556D">
      <w:pPr>
        <w:pStyle w:val="Cuerpo"/>
        <w:spacing w:after="160" w:line="360" w:lineRule="auto"/>
        <w:jc w:val="center"/>
        <w:rPr>
          <w:rStyle w:val="Ninguno"/>
          <w:sz w:val="32"/>
          <w:szCs w:val="32"/>
        </w:rPr>
      </w:pPr>
      <w:r>
        <w:rPr>
          <w:rStyle w:val="Ninguno"/>
          <w:b/>
          <w:bCs/>
          <w:noProof/>
          <w:sz w:val="32"/>
          <w:szCs w:val="32"/>
        </w:rPr>
        <w:drawing>
          <wp:anchor distT="0" distB="0" distL="0" distR="0" simplePos="0" relativeHeight="251659264" behindDoc="0" locked="0" layoutInCell="1" allowOverlap="1" wp14:anchorId="5870AFF4" wp14:editId="761AFE9A">
            <wp:simplePos x="0" y="0"/>
            <wp:positionH relativeFrom="column">
              <wp:posOffset>2480310</wp:posOffset>
            </wp:positionH>
            <wp:positionV relativeFrom="line">
              <wp:posOffset>373379</wp:posOffset>
            </wp:positionV>
            <wp:extent cx="1440000" cy="2160000"/>
            <wp:effectExtent l="0" t="0" r="0" b="0"/>
            <wp:wrapNone/>
            <wp:docPr id="1073741825" name="officeArt object" descr="escudo nor.gif"/>
            <wp:cNvGraphicFramePr/>
            <a:graphic xmlns:a="http://schemas.openxmlformats.org/drawingml/2006/main">
              <a:graphicData uri="http://schemas.openxmlformats.org/drawingml/2006/picture">
                <pic:pic xmlns:pic="http://schemas.openxmlformats.org/drawingml/2006/picture">
                  <pic:nvPicPr>
                    <pic:cNvPr id="1073741825" name="escudo nor.gif" descr="escudo nor.gif"/>
                    <pic:cNvPicPr>
                      <a:picLocks noChangeAspect="1"/>
                    </pic:cNvPicPr>
                  </pic:nvPicPr>
                  <pic:blipFill>
                    <a:blip r:embed="rId7"/>
                    <a:srcRect l="23150" r="19710"/>
                    <a:stretch>
                      <a:fillRect/>
                    </a:stretch>
                  </pic:blipFill>
                  <pic:spPr>
                    <a:xfrm>
                      <a:off x="0" y="0"/>
                      <a:ext cx="1440000" cy="2160000"/>
                    </a:xfrm>
                    <a:prstGeom prst="rect">
                      <a:avLst/>
                    </a:prstGeom>
                    <a:ln w="12700" cap="flat">
                      <a:noFill/>
                      <a:miter lim="400000"/>
                    </a:ln>
                    <a:effectLst/>
                  </pic:spPr>
                </pic:pic>
              </a:graphicData>
            </a:graphic>
          </wp:anchor>
        </w:drawing>
      </w:r>
      <w:r>
        <w:rPr>
          <w:rStyle w:val="Ninguno"/>
          <w:sz w:val="32"/>
          <w:szCs w:val="32"/>
        </w:rPr>
        <w:t>ESCUELA NORMAL DE EDUCACIÓN PREESCOLAR</w:t>
      </w:r>
    </w:p>
    <w:p w14:paraId="1A1FE420" w14:textId="77777777" w:rsidR="00F73229" w:rsidRDefault="00F73229">
      <w:pPr>
        <w:pStyle w:val="Cuerpo"/>
        <w:spacing w:after="160" w:line="360" w:lineRule="auto"/>
        <w:jc w:val="center"/>
        <w:rPr>
          <w:rStyle w:val="Ninguno"/>
          <w:sz w:val="32"/>
          <w:szCs w:val="32"/>
        </w:rPr>
      </w:pPr>
    </w:p>
    <w:p w14:paraId="547F6349" w14:textId="77777777" w:rsidR="00F73229" w:rsidRDefault="00F73229">
      <w:pPr>
        <w:pStyle w:val="Cuerpo"/>
        <w:spacing w:after="160" w:line="360" w:lineRule="auto"/>
        <w:jc w:val="center"/>
        <w:rPr>
          <w:rStyle w:val="Ninguno"/>
          <w:sz w:val="32"/>
          <w:szCs w:val="32"/>
        </w:rPr>
      </w:pPr>
    </w:p>
    <w:p w14:paraId="3610C22F" w14:textId="77777777" w:rsidR="00F73229" w:rsidRDefault="00F73229">
      <w:pPr>
        <w:pStyle w:val="Cuerpo"/>
        <w:spacing w:after="160" w:line="360" w:lineRule="auto"/>
        <w:jc w:val="center"/>
        <w:rPr>
          <w:rStyle w:val="Ninguno"/>
          <w:b/>
          <w:bCs/>
          <w:sz w:val="32"/>
          <w:szCs w:val="32"/>
        </w:rPr>
      </w:pPr>
    </w:p>
    <w:p w14:paraId="3BF656AC" w14:textId="77777777" w:rsidR="00F73229" w:rsidRDefault="00F73229">
      <w:pPr>
        <w:pStyle w:val="Cuerpo"/>
        <w:spacing w:after="160" w:line="360" w:lineRule="auto"/>
        <w:jc w:val="center"/>
        <w:rPr>
          <w:rStyle w:val="Ninguno"/>
          <w:b/>
          <w:bCs/>
          <w:sz w:val="32"/>
          <w:szCs w:val="32"/>
        </w:rPr>
      </w:pPr>
    </w:p>
    <w:p w14:paraId="7467D6E7" w14:textId="77777777" w:rsidR="00F73229" w:rsidRDefault="00F73229">
      <w:pPr>
        <w:pStyle w:val="Cuerpo"/>
        <w:spacing w:after="160" w:line="360" w:lineRule="auto"/>
        <w:jc w:val="center"/>
        <w:rPr>
          <w:rStyle w:val="Ninguno"/>
          <w:b/>
          <w:bCs/>
          <w:sz w:val="32"/>
          <w:szCs w:val="32"/>
        </w:rPr>
      </w:pPr>
    </w:p>
    <w:p w14:paraId="4EAC54A0" w14:textId="77777777" w:rsidR="00F73229" w:rsidRDefault="00BE556D">
      <w:pPr>
        <w:pStyle w:val="Cuerpo"/>
        <w:spacing w:after="160" w:line="360" w:lineRule="auto"/>
        <w:jc w:val="center"/>
        <w:rPr>
          <w:rStyle w:val="Ninguno"/>
          <w:b/>
          <w:bCs/>
          <w:sz w:val="32"/>
          <w:szCs w:val="32"/>
        </w:rPr>
      </w:pPr>
      <w:r w:rsidRPr="00BE556D">
        <w:rPr>
          <w:rStyle w:val="Ninguno"/>
          <w:b/>
          <w:bCs/>
          <w:sz w:val="32"/>
          <w:szCs w:val="32"/>
          <w:lang w:val="es-ES"/>
        </w:rPr>
        <w:t>EL INFORME DE PR</w:t>
      </w:r>
      <w:r>
        <w:rPr>
          <w:rStyle w:val="Ninguno"/>
          <w:b/>
          <w:bCs/>
          <w:sz w:val="32"/>
          <w:szCs w:val="32"/>
        </w:rPr>
        <w:t xml:space="preserve">ÁCTICAS PROFESIONALES </w:t>
      </w:r>
    </w:p>
    <w:p w14:paraId="44376FF1" w14:textId="77777777" w:rsidR="00F73229" w:rsidRDefault="00BE556D">
      <w:pPr>
        <w:pStyle w:val="Cuerpo"/>
        <w:spacing w:after="160" w:line="360" w:lineRule="auto"/>
        <w:jc w:val="center"/>
        <w:rPr>
          <w:rStyle w:val="Ninguno"/>
          <w:b/>
          <w:bCs/>
          <w:sz w:val="40"/>
          <w:szCs w:val="40"/>
        </w:rPr>
      </w:pPr>
      <w:r>
        <w:rPr>
          <w:rStyle w:val="Ninguno"/>
          <w:sz w:val="32"/>
          <w:szCs w:val="32"/>
          <w:lang w:val="es-ES_tradnl"/>
        </w:rPr>
        <w:t>EL DESARROLLO DE LA CREATIVIDAD Y AUTONOM</w:t>
      </w:r>
      <w:r>
        <w:rPr>
          <w:rStyle w:val="Ninguno"/>
          <w:sz w:val="32"/>
          <w:szCs w:val="32"/>
        </w:rPr>
        <w:t>ÍA EN EL NIÑ</w:t>
      </w:r>
      <w:r>
        <w:rPr>
          <w:rStyle w:val="Ninguno"/>
          <w:sz w:val="32"/>
          <w:szCs w:val="32"/>
          <w:lang w:val="pt-PT"/>
        </w:rPr>
        <w:t>O DE EDUCACI</w:t>
      </w:r>
      <w:r>
        <w:rPr>
          <w:rStyle w:val="Ninguno"/>
          <w:sz w:val="32"/>
          <w:szCs w:val="32"/>
        </w:rPr>
        <w:t>ÓN PREESCOLAR PARA ELEVAR LA CALIDAD EDUCATIVA</w:t>
      </w:r>
    </w:p>
    <w:p w14:paraId="1DCE4705" w14:textId="77777777" w:rsidR="00F73229" w:rsidRPr="003D7389" w:rsidRDefault="00BE556D">
      <w:pPr>
        <w:pStyle w:val="Cuerpo"/>
        <w:spacing w:after="160" w:line="360" w:lineRule="auto"/>
        <w:jc w:val="center"/>
        <w:rPr>
          <w:rStyle w:val="Ninguno"/>
          <w:b/>
          <w:bCs/>
          <w:sz w:val="28"/>
          <w:szCs w:val="28"/>
        </w:rPr>
      </w:pPr>
      <w:r w:rsidRPr="003D7389">
        <w:rPr>
          <w:rStyle w:val="Ninguno"/>
          <w:b/>
          <w:bCs/>
          <w:sz w:val="28"/>
          <w:szCs w:val="28"/>
        </w:rPr>
        <w:t>PRESENTADO POR:</w:t>
      </w:r>
    </w:p>
    <w:p w14:paraId="0D8755D3" w14:textId="77777777" w:rsidR="00F73229" w:rsidRDefault="00BE556D">
      <w:pPr>
        <w:pStyle w:val="Cuerpo"/>
        <w:spacing w:after="160" w:line="360" w:lineRule="auto"/>
        <w:jc w:val="center"/>
        <w:rPr>
          <w:rStyle w:val="Ninguno"/>
          <w:sz w:val="32"/>
          <w:szCs w:val="32"/>
        </w:rPr>
      </w:pPr>
      <w:r w:rsidRPr="00BE556D">
        <w:rPr>
          <w:rStyle w:val="Ninguno"/>
          <w:sz w:val="32"/>
          <w:szCs w:val="32"/>
          <w:lang w:val="es-ES"/>
        </w:rPr>
        <w:t>DENNISE ARIZPE MESQUITIC</w:t>
      </w:r>
    </w:p>
    <w:p w14:paraId="1BF42C50" w14:textId="77777777" w:rsidR="00F73229" w:rsidRPr="003D7389" w:rsidRDefault="00BE556D">
      <w:pPr>
        <w:pStyle w:val="Cuerpo"/>
        <w:spacing w:after="160" w:line="360" w:lineRule="auto"/>
        <w:jc w:val="center"/>
        <w:rPr>
          <w:rStyle w:val="Ninguno"/>
          <w:b/>
          <w:bCs/>
          <w:sz w:val="28"/>
          <w:szCs w:val="28"/>
        </w:rPr>
      </w:pPr>
      <w:r w:rsidRPr="003D7389">
        <w:rPr>
          <w:rStyle w:val="Ninguno"/>
          <w:b/>
          <w:bCs/>
          <w:sz w:val="28"/>
          <w:szCs w:val="28"/>
          <w:lang w:val="pt-PT"/>
        </w:rPr>
        <w:t>COMO OPCI</w:t>
      </w:r>
      <w:r w:rsidRPr="003D7389">
        <w:rPr>
          <w:rStyle w:val="Ninguno"/>
          <w:b/>
          <w:bCs/>
          <w:sz w:val="28"/>
          <w:szCs w:val="28"/>
        </w:rPr>
        <w:t xml:space="preserve">ÓN PARA OBTENER EL TÍTULO DE: </w:t>
      </w:r>
    </w:p>
    <w:p w14:paraId="0154B66F" w14:textId="77777777" w:rsidR="00F73229" w:rsidRPr="003D7389" w:rsidRDefault="00BE556D">
      <w:pPr>
        <w:pStyle w:val="Cuerpo"/>
        <w:spacing w:after="160" w:line="360" w:lineRule="auto"/>
        <w:jc w:val="center"/>
        <w:rPr>
          <w:rStyle w:val="Ninguno"/>
          <w:sz w:val="32"/>
          <w:szCs w:val="32"/>
        </w:rPr>
      </w:pPr>
      <w:r w:rsidRPr="003D7389">
        <w:rPr>
          <w:rStyle w:val="Ninguno"/>
          <w:sz w:val="32"/>
          <w:szCs w:val="32"/>
        </w:rPr>
        <w:t xml:space="preserve">LICENCIADA EN EDUCACIÓN PREESCOLAR </w:t>
      </w:r>
    </w:p>
    <w:p w14:paraId="29E76ABC" w14:textId="77777777" w:rsidR="00F73229" w:rsidRDefault="00F73229">
      <w:pPr>
        <w:pStyle w:val="Cuerpo"/>
        <w:spacing w:after="160" w:line="360" w:lineRule="auto"/>
        <w:jc w:val="center"/>
        <w:rPr>
          <w:rStyle w:val="Ninguno"/>
          <w:sz w:val="32"/>
          <w:szCs w:val="32"/>
        </w:rPr>
      </w:pPr>
    </w:p>
    <w:p w14:paraId="2DF680CC" w14:textId="77777777" w:rsidR="00F73229" w:rsidRDefault="00F73229">
      <w:pPr>
        <w:pStyle w:val="Cuerpo"/>
        <w:spacing w:after="160" w:line="360" w:lineRule="auto"/>
        <w:rPr>
          <w:rStyle w:val="Ninguno"/>
          <w:sz w:val="32"/>
          <w:szCs w:val="32"/>
        </w:rPr>
      </w:pPr>
    </w:p>
    <w:p w14:paraId="64B7D08F" w14:textId="6A62AA10" w:rsidR="00F73229" w:rsidRPr="003D7389" w:rsidRDefault="00BE556D">
      <w:pPr>
        <w:pStyle w:val="Cuerpo"/>
        <w:spacing w:after="160" w:line="360" w:lineRule="auto"/>
        <w:rPr>
          <w:rStyle w:val="Ninguno"/>
          <w:b/>
          <w:bCs/>
        </w:rPr>
      </w:pPr>
      <w:r w:rsidRPr="003D7389">
        <w:rPr>
          <w:rStyle w:val="Ninguno"/>
          <w:b/>
          <w:bCs/>
        </w:rPr>
        <w:t xml:space="preserve">SALTILLO, COAHUILA DE ZARAGOZA           </w:t>
      </w:r>
      <w:r w:rsidR="003D7389">
        <w:rPr>
          <w:rStyle w:val="Ninguno"/>
          <w:b/>
          <w:bCs/>
        </w:rPr>
        <w:t xml:space="preserve">                                    </w:t>
      </w:r>
      <w:r w:rsidRPr="003D7389">
        <w:rPr>
          <w:rStyle w:val="Ninguno"/>
          <w:b/>
          <w:bCs/>
        </w:rPr>
        <w:t xml:space="preserve">        </w:t>
      </w:r>
      <w:r w:rsidR="00B374DC" w:rsidRPr="003D7389">
        <w:rPr>
          <w:rStyle w:val="Ninguno"/>
          <w:b/>
          <w:bCs/>
        </w:rPr>
        <w:t>2</w:t>
      </w:r>
      <w:r w:rsidR="00A42B4F">
        <w:rPr>
          <w:rStyle w:val="Ninguno"/>
          <w:b/>
          <w:bCs/>
        </w:rPr>
        <w:t>8</w:t>
      </w:r>
      <w:r w:rsidRPr="003D7389">
        <w:rPr>
          <w:rStyle w:val="Ninguno"/>
          <w:b/>
          <w:bCs/>
        </w:rPr>
        <w:t xml:space="preserve"> MARZO  202</w:t>
      </w:r>
      <w:r w:rsidR="00B374DC" w:rsidRPr="003D7389">
        <w:rPr>
          <w:rStyle w:val="Ninguno"/>
          <w:b/>
          <w:bCs/>
        </w:rPr>
        <w:t>1</w:t>
      </w:r>
    </w:p>
    <w:p w14:paraId="7AC8FA37" w14:textId="77777777" w:rsidR="00F73229" w:rsidRDefault="00BE556D">
      <w:pPr>
        <w:pStyle w:val="Cuerpo"/>
        <w:spacing w:after="160" w:line="360" w:lineRule="auto"/>
        <w:jc w:val="center"/>
        <w:rPr>
          <w:rStyle w:val="Ninguno"/>
          <w:b/>
          <w:bCs/>
          <w:sz w:val="32"/>
          <w:szCs w:val="32"/>
        </w:rPr>
      </w:pPr>
      <w:r>
        <w:rPr>
          <w:rStyle w:val="Ninguno"/>
          <w:b/>
          <w:bCs/>
          <w:sz w:val="32"/>
          <w:szCs w:val="32"/>
        </w:rPr>
        <w:lastRenderedPageBreak/>
        <w:t>GOBIERNO DEL ESTADO DE COAHUILA DE ZARAGOZA</w:t>
      </w:r>
    </w:p>
    <w:p w14:paraId="0B3406AC" w14:textId="77777777" w:rsidR="00F73229" w:rsidRDefault="00BE556D">
      <w:pPr>
        <w:pStyle w:val="Cuerpo"/>
        <w:spacing w:after="160" w:line="360" w:lineRule="auto"/>
        <w:jc w:val="center"/>
        <w:rPr>
          <w:rStyle w:val="Ninguno"/>
          <w:b/>
          <w:bCs/>
          <w:sz w:val="32"/>
          <w:szCs w:val="32"/>
        </w:rPr>
      </w:pPr>
      <w:r>
        <w:rPr>
          <w:rStyle w:val="Ninguno"/>
          <w:b/>
          <w:bCs/>
          <w:sz w:val="32"/>
          <w:szCs w:val="32"/>
          <w:lang w:val="pt-PT"/>
        </w:rPr>
        <w:t>SECRETARIA DE EDUCACI</w:t>
      </w:r>
      <w:r>
        <w:rPr>
          <w:rStyle w:val="Ninguno"/>
          <w:b/>
          <w:bCs/>
          <w:sz w:val="32"/>
          <w:szCs w:val="32"/>
        </w:rPr>
        <w:t>ÓN</w:t>
      </w:r>
    </w:p>
    <w:p w14:paraId="65F09D2B" w14:textId="77777777" w:rsidR="00F73229" w:rsidRDefault="00BE556D">
      <w:pPr>
        <w:pStyle w:val="Cuerpo"/>
        <w:spacing w:after="160" w:line="360" w:lineRule="auto"/>
        <w:jc w:val="center"/>
        <w:rPr>
          <w:rStyle w:val="Ninguno"/>
          <w:sz w:val="32"/>
          <w:szCs w:val="32"/>
        </w:rPr>
      </w:pPr>
      <w:r>
        <w:rPr>
          <w:rStyle w:val="Ninguno"/>
          <w:b/>
          <w:bCs/>
          <w:noProof/>
          <w:sz w:val="32"/>
          <w:szCs w:val="32"/>
        </w:rPr>
        <w:drawing>
          <wp:anchor distT="0" distB="0" distL="0" distR="0" simplePos="0" relativeHeight="251660288" behindDoc="0" locked="0" layoutInCell="1" allowOverlap="1" wp14:anchorId="04A6476B" wp14:editId="7A0E95E1">
            <wp:simplePos x="0" y="0"/>
            <wp:positionH relativeFrom="column">
              <wp:posOffset>2480310</wp:posOffset>
            </wp:positionH>
            <wp:positionV relativeFrom="line">
              <wp:posOffset>373379</wp:posOffset>
            </wp:positionV>
            <wp:extent cx="1440000" cy="2160000"/>
            <wp:effectExtent l="0" t="0" r="0" b="0"/>
            <wp:wrapNone/>
            <wp:docPr id="1073741826" name="officeArt object" descr="escudo nor.gif"/>
            <wp:cNvGraphicFramePr/>
            <a:graphic xmlns:a="http://schemas.openxmlformats.org/drawingml/2006/main">
              <a:graphicData uri="http://schemas.openxmlformats.org/drawingml/2006/picture">
                <pic:pic xmlns:pic="http://schemas.openxmlformats.org/drawingml/2006/picture">
                  <pic:nvPicPr>
                    <pic:cNvPr id="1073741826" name="escudo nor.gif" descr="escudo nor.gif"/>
                    <pic:cNvPicPr>
                      <a:picLocks noChangeAspect="1"/>
                    </pic:cNvPicPr>
                  </pic:nvPicPr>
                  <pic:blipFill>
                    <a:blip r:embed="rId7"/>
                    <a:srcRect l="23150" r="19710"/>
                    <a:stretch>
                      <a:fillRect/>
                    </a:stretch>
                  </pic:blipFill>
                  <pic:spPr>
                    <a:xfrm>
                      <a:off x="0" y="0"/>
                      <a:ext cx="1440000" cy="2160000"/>
                    </a:xfrm>
                    <a:prstGeom prst="rect">
                      <a:avLst/>
                    </a:prstGeom>
                    <a:ln w="12700" cap="flat">
                      <a:noFill/>
                      <a:miter lim="400000"/>
                    </a:ln>
                    <a:effectLst/>
                  </pic:spPr>
                </pic:pic>
              </a:graphicData>
            </a:graphic>
          </wp:anchor>
        </w:drawing>
      </w:r>
      <w:r>
        <w:rPr>
          <w:rStyle w:val="Ninguno"/>
          <w:sz w:val="32"/>
          <w:szCs w:val="32"/>
        </w:rPr>
        <w:t>ESCUELA NORMAL DE EDUCACIÓN PREESCOLAR</w:t>
      </w:r>
    </w:p>
    <w:p w14:paraId="5ACA6CA9" w14:textId="77777777" w:rsidR="00F73229" w:rsidRDefault="00F73229">
      <w:pPr>
        <w:pStyle w:val="Cuerpo"/>
        <w:spacing w:after="160" w:line="360" w:lineRule="auto"/>
        <w:jc w:val="center"/>
        <w:rPr>
          <w:rStyle w:val="Ninguno"/>
          <w:sz w:val="32"/>
          <w:szCs w:val="32"/>
        </w:rPr>
      </w:pPr>
    </w:p>
    <w:p w14:paraId="22B77AC5" w14:textId="77777777" w:rsidR="00F73229" w:rsidRDefault="00F73229">
      <w:pPr>
        <w:pStyle w:val="Cuerpo"/>
        <w:spacing w:after="160" w:line="360" w:lineRule="auto"/>
        <w:jc w:val="center"/>
        <w:rPr>
          <w:rStyle w:val="Ninguno"/>
          <w:sz w:val="32"/>
          <w:szCs w:val="32"/>
        </w:rPr>
      </w:pPr>
    </w:p>
    <w:p w14:paraId="73ED9634" w14:textId="77777777" w:rsidR="00F73229" w:rsidRDefault="00F73229">
      <w:pPr>
        <w:pStyle w:val="Cuerpo"/>
        <w:spacing w:after="160" w:line="360" w:lineRule="auto"/>
        <w:jc w:val="center"/>
        <w:rPr>
          <w:rStyle w:val="Ninguno"/>
          <w:b/>
          <w:bCs/>
          <w:sz w:val="32"/>
          <w:szCs w:val="32"/>
        </w:rPr>
      </w:pPr>
    </w:p>
    <w:p w14:paraId="7CA84365" w14:textId="77777777" w:rsidR="00F73229" w:rsidRDefault="00F73229">
      <w:pPr>
        <w:pStyle w:val="Cuerpo"/>
        <w:spacing w:after="160" w:line="360" w:lineRule="auto"/>
        <w:jc w:val="center"/>
        <w:rPr>
          <w:rStyle w:val="Ninguno"/>
          <w:b/>
          <w:bCs/>
          <w:sz w:val="32"/>
          <w:szCs w:val="32"/>
        </w:rPr>
      </w:pPr>
    </w:p>
    <w:p w14:paraId="5E2E794B" w14:textId="77777777" w:rsidR="00F73229" w:rsidRDefault="00F73229">
      <w:pPr>
        <w:pStyle w:val="Cuerpo"/>
        <w:spacing w:after="160" w:line="360" w:lineRule="auto"/>
        <w:jc w:val="center"/>
        <w:rPr>
          <w:rStyle w:val="Ninguno"/>
          <w:b/>
          <w:bCs/>
          <w:sz w:val="32"/>
          <w:szCs w:val="32"/>
        </w:rPr>
      </w:pPr>
    </w:p>
    <w:p w14:paraId="37F018F9" w14:textId="77777777" w:rsidR="00F73229" w:rsidRDefault="00BE556D">
      <w:pPr>
        <w:pStyle w:val="Cuerpo"/>
        <w:spacing w:after="160" w:line="360" w:lineRule="auto"/>
        <w:jc w:val="center"/>
        <w:rPr>
          <w:rStyle w:val="Ninguno"/>
          <w:b/>
          <w:bCs/>
          <w:sz w:val="32"/>
          <w:szCs w:val="32"/>
        </w:rPr>
      </w:pPr>
      <w:r w:rsidRPr="00BE556D">
        <w:rPr>
          <w:rStyle w:val="Ninguno"/>
          <w:b/>
          <w:bCs/>
          <w:sz w:val="32"/>
          <w:szCs w:val="32"/>
          <w:lang w:val="es-ES"/>
        </w:rPr>
        <w:t>EL INFORME DE PR</w:t>
      </w:r>
      <w:r>
        <w:rPr>
          <w:rStyle w:val="Ninguno"/>
          <w:b/>
          <w:bCs/>
          <w:sz w:val="32"/>
          <w:szCs w:val="32"/>
        </w:rPr>
        <w:t xml:space="preserve">ÁCTICAS PROFESIONALES </w:t>
      </w:r>
    </w:p>
    <w:p w14:paraId="10FAE36C" w14:textId="77777777" w:rsidR="00F73229" w:rsidRDefault="00BE556D">
      <w:pPr>
        <w:pStyle w:val="Cuerpo"/>
        <w:spacing w:after="160" w:line="360" w:lineRule="auto"/>
        <w:jc w:val="center"/>
        <w:rPr>
          <w:rStyle w:val="Ninguno"/>
          <w:b/>
          <w:bCs/>
          <w:sz w:val="40"/>
          <w:szCs w:val="40"/>
        </w:rPr>
      </w:pPr>
      <w:r>
        <w:rPr>
          <w:rStyle w:val="Ninguno"/>
          <w:sz w:val="32"/>
          <w:szCs w:val="32"/>
          <w:lang w:val="es-ES_tradnl"/>
        </w:rPr>
        <w:t>EL DESARROLLO DE LA CREATIVIDAD Y AUTONOM</w:t>
      </w:r>
      <w:r>
        <w:rPr>
          <w:rStyle w:val="Ninguno"/>
          <w:sz w:val="32"/>
          <w:szCs w:val="32"/>
        </w:rPr>
        <w:t>ÍA EN EL NIÑ</w:t>
      </w:r>
      <w:r>
        <w:rPr>
          <w:rStyle w:val="Ninguno"/>
          <w:sz w:val="32"/>
          <w:szCs w:val="32"/>
          <w:lang w:val="pt-PT"/>
        </w:rPr>
        <w:t>O DE EDUCACI</w:t>
      </w:r>
      <w:r>
        <w:rPr>
          <w:rStyle w:val="Ninguno"/>
          <w:sz w:val="32"/>
          <w:szCs w:val="32"/>
        </w:rPr>
        <w:t>ÓN PREESCOLAR PARA ELEVAR LA CALIDAD EDUCATIVA</w:t>
      </w:r>
    </w:p>
    <w:p w14:paraId="03F36D58" w14:textId="77777777" w:rsidR="00F73229" w:rsidRPr="003D7389" w:rsidRDefault="00BE556D">
      <w:pPr>
        <w:pStyle w:val="Cuerpo"/>
        <w:spacing w:after="160" w:line="360" w:lineRule="auto"/>
        <w:jc w:val="center"/>
        <w:rPr>
          <w:rStyle w:val="Ninguno"/>
          <w:b/>
          <w:bCs/>
          <w:sz w:val="28"/>
          <w:szCs w:val="28"/>
        </w:rPr>
      </w:pPr>
      <w:r w:rsidRPr="003D7389">
        <w:rPr>
          <w:rStyle w:val="Ninguno"/>
          <w:b/>
          <w:bCs/>
          <w:sz w:val="28"/>
          <w:szCs w:val="28"/>
        </w:rPr>
        <w:t>PRESENTADO POR:</w:t>
      </w:r>
    </w:p>
    <w:p w14:paraId="2CB68AE8" w14:textId="77777777" w:rsidR="00F73229" w:rsidRDefault="00BE556D">
      <w:pPr>
        <w:pStyle w:val="Cuerpo"/>
        <w:spacing w:after="160" w:line="360" w:lineRule="auto"/>
        <w:jc w:val="center"/>
        <w:rPr>
          <w:rStyle w:val="Ninguno"/>
          <w:sz w:val="32"/>
          <w:szCs w:val="32"/>
        </w:rPr>
      </w:pPr>
      <w:r w:rsidRPr="00BE556D">
        <w:rPr>
          <w:rStyle w:val="Ninguno"/>
          <w:sz w:val="32"/>
          <w:szCs w:val="32"/>
          <w:lang w:val="es-ES"/>
        </w:rPr>
        <w:t>DENNISE ARIZPE MESQUITIC</w:t>
      </w:r>
    </w:p>
    <w:p w14:paraId="71FBBA20" w14:textId="77777777" w:rsidR="00F73229" w:rsidRPr="003D7389" w:rsidRDefault="00BE556D">
      <w:pPr>
        <w:pStyle w:val="Cuerpo"/>
        <w:spacing w:after="160" w:line="360" w:lineRule="auto"/>
        <w:jc w:val="center"/>
        <w:rPr>
          <w:rStyle w:val="Ninguno"/>
          <w:b/>
          <w:bCs/>
          <w:sz w:val="28"/>
          <w:szCs w:val="28"/>
        </w:rPr>
      </w:pPr>
      <w:r w:rsidRPr="003D7389">
        <w:rPr>
          <w:rStyle w:val="Ninguno"/>
          <w:b/>
          <w:bCs/>
          <w:sz w:val="28"/>
          <w:szCs w:val="28"/>
        </w:rPr>
        <w:t xml:space="preserve">ASESOR: </w:t>
      </w:r>
    </w:p>
    <w:p w14:paraId="61204147" w14:textId="77777777" w:rsidR="00F73229" w:rsidRDefault="00BE556D">
      <w:pPr>
        <w:pStyle w:val="Cuerpo"/>
        <w:spacing w:after="160" w:line="360" w:lineRule="auto"/>
        <w:jc w:val="center"/>
        <w:rPr>
          <w:rStyle w:val="Ninguno"/>
          <w:sz w:val="32"/>
          <w:szCs w:val="32"/>
        </w:rPr>
      </w:pPr>
      <w:r>
        <w:rPr>
          <w:rStyle w:val="Ninguno"/>
          <w:sz w:val="32"/>
          <w:szCs w:val="32"/>
        </w:rPr>
        <w:t>MARIA TERESA CERDA OROCIO</w:t>
      </w:r>
    </w:p>
    <w:p w14:paraId="2D75311D" w14:textId="77777777" w:rsidR="00F73229" w:rsidRDefault="00BE556D">
      <w:pPr>
        <w:pStyle w:val="Cuerpo"/>
        <w:spacing w:after="160" w:line="360" w:lineRule="auto"/>
        <w:jc w:val="center"/>
        <w:rPr>
          <w:rStyle w:val="Ninguno"/>
          <w:b/>
          <w:bCs/>
          <w:sz w:val="32"/>
          <w:szCs w:val="32"/>
        </w:rPr>
      </w:pPr>
      <w:r w:rsidRPr="003D7389">
        <w:rPr>
          <w:rStyle w:val="Ninguno"/>
          <w:b/>
          <w:bCs/>
          <w:sz w:val="28"/>
          <w:szCs w:val="28"/>
          <w:lang w:val="pt-PT"/>
        </w:rPr>
        <w:t>COMO OPCI</w:t>
      </w:r>
      <w:r w:rsidRPr="003D7389">
        <w:rPr>
          <w:rStyle w:val="Ninguno"/>
          <w:b/>
          <w:bCs/>
          <w:sz w:val="28"/>
          <w:szCs w:val="28"/>
        </w:rPr>
        <w:t>ÓN PARA OBTENER EL TÍTULO DE:</w:t>
      </w:r>
      <w:r>
        <w:rPr>
          <w:rStyle w:val="Ninguno"/>
          <w:b/>
          <w:bCs/>
          <w:sz w:val="32"/>
          <w:szCs w:val="32"/>
        </w:rPr>
        <w:t xml:space="preserve"> </w:t>
      </w:r>
    </w:p>
    <w:p w14:paraId="448ADF5A" w14:textId="1EA76108" w:rsidR="003D7389" w:rsidRDefault="00BE556D" w:rsidP="003D7389">
      <w:pPr>
        <w:pStyle w:val="Cuerpo"/>
        <w:spacing w:after="160" w:line="360" w:lineRule="auto"/>
        <w:jc w:val="center"/>
        <w:rPr>
          <w:rStyle w:val="Ninguno"/>
          <w:sz w:val="32"/>
          <w:szCs w:val="32"/>
        </w:rPr>
      </w:pPr>
      <w:r>
        <w:rPr>
          <w:rStyle w:val="Ninguno"/>
          <w:sz w:val="32"/>
          <w:szCs w:val="32"/>
        </w:rPr>
        <w:t xml:space="preserve">LICENCIADA EN EDUCACIÓN PREESCOLAR </w:t>
      </w:r>
    </w:p>
    <w:p w14:paraId="3ED22745" w14:textId="6C8C8117" w:rsidR="00F73229" w:rsidRPr="003D7389" w:rsidRDefault="00BE556D">
      <w:pPr>
        <w:pStyle w:val="Cuerpo"/>
        <w:spacing w:after="160" w:line="360" w:lineRule="auto"/>
        <w:rPr>
          <w:rStyle w:val="Ninguno"/>
          <w:b/>
          <w:bCs/>
          <w:sz w:val="28"/>
        </w:rPr>
      </w:pPr>
      <w:r w:rsidRPr="003D7389">
        <w:rPr>
          <w:rStyle w:val="Ninguno"/>
          <w:b/>
          <w:bCs/>
          <w:sz w:val="28"/>
        </w:rPr>
        <w:t xml:space="preserve">SALTILLO, COAHUILA DE ZARAGOZA               </w:t>
      </w:r>
      <w:r w:rsidR="003D7389">
        <w:rPr>
          <w:rStyle w:val="Ninguno"/>
          <w:b/>
          <w:bCs/>
          <w:sz w:val="28"/>
        </w:rPr>
        <w:t xml:space="preserve">                 </w:t>
      </w:r>
      <w:r w:rsidRPr="003D7389">
        <w:rPr>
          <w:rStyle w:val="Ninguno"/>
          <w:b/>
          <w:bCs/>
          <w:sz w:val="28"/>
        </w:rPr>
        <w:t xml:space="preserve">    </w:t>
      </w:r>
      <w:r w:rsidR="00B374DC" w:rsidRPr="003D7389">
        <w:rPr>
          <w:rStyle w:val="Ninguno"/>
          <w:b/>
          <w:bCs/>
          <w:sz w:val="28"/>
        </w:rPr>
        <w:t>2</w:t>
      </w:r>
      <w:r w:rsidR="00A42B4F">
        <w:rPr>
          <w:rStyle w:val="Ninguno"/>
          <w:b/>
          <w:bCs/>
          <w:sz w:val="28"/>
        </w:rPr>
        <w:t>8</w:t>
      </w:r>
      <w:r w:rsidR="00B374DC" w:rsidRPr="003D7389">
        <w:rPr>
          <w:rStyle w:val="Ninguno"/>
          <w:b/>
          <w:bCs/>
          <w:sz w:val="28"/>
        </w:rPr>
        <w:t xml:space="preserve"> </w:t>
      </w:r>
      <w:r w:rsidRPr="003D7389">
        <w:rPr>
          <w:rStyle w:val="Ninguno"/>
          <w:b/>
          <w:bCs/>
          <w:sz w:val="28"/>
        </w:rPr>
        <w:t>MARZO 202</w:t>
      </w:r>
      <w:r w:rsidR="00B374DC" w:rsidRPr="003D7389">
        <w:rPr>
          <w:rStyle w:val="Ninguno"/>
          <w:b/>
          <w:bCs/>
          <w:sz w:val="28"/>
        </w:rPr>
        <w:t>1</w:t>
      </w:r>
    </w:p>
    <w:p w14:paraId="1F394D99" w14:textId="77777777" w:rsidR="00F73229" w:rsidRDefault="00F73229">
      <w:pPr>
        <w:pStyle w:val="TDC7"/>
        <w:tabs>
          <w:tab w:val="clear" w:pos="10070"/>
          <w:tab w:val="right" w:leader="dot" w:pos="10060"/>
        </w:tabs>
      </w:pPr>
    </w:p>
    <w:p w14:paraId="74629DA7" w14:textId="77777777" w:rsidR="00F73229" w:rsidRDefault="00BE556D">
      <w:pPr>
        <w:pStyle w:val="TDC7"/>
        <w:tabs>
          <w:tab w:val="clear" w:pos="10070"/>
          <w:tab w:val="right" w:leader="dot" w:pos="10060"/>
        </w:tabs>
        <w:ind w:left="0"/>
      </w:pPr>
      <w:r>
        <w:rPr>
          <w:rStyle w:val="Ninguno"/>
        </w:rPr>
        <w:t>(DICTAMEN)</w:t>
      </w:r>
      <w:r>
        <w:rPr>
          <w:rStyle w:val="Ninguno"/>
          <w:rFonts w:ascii="Arial Unicode MS" w:eastAsia="Arial Unicode MS" w:hAnsi="Arial Unicode MS" w:cs="Arial Unicode MS"/>
          <w:b w:val="0"/>
          <w:bCs w:val="0"/>
        </w:rPr>
        <w:br w:type="page"/>
      </w:r>
    </w:p>
    <w:p w14:paraId="0646FCEB" w14:textId="77777777" w:rsidR="00F73229" w:rsidRDefault="00BE556D">
      <w:pPr>
        <w:pStyle w:val="TDC7"/>
        <w:tabs>
          <w:tab w:val="clear" w:pos="10070"/>
          <w:tab w:val="right" w:leader="dot" w:pos="10060"/>
        </w:tabs>
        <w:ind w:left="0"/>
      </w:pPr>
      <w:r>
        <w:rPr>
          <w:rStyle w:val="Ninguno"/>
        </w:rPr>
        <w:lastRenderedPageBreak/>
        <w:t>Agradecimientos</w:t>
      </w:r>
      <w:r>
        <w:rPr>
          <w:rStyle w:val="Ninguno"/>
          <w:rFonts w:ascii="Arial Unicode MS" w:eastAsia="Arial Unicode MS" w:hAnsi="Arial Unicode MS" w:cs="Arial Unicode MS"/>
          <w:b w:val="0"/>
          <w:bCs w:val="0"/>
        </w:rPr>
        <w:br w:type="page"/>
      </w:r>
    </w:p>
    <w:p w14:paraId="6C61708D" w14:textId="77777777" w:rsidR="00F73229" w:rsidRDefault="00BE556D">
      <w:pPr>
        <w:pStyle w:val="TDC7"/>
        <w:tabs>
          <w:tab w:val="clear" w:pos="10070"/>
          <w:tab w:val="right" w:leader="dot" w:pos="10060"/>
        </w:tabs>
        <w:ind w:left="0"/>
      </w:pPr>
      <w:r>
        <w:rPr>
          <w:rStyle w:val="Ninguno"/>
        </w:rPr>
        <w:lastRenderedPageBreak/>
        <w:t>Índice</w:t>
      </w:r>
    </w:p>
    <w:p w14:paraId="7127BF5D" w14:textId="77777777" w:rsidR="00F73229" w:rsidRDefault="00BE556D">
      <w:pPr>
        <w:pStyle w:val="Cuerpo"/>
        <w:spacing w:after="160" w:line="360" w:lineRule="auto"/>
      </w:pPr>
      <w:r>
        <w:fldChar w:fldCharType="begin"/>
      </w:r>
      <w:r>
        <w:instrText xml:space="preserve"> TOC \t "heading 7, 1"</w:instrText>
      </w:r>
      <w:r>
        <w:fldChar w:fldCharType="separate"/>
      </w:r>
    </w:p>
    <w:p w14:paraId="1CE55397" w14:textId="77777777" w:rsidR="00F73229" w:rsidRDefault="00BE556D">
      <w:pPr>
        <w:pStyle w:val="TDC1"/>
      </w:pPr>
      <w:r>
        <w:rPr>
          <w:rFonts w:eastAsia="Arial Unicode MS" w:cs="Arial Unicode MS"/>
        </w:rPr>
        <w:t>Introducción</w:t>
      </w:r>
      <w:r>
        <w:rPr>
          <w:rFonts w:eastAsia="Arial Unicode MS" w:cs="Arial Unicode MS"/>
        </w:rPr>
        <w:tab/>
      </w:r>
      <w:r>
        <w:fldChar w:fldCharType="begin"/>
      </w:r>
      <w:r>
        <w:instrText xml:space="preserve"> PAGEREF _Toc \h </w:instrText>
      </w:r>
      <w:r>
        <w:fldChar w:fldCharType="separate"/>
      </w:r>
      <w:r>
        <w:rPr>
          <w:rFonts w:eastAsia="Arial Unicode MS" w:cs="Arial Unicode MS"/>
        </w:rPr>
        <w:t>I</w:t>
      </w:r>
      <w:r>
        <w:fldChar w:fldCharType="end"/>
      </w:r>
    </w:p>
    <w:p w14:paraId="24C484A0" w14:textId="77777777" w:rsidR="00F73229" w:rsidRDefault="00BE556D">
      <w:pPr>
        <w:pStyle w:val="TDC1"/>
      </w:pPr>
      <w:r>
        <w:rPr>
          <w:rFonts w:eastAsia="Arial Unicode MS" w:cs="Arial Unicode MS"/>
        </w:rPr>
        <w:t>Desarrollo reflexión y evaluación de la propuesta de mejora</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XIII</w:t>
      </w:r>
      <w:r>
        <w:fldChar w:fldCharType="end"/>
      </w:r>
    </w:p>
    <w:p w14:paraId="2220AD84" w14:textId="77777777" w:rsidR="00F73229" w:rsidRDefault="00BE556D">
      <w:pPr>
        <w:pStyle w:val="TDC1"/>
      </w:pPr>
      <w:r>
        <w:rPr>
          <w:rFonts w:eastAsia="Arial Unicode MS" w:cs="Arial Unicode MS"/>
        </w:rPr>
        <w:t>Conclusiones y recomendaciones</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XVI</w:t>
      </w:r>
      <w:r>
        <w:fldChar w:fldCharType="end"/>
      </w:r>
    </w:p>
    <w:p w14:paraId="5AAD6E0E" w14:textId="77777777" w:rsidR="00F73229" w:rsidRDefault="00BE556D">
      <w:pPr>
        <w:pStyle w:val="TDC1"/>
      </w:pPr>
      <w:r>
        <w:rPr>
          <w:rFonts w:eastAsia="Arial Unicode MS" w:cs="Arial Unicode MS"/>
        </w:rPr>
        <w:t>Referencias</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XVII</w:t>
      </w:r>
      <w:r>
        <w:fldChar w:fldCharType="end"/>
      </w:r>
    </w:p>
    <w:p w14:paraId="4A63E567" w14:textId="77777777" w:rsidR="00F73229" w:rsidRDefault="00BE556D">
      <w:pPr>
        <w:pStyle w:val="TDC1"/>
      </w:pPr>
      <w:r>
        <w:rPr>
          <w:rFonts w:eastAsia="Arial Unicode MS" w:cs="Arial Unicode MS"/>
        </w:rPr>
        <w:t>Anexos</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XVIII</w:t>
      </w:r>
      <w:r>
        <w:fldChar w:fldCharType="end"/>
      </w:r>
    </w:p>
    <w:p w14:paraId="756483D8" w14:textId="77777777" w:rsidR="00F73229" w:rsidRPr="00BE556D" w:rsidRDefault="00BE556D">
      <w:pPr>
        <w:spacing w:after="160" w:line="360" w:lineRule="auto"/>
        <w:rPr>
          <w:lang w:val="es-ES"/>
        </w:rPr>
        <w:sectPr w:rsidR="00F73229" w:rsidRPr="00BE556D">
          <w:headerReference w:type="default" r:id="rId8"/>
          <w:footerReference w:type="default" r:id="rId9"/>
          <w:headerReference w:type="first" r:id="rId10"/>
          <w:footerReference w:type="first" r:id="rId11"/>
          <w:pgSz w:w="12240" w:h="15840"/>
          <w:pgMar w:top="1440" w:right="1080" w:bottom="1440" w:left="1080" w:header="708" w:footer="708" w:gutter="0"/>
          <w:pgNumType w:start="1"/>
          <w:cols w:space="720"/>
          <w:titlePg/>
        </w:sectPr>
      </w:pPr>
      <w:r>
        <w:fldChar w:fldCharType="end"/>
      </w:r>
    </w:p>
    <w:p w14:paraId="2C22F719" w14:textId="77777777" w:rsidR="00F73229" w:rsidRDefault="00BE556D">
      <w:pPr>
        <w:pStyle w:val="Ttulo7"/>
        <w:spacing w:before="0" w:after="480"/>
        <w:jc w:val="center"/>
        <w:rPr>
          <w:rStyle w:val="Ninguno"/>
          <w:rFonts w:ascii="Times New Roman" w:eastAsia="Times New Roman" w:hAnsi="Times New Roman" w:cs="Times New Roman"/>
          <w:b/>
          <w:bCs/>
          <w:i w:val="0"/>
          <w:iCs w:val="0"/>
          <w:color w:val="000000"/>
          <w:sz w:val="28"/>
          <w:szCs w:val="28"/>
          <w:u w:color="000000"/>
        </w:rPr>
      </w:pPr>
      <w:bookmarkStart w:id="0" w:name="_Toc"/>
      <w:r>
        <w:rPr>
          <w:rStyle w:val="Ninguno"/>
          <w:rFonts w:ascii="Times New Roman" w:hAnsi="Times New Roman"/>
          <w:b/>
          <w:bCs/>
          <w:i w:val="0"/>
          <w:iCs w:val="0"/>
          <w:color w:val="000000"/>
          <w:sz w:val="28"/>
          <w:szCs w:val="28"/>
          <w:u w:color="000000"/>
        </w:rPr>
        <w:lastRenderedPageBreak/>
        <w:t>Introducción</w:t>
      </w:r>
      <w:bookmarkEnd w:id="0"/>
    </w:p>
    <w:p w14:paraId="546E36D9" w14:textId="77777777" w:rsidR="00F73229" w:rsidRDefault="00BE556D">
      <w:pPr>
        <w:pStyle w:val="Cuerpo"/>
        <w:spacing w:after="480" w:line="360" w:lineRule="auto"/>
        <w:ind w:firstLine="851"/>
      </w:pPr>
      <w:r>
        <w:rPr>
          <w:rStyle w:val="Ninguno"/>
          <w:rFonts w:ascii="Arial Unicode MS" w:hAnsi="Arial Unicode MS"/>
        </w:rPr>
        <w:br w:type="page"/>
      </w:r>
    </w:p>
    <w:p w14:paraId="233B0896" w14:textId="77777777" w:rsidR="00F73229" w:rsidRDefault="00BE556D">
      <w:pPr>
        <w:pStyle w:val="paragraph"/>
        <w:spacing w:before="0" w:after="0"/>
        <w:jc w:val="center"/>
        <w:rPr>
          <w:rStyle w:val="Ninguno"/>
          <w:rFonts w:ascii="Segoe UI" w:eastAsia="Segoe UI" w:hAnsi="Segoe UI" w:cs="Segoe UI"/>
          <w:i/>
          <w:iCs/>
          <w:color w:val="1F4D78"/>
          <w:sz w:val="18"/>
          <w:szCs w:val="18"/>
          <w:u w:color="1F4D78"/>
        </w:rPr>
      </w:pPr>
      <w:r>
        <w:rPr>
          <w:rStyle w:val="Ninguno"/>
          <w:b/>
          <w:bCs/>
          <w:sz w:val="28"/>
          <w:szCs w:val="28"/>
        </w:rPr>
        <w:lastRenderedPageBreak/>
        <w:t>Plan de acción</w:t>
      </w:r>
      <w:r>
        <w:rPr>
          <w:rStyle w:val="Ninguno"/>
          <w:i/>
          <w:iCs/>
          <w:sz w:val="28"/>
          <w:szCs w:val="28"/>
        </w:rPr>
        <w:t> </w:t>
      </w:r>
    </w:p>
    <w:p w14:paraId="2AC52F98" w14:textId="77777777" w:rsidR="00F73229" w:rsidRDefault="00F73229">
      <w:pPr>
        <w:pStyle w:val="paragraph"/>
        <w:spacing w:before="0" w:after="0" w:line="360" w:lineRule="auto"/>
      </w:pPr>
    </w:p>
    <w:p w14:paraId="69BFB089" w14:textId="77777777" w:rsidR="00F73229" w:rsidRDefault="00BE556D">
      <w:pPr>
        <w:pStyle w:val="paragraph"/>
        <w:spacing w:before="0" w:after="480" w:line="360" w:lineRule="auto"/>
        <w:ind w:firstLine="703"/>
        <w:rPr>
          <w:rStyle w:val="Ninguno"/>
          <w:rFonts w:ascii="Segoe UI" w:eastAsia="Segoe UI" w:hAnsi="Segoe UI" w:cs="Segoe UI"/>
          <w:sz w:val="18"/>
          <w:szCs w:val="18"/>
        </w:rPr>
      </w:pPr>
      <w:r>
        <w:rPr>
          <w:rStyle w:val="Ninguno"/>
          <w:color w:val="222222"/>
          <w:u w:color="222222"/>
        </w:rPr>
        <w:t>En la actualidad la educación ha pasado por diversas modificaciones en los planes y programas de estudio, esto causa que sean más estrictos para profundizar a la nueva sociedad, es por ello que es importante que el futuro docente sea más consciente de la sociedad a la que pertenece a una donde todo es más exigente logrando una transformación para los estudiantes, al igual que crear ambientes significativos se ha convertido en una necesidad para desarrollar las competencias necesarias dentro y fuera de la institución. </w:t>
      </w:r>
    </w:p>
    <w:p w14:paraId="79E45B32" w14:textId="77777777" w:rsidR="00F73229" w:rsidRDefault="00BE556D">
      <w:pPr>
        <w:pStyle w:val="paragraph"/>
        <w:spacing w:before="0" w:after="480" w:line="360" w:lineRule="auto"/>
        <w:ind w:firstLine="703"/>
        <w:rPr>
          <w:rStyle w:val="Ninguno"/>
          <w:rFonts w:ascii="Segoe UI" w:eastAsia="Segoe UI" w:hAnsi="Segoe UI" w:cs="Segoe UI"/>
          <w:sz w:val="18"/>
          <w:szCs w:val="18"/>
        </w:rPr>
      </w:pPr>
      <w:r>
        <w:rPr>
          <w:rStyle w:val="Ninguno"/>
        </w:rPr>
        <w:t>La educación en la etapa preescolar tiene como objetivo favorecer el desarrollo infantil, por lo que ofrecen una atención completa a los niños en un ambiente donde mejoren su calidad académica y su autonomía va avanzando continuamente. Unas de las habilidades más importantes en la vida de un niño son la creatividad y el deseo por aprender, este tipo de conocimientos son esenciales y ayudan a impulsar al alumno desde preescolar. La etapa inicial se considera la más importante porque es en donde el niño comienza a desarrollarse y tiene un impacto directo en su crecimiento</w:t>
      </w:r>
      <w:r>
        <w:rPr>
          <w:rStyle w:val="Ninguno"/>
          <w:color w:val="525050"/>
          <w:u w:color="525050"/>
        </w:rPr>
        <w:t>.  </w:t>
      </w:r>
    </w:p>
    <w:p w14:paraId="488B8ECA" w14:textId="77777777" w:rsidR="00F73229" w:rsidRDefault="00BE556D">
      <w:pPr>
        <w:pStyle w:val="paragraph"/>
        <w:spacing w:before="0" w:after="480" w:line="360" w:lineRule="auto"/>
        <w:ind w:firstLine="703"/>
      </w:pPr>
      <w:r>
        <w:rPr>
          <w:rStyle w:val="Ninguno"/>
        </w:rPr>
        <w:t>En cuanto a la autonomía es importante en el progreso del alumno, porque comienzan a controlar sus propias acciones y movimientos, este comportamiento empieza a reflejarse cuando los adultos de su alrededor dejan de hacer las cosas por ellos. La autonomía se define como la capacidad para realizar actividades sin ayuda de las demás personas y gracias a esto los niños aumentan su autoestima, son más responsables y afrontan las consecuencias de algunas acciones. “La autonomía debe ser intencionalmente promovida desde la escuela, y que esta evolucione con el tiempo” (Urbano, 2009, p. 40).  </w:t>
      </w:r>
    </w:p>
    <w:p w14:paraId="2CF1BE84" w14:textId="77777777" w:rsidR="00F73229" w:rsidRDefault="00BE556D">
      <w:pPr>
        <w:pStyle w:val="paragraph"/>
        <w:spacing w:before="0" w:after="480" w:line="360" w:lineRule="auto"/>
        <w:ind w:firstLine="703"/>
        <w:rPr>
          <w:rStyle w:val="Ninguno"/>
          <w:rFonts w:ascii="Segoe UI" w:eastAsia="Segoe UI" w:hAnsi="Segoe UI" w:cs="Segoe UI"/>
          <w:sz w:val="18"/>
          <w:szCs w:val="18"/>
        </w:rPr>
      </w:pPr>
      <w:r>
        <w:rPr>
          <w:rStyle w:val="Ninguno"/>
        </w:rPr>
        <w:t xml:space="preserve">Elegí el informe de prácticas profesionales porque era una autoevaluación de mi práctica docente a lo largo del ciclo escolar es por eso por lo que es útil para conocer el proceso y resultado de los aprendizajes, habilidades y retos superados; de igual manera ir buscando estrategias para crear un cambio en los alumnos, en este caso mejorar su autonomía y creatividad y así elevar la calidad educativa incluso a pesar de la situación en la que estamos viviendo actualmente.  El informe de prácticas profesionales consiste en la elaboración de un </w:t>
      </w:r>
      <w:r>
        <w:rPr>
          <w:rStyle w:val="Ninguno"/>
        </w:rPr>
        <w:lastRenderedPageBreak/>
        <w:t>escrito analítico-reflexivo del proceso de intervención que realicé en su periodo de práctica profesional, se elabora en el tiempo curricular establecido en el Plan de Estudios vigente.[Diario Oficial de la Federación (DOF), 2018]. Como ya se mencionó anteriormente, el informe de prácticas profesionales era funcional porque se trata de un documento en el que se describe la experiencia profesional y el periodo de prácticas, así como las estrategias implementadas, las habilidades y áreas de oportunidad que se presentaron en todo el proceso de mi preparación docente. El informe de prácticas profesionales consistió en seleccionar la información necesaria obtenida en la institución, se conoce como un análisis y reflexión de circunstancias importantes que se presentan en distintas ocasiones. </w:t>
      </w:r>
    </w:p>
    <w:p w14:paraId="51268D57" w14:textId="77777777" w:rsidR="00F73229" w:rsidRDefault="00BE556D">
      <w:pPr>
        <w:pStyle w:val="paragraph"/>
        <w:spacing w:before="0" w:after="480" w:line="360" w:lineRule="auto"/>
        <w:ind w:firstLine="703"/>
        <w:rPr>
          <w:rStyle w:val="Ninguno"/>
          <w:rFonts w:ascii="Segoe UI" w:eastAsia="Segoe UI" w:hAnsi="Segoe UI" w:cs="Segoe UI"/>
          <w:sz w:val="18"/>
          <w:szCs w:val="18"/>
        </w:rPr>
      </w:pPr>
      <w:r>
        <w:rPr>
          <w:rStyle w:val="Ninguno"/>
        </w:rPr>
        <w:t>Nosotros como docentes tenemos un gran reto y compromiso con los alumnos de preescolar, ya que somos los responsables de brindarle los conocimientos para su desarrollo como estudiante. Hoy en día los docentes debemos ser conscientes del contexto en el que nos encontramos y las necesidades que requiere el entorno para transformar la sociedad por medio de ambientes de aprendizajes significativos y el desarrollo de las competencias desde sus hogares.  “Las competencias profesionales expresan desempeños que deben demostrar los futuros docentes de educación básica, tienen un carácter específico y se forman al integrar conocimientos, habilidades, actitudes y valores necesarios para ejercer la profesión docente y desarrollar prácticas en escenarios reales” (DOF, 2012). La competencia de perfil de egreso por la que opté fue la siguiente:</w:t>
      </w:r>
      <w:r>
        <w:rPr>
          <w:rStyle w:val="Ninguno"/>
          <w:i/>
          <w:iCs/>
        </w:rPr>
        <w:t> </w:t>
      </w:r>
      <w:r>
        <w:rPr>
          <w:rStyle w:val="Ninguno"/>
        </w:rPr>
        <w:t> </w:t>
      </w:r>
    </w:p>
    <w:p w14:paraId="4F093612" w14:textId="77777777" w:rsidR="00F73229" w:rsidRDefault="00BE556D">
      <w:pPr>
        <w:pStyle w:val="paragraph"/>
        <w:spacing w:before="0" w:after="480" w:line="360" w:lineRule="auto"/>
        <w:ind w:firstLine="703"/>
        <w:jc w:val="center"/>
        <w:rPr>
          <w:rStyle w:val="Ninguno"/>
          <w:rFonts w:ascii="Segoe UI" w:eastAsia="Segoe UI" w:hAnsi="Segoe UI" w:cs="Segoe UI"/>
          <w:sz w:val="18"/>
          <w:szCs w:val="18"/>
        </w:rPr>
      </w:pPr>
      <w:r>
        <w:rPr>
          <w:rStyle w:val="Ninguno"/>
          <w:i/>
          <w:iCs/>
        </w:rPr>
        <w:t>Genera ambientes formativos para propiciar la autonomía y promover el desarrollo de las competencias en los alumnos de educación básica.</w:t>
      </w:r>
      <w:r>
        <w:rPr>
          <w:rStyle w:val="Ninguno"/>
        </w:rPr>
        <w:t> </w:t>
      </w:r>
    </w:p>
    <w:p w14:paraId="2F6C26DC" w14:textId="13600096" w:rsidR="00F73229" w:rsidRDefault="00BE556D">
      <w:pPr>
        <w:pStyle w:val="paragraph"/>
        <w:shd w:val="clear" w:color="auto" w:fill="FFFFFF"/>
        <w:spacing w:before="0" w:after="0" w:line="360" w:lineRule="auto"/>
        <w:ind w:firstLine="705"/>
        <w:rPr>
          <w:rStyle w:val="Ninguno"/>
        </w:rPr>
      </w:pPr>
      <w:r>
        <w:rPr>
          <w:rStyle w:val="Ninguno"/>
        </w:rPr>
        <w:t> Con sus unidades de competencia:</w:t>
      </w:r>
    </w:p>
    <w:p w14:paraId="0D3FCBAE" w14:textId="77777777" w:rsidR="006F32EC" w:rsidRDefault="006F32EC" w:rsidP="006F32EC">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dr w:val="none" w:sz="0" w:space="0" w:color="auto"/>
          <w:lang w:val="es-MX" w:eastAsia="es-MX"/>
        </w:rPr>
      </w:pPr>
      <w:r w:rsidRPr="006F32EC">
        <w:rPr>
          <w:rFonts w:eastAsia="Times New Roman"/>
          <w:bdr w:val="none" w:sz="0" w:space="0" w:color="auto"/>
          <w:lang w:val="es-MX" w:eastAsia="es-MX"/>
        </w:rPr>
        <w:t xml:space="preserve">Utiliza estrategias didácticas para promover un ambiente propicio para el aprendizaje. </w:t>
      </w:r>
    </w:p>
    <w:p w14:paraId="4F1D9405" w14:textId="77777777" w:rsidR="006F32EC" w:rsidRDefault="006F32EC" w:rsidP="006F32EC">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dr w:val="none" w:sz="0" w:space="0" w:color="auto"/>
          <w:lang w:val="es-MX" w:eastAsia="es-MX"/>
        </w:rPr>
      </w:pPr>
      <w:r w:rsidRPr="006F32EC">
        <w:rPr>
          <w:rFonts w:eastAsia="Times New Roman"/>
          <w:bdr w:val="none" w:sz="0" w:space="0" w:color="auto"/>
          <w:lang w:val="es-MX" w:eastAsia="es-MX"/>
        </w:rPr>
        <w:t xml:space="preserve">Promueve un clima de confianza en el aula que permita desarrollar los conocimientos, habilidades, actitudes y valores. </w:t>
      </w:r>
    </w:p>
    <w:p w14:paraId="4548AC3B" w14:textId="77777777" w:rsidR="006F32EC" w:rsidRDefault="006F32EC" w:rsidP="006F32EC">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dr w:val="none" w:sz="0" w:space="0" w:color="auto"/>
          <w:lang w:val="es-MX" w:eastAsia="es-MX"/>
        </w:rPr>
      </w:pPr>
      <w:r w:rsidRPr="006F32EC">
        <w:rPr>
          <w:rFonts w:eastAsia="Times New Roman"/>
          <w:bdr w:val="none" w:sz="0" w:space="0" w:color="auto"/>
          <w:lang w:val="es-MX" w:eastAsia="es-MX"/>
        </w:rPr>
        <w:t xml:space="preserve">Favorece el desarrollo de la autonomía de los alumnos en situaciones de aprendizaje. </w:t>
      </w:r>
    </w:p>
    <w:p w14:paraId="6A712BF9" w14:textId="77777777" w:rsidR="006F32EC" w:rsidRDefault="006F32EC" w:rsidP="006F32EC">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dr w:val="none" w:sz="0" w:space="0" w:color="auto"/>
          <w:lang w:val="es-MX" w:eastAsia="es-MX"/>
        </w:rPr>
      </w:pPr>
      <w:r w:rsidRPr="006F32EC">
        <w:rPr>
          <w:rFonts w:eastAsia="Times New Roman"/>
          <w:bdr w:val="none" w:sz="0" w:space="0" w:color="auto"/>
          <w:lang w:val="es-MX" w:eastAsia="es-MX"/>
        </w:rPr>
        <w:lastRenderedPageBreak/>
        <w:t xml:space="preserve">Establece comunicación eficiente considerando las características del grupo escolar que atiende. </w:t>
      </w:r>
    </w:p>
    <w:p w14:paraId="574D105F" w14:textId="1CDAAD02" w:rsidR="006F32EC" w:rsidRPr="006F32EC" w:rsidRDefault="006F32EC" w:rsidP="006F32EC">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dr w:val="none" w:sz="0" w:space="0" w:color="auto"/>
          <w:lang w:val="es-MX" w:eastAsia="es-MX"/>
        </w:rPr>
      </w:pPr>
      <w:r w:rsidRPr="006F32EC">
        <w:rPr>
          <w:rFonts w:eastAsia="Times New Roman"/>
          <w:bdr w:val="none" w:sz="0" w:space="0" w:color="auto"/>
          <w:lang w:val="es-MX" w:eastAsia="es-MX"/>
        </w:rPr>
        <w:t>Adecua las condiciones físicas en el aula de acuerdo al contexto y las características de los alumnos y el grupo</w:t>
      </w:r>
      <w:r>
        <w:rPr>
          <w:rFonts w:eastAsia="Times New Roman"/>
          <w:bdr w:val="none" w:sz="0" w:space="0" w:color="auto"/>
          <w:lang w:val="es-MX" w:eastAsia="es-MX"/>
        </w:rPr>
        <w:t xml:space="preserve"> (DOF, 2012)</w:t>
      </w:r>
    </w:p>
    <w:p w14:paraId="65032367" w14:textId="77777777" w:rsidR="006F32EC" w:rsidRPr="006F32EC" w:rsidRDefault="006F32EC">
      <w:pPr>
        <w:pStyle w:val="paragraph"/>
        <w:shd w:val="clear" w:color="auto" w:fill="FFFFFF"/>
        <w:spacing w:before="0" w:after="0" w:line="360" w:lineRule="auto"/>
        <w:ind w:firstLine="705"/>
        <w:rPr>
          <w:rStyle w:val="Ninguno"/>
          <w:rFonts w:ascii="Segoe UI" w:eastAsia="Segoe UI" w:hAnsi="Segoe UI" w:cs="Segoe UI"/>
          <w:sz w:val="18"/>
          <w:szCs w:val="18"/>
          <w:lang w:val="es-MX"/>
        </w:rPr>
      </w:pPr>
    </w:p>
    <w:p w14:paraId="067E12EF" w14:textId="77777777" w:rsidR="00F73229" w:rsidRDefault="00BE556D">
      <w:pPr>
        <w:pStyle w:val="paragraph"/>
        <w:shd w:val="clear" w:color="auto" w:fill="FFFFFF"/>
        <w:spacing w:before="0" w:after="0" w:line="360" w:lineRule="auto"/>
        <w:ind w:firstLine="705"/>
        <w:rPr>
          <w:rStyle w:val="Ninguno"/>
          <w:rFonts w:ascii="Segoe UI" w:eastAsia="Segoe UI" w:hAnsi="Segoe UI" w:cs="Segoe UI"/>
          <w:sz w:val="18"/>
          <w:szCs w:val="18"/>
        </w:rPr>
      </w:pPr>
      <w:r>
        <w:rPr>
          <w:rStyle w:val="Ninguno"/>
        </w:rPr>
        <w:t> </w:t>
      </w:r>
    </w:p>
    <w:p w14:paraId="2DA913B2" w14:textId="77777777" w:rsidR="00F73229" w:rsidRDefault="00BE556D">
      <w:pPr>
        <w:pStyle w:val="paragraph"/>
        <w:shd w:val="clear" w:color="auto" w:fill="FFFFFF"/>
        <w:spacing w:before="0" w:after="480" w:line="360" w:lineRule="auto"/>
        <w:ind w:firstLine="703"/>
        <w:rPr>
          <w:rStyle w:val="Ninguno"/>
          <w:rFonts w:ascii="Segoe UI" w:eastAsia="Segoe UI" w:hAnsi="Segoe UI" w:cs="Segoe UI"/>
          <w:sz w:val="18"/>
          <w:szCs w:val="18"/>
        </w:rPr>
      </w:pPr>
      <w:r>
        <w:rPr>
          <w:rStyle w:val="Ninguno"/>
        </w:rPr>
        <w:t>Porque opino que en la práctica profesional y el tema hace presencia todo el tiempo, buscando actividades dinámicas y creativas para propiciar la autonomía en los alumnos de la etapa preescolar. Para trabajar con esta competencia, se aplicaron talleres por videollamada una vez a la semana en los cuales se abordaron temas importantes o efemérides del mes, enriqueciendo la cultura en el preescolar. En la reunión virtual los niños trabajaron solos siguiendo las indicaciones y con los materiales que ellos eligieron. Además, se diseñaron actividades acordes al aprendizaje del día, pero procurando mejorar la autonomía y creatividad en cada una de ellas. </w:t>
      </w:r>
    </w:p>
    <w:p w14:paraId="4A656855" w14:textId="77777777" w:rsidR="00F73229" w:rsidRDefault="00BE556D">
      <w:pPr>
        <w:pStyle w:val="paragraph"/>
        <w:shd w:val="clear" w:color="auto" w:fill="FFFFFF"/>
        <w:spacing w:before="0" w:after="480" w:line="360" w:lineRule="auto"/>
        <w:ind w:firstLine="703"/>
        <w:rPr>
          <w:rStyle w:val="Ninguno"/>
          <w:rFonts w:ascii="Segoe UI" w:eastAsia="Segoe UI" w:hAnsi="Segoe UI" w:cs="Segoe UI"/>
          <w:sz w:val="18"/>
          <w:szCs w:val="18"/>
        </w:rPr>
      </w:pPr>
      <w:r>
        <w:rPr>
          <w:rStyle w:val="Ninguno"/>
        </w:rPr>
        <w:t>Basándome con la competencia profesional ya mencionada, deseo lograr favorecer la autonomía y la creatividad de los alumnos dentro de diferentes ambientes educativos utilizando diferentes estrategias en las clases digitales como: juegos interactivos, cantos y juegos, experimentos, etc. Todo esto lo realizarán en videollamadas, siguiendo los pasos y haciendo de manera autónoma y desarrollando su creatividad. Lo mencionado anteriormente se ejecutan con la finalidad de crear una autonomía en los alumnos ya que durante las clases se observó que algunos de ellos reciben una mayor ayuda de sus mamás incluso en las videollamadas, esto se debe a que sus familiares prefieren que los niños no se equivoquen y respondan los cuestionamientos correctamente y realicen sus actividades con más creatividad.  Los maestros se reconocen como los individuos que se dedican a la enseñanza de manera profesional, todos tienen la vocación y objetivo de transmitir conocimientos a los demás, en este caso desde una edad temprana. Tienen diferentes cargos en el momento de ejercer, por ejemplo, el facilitar y enriquecer el aprendizaje en el niño para que desarrollen competencias y habilidades en el aula.  </w:t>
      </w:r>
    </w:p>
    <w:p w14:paraId="2F606876" w14:textId="77777777" w:rsidR="00F73229" w:rsidRDefault="00BE556D">
      <w:pPr>
        <w:pStyle w:val="paragraph"/>
        <w:shd w:val="clear" w:color="auto" w:fill="FFFFFF"/>
        <w:spacing w:before="0" w:after="480" w:line="360" w:lineRule="auto"/>
        <w:ind w:firstLine="703"/>
        <w:rPr>
          <w:rStyle w:val="Ninguno"/>
          <w:rFonts w:ascii="Segoe UI" w:eastAsia="Segoe UI" w:hAnsi="Segoe UI" w:cs="Segoe UI"/>
          <w:sz w:val="18"/>
          <w:szCs w:val="18"/>
        </w:rPr>
      </w:pPr>
      <w:r>
        <w:rPr>
          <w:rStyle w:val="Ninguno"/>
        </w:rPr>
        <w:t xml:space="preserve">El compromiso que tengo en mi práctica profesional extensiva de ser una mediadora entre los niños y el mundo que nos rodea permitiendo una mejor inclusión, así mismo enriquecer sus </w:t>
      </w:r>
      <w:r>
        <w:rPr>
          <w:rStyle w:val="Ninguno"/>
        </w:rPr>
        <w:lastRenderedPageBreak/>
        <w:t>conocimientos en el aspecto cultural y social, crear un ambiente de confianza entre docente y alumnos por medio de recursos tecnológicos e innovadores, de esta manera se refuerza la autonomía y creatividad de los alumnos, apoyar a los alumnos en sus dudas o problemas en los que se encuentran, escuchar todas las opiniones que quieren decirme y sobre todo introducir aprendizajes significativos en cada uno de los alumnos sin importar la diversidad y el contexto en el que se encuentran, para esto se deben tomar en cuenta los estilos de aprendizaje y necesidades educativas.  </w:t>
      </w:r>
    </w:p>
    <w:p w14:paraId="209439B5" w14:textId="77777777" w:rsidR="00F73229" w:rsidRDefault="00BE556D">
      <w:pPr>
        <w:pStyle w:val="paragraph"/>
        <w:shd w:val="clear" w:color="auto" w:fill="FFFFFF"/>
        <w:spacing w:before="0" w:after="480" w:line="360" w:lineRule="auto"/>
        <w:ind w:firstLine="703"/>
        <w:rPr>
          <w:rStyle w:val="Ninguno"/>
          <w:rFonts w:ascii="Segoe UI" w:eastAsia="Segoe UI" w:hAnsi="Segoe UI" w:cs="Segoe UI"/>
          <w:sz w:val="18"/>
          <w:szCs w:val="18"/>
        </w:rPr>
      </w:pPr>
      <w:r>
        <w:rPr>
          <w:rStyle w:val="Ninguno"/>
        </w:rPr>
        <w:t>Por otro lado, me comprometo en mi trabajo de análisis a reflexionar cada uno de los aspectos que se solicitan en el informe de prácticas refiriéndose a la acción docente en el jardín de niños que se asignó, en el trabajo también se promueven cambios para un mejor aprendizaje en los alumnos. La autoevaluación será una parte indispensable porque se refiere al antes, ahora y futuro de mi intervención en el aula, esta investigación refleja los pensamientos que surgen a lo largo de la intervención docente, el plan de acción y los retos por alcanzar durante el ciclo. De igual manera me comprometo a comprender la interacción profesor-alumno dentro de las clases virtuales y los resultados de cada una de las estrategias implementadas con los alumnos.  </w:t>
      </w:r>
      <w:r>
        <w:rPr>
          <w:rStyle w:val="Ninguno"/>
          <w:color w:val="7030A0"/>
          <w:u w:color="7030A0"/>
        </w:rPr>
        <w:t> </w:t>
      </w:r>
    </w:p>
    <w:p w14:paraId="71768920" w14:textId="77777777" w:rsidR="00F73229" w:rsidRDefault="00BE556D">
      <w:pPr>
        <w:pStyle w:val="paragraph"/>
        <w:shd w:val="clear" w:color="auto" w:fill="FFFFFF"/>
        <w:spacing w:before="0" w:after="480" w:line="360" w:lineRule="auto"/>
        <w:ind w:firstLine="703"/>
        <w:rPr>
          <w:rStyle w:val="Ninguno"/>
        </w:rPr>
      </w:pPr>
      <w:r>
        <w:rPr>
          <w:rStyle w:val="Ninguno"/>
        </w:rPr>
        <w:t>En la práctica docente se presentan en la actualidad diversas problemáticas y una de ellas es la pandemia COVID-19 que estamos viviendo en todos los lugares del mundo, pues existen muchas barreras de aprendizaje al momento de que en los hogares no tengan los suficientes aparatos electrónicos en el hogar, los padres de familia trabajan durante el día es por ello que los niños están al cuidado de sus abuelos los cuales no están lo suficiente capacitados para utilizar las reuniones virtuales o las redes sociales, los alumnos llegan a mostrar una actitud de cansancio porque no les agrada tomar las clases en línea, las madres de familia no son aptas para impartir los campos formativos, además no valoran el trabajo de los docentes. Por la misma situación surgen problemas en la evaluación, ya que en la situación que nos encontramos no se permite tener clases presenciales y la observación no es la misma por medio de videollamadas que en el aula.  Para</w:t>
      </w:r>
      <w:r>
        <w:rPr>
          <w:rStyle w:val="Ninguno"/>
          <w:sz w:val="36"/>
          <w:szCs w:val="36"/>
        </w:rPr>
        <w:t xml:space="preserve"> </w:t>
      </w:r>
      <w:r>
        <w:rPr>
          <w:rStyle w:val="Ninguno"/>
        </w:rPr>
        <w:t xml:space="preserve">identificar las áreas de oportunidad y fortalezas en los niños es difícil a la distancia porque en algunas ocasiones los padres no permiten que sus hijos sean autónomos, prefieren que no se equivoquen al momento de mandar las evidencias, por tanto, realizar un diagnóstico a los </w:t>
      </w:r>
      <w:r>
        <w:rPr>
          <w:rStyle w:val="Ninguno"/>
        </w:rPr>
        <w:lastRenderedPageBreak/>
        <w:t>alumnos fue complicado, pues los familiares no tienen el tiempo suficiente para conectarse durante el día, por esto realizar los expedientes es complejo.  </w:t>
      </w:r>
    </w:p>
    <w:p w14:paraId="6B778F8D" w14:textId="77777777" w:rsidR="00F73229" w:rsidRDefault="00BE556D">
      <w:pPr>
        <w:pStyle w:val="paragraph"/>
        <w:shd w:val="clear" w:color="auto" w:fill="FFFFFF"/>
        <w:spacing w:before="0" w:after="480" w:line="360" w:lineRule="auto"/>
        <w:ind w:firstLine="703"/>
        <w:rPr>
          <w:rStyle w:val="Ninguno"/>
          <w:color w:val="222222"/>
          <w:u w:color="222222"/>
          <w:shd w:val="clear" w:color="auto" w:fill="FFFFFF"/>
        </w:rPr>
      </w:pPr>
      <w:r>
        <w:rPr>
          <w:rStyle w:val="Ninguno"/>
        </w:rPr>
        <w:t>Como ya se mencionó uno de los problemas más relevantes en la actualidad es la pandemia COVID-19, la cual se considera una enfermedad viral, esta ocurre cuando el organismo se invade por un virus contagioso que puede adherirse a los demás</w:t>
      </w:r>
      <w:r>
        <w:rPr>
          <w:rStyle w:val="Ninguno"/>
          <w:rFonts w:ascii="Arial" w:hAnsi="Arial"/>
          <w:color w:val="202124"/>
          <w:u w:color="202124"/>
          <w:shd w:val="clear" w:color="auto" w:fill="FFFFFF"/>
        </w:rPr>
        <w:t>.</w:t>
      </w:r>
      <w:r>
        <w:rPr>
          <w:rStyle w:val="Ninguno"/>
        </w:rPr>
        <w:t xml:space="preserve"> Se presenta de manera mundial y está inquietando a todos de una u otra forma. </w:t>
      </w:r>
      <w:r>
        <w:rPr>
          <w:rStyle w:val="Ninguno"/>
          <w:color w:val="222222"/>
          <w:u w:color="222222"/>
          <w:shd w:val="clear" w:color="auto" w:fill="FFFFFF"/>
        </w:rPr>
        <w:t>El COVID-19 inició en el país de China y se comenzó a esparcir rápidamente a causa de que las personas viajan, tienen contacto sin tomar las medidas necesarias. Aunque en diversos países hacen todo lo posible para que no se propague hay personas que no creen en la enfermedad y no cumplen con las reglas de higiene y a pesar de que algunos son asintomáticos otros si sufren la enfermedad más fuerte y pueden llegar a morir. Si las personas no toman en serio este tema es probable que la enfermedad se propague más mientras llega una vacuna efectiva y definitiva.</w:t>
      </w:r>
    </w:p>
    <w:p w14:paraId="64CB0909" w14:textId="31C5FBF7" w:rsidR="00F73229" w:rsidRDefault="00BE556D">
      <w:pPr>
        <w:pStyle w:val="paragraph"/>
        <w:shd w:val="clear" w:color="auto" w:fill="FFFFFF"/>
        <w:spacing w:before="0" w:after="480" w:line="360" w:lineRule="auto"/>
        <w:ind w:firstLine="703"/>
        <w:rPr>
          <w:rStyle w:val="Ninguno"/>
          <w:color w:val="222222"/>
          <w:u w:color="222222"/>
          <w:shd w:val="clear" w:color="auto" w:fill="FFFFFF"/>
        </w:rPr>
      </w:pPr>
      <w:r>
        <w:rPr>
          <w:rStyle w:val="Ninguno"/>
        </w:rPr>
        <w:t>En cuanto a la educación que se ha visto afectada, puesto que, las escuelas tuvieron que cerrar y los maestros se adaptaron a una modalidad de clases en línea, los niños, niñas y adolescentes están en sus hogares recibiendo la educación desde casa.</w:t>
      </w:r>
      <w:r>
        <w:rPr>
          <w:rStyle w:val="Ninguno"/>
          <w:rFonts w:ascii="Arial" w:hAnsi="Arial"/>
          <w:color w:val="333333"/>
          <w:sz w:val="29"/>
          <w:szCs w:val="29"/>
          <w:u w:color="333333"/>
          <w:shd w:val="clear" w:color="auto" w:fill="FFFFFF"/>
        </w:rPr>
        <w:t xml:space="preserve"> </w:t>
      </w:r>
      <w:r w:rsidR="006F32EC">
        <w:rPr>
          <w:rStyle w:val="Ninguno"/>
        </w:rPr>
        <w:t>“</w:t>
      </w:r>
      <w:r>
        <w:rPr>
          <w:rStyle w:val="Ninguno"/>
        </w:rPr>
        <w:t xml:space="preserve">COVID-19 es la enfermedad infecciosa causada por el coronavirus, la enfermedad que provoca era desconocida antes de que estallara el brote en Wuhan en diciembre de 2019, afecta a muchos países de todo el mundo” (Juárez, </w:t>
      </w:r>
      <w:r>
        <w:rPr>
          <w:rStyle w:val="Ninguno"/>
          <w:shd w:val="clear" w:color="auto" w:fill="FFFFFF"/>
        </w:rPr>
        <w:t>2020, p.56), a</w:t>
      </w:r>
      <w:r>
        <w:rPr>
          <w:rStyle w:val="Ninguno"/>
          <w:color w:val="222222"/>
          <w:u w:color="222222"/>
          <w:shd w:val="clear" w:color="auto" w:fill="FFFFFF"/>
        </w:rPr>
        <w:t>l presentarte esta situación, los docentes deben generar ambientes formativos y de confianza en los niños para que realicen sus actividades desde casa de forma autónoma y así logren desarrollar las competencias necesarias para su nivel académico. Para lograr esta competencia de perfil de egreso en tiempos de pandemia es necesario crear estrategias dinámicas y adecuarlas para que los niños cuenten con el material y se les facilite realizarlas autonómicamente, así mismo se desarrolla la creatividad en diversas actividades.</w:t>
      </w:r>
    </w:p>
    <w:p w14:paraId="5C267F00" w14:textId="646CF6E0" w:rsidR="00F73229" w:rsidRDefault="00BE556D">
      <w:pPr>
        <w:pStyle w:val="paragraph"/>
        <w:shd w:val="clear" w:color="auto" w:fill="FFFFFF"/>
        <w:spacing w:before="0" w:after="480" w:line="360" w:lineRule="auto"/>
        <w:ind w:firstLine="703"/>
        <w:rPr>
          <w:rStyle w:val="Ninguno"/>
          <w:color w:val="222222"/>
          <w:u w:color="222222"/>
          <w:shd w:val="clear" w:color="auto" w:fill="FFFFFF"/>
        </w:rPr>
      </w:pPr>
      <w:r>
        <w:rPr>
          <w:rStyle w:val="Ninguno"/>
          <w:color w:val="222222"/>
          <w:u w:color="222222"/>
          <w:shd w:val="clear" w:color="auto" w:fill="FFFFFF"/>
        </w:rPr>
        <w:t>Para mejorar la educación en este tipo de situaciones tengo como objetivo:</w:t>
      </w:r>
      <w:r w:rsidR="00E8458A">
        <w:rPr>
          <w:rStyle w:val="Ninguno"/>
          <w:color w:val="222222"/>
          <w:u w:color="222222"/>
          <w:shd w:val="clear" w:color="auto" w:fill="FFFFFF"/>
        </w:rPr>
        <w:t xml:space="preserve"> Desarrollar habilidades en el uso de</w:t>
      </w:r>
      <w:r>
        <w:rPr>
          <w:rStyle w:val="Ninguno"/>
          <w:i/>
          <w:iCs/>
          <w:color w:val="222222"/>
          <w:u w:color="222222"/>
          <w:shd w:val="clear" w:color="auto" w:fill="FFFFFF"/>
        </w:rPr>
        <w:t xml:space="preserve"> las herramientas tecnológicas a través de constantes capacitaciones y autoaprendizaje, para crear juegos, cuentos didácticos, videos educativo</w:t>
      </w:r>
      <w:r w:rsidR="00D950CD">
        <w:rPr>
          <w:rStyle w:val="Ninguno"/>
          <w:i/>
          <w:iCs/>
          <w:color w:val="222222"/>
          <w:u w:color="222222"/>
          <w:shd w:val="clear" w:color="auto" w:fill="FFFFFF"/>
        </w:rPr>
        <w:t>s</w:t>
      </w:r>
      <w:r>
        <w:rPr>
          <w:rStyle w:val="Ninguno"/>
          <w:i/>
          <w:iCs/>
          <w:color w:val="222222"/>
          <w:u w:color="222222"/>
          <w:shd w:val="clear" w:color="auto" w:fill="FFFFFF"/>
        </w:rPr>
        <w:t xml:space="preserve">, entre otras, para generar en los alumnos la motivación de conectarse a las clases virtuales, realizar las actividades de seguimiento y que de esta manera logre desarrollar la competencia de perfil de </w:t>
      </w:r>
      <w:r>
        <w:rPr>
          <w:rStyle w:val="Ninguno"/>
          <w:i/>
          <w:iCs/>
          <w:color w:val="222222"/>
          <w:u w:color="222222"/>
          <w:shd w:val="clear" w:color="auto" w:fill="FFFFFF"/>
        </w:rPr>
        <w:lastRenderedPageBreak/>
        <w:t>egreso seleccionada y generar un buen ambiente de trabajo con creatividad y autonomía</w:t>
      </w:r>
      <w:r>
        <w:rPr>
          <w:rStyle w:val="Ninguno"/>
          <w:color w:val="222222"/>
          <w:u w:color="222222"/>
          <w:shd w:val="clear" w:color="auto" w:fill="FFFFFF"/>
        </w:rPr>
        <w:t>. Las capacitaciones de herramientas de las TIC se observan en aplicaciones como YouTube y además pidiendo la colaboración del maestro de computación. De igual manera se crean materiales didácticos alusivos físicamente para los alumnos, porque así se desarrolla mentalmente la creatividad en el niño. ¨El material didáctico se define como materiales para alcanzar los fines del plan de estudios, orientando la forma integral del niño¨ (García, 1999, p.20).</w:t>
      </w:r>
    </w:p>
    <w:p w14:paraId="4BE30FF2" w14:textId="77777777" w:rsidR="00F73229" w:rsidRDefault="00BE556D">
      <w:pPr>
        <w:pStyle w:val="paragraph"/>
        <w:shd w:val="clear" w:color="auto" w:fill="FFFFFF"/>
        <w:spacing w:before="0" w:after="480" w:line="360" w:lineRule="auto"/>
        <w:ind w:firstLine="703"/>
        <w:rPr>
          <w:rStyle w:val="Ninguno"/>
          <w:color w:val="222222"/>
          <w:u w:color="222222"/>
          <w:shd w:val="clear" w:color="auto" w:fill="FFFFFF"/>
        </w:rPr>
      </w:pPr>
      <w:r>
        <w:rPr>
          <w:rStyle w:val="Ninguno"/>
          <w:color w:val="222222"/>
          <w:u w:color="222222"/>
          <w:shd w:val="clear" w:color="auto" w:fill="FFFFFF"/>
        </w:rPr>
        <w:t xml:space="preserve">El problema que se señaló anteriormente está afectando a todas las personas en el mundo y cada día que pasa va aumentando, algunos se quedaron sin trabajo, perdieron a sus familiares, redujeron su sueldo y los niños van perdiendo interés en la escuela, ya no la toman con la misma </w:t>
      </w:r>
      <w:r>
        <w:rPr>
          <w:rStyle w:val="Ninguno"/>
          <w:shd w:val="clear" w:color="auto" w:fill="FFFFFF"/>
        </w:rPr>
        <w:t>importancia y las actividades que se solicitan son repetitivas en algunas ocasiones. ¨El problema</w:t>
      </w:r>
      <w:r>
        <w:rPr>
          <w:rStyle w:val="Ninguno"/>
          <w:rFonts w:ascii="Arial" w:hAnsi="Arial"/>
          <w:sz w:val="26"/>
          <w:szCs w:val="26"/>
        </w:rPr>
        <w:t xml:space="preserve"> </w:t>
      </w:r>
      <w:r>
        <w:rPr>
          <w:rStyle w:val="Ninguno"/>
        </w:rPr>
        <w:t>surgió desde el cierre de todas las actividades presenciales de las instituciones educativas en más de 190 países con el objetivo de seguir propagando el virus, se comenzaron a impartir diferentes estrategias como modalidades de aprendizaje a distancia¨ (CEALC, 2020, p.1).</w:t>
      </w:r>
    </w:p>
    <w:p w14:paraId="60E794CC" w14:textId="16422183" w:rsidR="00F73229" w:rsidRDefault="00BE556D">
      <w:pPr>
        <w:pStyle w:val="paragraph"/>
        <w:shd w:val="clear" w:color="auto" w:fill="FFFFFF"/>
        <w:spacing w:before="0" w:after="480" w:line="360" w:lineRule="auto"/>
        <w:ind w:firstLine="703"/>
      </w:pPr>
      <w:r>
        <w:rPr>
          <w:rStyle w:val="Ninguno"/>
        </w:rPr>
        <w:t xml:space="preserve">La práctica se está impartiendo en el Jardín de Niños María L. Pérez de Arreola, dicha institución se encuentra en un área urbana en la colonia Magisterio sección 38 con un sostenimiento estatal su clave única 05EJN0118Z, el teléfono es 8444312904, el grupo que se me asigno es el de 3°A del cual la maestra Xóchitl Rocha es la titular. El compromiso y la participación de los padres de familia y los alumnos es activa y firme, siempre cumpliendo con un 80% de asistencia por reunión virtual, impartiendo las clases en la plataforma de Facebook dos días transmisión en vivo y 1 por sala, iniciando desde las 9:00 a.m. y tiene una duración de 30 minutos a 1 hora aproximadamente. Se observa que la mayoría de los alumnos no tienen dificultades tecnológicas o desabasto de estas. </w:t>
      </w:r>
    </w:p>
    <w:p w14:paraId="2F4446CE" w14:textId="77777777" w:rsidR="00F73229" w:rsidRDefault="00BE556D">
      <w:pPr>
        <w:pStyle w:val="paragraph"/>
        <w:shd w:val="clear" w:color="auto" w:fill="FFFFFF"/>
        <w:spacing w:before="0" w:after="480" w:line="360" w:lineRule="auto"/>
        <w:ind w:firstLine="703"/>
      </w:pPr>
      <w:r>
        <w:rPr>
          <w:rStyle w:val="Ninguno"/>
        </w:rPr>
        <w:t>Las actividades que se implementan a lo largo de la semana están adecuadas al programa de Aprende en casa, para reforzar día a día lo que van aprendiendo, se procura aplicar actividades más dinámicas, pero con el mismo aprendizaje y objetivo. Además, una vez a la semana se realiza un taller para desarrollar la creatividad y enriquecer la cultura de los alumnos al informar las efemérides.</w:t>
      </w:r>
    </w:p>
    <w:p w14:paraId="695D0781" w14:textId="77777777" w:rsidR="00F73229" w:rsidRDefault="00BE556D">
      <w:pPr>
        <w:pStyle w:val="paragraph"/>
        <w:shd w:val="clear" w:color="auto" w:fill="FFFFFF"/>
        <w:spacing w:before="0" w:after="480" w:line="360" w:lineRule="auto"/>
        <w:ind w:firstLine="703"/>
        <w:rPr>
          <w:rStyle w:val="Ninguno"/>
          <w:shd w:val="clear" w:color="auto" w:fill="FFFFFF"/>
        </w:rPr>
      </w:pPr>
      <w:r>
        <w:rPr>
          <w:rStyle w:val="Ninguno"/>
          <w:shd w:val="clear" w:color="auto" w:fill="FFFFFF"/>
        </w:rPr>
        <w:lastRenderedPageBreak/>
        <w:t>En cuanto al grupo de 3°A el cual estaba conformado por 17 niños y 15 niñas siendo un total de 32 alumnos, de los cuales no se tiene comunicación con 2. Algunos alumnos mostraban un gran compromiso y desempeño a lo largo de estos meses y les interesaba mucho aprender con actividades tecnológicas, adaptándose a los ambientes que se generan en el aula virtual mostrando una gran autonomía en las reuniones y realización de actividades. Para mejorar la participación y observar a cada alumno, se solicitaron los nombres de los que asisten a la clase para solicitar su colaboración en la actividad, además en la transmisión en vivo participaban por medio de emoticonos o con ayuda de sus familiares al escribir lo que pensaban. Manifiestan una autonomía adecuada a su nivel académico en el uso de materiales innovadores para diversas actividades utilizando recursos que encuentran en sus hogares y la tecnología como una herramienta de aprendizaje. En el caso de las clases virtuales algunos de los alumnos mostraban dependencia de los padres para responder oralmente de manera correcta y para escribir.</w:t>
      </w:r>
    </w:p>
    <w:p w14:paraId="30F5C252" w14:textId="54D2CA82" w:rsidR="00F73229" w:rsidRDefault="00BE556D">
      <w:pPr>
        <w:pStyle w:val="paragraph"/>
        <w:shd w:val="clear" w:color="auto" w:fill="FFFFFF"/>
        <w:spacing w:before="0" w:after="480" w:line="360" w:lineRule="auto"/>
        <w:ind w:firstLine="703"/>
        <w:rPr>
          <w:rStyle w:val="Ninguno"/>
          <w:shd w:val="clear" w:color="auto" w:fill="FFFFFF"/>
        </w:rPr>
      </w:pPr>
      <w:r>
        <w:rPr>
          <w:rStyle w:val="Ninguno"/>
        </w:rPr>
        <w:t xml:space="preserve">Es importante cumplir con una organización de trabajo para la elaboración de el Informe de Prácticas Profesionales, por </w:t>
      </w:r>
      <w:r w:rsidR="00A150E3">
        <w:rPr>
          <w:rStyle w:val="Ninguno"/>
        </w:rPr>
        <w:t>tanto,</w:t>
      </w:r>
      <w:r>
        <w:rPr>
          <w:rStyle w:val="Ninguno"/>
        </w:rPr>
        <w:t xml:space="preserve"> diseñe estrategias y acciones para aplicar en la institución con la intención de recabar información, analizar y replantear las acciones que me permitieran mejorar mi práctica docente y continuar desarrollando </w:t>
      </w:r>
      <w:r w:rsidR="003D7389">
        <w:rPr>
          <w:rStyle w:val="Ninguno"/>
        </w:rPr>
        <w:t xml:space="preserve">la </w:t>
      </w:r>
      <w:r>
        <w:rPr>
          <w:rStyle w:val="Ninguno"/>
        </w:rPr>
        <w:t>comp</w:t>
      </w:r>
      <w:r w:rsidR="003D7389">
        <w:rPr>
          <w:rStyle w:val="Ninguno"/>
        </w:rPr>
        <w:t>e</w:t>
      </w:r>
      <w:r>
        <w:rPr>
          <w:rStyle w:val="Ninguno"/>
        </w:rPr>
        <w:t xml:space="preserve">tencia profesional. Las estrategias fueron: </w:t>
      </w:r>
      <w:r>
        <w:rPr>
          <w:rStyle w:val="Ninguno"/>
          <w:shd w:val="clear" w:color="auto" w:fill="FFFFFF"/>
        </w:rPr>
        <w:t xml:space="preserve">la investigación, el diagnóstico, diseño de actividades, evaluación de la propuesta de mejora, a continuación, se presentan cada una de ellas: </w:t>
      </w:r>
    </w:p>
    <w:p w14:paraId="5F2C9130" w14:textId="5783F3CA" w:rsidR="00F73229" w:rsidRDefault="00BE556D">
      <w:pPr>
        <w:pStyle w:val="paragraph"/>
        <w:shd w:val="clear" w:color="auto" w:fill="FFFFFF"/>
        <w:spacing w:before="0" w:after="480" w:line="360" w:lineRule="auto"/>
        <w:ind w:firstLine="703"/>
      </w:pPr>
      <w:r>
        <w:rPr>
          <w:rStyle w:val="Ninguno"/>
          <w:shd w:val="clear" w:color="auto" w:fill="FFFFFF"/>
        </w:rPr>
        <w:t xml:space="preserve">La investigación se define como un proceso que tiene como objetivo responder una hipótesis y así enriquecer el conocimiento sobre lo desconocido. Así mismo puede ser una metodología proveniente de la observación, experimentación y la información adquirida por medio de la tecnología. </w:t>
      </w:r>
      <w:r>
        <w:rPr>
          <w:rStyle w:val="Ninguno"/>
        </w:rPr>
        <w:t xml:space="preserve">"La investigación puede ser definida como una serie de métodos para resolver problemas cuyas soluciones necesitan ser obtenidas a través de una serie de operaciones lógicas, tomando como punto de partida datos objetivos"(Grajales, 2000, p. 2). En la institución se han investigado diversos conceptos con la finalidad de cumplir con la competencia profesional y como generar en los alumnos un clima de confianza para favorecer la autonomía e independencia en cada uno de ellos y de esta manera prepararlos para un futuro, en el caso de mi grupo que es de tercer grado y el siguiente ciclo escolar van a asistir a un nivel de educación más complicado donde deben ser competentes y estar preparados para trabajar con independencia. La </w:t>
      </w:r>
      <w:r>
        <w:rPr>
          <w:rStyle w:val="Ninguno"/>
        </w:rPr>
        <w:lastRenderedPageBreak/>
        <w:t xml:space="preserve">estrategia de la investigación tiene como acciones investigar lo que es una comunicación eficiente para buscar la forma en la que los alumnos emiten los mensajes, expresan sus dudas o ideas con la educadora y consultar como llevarla a cabo en el aula para que los niños entiendan la información completa y está sea entendible. Además, es necesario consultar lo que es la autonomía para que los alumnos comprendan la importancia de ser independientes dentro y fuera de sus hogares para que les sirva en un futuro, al igual que la creatividad porque está ayuda a que los niños tengan una mejor imaginación constructiva y ayuda a generar nuevos conceptos para llegar a conclusiones más concretas y acertadas. Los recursos utilizados para esta estrategia son las fuentes primarias y las actividades dinámicas implementadas durante la práctica docente. Es importante investigar los ambientes formativos porque nos ayudan a descubrir una forma más </w:t>
      </w:r>
      <w:proofErr w:type="gramStart"/>
      <w:r>
        <w:rPr>
          <w:rStyle w:val="Ninguno"/>
        </w:rPr>
        <w:t>simple</w:t>
      </w:r>
      <w:proofErr w:type="gramEnd"/>
      <w:r>
        <w:rPr>
          <w:rStyle w:val="Ninguno"/>
        </w:rPr>
        <w:t xml:space="preserve"> así como efectiva para mejorar la autonomía y creatividad en los alumnos. </w:t>
      </w:r>
      <w:r>
        <w:rPr>
          <w:rStyle w:val="Ninguno"/>
          <w:shd w:val="clear" w:color="auto" w:fill="FFFFFF"/>
        </w:rPr>
        <w:t xml:space="preserve">De acuerdo con el Programa de Educación Preescolar. Guía para la educadora </w:t>
      </w:r>
      <w:r w:rsidR="003D7389">
        <w:rPr>
          <w:rStyle w:val="Ninguno"/>
          <w:shd w:val="clear" w:color="auto" w:fill="FFFFFF"/>
        </w:rPr>
        <w:t>“</w:t>
      </w:r>
      <w:r>
        <w:rPr>
          <w:rStyle w:val="Ninguno"/>
          <w:shd w:val="clear" w:color="auto" w:fill="FFFFFF"/>
        </w:rPr>
        <w:t>un ambiente de aprendizaje es el espacio donde se desarrolla la comunicación e interacciones que posibilitan el aprendizaje, teniendo la actuación docente como el medio para construirlos y emplearlos</w:t>
      </w:r>
      <w:r>
        <w:rPr>
          <w:rStyle w:val="Ninguno"/>
        </w:rPr>
        <w:t>”</w:t>
      </w:r>
      <w:r w:rsidR="003D7389" w:rsidRPr="003D7389">
        <w:rPr>
          <w:rStyle w:val="Ninguno"/>
          <w:shd w:val="clear" w:color="auto" w:fill="FFFFFF"/>
        </w:rPr>
        <w:t xml:space="preserve"> </w:t>
      </w:r>
      <w:r w:rsidR="003D7389">
        <w:rPr>
          <w:rStyle w:val="Ninguno"/>
          <w:shd w:val="clear" w:color="auto" w:fill="FFFFFF"/>
        </w:rPr>
        <w:t>(2011, p. 98)</w:t>
      </w:r>
      <w:r>
        <w:rPr>
          <w:rStyle w:val="Ninguno"/>
          <w:shd w:val="clear" w:color="auto" w:fill="FFFFFF"/>
        </w:rPr>
        <w:t>. Para lograr la competencia es necesario crear ambientes de aprendizaje en los alumnos de autonomía, ya que es una parte fundamental en el desarrollo del alumno para ser capaces de realizar acciones o actividades por si mismos en su entorno socio cultural haciendo que los niños muestren seguridad y aprendan a tomar riesgos para mejorar sus posibilidades de triunfo en un futuro.</w:t>
      </w:r>
    </w:p>
    <w:p w14:paraId="4BCAD0A1" w14:textId="3AB67180" w:rsidR="00F73229" w:rsidRDefault="00BE556D">
      <w:pPr>
        <w:pStyle w:val="paragraph"/>
        <w:shd w:val="clear" w:color="auto" w:fill="FFFFFF"/>
        <w:spacing w:before="0" w:after="480" w:line="360" w:lineRule="auto"/>
        <w:ind w:firstLine="703"/>
      </w:pPr>
      <w:r>
        <w:rPr>
          <w:rStyle w:val="Ninguno"/>
          <w:shd w:val="clear" w:color="auto" w:fill="FFFFFF"/>
        </w:rPr>
        <w:t>Otra de las estrategias es el diagnóstico</w:t>
      </w:r>
      <w:r>
        <w:rPr>
          <w:rStyle w:val="Ninguno"/>
        </w:rPr>
        <w:t xml:space="preserve"> la cual se considera un instrumento para evaluar una institución y conocer la situación en la que se encuentran junto con las fortalezas y problemáticas para poder intervenir, pero antes es necesario analizar y reflexionar cada punto importante de lo anteriormente mencionado y partir desde la primera evaluación para favorecer la calidad educativa. ¨Para llevar a cabo un diagnóstico integral centrado en las NNA, es necesario recolectar, comparar y analizar información referida a las características, intereses y necesidades de los alumnos¨</w:t>
      </w:r>
      <w:r w:rsidR="003D7389">
        <w:rPr>
          <w:rStyle w:val="Ninguno"/>
        </w:rPr>
        <w:t xml:space="preserve"> </w:t>
      </w:r>
      <w:r>
        <w:rPr>
          <w:rStyle w:val="Ninguno"/>
        </w:rPr>
        <w:t xml:space="preserve">(Council, 2018 p.10). Para lograr la estrategia ya mencionada es necesario realizar las acciones de evaluar a los alumnos desde el inicio del ciclo escolar, en este caso es preciso conocer más a fondo a cada uno de los individuos como: las preferencias refiriéndose a los intereses y gustos, el estilo de aprendizaje y las áreas de reforzamiento para saber de dónde partir en el diseño de actividades. Al lograr recabar la información es necesario analizar los resultados del diagnóstico, para llegar a ello es necesario realizar diversas acciones </w:t>
      </w:r>
      <w:r>
        <w:rPr>
          <w:rStyle w:val="Ninguno"/>
        </w:rPr>
        <w:lastRenderedPageBreak/>
        <w:t>las cuales son: cuestionarios a alumnos y padres de familia, diagnóstico de actividades virtuales y la observación en clase. Está estrategia se elaboro desde el inicio del ciclo escolar acompañando a la educadora a reuniones virtuales para conocer el nivel académico de cada uno de ellos, así mismo en octubre de 2020 observé al grupo directamente para conocer de que manera trabajan, sus estilos de aprendizaje, cómo responden cuestionamientos y si la participación de los alumnos es independiente sin necesitar la ayuda de algún familiar. En las clases virtuales de octubre y enero se vio un cambio ya que al inicio las madres de familia les ayudaban con los cuestionamientos realizados en clase y en enero ya son pocos alumnos que necesitan ayuda.</w:t>
      </w:r>
    </w:p>
    <w:p w14:paraId="3EB2836F" w14:textId="77777777" w:rsidR="00F73229" w:rsidRDefault="00BE556D">
      <w:pPr>
        <w:pStyle w:val="paragraph"/>
        <w:shd w:val="clear" w:color="auto" w:fill="FFFFFF"/>
        <w:spacing w:before="0" w:after="480" w:line="360" w:lineRule="auto"/>
        <w:ind w:firstLine="703"/>
      </w:pPr>
      <w:r>
        <w:rPr>
          <w:rStyle w:val="Ninguno"/>
          <w:shd w:val="clear" w:color="auto" w:fill="FFFFFF"/>
        </w:rPr>
        <w:t>Al momento de obtener el análisis total del diagnóstico se crean las actividades por implementar basándome en el plan de acción y al elegir cada aprendizaje esperado considerando las necesidades del grupo, para realizar esta estrategia se deben tomar evidencias claras de las clases como videos de la clase, reuniones con padres un instrumento de evaluación continua para cada una y la evaluación docente. ¨</w:t>
      </w:r>
      <w:r>
        <w:rPr>
          <w:rStyle w:val="Ninguno"/>
        </w:rPr>
        <w:t>La planeación educativa es el proceso en el cual se determinan los fines, objetivos y metas de una actividad educativa a partir de los cuales se determinarán los recursos y estrategias más apropiadas para su logro¨</w:t>
      </w:r>
      <w:r w:rsidRPr="00BE556D">
        <w:rPr>
          <w:rStyle w:val="Ninguno"/>
          <w:lang w:val="es-ES"/>
        </w:rPr>
        <w:t xml:space="preserve"> </w:t>
      </w:r>
      <w:r>
        <w:rPr>
          <w:rStyle w:val="Ninguno"/>
        </w:rPr>
        <w:t>(Lallerana, McGinn, Fernández y Álvarez, 1981, p. 5). Las actividades que se diseñan para el grupo se basan en los aprendizajes esperados del programa aprende en casa, pero se realizan adecuaciones, en esté caso un tema diferente, pero utilizando los mismos aprendizajes, todo esto con la finalidad de llamar la atención de los alumnos y que las clases no les parezca rutinario.</w:t>
      </w:r>
    </w:p>
    <w:p w14:paraId="61691615" w14:textId="77777777" w:rsidR="00F73229" w:rsidRDefault="00BE556D">
      <w:pPr>
        <w:pStyle w:val="paragraph"/>
        <w:shd w:val="clear" w:color="auto" w:fill="FFFFFF"/>
        <w:spacing w:before="0" w:after="480" w:line="360" w:lineRule="auto"/>
        <w:ind w:firstLine="703"/>
      </w:pPr>
      <w:r>
        <w:rPr>
          <w:rStyle w:val="Ninguno"/>
        </w:rPr>
        <w:t xml:space="preserve">Por último, se deben realizar las estrategias de evaluación de la propuesta de mejora para ir valorando los resultados de cada una de las estrategias y así mejorar el rendimiento, para ello es necesario elaborar herramientas para la evaluación, llenar el diario campo e ir proponiendo nuevas maneras de mejorar la práctica docente, los padres de familia son individuos necesarios en la educación de sus hijos por la situación en la que nos encontramos al ser ellos los intermediarios y ayudarlos con sus aprendizajes significativos, al tomarlos en cuenta se deben realizar cuestionarios para que evalúen mi desempeño como docente. Otra de las estrategias es la autoevaluación como practicante, para evaluar mi proceso, avances y áreas de oportunidad a lo largo del tiempo y poder mejorar, se necesitan los diarios, expedientes de los alumnos y los </w:t>
      </w:r>
      <w:r>
        <w:rPr>
          <w:rStyle w:val="Ninguno"/>
        </w:rPr>
        <w:lastRenderedPageBreak/>
        <w:t>videos de las clases. ¨La evaluación entendida de esta manera debe cumplir, con la función pedagógica de acompañar, orientar, proponer y ofrecer la participación, la comprensión y la mejora para decidir y actuar sobre los procesos de enseñanza y aprendizaje¨. (Salinas, 2004, p. 5). En cuanto a la evaluación se implementa desde octubre 2020 al iniciar las clases virtuales por medio de listas de cotejo, rúbricas semanales, evaluación continua y sobre todo la observación al grabar las clases y solicitar evidencias de cada uno de los trabajos para analizar si la competencia del informe de práctica profesional se cumple satisfactoriamente al implementar la autonomía y creatividad de los alumnos en esta etapa.</w:t>
      </w:r>
    </w:p>
    <w:p w14:paraId="17811EE4" w14:textId="77777777" w:rsidR="00F73229" w:rsidRDefault="00BE556D">
      <w:pPr>
        <w:pStyle w:val="paragraph"/>
        <w:shd w:val="clear" w:color="auto" w:fill="FFFFFF"/>
        <w:spacing w:before="0" w:after="480" w:line="360" w:lineRule="auto"/>
        <w:ind w:firstLine="703"/>
        <w:rPr>
          <w:rStyle w:val="Ninguno"/>
        </w:rPr>
      </w:pPr>
      <w:r>
        <w:rPr>
          <w:rStyle w:val="Ninguno"/>
        </w:rPr>
        <w:t>Otra de las estrategias indispensables para el logro de dicha competencia, es la autoevaluación, ya que es un proceso en el cual me evaluó personalmente las habilidades, destrezas y la capacidad de trabajar frente al grupo, así mismo observé diferentes estrategias para implementar a lo largo del ciclo escolar y mejorar mi nivel profesional docente.  La autoevaluación me permitió conocer de mi persona como ser en el ámbito escolar favoreciendo la reflexión critica y la retroalimentación del proceso de mi formación docente. ¨Poner en práctica propuestas de autoevaluación además de resultar enriquecedor y respetuoso con la autonomía profesional docente, permitirá al propio profesorado autodirigirse hacia su desarrollo profesional¨ (Martínez, Álvarez</w:t>
      </w:r>
      <w:r w:rsidRPr="00BE556D">
        <w:rPr>
          <w:rStyle w:val="Ninguno"/>
          <w:lang w:val="es-ES"/>
        </w:rPr>
        <w:t xml:space="preserve"> y </w:t>
      </w:r>
      <w:r>
        <w:rPr>
          <w:rStyle w:val="Ninguno"/>
        </w:rPr>
        <w:t>Villardón, 2018, p. 5).</w:t>
      </w:r>
    </w:p>
    <w:p w14:paraId="133A4DDC" w14:textId="77777777" w:rsidR="00A42B4F" w:rsidRDefault="00A42B4F">
      <w:pPr>
        <w:pStyle w:val="Cuerpo"/>
        <w:spacing w:after="160" w:line="360" w:lineRule="auto"/>
        <w:rPr>
          <w:rStyle w:val="Ninguno"/>
          <w:lang w:val="es-ES_tradnl"/>
        </w:rPr>
      </w:pPr>
    </w:p>
    <w:p w14:paraId="572520B4" w14:textId="77777777" w:rsidR="00A42B4F" w:rsidRDefault="00A42B4F">
      <w:pPr>
        <w:pStyle w:val="Cuerpo"/>
        <w:spacing w:after="160" w:line="360" w:lineRule="auto"/>
        <w:rPr>
          <w:rStyle w:val="Ninguno"/>
          <w:lang w:val="es-ES_tradnl"/>
        </w:rPr>
      </w:pPr>
    </w:p>
    <w:p w14:paraId="162F9569" w14:textId="77777777" w:rsidR="00A42B4F" w:rsidRDefault="00A42B4F">
      <w:pPr>
        <w:pStyle w:val="Cuerpo"/>
        <w:spacing w:after="160" w:line="360" w:lineRule="auto"/>
        <w:rPr>
          <w:rStyle w:val="Ninguno"/>
          <w:lang w:val="es-ES_tradnl"/>
        </w:rPr>
      </w:pPr>
    </w:p>
    <w:p w14:paraId="6691BB70" w14:textId="77777777" w:rsidR="00A42B4F" w:rsidRDefault="00A42B4F">
      <w:pPr>
        <w:pStyle w:val="Cuerpo"/>
        <w:spacing w:after="160" w:line="360" w:lineRule="auto"/>
        <w:rPr>
          <w:rStyle w:val="Ninguno"/>
          <w:lang w:val="es-ES_tradnl"/>
        </w:rPr>
      </w:pPr>
    </w:p>
    <w:p w14:paraId="01B33F77" w14:textId="77777777" w:rsidR="00A42B4F" w:rsidRDefault="00A42B4F">
      <w:pPr>
        <w:pStyle w:val="Cuerpo"/>
        <w:spacing w:after="160" w:line="360" w:lineRule="auto"/>
        <w:rPr>
          <w:rStyle w:val="Ninguno"/>
          <w:lang w:val="es-ES_tradnl"/>
        </w:rPr>
      </w:pPr>
    </w:p>
    <w:p w14:paraId="2ABD0446" w14:textId="77777777" w:rsidR="00A42B4F" w:rsidRDefault="00A42B4F">
      <w:pPr>
        <w:pStyle w:val="Cuerpo"/>
        <w:spacing w:after="160" w:line="360" w:lineRule="auto"/>
        <w:rPr>
          <w:rStyle w:val="Ninguno"/>
          <w:lang w:val="es-ES_tradnl"/>
        </w:rPr>
      </w:pPr>
    </w:p>
    <w:p w14:paraId="7CE9A97D" w14:textId="77777777" w:rsidR="00A42B4F" w:rsidRDefault="00A42B4F">
      <w:pPr>
        <w:pStyle w:val="Cuerpo"/>
        <w:spacing w:after="160" w:line="360" w:lineRule="auto"/>
        <w:rPr>
          <w:rStyle w:val="Ninguno"/>
          <w:lang w:val="es-ES_tradnl"/>
        </w:rPr>
      </w:pPr>
    </w:p>
    <w:p w14:paraId="57CD5706" w14:textId="77777777" w:rsidR="00A42B4F" w:rsidRDefault="00A42B4F">
      <w:pPr>
        <w:pStyle w:val="Cuerpo"/>
        <w:spacing w:after="160" w:line="360" w:lineRule="auto"/>
        <w:rPr>
          <w:rStyle w:val="Ninguno"/>
          <w:lang w:val="es-ES_tradnl"/>
        </w:rPr>
      </w:pPr>
    </w:p>
    <w:p w14:paraId="09DCAF41" w14:textId="77777777" w:rsidR="00A42B4F" w:rsidRDefault="00A42B4F">
      <w:pPr>
        <w:pStyle w:val="Cuerpo"/>
        <w:spacing w:after="160" w:line="360" w:lineRule="auto"/>
        <w:rPr>
          <w:rStyle w:val="Ninguno"/>
          <w:lang w:val="es-ES_tradnl"/>
        </w:rPr>
      </w:pPr>
    </w:p>
    <w:p w14:paraId="4F8ABC96" w14:textId="3795D36C" w:rsidR="00F73229" w:rsidRDefault="00BE556D">
      <w:pPr>
        <w:pStyle w:val="Cuerpo"/>
        <w:spacing w:after="160" w:line="360" w:lineRule="auto"/>
        <w:rPr>
          <w:rStyle w:val="Ninguno"/>
        </w:rPr>
      </w:pPr>
      <w:r>
        <w:rPr>
          <w:rStyle w:val="Ninguno"/>
          <w:lang w:val="es-ES_tradnl"/>
        </w:rPr>
        <w:lastRenderedPageBreak/>
        <w:t xml:space="preserve">Tabla 1. </w:t>
      </w:r>
    </w:p>
    <w:p w14:paraId="1871A355" w14:textId="77777777" w:rsidR="00F73229" w:rsidRPr="003D7389" w:rsidRDefault="00BE556D">
      <w:pPr>
        <w:pStyle w:val="Cuerpo"/>
        <w:spacing w:after="160" w:line="360" w:lineRule="auto"/>
        <w:rPr>
          <w:rStyle w:val="Ninguno"/>
          <w:i/>
          <w:iCs/>
          <w:lang w:val="es-ES_tradnl"/>
        </w:rPr>
      </w:pPr>
      <w:r w:rsidRPr="003D7389">
        <w:rPr>
          <w:rStyle w:val="Ninguno"/>
          <w:i/>
          <w:iCs/>
          <w:lang w:val="es-ES_tradnl"/>
        </w:rPr>
        <w:t>Estrategias para la elaboración de El Informe De Prácticas Profesionales</w:t>
      </w:r>
    </w:p>
    <w:tbl>
      <w:tblPr>
        <w:tblStyle w:val="TableNormal"/>
        <w:tblW w:w="93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45"/>
        <w:gridCol w:w="2415"/>
        <w:gridCol w:w="2655"/>
        <w:gridCol w:w="1830"/>
      </w:tblGrid>
      <w:tr w:rsidR="00F73229" w14:paraId="4F0C43F4" w14:textId="77777777">
        <w:trPr>
          <w:trHeight w:val="239"/>
        </w:trPr>
        <w:tc>
          <w:tcPr>
            <w:tcW w:w="2445" w:type="dxa"/>
            <w:tcBorders>
              <w:top w:val="nil"/>
              <w:left w:val="nil"/>
              <w:bottom w:val="single" w:sz="4" w:space="0" w:color="000000"/>
              <w:right w:val="nil"/>
            </w:tcBorders>
            <w:shd w:val="clear" w:color="auto" w:fill="auto"/>
            <w:tcMar>
              <w:top w:w="80" w:type="dxa"/>
              <w:left w:w="80" w:type="dxa"/>
              <w:bottom w:w="80" w:type="dxa"/>
              <w:right w:w="80" w:type="dxa"/>
            </w:tcMar>
          </w:tcPr>
          <w:p w14:paraId="5A93A960" w14:textId="77777777" w:rsidR="00F73229" w:rsidRDefault="00BE556D">
            <w:pPr>
              <w:pStyle w:val="paragraph"/>
              <w:spacing w:before="0" w:after="0"/>
              <w:jc w:val="center"/>
            </w:pPr>
            <w:r>
              <w:rPr>
                <w:rStyle w:val="Ninguno"/>
                <w:i/>
                <w:iCs/>
                <w:sz w:val="20"/>
                <w:szCs w:val="20"/>
              </w:rPr>
              <w:t>Estrategias </w:t>
            </w:r>
          </w:p>
        </w:tc>
        <w:tc>
          <w:tcPr>
            <w:tcW w:w="2415" w:type="dxa"/>
            <w:tcBorders>
              <w:top w:val="nil"/>
              <w:left w:val="nil"/>
              <w:bottom w:val="single" w:sz="4" w:space="0" w:color="000000"/>
              <w:right w:val="nil"/>
            </w:tcBorders>
            <w:shd w:val="clear" w:color="auto" w:fill="auto"/>
            <w:tcMar>
              <w:top w:w="80" w:type="dxa"/>
              <w:left w:w="80" w:type="dxa"/>
              <w:bottom w:w="80" w:type="dxa"/>
              <w:right w:w="80" w:type="dxa"/>
            </w:tcMar>
          </w:tcPr>
          <w:p w14:paraId="6DD5BC3C" w14:textId="77777777" w:rsidR="00F73229" w:rsidRDefault="00BE556D">
            <w:pPr>
              <w:pStyle w:val="paragraph"/>
              <w:spacing w:before="0" w:after="0"/>
              <w:jc w:val="center"/>
            </w:pPr>
            <w:r>
              <w:rPr>
                <w:rStyle w:val="Ninguno"/>
                <w:i/>
                <w:iCs/>
                <w:sz w:val="20"/>
                <w:szCs w:val="20"/>
              </w:rPr>
              <w:t>Acciones </w:t>
            </w:r>
          </w:p>
        </w:tc>
        <w:tc>
          <w:tcPr>
            <w:tcW w:w="2655" w:type="dxa"/>
            <w:tcBorders>
              <w:top w:val="nil"/>
              <w:left w:val="nil"/>
              <w:bottom w:val="single" w:sz="4" w:space="0" w:color="000000"/>
              <w:right w:val="nil"/>
            </w:tcBorders>
            <w:shd w:val="clear" w:color="auto" w:fill="auto"/>
            <w:tcMar>
              <w:top w:w="80" w:type="dxa"/>
              <w:left w:w="80" w:type="dxa"/>
              <w:bottom w:w="80" w:type="dxa"/>
              <w:right w:w="80" w:type="dxa"/>
            </w:tcMar>
          </w:tcPr>
          <w:p w14:paraId="3BA34D5F" w14:textId="77777777" w:rsidR="00F73229" w:rsidRDefault="00BE556D">
            <w:pPr>
              <w:pStyle w:val="paragraph"/>
              <w:spacing w:before="0" w:after="0"/>
              <w:jc w:val="center"/>
            </w:pPr>
            <w:r>
              <w:rPr>
                <w:rStyle w:val="Ninguno"/>
                <w:i/>
                <w:iCs/>
                <w:sz w:val="20"/>
                <w:szCs w:val="20"/>
              </w:rPr>
              <w:t>Recursos </w:t>
            </w:r>
          </w:p>
        </w:tc>
        <w:tc>
          <w:tcPr>
            <w:tcW w:w="1830" w:type="dxa"/>
            <w:tcBorders>
              <w:top w:val="nil"/>
              <w:left w:val="nil"/>
              <w:bottom w:val="single" w:sz="4" w:space="0" w:color="000000"/>
              <w:right w:val="nil"/>
            </w:tcBorders>
            <w:shd w:val="clear" w:color="auto" w:fill="auto"/>
            <w:tcMar>
              <w:top w:w="80" w:type="dxa"/>
              <w:left w:w="80" w:type="dxa"/>
              <w:bottom w:w="80" w:type="dxa"/>
              <w:right w:w="80" w:type="dxa"/>
            </w:tcMar>
          </w:tcPr>
          <w:p w14:paraId="02DC0DDB" w14:textId="77777777" w:rsidR="00F73229" w:rsidRDefault="00BE556D">
            <w:pPr>
              <w:pStyle w:val="paragraph"/>
              <w:spacing w:before="0" w:after="0"/>
              <w:jc w:val="center"/>
            </w:pPr>
            <w:r>
              <w:rPr>
                <w:rStyle w:val="Ninguno"/>
                <w:rFonts w:ascii="Helvetica Neue" w:hAnsi="Helvetica Neue"/>
                <w:i/>
                <w:iCs/>
                <w:sz w:val="20"/>
                <w:szCs w:val="20"/>
              </w:rPr>
              <w:t>Fecha </w:t>
            </w:r>
          </w:p>
        </w:tc>
      </w:tr>
      <w:tr w:rsidR="00F73229" w14:paraId="553ADF57" w14:textId="77777777">
        <w:trPr>
          <w:trHeight w:val="1615"/>
        </w:trPr>
        <w:tc>
          <w:tcPr>
            <w:tcW w:w="2445" w:type="dxa"/>
            <w:tcBorders>
              <w:top w:val="single" w:sz="4" w:space="0" w:color="000000"/>
              <w:left w:val="nil"/>
              <w:bottom w:val="nil"/>
              <w:right w:val="nil"/>
            </w:tcBorders>
            <w:shd w:val="clear" w:color="auto" w:fill="auto"/>
            <w:tcMar>
              <w:top w:w="80" w:type="dxa"/>
              <w:left w:w="80" w:type="dxa"/>
              <w:bottom w:w="80" w:type="dxa"/>
              <w:right w:w="80" w:type="dxa"/>
            </w:tcMar>
          </w:tcPr>
          <w:p w14:paraId="2497C6BB" w14:textId="77777777" w:rsidR="00F73229" w:rsidRDefault="00BE556D">
            <w:pPr>
              <w:pStyle w:val="paragraph"/>
              <w:spacing w:before="0" w:after="0"/>
              <w:rPr>
                <w:rStyle w:val="Ninguno"/>
                <w:i/>
                <w:iCs/>
                <w:sz w:val="20"/>
                <w:szCs w:val="20"/>
              </w:rPr>
            </w:pPr>
            <w:r>
              <w:rPr>
                <w:rStyle w:val="Ninguno"/>
                <w:i/>
                <w:iCs/>
                <w:sz w:val="20"/>
                <w:szCs w:val="20"/>
              </w:rPr>
              <w:t>Investigación  </w:t>
            </w:r>
          </w:p>
          <w:p w14:paraId="6DAFAB4E" w14:textId="77777777" w:rsidR="00F73229" w:rsidRDefault="00F73229">
            <w:pPr>
              <w:pStyle w:val="paragraph"/>
              <w:spacing w:before="0" w:after="0"/>
              <w:rPr>
                <w:rStyle w:val="Ninguno"/>
                <w:i/>
                <w:iCs/>
                <w:sz w:val="20"/>
                <w:szCs w:val="20"/>
              </w:rPr>
            </w:pPr>
          </w:p>
          <w:p w14:paraId="074BB218" w14:textId="77777777" w:rsidR="00F73229" w:rsidRDefault="00F73229">
            <w:pPr>
              <w:pStyle w:val="paragraph"/>
              <w:spacing w:before="0" w:after="0"/>
              <w:rPr>
                <w:rStyle w:val="Ninguno"/>
                <w:i/>
                <w:iCs/>
                <w:sz w:val="20"/>
                <w:szCs w:val="20"/>
              </w:rPr>
            </w:pPr>
          </w:p>
          <w:p w14:paraId="7DFC05C7" w14:textId="77777777" w:rsidR="00F73229" w:rsidRDefault="00F73229">
            <w:pPr>
              <w:pStyle w:val="paragraph"/>
              <w:spacing w:before="0" w:after="0"/>
              <w:rPr>
                <w:rStyle w:val="Ninguno"/>
                <w:i/>
                <w:iCs/>
                <w:sz w:val="20"/>
                <w:szCs w:val="20"/>
              </w:rPr>
            </w:pPr>
          </w:p>
          <w:p w14:paraId="487692F0" w14:textId="77777777" w:rsidR="00F73229" w:rsidRDefault="00F73229">
            <w:pPr>
              <w:pStyle w:val="paragraph"/>
              <w:spacing w:before="0" w:after="0"/>
              <w:rPr>
                <w:rStyle w:val="Ninguno"/>
                <w:i/>
                <w:iCs/>
                <w:sz w:val="20"/>
                <w:szCs w:val="20"/>
              </w:rPr>
            </w:pPr>
          </w:p>
          <w:p w14:paraId="07EFCD8B" w14:textId="77777777" w:rsidR="00F73229" w:rsidRDefault="00F73229">
            <w:pPr>
              <w:pStyle w:val="paragraph"/>
              <w:spacing w:before="0" w:after="0"/>
            </w:pPr>
          </w:p>
        </w:tc>
        <w:tc>
          <w:tcPr>
            <w:tcW w:w="2415" w:type="dxa"/>
            <w:tcBorders>
              <w:top w:val="single" w:sz="4" w:space="0" w:color="000000"/>
              <w:left w:val="nil"/>
              <w:bottom w:val="nil"/>
              <w:right w:val="nil"/>
            </w:tcBorders>
            <w:shd w:val="clear" w:color="auto" w:fill="auto"/>
            <w:tcMar>
              <w:top w:w="80" w:type="dxa"/>
              <w:left w:w="80" w:type="dxa"/>
              <w:bottom w:w="80" w:type="dxa"/>
              <w:right w:w="80" w:type="dxa"/>
            </w:tcMar>
          </w:tcPr>
          <w:p w14:paraId="15AD047F" w14:textId="77777777" w:rsidR="00F73229" w:rsidRDefault="00BE556D">
            <w:pPr>
              <w:pStyle w:val="paragraph"/>
              <w:spacing w:before="0" w:after="0"/>
              <w:rPr>
                <w:rStyle w:val="Ninguno"/>
              </w:rPr>
            </w:pPr>
            <w:r>
              <w:rPr>
                <w:rStyle w:val="Ninguno"/>
                <w:sz w:val="20"/>
                <w:szCs w:val="20"/>
              </w:rPr>
              <w:t>Investigar que es una Comunicación eficiente </w:t>
            </w:r>
          </w:p>
          <w:p w14:paraId="29923C0D" w14:textId="77777777" w:rsidR="00F73229" w:rsidRDefault="00BE556D">
            <w:pPr>
              <w:pStyle w:val="paragraph"/>
              <w:spacing w:before="0" w:after="0"/>
              <w:rPr>
                <w:rStyle w:val="Ninguno"/>
              </w:rPr>
            </w:pPr>
            <w:r>
              <w:rPr>
                <w:rStyle w:val="Ninguno"/>
                <w:sz w:val="20"/>
                <w:szCs w:val="20"/>
              </w:rPr>
              <w:t>Autonomía    </w:t>
            </w:r>
          </w:p>
          <w:p w14:paraId="6A16963D" w14:textId="77777777" w:rsidR="00F73229" w:rsidRDefault="00BE556D">
            <w:pPr>
              <w:pStyle w:val="paragraph"/>
              <w:spacing w:before="0" w:after="0"/>
              <w:rPr>
                <w:rStyle w:val="Ninguno"/>
              </w:rPr>
            </w:pPr>
            <w:r>
              <w:rPr>
                <w:rStyle w:val="Ninguno"/>
                <w:sz w:val="20"/>
                <w:szCs w:val="20"/>
              </w:rPr>
              <w:t>Ambientes formativos </w:t>
            </w:r>
          </w:p>
          <w:p w14:paraId="7F8E81FD" w14:textId="77777777" w:rsidR="00F73229" w:rsidRDefault="00BE556D">
            <w:pPr>
              <w:pStyle w:val="paragraph"/>
              <w:spacing w:before="0" w:after="0"/>
              <w:rPr>
                <w:rStyle w:val="Ninguno"/>
              </w:rPr>
            </w:pPr>
            <w:r>
              <w:rPr>
                <w:rStyle w:val="Ninguno"/>
                <w:sz w:val="20"/>
                <w:szCs w:val="20"/>
              </w:rPr>
              <w:t>Creatividad </w:t>
            </w:r>
          </w:p>
          <w:p w14:paraId="191DD354" w14:textId="77777777" w:rsidR="00F73229" w:rsidRDefault="00BE556D">
            <w:pPr>
              <w:pStyle w:val="paragraph"/>
              <w:spacing w:before="0" w:after="0"/>
            </w:pPr>
            <w:r>
              <w:rPr>
                <w:rStyle w:val="Ninguno"/>
                <w:sz w:val="20"/>
                <w:szCs w:val="20"/>
              </w:rPr>
              <w:t>Estrategias </w:t>
            </w:r>
          </w:p>
        </w:tc>
        <w:tc>
          <w:tcPr>
            <w:tcW w:w="2655" w:type="dxa"/>
            <w:tcBorders>
              <w:top w:val="single" w:sz="4" w:space="0" w:color="000000"/>
              <w:left w:val="nil"/>
              <w:bottom w:val="nil"/>
              <w:right w:val="nil"/>
            </w:tcBorders>
            <w:shd w:val="clear" w:color="auto" w:fill="auto"/>
            <w:tcMar>
              <w:top w:w="80" w:type="dxa"/>
              <w:left w:w="80" w:type="dxa"/>
              <w:bottom w:w="80" w:type="dxa"/>
              <w:right w:w="80" w:type="dxa"/>
            </w:tcMar>
          </w:tcPr>
          <w:p w14:paraId="28410047" w14:textId="77777777" w:rsidR="00F73229" w:rsidRDefault="00BE556D">
            <w:pPr>
              <w:pStyle w:val="paragraph"/>
              <w:spacing w:before="0" w:after="0"/>
              <w:rPr>
                <w:rStyle w:val="Ninguno"/>
              </w:rPr>
            </w:pPr>
            <w:r>
              <w:rPr>
                <w:rStyle w:val="Ninguno"/>
                <w:sz w:val="20"/>
                <w:szCs w:val="20"/>
              </w:rPr>
              <w:t>Fuentes primarias  </w:t>
            </w:r>
          </w:p>
          <w:p w14:paraId="60B47790" w14:textId="77777777" w:rsidR="00F73229" w:rsidRDefault="00BE556D">
            <w:pPr>
              <w:pStyle w:val="paragraph"/>
              <w:spacing w:before="0" w:after="0"/>
              <w:rPr>
                <w:rStyle w:val="Ninguno"/>
              </w:rPr>
            </w:pPr>
            <w:r>
              <w:rPr>
                <w:rStyle w:val="Ninguno"/>
                <w:sz w:val="20"/>
                <w:szCs w:val="20"/>
              </w:rPr>
              <w:t>Actividades dinámicas  </w:t>
            </w:r>
          </w:p>
          <w:p w14:paraId="065BAC01" w14:textId="77777777" w:rsidR="00F73229" w:rsidRDefault="00BE556D">
            <w:pPr>
              <w:pStyle w:val="paragraph"/>
              <w:spacing w:before="0" w:after="0"/>
            </w:pPr>
            <w:r>
              <w:rPr>
                <w:rStyle w:val="Ninguno"/>
                <w:sz w:val="20"/>
                <w:szCs w:val="20"/>
              </w:rPr>
              <w:t>  </w:t>
            </w:r>
          </w:p>
        </w:tc>
        <w:tc>
          <w:tcPr>
            <w:tcW w:w="1830" w:type="dxa"/>
            <w:tcBorders>
              <w:top w:val="single" w:sz="4" w:space="0" w:color="000000"/>
              <w:left w:val="nil"/>
              <w:bottom w:val="nil"/>
              <w:right w:val="nil"/>
            </w:tcBorders>
            <w:shd w:val="clear" w:color="auto" w:fill="auto"/>
            <w:tcMar>
              <w:top w:w="80" w:type="dxa"/>
              <w:left w:w="80" w:type="dxa"/>
              <w:bottom w:w="80" w:type="dxa"/>
              <w:right w:w="80" w:type="dxa"/>
            </w:tcMar>
          </w:tcPr>
          <w:p w14:paraId="05E249EE" w14:textId="0F687B08" w:rsidR="00F73229" w:rsidRDefault="00BE556D">
            <w:pPr>
              <w:pStyle w:val="paragraph"/>
              <w:spacing w:before="0" w:after="0"/>
            </w:pPr>
            <w:r>
              <w:rPr>
                <w:rStyle w:val="Ninguno"/>
                <w:sz w:val="20"/>
                <w:szCs w:val="20"/>
              </w:rPr>
              <w:t> Septie</w:t>
            </w:r>
            <w:r w:rsidR="00A150E3">
              <w:rPr>
                <w:rStyle w:val="Ninguno"/>
                <w:sz w:val="20"/>
                <w:szCs w:val="20"/>
              </w:rPr>
              <w:t xml:space="preserve">mbre-mayo </w:t>
            </w:r>
            <w:r>
              <w:rPr>
                <w:rStyle w:val="Ninguno"/>
                <w:sz w:val="20"/>
                <w:szCs w:val="20"/>
              </w:rPr>
              <w:t>2020</w:t>
            </w:r>
          </w:p>
        </w:tc>
      </w:tr>
      <w:tr w:rsidR="00F73229" w14:paraId="0669E4DE" w14:textId="77777777">
        <w:trPr>
          <w:trHeight w:val="2192"/>
        </w:trPr>
        <w:tc>
          <w:tcPr>
            <w:tcW w:w="2445" w:type="dxa"/>
            <w:tcBorders>
              <w:top w:val="nil"/>
              <w:left w:val="nil"/>
              <w:bottom w:val="nil"/>
              <w:right w:val="nil"/>
            </w:tcBorders>
            <w:shd w:val="clear" w:color="auto" w:fill="auto"/>
            <w:tcMar>
              <w:top w:w="80" w:type="dxa"/>
              <w:left w:w="80" w:type="dxa"/>
              <w:bottom w:w="80" w:type="dxa"/>
              <w:right w:w="80" w:type="dxa"/>
            </w:tcMar>
          </w:tcPr>
          <w:p w14:paraId="4E96E911" w14:textId="77777777" w:rsidR="00F73229" w:rsidRDefault="00BE556D">
            <w:pPr>
              <w:pStyle w:val="paragraph"/>
              <w:spacing w:before="0" w:after="0"/>
            </w:pPr>
            <w:r>
              <w:rPr>
                <w:rStyle w:val="Ninguno"/>
                <w:i/>
                <w:iCs/>
                <w:sz w:val="20"/>
                <w:szCs w:val="20"/>
              </w:rPr>
              <w:t>Diagnóstico  </w:t>
            </w:r>
          </w:p>
        </w:tc>
        <w:tc>
          <w:tcPr>
            <w:tcW w:w="2415" w:type="dxa"/>
            <w:tcBorders>
              <w:top w:val="nil"/>
              <w:left w:val="nil"/>
              <w:bottom w:val="nil"/>
              <w:right w:val="nil"/>
            </w:tcBorders>
            <w:shd w:val="clear" w:color="auto" w:fill="auto"/>
            <w:tcMar>
              <w:top w:w="80" w:type="dxa"/>
              <w:left w:w="80" w:type="dxa"/>
              <w:bottom w:w="80" w:type="dxa"/>
              <w:right w:w="80" w:type="dxa"/>
            </w:tcMar>
          </w:tcPr>
          <w:p w14:paraId="0E781090" w14:textId="77777777" w:rsidR="00F73229" w:rsidRDefault="00BE556D">
            <w:pPr>
              <w:pStyle w:val="paragraph"/>
              <w:spacing w:before="0" w:after="0"/>
              <w:rPr>
                <w:rStyle w:val="Ninguno"/>
              </w:rPr>
            </w:pPr>
            <w:r>
              <w:rPr>
                <w:rStyle w:val="Ninguno"/>
                <w:sz w:val="20"/>
                <w:szCs w:val="20"/>
              </w:rPr>
              <w:t>Investigar las preferencias de los niños  </w:t>
            </w:r>
          </w:p>
          <w:p w14:paraId="2F20208E" w14:textId="77777777" w:rsidR="00F73229" w:rsidRDefault="00BE556D">
            <w:pPr>
              <w:pStyle w:val="paragraph"/>
              <w:spacing w:before="0" w:after="0"/>
              <w:rPr>
                <w:rStyle w:val="Ninguno"/>
              </w:rPr>
            </w:pPr>
            <w:r>
              <w:rPr>
                <w:rStyle w:val="Ninguno"/>
                <w:sz w:val="20"/>
                <w:szCs w:val="20"/>
              </w:rPr>
              <w:t>Estilo de aprendizajes  </w:t>
            </w:r>
          </w:p>
          <w:p w14:paraId="7E8DC2EC" w14:textId="77777777" w:rsidR="00F73229" w:rsidRDefault="00BE556D">
            <w:pPr>
              <w:pStyle w:val="paragraph"/>
              <w:spacing w:before="0" w:after="0"/>
              <w:rPr>
                <w:rStyle w:val="Ninguno"/>
              </w:rPr>
            </w:pPr>
            <w:r>
              <w:rPr>
                <w:rStyle w:val="Ninguno"/>
                <w:sz w:val="20"/>
                <w:szCs w:val="20"/>
              </w:rPr>
              <w:t>Áreas de reforzamiento  </w:t>
            </w:r>
          </w:p>
          <w:p w14:paraId="1F7BC1AF" w14:textId="77777777" w:rsidR="00F73229" w:rsidRDefault="00BE556D">
            <w:pPr>
              <w:pStyle w:val="paragraph"/>
              <w:spacing w:before="0" w:after="0"/>
              <w:rPr>
                <w:rStyle w:val="Ninguno"/>
              </w:rPr>
            </w:pPr>
            <w:r>
              <w:rPr>
                <w:rStyle w:val="Ninguno"/>
                <w:sz w:val="20"/>
                <w:szCs w:val="20"/>
              </w:rPr>
              <w:t>Elaborar un diagnostico </w:t>
            </w:r>
          </w:p>
          <w:p w14:paraId="69C22A6B" w14:textId="77777777" w:rsidR="00F73229" w:rsidRDefault="00BE556D">
            <w:pPr>
              <w:pStyle w:val="paragraph"/>
              <w:spacing w:before="0" w:after="0"/>
              <w:rPr>
                <w:rStyle w:val="Ninguno"/>
              </w:rPr>
            </w:pPr>
            <w:r>
              <w:rPr>
                <w:rStyle w:val="Ninguno"/>
                <w:sz w:val="20"/>
                <w:szCs w:val="20"/>
              </w:rPr>
              <w:t>Analizar los resultados del diagnóstico. </w:t>
            </w:r>
          </w:p>
          <w:p w14:paraId="58E22E86" w14:textId="77777777" w:rsidR="00F73229" w:rsidRDefault="00BE556D">
            <w:pPr>
              <w:pStyle w:val="paragraph"/>
              <w:spacing w:before="0" w:after="0"/>
            </w:pPr>
            <w:r>
              <w:rPr>
                <w:rStyle w:val="Ninguno"/>
                <w:sz w:val="20"/>
                <w:szCs w:val="20"/>
              </w:rPr>
              <w:t>  </w:t>
            </w:r>
          </w:p>
        </w:tc>
        <w:tc>
          <w:tcPr>
            <w:tcW w:w="2655" w:type="dxa"/>
            <w:tcBorders>
              <w:top w:val="nil"/>
              <w:left w:val="nil"/>
              <w:bottom w:val="nil"/>
              <w:right w:val="nil"/>
            </w:tcBorders>
            <w:shd w:val="clear" w:color="auto" w:fill="auto"/>
            <w:tcMar>
              <w:top w:w="80" w:type="dxa"/>
              <w:left w:w="80" w:type="dxa"/>
              <w:bottom w:w="80" w:type="dxa"/>
              <w:right w:w="80" w:type="dxa"/>
            </w:tcMar>
          </w:tcPr>
          <w:p w14:paraId="781FBAD8" w14:textId="77777777" w:rsidR="00F73229" w:rsidRDefault="00BE556D">
            <w:pPr>
              <w:pStyle w:val="paragraph"/>
              <w:spacing w:before="0" w:after="0"/>
              <w:rPr>
                <w:rStyle w:val="Ninguno"/>
              </w:rPr>
            </w:pPr>
            <w:r>
              <w:rPr>
                <w:rStyle w:val="Ninguno"/>
                <w:sz w:val="20"/>
                <w:szCs w:val="20"/>
              </w:rPr>
              <w:t>Cuestionarios a los alumnos  </w:t>
            </w:r>
          </w:p>
          <w:p w14:paraId="744FED72" w14:textId="77777777" w:rsidR="00F73229" w:rsidRDefault="00BE556D">
            <w:pPr>
              <w:pStyle w:val="paragraph"/>
              <w:spacing w:before="0" w:after="0"/>
              <w:rPr>
                <w:rStyle w:val="Ninguno"/>
              </w:rPr>
            </w:pPr>
            <w:r>
              <w:rPr>
                <w:rStyle w:val="Ninguno"/>
                <w:sz w:val="20"/>
                <w:szCs w:val="20"/>
              </w:rPr>
              <w:t>Diagnostico virtual  </w:t>
            </w:r>
          </w:p>
          <w:p w14:paraId="39552DB8" w14:textId="77777777" w:rsidR="00F73229" w:rsidRDefault="00BE556D">
            <w:pPr>
              <w:pStyle w:val="paragraph"/>
              <w:spacing w:before="0" w:after="0"/>
              <w:rPr>
                <w:rStyle w:val="Ninguno"/>
              </w:rPr>
            </w:pPr>
            <w:r>
              <w:rPr>
                <w:rStyle w:val="Ninguno"/>
                <w:sz w:val="20"/>
                <w:szCs w:val="20"/>
              </w:rPr>
              <w:t>Observación.  </w:t>
            </w:r>
          </w:p>
          <w:p w14:paraId="13C7B6B3" w14:textId="77777777" w:rsidR="00F73229" w:rsidRDefault="00BE556D">
            <w:pPr>
              <w:pStyle w:val="paragraph"/>
              <w:spacing w:before="0" w:after="0"/>
              <w:rPr>
                <w:rStyle w:val="Ninguno"/>
              </w:rPr>
            </w:pPr>
            <w:r>
              <w:rPr>
                <w:rStyle w:val="Ninguno"/>
                <w:sz w:val="20"/>
                <w:szCs w:val="20"/>
              </w:rPr>
              <w:t> </w:t>
            </w:r>
          </w:p>
          <w:p w14:paraId="6FB8B61C" w14:textId="77777777" w:rsidR="00F73229" w:rsidRDefault="00BE556D">
            <w:pPr>
              <w:pStyle w:val="paragraph"/>
              <w:spacing w:before="0" w:after="0"/>
              <w:rPr>
                <w:rStyle w:val="Ninguno"/>
              </w:rPr>
            </w:pPr>
            <w:r>
              <w:rPr>
                <w:rStyle w:val="Ninguno"/>
                <w:sz w:val="20"/>
                <w:szCs w:val="20"/>
              </w:rPr>
              <w:t> </w:t>
            </w:r>
          </w:p>
          <w:p w14:paraId="1C2F3C25" w14:textId="77777777" w:rsidR="00F73229" w:rsidRDefault="00BE556D">
            <w:pPr>
              <w:pStyle w:val="paragraph"/>
              <w:spacing w:before="0" w:after="0"/>
              <w:rPr>
                <w:rStyle w:val="Ninguno"/>
              </w:rPr>
            </w:pPr>
            <w:r>
              <w:rPr>
                <w:rStyle w:val="Ninguno"/>
                <w:sz w:val="20"/>
                <w:szCs w:val="20"/>
              </w:rPr>
              <w:t> </w:t>
            </w:r>
          </w:p>
          <w:p w14:paraId="5B23278A" w14:textId="77777777" w:rsidR="00F73229" w:rsidRDefault="00BE556D">
            <w:pPr>
              <w:pStyle w:val="paragraph"/>
              <w:spacing w:before="0" w:after="0"/>
              <w:rPr>
                <w:rStyle w:val="Ninguno"/>
              </w:rPr>
            </w:pPr>
            <w:r>
              <w:rPr>
                <w:rStyle w:val="Ninguno"/>
                <w:sz w:val="20"/>
                <w:szCs w:val="20"/>
              </w:rPr>
              <w:t> </w:t>
            </w:r>
          </w:p>
          <w:p w14:paraId="6EB0B9A3" w14:textId="77777777" w:rsidR="00F73229" w:rsidRDefault="00BE556D">
            <w:pPr>
              <w:pStyle w:val="paragraph"/>
              <w:spacing w:before="0" w:after="0"/>
              <w:rPr>
                <w:rStyle w:val="Ninguno"/>
              </w:rPr>
            </w:pPr>
            <w:r>
              <w:rPr>
                <w:rStyle w:val="Ninguno"/>
                <w:sz w:val="20"/>
                <w:szCs w:val="20"/>
              </w:rPr>
              <w:t> </w:t>
            </w:r>
          </w:p>
          <w:p w14:paraId="0CCEA09F" w14:textId="77777777" w:rsidR="00F73229" w:rsidRDefault="00BE556D">
            <w:pPr>
              <w:pStyle w:val="paragraph"/>
              <w:spacing w:before="0" w:after="0"/>
              <w:rPr>
                <w:rStyle w:val="Ninguno"/>
              </w:rPr>
            </w:pPr>
            <w:r>
              <w:rPr>
                <w:rStyle w:val="Ninguno"/>
                <w:sz w:val="20"/>
                <w:szCs w:val="20"/>
              </w:rPr>
              <w:t> </w:t>
            </w:r>
          </w:p>
          <w:p w14:paraId="6DF4B7B8" w14:textId="77777777" w:rsidR="00F73229" w:rsidRDefault="00BE556D">
            <w:pPr>
              <w:pStyle w:val="paragraph"/>
              <w:spacing w:before="0" w:after="0"/>
            </w:pPr>
            <w:r>
              <w:rPr>
                <w:rStyle w:val="Ninguno"/>
                <w:sz w:val="20"/>
                <w:szCs w:val="20"/>
              </w:rPr>
              <w:t> </w:t>
            </w:r>
          </w:p>
        </w:tc>
        <w:tc>
          <w:tcPr>
            <w:tcW w:w="1830" w:type="dxa"/>
            <w:tcBorders>
              <w:top w:val="nil"/>
              <w:left w:val="nil"/>
              <w:bottom w:val="nil"/>
              <w:right w:val="nil"/>
            </w:tcBorders>
            <w:shd w:val="clear" w:color="auto" w:fill="auto"/>
            <w:tcMar>
              <w:top w:w="80" w:type="dxa"/>
              <w:left w:w="80" w:type="dxa"/>
              <w:bottom w:w="80" w:type="dxa"/>
              <w:right w:w="80" w:type="dxa"/>
            </w:tcMar>
          </w:tcPr>
          <w:p w14:paraId="0AB9C70D" w14:textId="5BFB512D" w:rsidR="00D950CD" w:rsidRDefault="00BE556D">
            <w:pPr>
              <w:pStyle w:val="paragraph"/>
              <w:spacing w:before="0" w:after="0"/>
              <w:rPr>
                <w:rStyle w:val="Ninguno"/>
                <w:sz w:val="20"/>
                <w:szCs w:val="20"/>
              </w:rPr>
            </w:pPr>
            <w:r>
              <w:rPr>
                <w:rStyle w:val="Ninguno"/>
                <w:sz w:val="20"/>
                <w:szCs w:val="20"/>
              </w:rPr>
              <w:t> Septiembre</w:t>
            </w:r>
            <w:r w:rsidR="00D950CD">
              <w:rPr>
                <w:rStyle w:val="Ninguno"/>
                <w:sz w:val="20"/>
                <w:szCs w:val="20"/>
              </w:rPr>
              <w:t xml:space="preserve"> 2020</w:t>
            </w:r>
          </w:p>
          <w:p w14:paraId="60390461" w14:textId="2D3AB832" w:rsidR="00F73229" w:rsidRDefault="00D950CD">
            <w:pPr>
              <w:pStyle w:val="paragraph"/>
              <w:spacing w:before="0" w:after="0"/>
            </w:pPr>
            <w:r>
              <w:rPr>
                <w:rStyle w:val="Ninguno"/>
                <w:sz w:val="20"/>
                <w:szCs w:val="20"/>
              </w:rPr>
              <w:t xml:space="preserve">Marzo </w:t>
            </w:r>
            <w:r w:rsidR="00BE556D">
              <w:rPr>
                <w:rStyle w:val="Ninguno"/>
                <w:sz w:val="20"/>
                <w:szCs w:val="20"/>
              </w:rPr>
              <w:t>202</w:t>
            </w:r>
            <w:r>
              <w:rPr>
                <w:rStyle w:val="Ninguno"/>
                <w:sz w:val="20"/>
                <w:szCs w:val="20"/>
              </w:rPr>
              <w:t>1</w:t>
            </w:r>
          </w:p>
        </w:tc>
      </w:tr>
      <w:tr w:rsidR="00F73229" w14:paraId="2CCB0D39" w14:textId="77777777">
        <w:trPr>
          <w:trHeight w:val="2192"/>
        </w:trPr>
        <w:tc>
          <w:tcPr>
            <w:tcW w:w="2445" w:type="dxa"/>
            <w:tcBorders>
              <w:top w:val="nil"/>
              <w:left w:val="nil"/>
              <w:bottom w:val="nil"/>
              <w:right w:val="nil"/>
            </w:tcBorders>
            <w:shd w:val="clear" w:color="auto" w:fill="auto"/>
            <w:tcMar>
              <w:top w:w="80" w:type="dxa"/>
              <w:left w:w="80" w:type="dxa"/>
              <w:bottom w:w="80" w:type="dxa"/>
              <w:right w:w="80" w:type="dxa"/>
            </w:tcMar>
          </w:tcPr>
          <w:p w14:paraId="277DD425" w14:textId="77777777" w:rsidR="00F73229" w:rsidRDefault="00BE556D">
            <w:pPr>
              <w:pStyle w:val="paragraph"/>
              <w:spacing w:before="0" w:after="0"/>
            </w:pPr>
            <w:r>
              <w:rPr>
                <w:rStyle w:val="Ninguno"/>
                <w:i/>
                <w:iCs/>
                <w:sz w:val="20"/>
                <w:szCs w:val="20"/>
              </w:rPr>
              <w:t>Diseño de actividades   </w:t>
            </w:r>
          </w:p>
        </w:tc>
        <w:tc>
          <w:tcPr>
            <w:tcW w:w="2415" w:type="dxa"/>
            <w:tcBorders>
              <w:top w:val="nil"/>
              <w:left w:val="nil"/>
              <w:bottom w:val="nil"/>
              <w:right w:val="nil"/>
            </w:tcBorders>
            <w:shd w:val="clear" w:color="auto" w:fill="auto"/>
            <w:tcMar>
              <w:top w:w="80" w:type="dxa"/>
              <w:left w:w="80" w:type="dxa"/>
              <w:bottom w:w="80" w:type="dxa"/>
              <w:right w:w="80" w:type="dxa"/>
            </w:tcMar>
          </w:tcPr>
          <w:p w14:paraId="21404B76" w14:textId="77777777" w:rsidR="00F73229" w:rsidRDefault="00BE556D">
            <w:pPr>
              <w:pStyle w:val="paragraph"/>
              <w:spacing w:before="0" w:after="0"/>
              <w:rPr>
                <w:rStyle w:val="Ninguno"/>
              </w:rPr>
            </w:pPr>
            <w:r>
              <w:rPr>
                <w:rStyle w:val="Ninguno"/>
                <w:sz w:val="20"/>
                <w:szCs w:val="20"/>
              </w:rPr>
              <w:t>De acuerdo con el plan de acción a los aprendizajes esperado y a las necesidades educativas, se elabora la planeación y se consideran las estrategias de enseñanza. Se aplican en las clases virtuales. </w:t>
            </w:r>
          </w:p>
          <w:p w14:paraId="3A9BB44D" w14:textId="77777777" w:rsidR="00F73229" w:rsidRDefault="00BE556D">
            <w:pPr>
              <w:pStyle w:val="paragraph"/>
              <w:spacing w:before="0" w:after="0"/>
              <w:rPr>
                <w:rStyle w:val="Ninguno"/>
              </w:rPr>
            </w:pPr>
            <w:r>
              <w:rPr>
                <w:rStyle w:val="Ninguno"/>
                <w:sz w:val="20"/>
                <w:szCs w:val="20"/>
              </w:rPr>
              <w:t> </w:t>
            </w:r>
          </w:p>
          <w:p w14:paraId="0260BDED" w14:textId="77777777" w:rsidR="00F73229" w:rsidRDefault="00BE556D">
            <w:pPr>
              <w:pStyle w:val="paragraph"/>
              <w:spacing w:before="0" w:after="0"/>
            </w:pPr>
            <w:r>
              <w:rPr>
                <w:rStyle w:val="Ninguno"/>
                <w:sz w:val="20"/>
                <w:szCs w:val="20"/>
              </w:rPr>
              <w:t> </w:t>
            </w:r>
          </w:p>
        </w:tc>
        <w:tc>
          <w:tcPr>
            <w:tcW w:w="2655" w:type="dxa"/>
            <w:tcBorders>
              <w:top w:val="nil"/>
              <w:left w:val="nil"/>
              <w:bottom w:val="nil"/>
              <w:right w:val="nil"/>
            </w:tcBorders>
            <w:shd w:val="clear" w:color="auto" w:fill="auto"/>
            <w:tcMar>
              <w:top w:w="80" w:type="dxa"/>
              <w:left w:w="80" w:type="dxa"/>
              <w:bottom w:w="80" w:type="dxa"/>
              <w:right w:w="80" w:type="dxa"/>
            </w:tcMar>
          </w:tcPr>
          <w:p w14:paraId="5462D94E" w14:textId="77777777" w:rsidR="00F73229" w:rsidRDefault="00BE556D">
            <w:pPr>
              <w:pStyle w:val="paragraph"/>
              <w:spacing w:before="0" w:after="0"/>
              <w:rPr>
                <w:rStyle w:val="Ninguno"/>
              </w:rPr>
            </w:pPr>
            <w:r>
              <w:rPr>
                <w:rStyle w:val="Ninguno"/>
                <w:sz w:val="20"/>
                <w:szCs w:val="20"/>
              </w:rPr>
              <w:t>Actividades dinámicas  </w:t>
            </w:r>
          </w:p>
          <w:p w14:paraId="6F37659E" w14:textId="77777777" w:rsidR="00F73229" w:rsidRDefault="00BE556D">
            <w:pPr>
              <w:pStyle w:val="paragraph"/>
              <w:spacing w:before="0" w:after="0"/>
              <w:rPr>
                <w:rStyle w:val="Ninguno"/>
              </w:rPr>
            </w:pPr>
            <w:r>
              <w:rPr>
                <w:rStyle w:val="Ninguno"/>
                <w:sz w:val="20"/>
                <w:szCs w:val="20"/>
              </w:rPr>
              <w:t>Aprendizajes clave  </w:t>
            </w:r>
          </w:p>
          <w:p w14:paraId="3B425EE7" w14:textId="77777777" w:rsidR="00F73229" w:rsidRDefault="00BE556D">
            <w:pPr>
              <w:pStyle w:val="paragraph"/>
              <w:spacing w:before="0" w:after="0"/>
            </w:pPr>
            <w:r>
              <w:rPr>
                <w:rStyle w:val="Ninguno"/>
                <w:sz w:val="20"/>
                <w:szCs w:val="20"/>
              </w:rPr>
              <w:t>Observación  </w:t>
            </w:r>
          </w:p>
        </w:tc>
        <w:tc>
          <w:tcPr>
            <w:tcW w:w="1830" w:type="dxa"/>
            <w:tcBorders>
              <w:top w:val="nil"/>
              <w:left w:val="nil"/>
              <w:bottom w:val="nil"/>
              <w:right w:val="nil"/>
            </w:tcBorders>
            <w:shd w:val="clear" w:color="auto" w:fill="auto"/>
            <w:tcMar>
              <w:top w:w="80" w:type="dxa"/>
              <w:left w:w="80" w:type="dxa"/>
              <w:bottom w:w="80" w:type="dxa"/>
              <w:right w:w="80" w:type="dxa"/>
            </w:tcMar>
          </w:tcPr>
          <w:p w14:paraId="0490095C" w14:textId="77777777" w:rsidR="00E8458A" w:rsidRDefault="00BE556D">
            <w:pPr>
              <w:pStyle w:val="paragraph"/>
              <w:spacing w:before="0" w:after="0"/>
              <w:rPr>
                <w:rStyle w:val="Ninguno"/>
                <w:sz w:val="20"/>
                <w:szCs w:val="20"/>
              </w:rPr>
            </w:pPr>
            <w:r>
              <w:rPr>
                <w:rStyle w:val="Ninguno"/>
                <w:sz w:val="20"/>
                <w:szCs w:val="20"/>
              </w:rPr>
              <w:t> Octubre</w:t>
            </w:r>
            <w:r w:rsidR="00E8458A">
              <w:rPr>
                <w:rStyle w:val="Ninguno"/>
                <w:sz w:val="20"/>
                <w:szCs w:val="20"/>
              </w:rPr>
              <w:t xml:space="preserve"> 2020</w:t>
            </w:r>
          </w:p>
          <w:p w14:paraId="7C3F8B2C" w14:textId="0365B814" w:rsidR="00F73229" w:rsidRDefault="00E8458A">
            <w:pPr>
              <w:pStyle w:val="paragraph"/>
              <w:spacing w:before="0" w:after="0"/>
            </w:pPr>
            <w:r>
              <w:rPr>
                <w:rStyle w:val="Ninguno"/>
                <w:sz w:val="20"/>
                <w:szCs w:val="20"/>
              </w:rPr>
              <w:t>Julio 2021</w:t>
            </w:r>
          </w:p>
        </w:tc>
      </w:tr>
      <w:tr w:rsidR="00F73229" w14:paraId="1BC4FA78" w14:textId="77777777">
        <w:trPr>
          <w:trHeight w:val="2632"/>
        </w:trPr>
        <w:tc>
          <w:tcPr>
            <w:tcW w:w="2445" w:type="dxa"/>
            <w:tcBorders>
              <w:top w:val="nil"/>
              <w:left w:val="nil"/>
              <w:bottom w:val="nil"/>
              <w:right w:val="nil"/>
            </w:tcBorders>
            <w:shd w:val="clear" w:color="auto" w:fill="auto"/>
            <w:tcMar>
              <w:top w:w="80" w:type="dxa"/>
              <w:left w:w="80" w:type="dxa"/>
              <w:bottom w:w="80" w:type="dxa"/>
              <w:right w:w="80" w:type="dxa"/>
            </w:tcMar>
          </w:tcPr>
          <w:p w14:paraId="04C70F77" w14:textId="77777777" w:rsidR="00F73229" w:rsidRDefault="00BE556D">
            <w:pPr>
              <w:pStyle w:val="paragraph"/>
              <w:spacing w:before="0" w:after="0"/>
            </w:pPr>
            <w:r>
              <w:rPr>
                <w:rStyle w:val="Ninguno"/>
                <w:i/>
                <w:iCs/>
                <w:sz w:val="20"/>
                <w:szCs w:val="20"/>
              </w:rPr>
              <w:t>Evaluación de la propuesta  de mejora  </w:t>
            </w:r>
          </w:p>
        </w:tc>
        <w:tc>
          <w:tcPr>
            <w:tcW w:w="2415" w:type="dxa"/>
            <w:tcBorders>
              <w:top w:val="nil"/>
              <w:left w:val="nil"/>
              <w:bottom w:val="nil"/>
              <w:right w:val="nil"/>
            </w:tcBorders>
            <w:shd w:val="clear" w:color="auto" w:fill="auto"/>
            <w:tcMar>
              <w:top w:w="80" w:type="dxa"/>
              <w:left w:w="80" w:type="dxa"/>
              <w:bottom w:w="80" w:type="dxa"/>
              <w:right w:w="80" w:type="dxa"/>
            </w:tcMar>
          </w:tcPr>
          <w:p w14:paraId="63A8EDD8" w14:textId="77777777" w:rsidR="00F73229" w:rsidRDefault="00BE556D">
            <w:pPr>
              <w:pStyle w:val="paragraph"/>
              <w:spacing w:before="0" w:after="0"/>
              <w:rPr>
                <w:rStyle w:val="Ninguno"/>
              </w:rPr>
            </w:pPr>
            <w:r>
              <w:rPr>
                <w:rStyle w:val="Ninguno"/>
                <w:sz w:val="20"/>
                <w:szCs w:val="20"/>
              </w:rPr>
              <w:t>Elaborar herramientas para la evaluación. </w:t>
            </w:r>
          </w:p>
          <w:p w14:paraId="62B95859" w14:textId="77777777" w:rsidR="00F73229" w:rsidRDefault="00BE556D">
            <w:pPr>
              <w:pStyle w:val="paragraph"/>
              <w:spacing w:before="0" w:after="0"/>
              <w:rPr>
                <w:rStyle w:val="Ninguno"/>
              </w:rPr>
            </w:pPr>
            <w:r>
              <w:rPr>
                <w:rStyle w:val="Ninguno"/>
                <w:sz w:val="20"/>
                <w:szCs w:val="20"/>
              </w:rPr>
              <w:t>Revisar el diario de campo. </w:t>
            </w:r>
          </w:p>
          <w:p w14:paraId="7B7F4936" w14:textId="77777777" w:rsidR="00F73229" w:rsidRDefault="00BE556D">
            <w:pPr>
              <w:pStyle w:val="paragraph"/>
              <w:spacing w:before="0" w:after="0"/>
              <w:rPr>
                <w:rStyle w:val="Ninguno"/>
              </w:rPr>
            </w:pPr>
            <w:r>
              <w:rPr>
                <w:rStyle w:val="Ninguno"/>
                <w:sz w:val="20"/>
                <w:szCs w:val="20"/>
              </w:rPr>
              <w:t>Revisar los resultados de la evaluación. </w:t>
            </w:r>
          </w:p>
          <w:p w14:paraId="5D28989F" w14:textId="77777777" w:rsidR="00F73229" w:rsidRDefault="00BE556D">
            <w:pPr>
              <w:pStyle w:val="paragraph"/>
              <w:spacing w:before="0" w:after="0"/>
              <w:rPr>
                <w:rStyle w:val="Ninguno"/>
              </w:rPr>
            </w:pPr>
            <w:r>
              <w:rPr>
                <w:rStyle w:val="Ninguno"/>
                <w:sz w:val="20"/>
                <w:szCs w:val="20"/>
              </w:rPr>
              <w:t>Proponer mejoras a la práctica docente. </w:t>
            </w:r>
          </w:p>
          <w:p w14:paraId="7973FD46" w14:textId="77777777" w:rsidR="00F73229" w:rsidRDefault="00BE556D">
            <w:pPr>
              <w:pStyle w:val="paragraph"/>
              <w:spacing w:before="0" w:after="0"/>
              <w:rPr>
                <w:rStyle w:val="Ninguno"/>
              </w:rPr>
            </w:pPr>
            <w:r>
              <w:rPr>
                <w:rStyle w:val="Ninguno"/>
                <w:sz w:val="20"/>
                <w:szCs w:val="20"/>
              </w:rPr>
              <w:t>Realizar reuniones con padres de familia </w:t>
            </w:r>
          </w:p>
          <w:p w14:paraId="71C86DBF" w14:textId="77777777" w:rsidR="00F73229" w:rsidRDefault="00BE556D">
            <w:pPr>
              <w:pStyle w:val="paragraph"/>
              <w:spacing w:before="0" w:after="0"/>
              <w:rPr>
                <w:rStyle w:val="Ninguno"/>
              </w:rPr>
            </w:pPr>
            <w:r>
              <w:rPr>
                <w:rStyle w:val="Ninguno"/>
                <w:sz w:val="20"/>
                <w:szCs w:val="20"/>
              </w:rPr>
              <w:t> </w:t>
            </w:r>
          </w:p>
          <w:p w14:paraId="31273A63" w14:textId="77777777" w:rsidR="00F73229" w:rsidRDefault="00BE556D">
            <w:pPr>
              <w:pStyle w:val="paragraph"/>
              <w:spacing w:before="0" w:after="0"/>
              <w:rPr>
                <w:rStyle w:val="Ninguno"/>
              </w:rPr>
            </w:pPr>
            <w:r>
              <w:rPr>
                <w:rStyle w:val="Ninguno"/>
                <w:sz w:val="20"/>
                <w:szCs w:val="20"/>
              </w:rPr>
              <w:t> </w:t>
            </w:r>
          </w:p>
          <w:p w14:paraId="48F7C780" w14:textId="77777777" w:rsidR="00F73229" w:rsidRDefault="00BE556D">
            <w:pPr>
              <w:pStyle w:val="paragraph"/>
              <w:spacing w:before="0" w:after="0"/>
            </w:pPr>
            <w:r>
              <w:rPr>
                <w:rStyle w:val="Ninguno"/>
                <w:sz w:val="20"/>
                <w:szCs w:val="20"/>
              </w:rPr>
              <w:t> </w:t>
            </w:r>
          </w:p>
        </w:tc>
        <w:tc>
          <w:tcPr>
            <w:tcW w:w="2655" w:type="dxa"/>
            <w:tcBorders>
              <w:top w:val="nil"/>
              <w:left w:val="nil"/>
              <w:bottom w:val="nil"/>
              <w:right w:val="nil"/>
            </w:tcBorders>
            <w:shd w:val="clear" w:color="auto" w:fill="auto"/>
            <w:tcMar>
              <w:top w:w="80" w:type="dxa"/>
              <w:left w:w="80" w:type="dxa"/>
              <w:bottom w:w="80" w:type="dxa"/>
              <w:right w:w="80" w:type="dxa"/>
            </w:tcMar>
          </w:tcPr>
          <w:p w14:paraId="64AD43AD" w14:textId="77777777" w:rsidR="00F73229" w:rsidRDefault="00BE556D">
            <w:pPr>
              <w:pStyle w:val="paragraph"/>
              <w:spacing w:before="0" w:after="0"/>
              <w:rPr>
                <w:rStyle w:val="Ninguno"/>
              </w:rPr>
            </w:pPr>
            <w:r>
              <w:rPr>
                <w:rStyle w:val="Ninguno"/>
                <w:sz w:val="20"/>
                <w:szCs w:val="20"/>
              </w:rPr>
              <w:t>Video de la clase  </w:t>
            </w:r>
          </w:p>
          <w:p w14:paraId="660A3D4E" w14:textId="77777777" w:rsidR="00F73229" w:rsidRDefault="00BE556D">
            <w:pPr>
              <w:pStyle w:val="paragraph"/>
              <w:spacing w:before="0" w:after="0"/>
              <w:rPr>
                <w:rStyle w:val="Ninguno"/>
              </w:rPr>
            </w:pPr>
            <w:r>
              <w:rPr>
                <w:rStyle w:val="Ninguno"/>
                <w:sz w:val="20"/>
                <w:szCs w:val="20"/>
              </w:rPr>
              <w:t>Cuestionario virtual  </w:t>
            </w:r>
          </w:p>
          <w:p w14:paraId="31DEC409" w14:textId="77777777" w:rsidR="00F73229" w:rsidRDefault="00BE556D">
            <w:pPr>
              <w:pStyle w:val="paragraph"/>
              <w:spacing w:before="0" w:after="0"/>
              <w:rPr>
                <w:rStyle w:val="Ninguno"/>
              </w:rPr>
            </w:pPr>
            <w:r>
              <w:rPr>
                <w:rStyle w:val="Ninguno"/>
                <w:sz w:val="20"/>
                <w:szCs w:val="20"/>
              </w:rPr>
              <w:t>Relatoría de las reuniones con padres </w:t>
            </w:r>
          </w:p>
          <w:p w14:paraId="4A1359EC" w14:textId="77777777" w:rsidR="00F73229" w:rsidRDefault="00BE556D">
            <w:pPr>
              <w:pStyle w:val="paragraph"/>
              <w:spacing w:before="0" w:after="0"/>
              <w:rPr>
                <w:rStyle w:val="Ninguno"/>
              </w:rPr>
            </w:pPr>
            <w:r>
              <w:rPr>
                <w:rStyle w:val="Ninguno"/>
                <w:sz w:val="20"/>
                <w:szCs w:val="20"/>
              </w:rPr>
              <w:t>Lista de cotejo  </w:t>
            </w:r>
          </w:p>
          <w:p w14:paraId="636D859A" w14:textId="77777777" w:rsidR="00F73229" w:rsidRDefault="00BE556D">
            <w:pPr>
              <w:pStyle w:val="paragraph"/>
              <w:spacing w:before="0" w:after="0"/>
              <w:rPr>
                <w:rStyle w:val="Ninguno"/>
              </w:rPr>
            </w:pPr>
            <w:r>
              <w:rPr>
                <w:rStyle w:val="Ninguno"/>
                <w:sz w:val="20"/>
                <w:szCs w:val="20"/>
              </w:rPr>
              <w:t>Rubrica  </w:t>
            </w:r>
          </w:p>
          <w:p w14:paraId="7BAB6119" w14:textId="77777777" w:rsidR="00F73229" w:rsidRDefault="00BE556D">
            <w:pPr>
              <w:pStyle w:val="paragraph"/>
              <w:spacing w:before="0" w:after="0"/>
              <w:rPr>
                <w:rStyle w:val="Ninguno"/>
              </w:rPr>
            </w:pPr>
            <w:r>
              <w:rPr>
                <w:rStyle w:val="Ninguno"/>
                <w:sz w:val="20"/>
                <w:szCs w:val="20"/>
              </w:rPr>
              <w:t>Cuestionarios  </w:t>
            </w:r>
          </w:p>
          <w:p w14:paraId="78B8FB75" w14:textId="77777777" w:rsidR="00F73229" w:rsidRDefault="00BE556D">
            <w:pPr>
              <w:pStyle w:val="paragraph"/>
              <w:spacing w:before="0" w:after="0"/>
            </w:pPr>
            <w:r>
              <w:rPr>
                <w:rStyle w:val="Ninguno"/>
                <w:sz w:val="20"/>
                <w:szCs w:val="20"/>
              </w:rPr>
              <w:t>Evaluación docente   </w:t>
            </w:r>
          </w:p>
        </w:tc>
        <w:tc>
          <w:tcPr>
            <w:tcW w:w="1830" w:type="dxa"/>
            <w:tcBorders>
              <w:top w:val="nil"/>
              <w:left w:val="nil"/>
              <w:bottom w:val="nil"/>
              <w:right w:val="nil"/>
            </w:tcBorders>
            <w:shd w:val="clear" w:color="auto" w:fill="auto"/>
            <w:tcMar>
              <w:top w:w="80" w:type="dxa"/>
              <w:left w:w="80" w:type="dxa"/>
              <w:bottom w:w="80" w:type="dxa"/>
              <w:right w:w="80" w:type="dxa"/>
            </w:tcMar>
          </w:tcPr>
          <w:p w14:paraId="6B93AF9D" w14:textId="2EF18495" w:rsidR="00F73229" w:rsidRDefault="00BE556D">
            <w:pPr>
              <w:pStyle w:val="paragraph"/>
              <w:spacing w:before="0" w:after="0"/>
            </w:pPr>
            <w:r>
              <w:rPr>
                <w:rStyle w:val="Ninguno"/>
                <w:sz w:val="20"/>
                <w:szCs w:val="20"/>
              </w:rPr>
              <w:t> </w:t>
            </w:r>
            <w:r w:rsidR="00A150E3">
              <w:rPr>
                <w:rStyle w:val="Ninguno"/>
                <w:sz w:val="20"/>
                <w:szCs w:val="20"/>
              </w:rPr>
              <w:t>Septiembre-mayo</w:t>
            </w:r>
            <w:r>
              <w:rPr>
                <w:rStyle w:val="Ninguno"/>
                <w:sz w:val="20"/>
                <w:szCs w:val="20"/>
              </w:rPr>
              <w:t xml:space="preserve"> 202</w:t>
            </w:r>
            <w:r w:rsidR="00D950CD">
              <w:rPr>
                <w:rStyle w:val="Ninguno"/>
                <w:sz w:val="20"/>
                <w:szCs w:val="20"/>
              </w:rPr>
              <w:t>1</w:t>
            </w:r>
          </w:p>
        </w:tc>
      </w:tr>
      <w:tr w:rsidR="00F73229" w14:paraId="52CB18FE" w14:textId="77777777">
        <w:trPr>
          <w:trHeight w:val="1097"/>
        </w:trPr>
        <w:tc>
          <w:tcPr>
            <w:tcW w:w="2445" w:type="dxa"/>
            <w:tcBorders>
              <w:top w:val="nil"/>
              <w:left w:val="nil"/>
              <w:bottom w:val="single" w:sz="4" w:space="0" w:color="000000"/>
              <w:right w:val="nil"/>
            </w:tcBorders>
            <w:shd w:val="clear" w:color="auto" w:fill="auto"/>
            <w:tcMar>
              <w:top w:w="80" w:type="dxa"/>
              <w:left w:w="80" w:type="dxa"/>
              <w:bottom w:w="80" w:type="dxa"/>
              <w:right w:w="80" w:type="dxa"/>
            </w:tcMar>
          </w:tcPr>
          <w:p w14:paraId="6EC99EBD" w14:textId="77777777" w:rsidR="00F73229" w:rsidRDefault="00BE556D">
            <w:pPr>
              <w:pStyle w:val="paragraph"/>
              <w:spacing w:before="0" w:after="0"/>
            </w:pPr>
            <w:r>
              <w:rPr>
                <w:rStyle w:val="Ninguno"/>
                <w:i/>
                <w:iCs/>
                <w:sz w:val="20"/>
                <w:szCs w:val="20"/>
              </w:rPr>
              <w:t>Autoevaluación de la</w:t>
            </w:r>
            <w:r>
              <w:rPr>
                <w:rStyle w:val="Ninguno"/>
                <w:sz w:val="20"/>
                <w:szCs w:val="20"/>
              </w:rPr>
              <w:t> </w:t>
            </w:r>
            <w:r>
              <w:rPr>
                <w:rStyle w:val="Ninguno"/>
                <w:i/>
                <w:iCs/>
                <w:sz w:val="20"/>
                <w:szCs w:val="20"/>
              </w:rPr>
              <w:t>práctica docente  </w:t>
            </w:r>
          </w:p>
        </w:tc>
        <w:tc>
          <w:tcPr>
            <w:tcW w:w="2415" w:type="dxa"/>
            <w:tcBorders>
              <w:top w:val="nil"/>
              <w:left w:val="nil"/>
              <w:bottom w:val="single" w:sz="4" w:space="0" w:color="000000"/>
              <w:right w:val="nil"/>
            </w:tcBorders>
            <w:shd w:val="clear" w:color="auto" w:fill="auto"/>
            <w:tcMar>
              <w:top w:w="80" w:type="dxa"/>
              <w:left w:w="80" w:type="dxa"/>
              <w:bottom w:w="80" w:type="dxa"/>
              <w:right w:w="80" w:type="dxa"/>
            </w:tcMar>
          </w:tcPr>
          <w:p w14:paraId="47DBADFF" w14:textId="77777777" w:rsidR="00F73229" w:rsidRDefault="00BE556D">
            <w:pPr>
              <w:pStyle w:val="paragraph"/>
              <w:spacing w:before="0" w:after="0"/>
              <w:rPr>
                <w:rStyle w:val="Ninguno"/>
              </w:rPr>
            </w:pPr>
            <w:r>
              <w:rPr>
                <w:rStyle w:val="Ninguno"/>
                <w:sz w:val="20"/>
                <w:szCs w:val="20"/>
              </w:rPr>
              <w:t>Realizar el diario y analizarlo </w:t>
            </w:r>
          </w:p>
          <w:p w14:paraId="51AEFADC" w14:textId="77777777" w:rsidR="00F73229" w:rsidRDefault="00BE556D">
            <w:pPr>
              <w:pStyle w:val="paragraph"/>
              <w:spacing w:before="0" w:after="0"/>
              <w:rPr>
                <w:rStyle w:val="Ninguno"/>
              </w:rPr>
            </w:pPr>
            <w:r>
              <w:rPr>
                <w:rStyle w:val="Ninguno"/>
                <w:sz w:val="20"/>
                <w:szCs w:val="20"/>
              </w:rPr>
              <w:t>Impartir las clases virtuales  </w:t>
            </w:r>
          </w:p>
          <w:p w14:paraId="40DAA0FD" w14:textId="77777777" w:rsidR="00F73229" w:rsidRDefault="00BE556D">
            <w:pPr>
              <w:pStyle w:val="paragraph"/>
              <w:spacing w:before="0" w:after="0"/>
            </w:pPr>
            <w:r>
              <w:rPr>
                <w:rStyle w:val="Ninguno"/>
                <w:sz w:val="20"/>
                <w:szCs w:val="20"/>
              </w:rPr>
              <w:t>Autoevaluación  </w:t>
            </w:r>
          </w:p>
        </w:tc>
        <w:tc>
          <w:tcPr>
            <w:tcW w:w="2655" w:type="dxa"/>
            <w:tcBorders>
              <w:top w:val="nil"/>
              <w:left w:val="nil"/>
              <w:bottom w:val="single" w:sz="4" w:space="0" w:color="000000"/>
              <w:right w:val="nil"/>
            </w:tcBorders>
            <w:shd w:val="clear" w:color="auto" w:fill="auto"/>
            <w:tcMar>
              <w:top w:w="80" w:type="dxa"/>
              <w:left w:w="80" w:type="dxa"/>
              <w:bottom w:w="80" w:type="dxa"/>
              <w:right w:w="80" w:type="dxa"/>
            </w:tcMar>
          </w:tcPr>
          <w:p w14:paraId="1E5EE64D" w14:textId="77777777" w:rsidR="00F73229" w:rsidRDefault="00BE556D">
            <w:pPr>
              <w:pStyle w:val="paragraph"/>
              <w:spacing w:before="0" w:after="0"/>
              <w:rPr>
                <w:rStyle w:val="Ninguno"/>
              </w:rPr>
            </w:pPr>
            <w:r>
              <w:rPr>
                <w:rStyle w:val="Ninguno"/>
                <w:sz w:val="20"/>
                <w:szCs w:val="20"/>
              </w:rPr>
              <w:t>Diario  </w:t>
            </w:r>
          </w:p>
          <w:p w14:paraId="39B5CA07" w14:textId="77777777" w:rsidR="00F73229" w:rsidRDefault="00BE556D">
            <w:pPr>
              <w:pStyle w:val="paragraph"/>
              <w:spacing w:before="0" w:after="0"/>
              <w:rPr>
                <w:rStyle w:val="Ninguno"/>
              </w:rPr>
            </w:pPr>
            <w:r>
              <w:rPr>
                <w:rStyle w:val="Ninguno"/>
                <w:sz w:val="20"/>
                <w:szCs w:val="20"/>
              </w:rPr>
              <w:t>Expedientes  </w:t>
            </w:r>
          </w:p>
          <w:p w14:paraId="0E142EE9" w14:textId="77777777" w:rsidR="00F73229" w:rsidRDefault="00BE556D">
            <w:pPr>
              <w:pStyle w:val="paragraph"/>
              <w:spacing w:before="0" w:after="0"/>
            </w:pPr>
            <w:r>
              <w:rPr>
                <w:rStyle w:val="Ninguno"/>
                <w:sz w:val="20"/>
                <w:szCs w:val="20"/>
              </w:rPr>
              <w:t>Videos de la clase  </w:t>
            </w:r>
          </w:p>
        </w:tc>
        <w:tc>
          <w:tcPr>
            <w:tcW w:w="1830" w:type="dxa"/>
            <w:tcBorders>
              <w:top w:val="nil"/>
              <w:left w:val="nil"/>
              <w:bottom w:val="single" w:sz="4" w:space="0" w:color="000000"/>
              <w:right w:val="nil"/>
            </w:tcBorders>
            <w:shd w:val="clear" w:color="auto" w:fill="auto"/>
            <w:tcMar>
              <w:top w:w="80" w:type="dxa"/>
              <w:left w:w="80" w:type="dxa"/>
              <w:bottom w:w="80" w:type="dxa"/>
              <w:right w:w="80" w:type="dxa"/>
            </w:tcMar>
          </w:tcPr>
          <w:p w14:paraId="3758553F" w14:textId="3A9C2EA1" w:rsidR="00F73229" w:rsidRDefault="00BE556D">
            <w:pPr>
              <w:pStyle w:val="paragraph"/>
              <w:spacing w:before="0" w:after="0"/>
            </w:pPr>
            <w:r>
              <w:rPr>
                <w:rStyle w:val="Ninguno"/>
                <w:sz w:val="20"/>
                <w:szCs w:val="20"/>
              </w:rPr>
              <w:t> </w:t>
            </w:r>
            <w:r w:rsidR="00A150E3">
              <w:rPr>
                <w:rStyle w:val="Ninguno"/>
                <w:sz w:val="20"/>
                <w:szCs w:val="20"/>
              </w:rPr>
              <w:t>Septiembre-mayo</w:t>
            </w:r>
            <w:r>
              <w:rPr>
                <w:rStyle w:val="Ninguno"/>
                <w:sz w:val="20"/>
                <w:szCs w:val="20"/>
              </w:rPr>
              <w:t xml:space="preserve"> 2020</w:t>
            </w:r>
          </w:p>
        </w:tc>
      </w:tr>
    </w:tbl>
    <w:p w14:paraId="761EB196" w14:textId="023F4600" w:rsidR="00F73229" w:rsidRPr="00A42B4F" w:rsidRDefault="00BE556D" w:rsidP="00A42B4F">
      <w:pPr>
        <w:pStyle w:val="paragraph"/>
        <w:spacing w:before="0" w:after="0"/>
        <w:rPr>
          <w:rStyle w:val="Ninguno"/>
          <w:rFonts w:ascii="Segoe UI" w:eastAsia="Segoe UI" w:hAnsi="Segoe UI" w:cs="Segoe UI"/>
          <w:sz w:val="18"/>
          <w:szCs w:val="18"/>
        </w:rPr>
      </w:pPr>
      <w:r>
        <w:rPr>
          <w:rStyle w:val="Ninguno"/>
          <w:i/>
          <w:iCs/>
          <w:sz w:val="20"/>
          <w:szCs w:val="20"/>
        </w:rPr>
        <w:t>Nota: elaboración propia</w:t>
      </w:r>
      <w:r>
        <w:rPr>
          <w:rStyle w:val="Ninguno"/>
          <w:sz w:val="20"/>
          <w:szCs w:val="20"/>
        </w:rPr>
        <w:t> </w:t>
      </w:r>
    </w:p>
    <w:p w14:paraId="128FC6CC" w14:textId="77777777" w:rsidR="00F73229" w:rsidRDefault="00BE556D">
      <w:pPr>
        <w:pStyle w:val="Ttulo7"/>
        <w:spacing w:before="0" w:after="480"/>
        <w:jc w:val="center"/>
        <w:rPr>
          <w:rStyle w:val="Ninguno"/>
          <w:rFonts w:ascii="Times New Roman" w:eastAsia="Times New Roman" w:hAnsi="Times New Roman" w:cs="Times New Roman"/>
          <w:b/>
          <w:bCs/>
          <w:i w:val="0"/>
          <w:iCs w:val="0"/>
          <w:color w:val="000000"/>
          <w:sz w:val="28"/>
          <w:szCs w:val="28"/>
          <w:u w:color="000000"/>
        </w:rPr>
      </w:pPr>
      <w:bookmarkStart w:id="1" w:name="_Toc1"/>
      <w:r>
        <w:rPr>
          <w:rStyle w:val="Ninguno"/>
          <w:rFonts w:ascii="Times New Roman" w:hAnsi="Times New Roman"/>
          <w:b/>
          <w:bCs/>
          <w:i w:val="0"/>
          <w:iCs w:val="0"/>
          <w:color w:val="000000"/>
          <w:sz w:val="28"/>
          <w:szCs w:val="28"/>
          <w:u w:color="000000"/>
        </w:rPr>
        <w:lastRenderedPageBreak/>
        <w:t>Desarrollo reflexión y evaluación de la propuesta de mejora</w:t>
      </w:r>
      <w:bookmarkEnd w:id="1"/>
    </w:p>
    <w:p w14:paraId="65852678" w14:textId="1E979B96" w:rsidR="00C9388D" w:rsidRDefault="00BE556D" w:rsidP="00C9388D">
      <w:pPr>
        <w:pStyle w:val="Cuerpo"/>
        <w:spacing w:after="480" w:line="360" w:lineRule="auto"/>
        <w:ind w:firstLine="703"/>
        <w:rPr>
          <w:rStyle w:val="Ninguno"/>
          <w:lang w:val="es-ES_tradnl"/>
        </w:rPr>
      </w:pPr>
      <w:commentRangeStart w:id="2"/>
      <w:r w:rsidRPr="003D7389">
        <w:rPr>
          <w:rStyle w:val="Ninguno"/>
          <w:lang w:val="es-ES_tradnl"/>
        </w:rPr>
        <w:t xml:space="preserve">El plan de trabajo que he efectuado a lo largo de mi </w:t>
      </w:r>
      <w:commentRangeStart w:id="3"/>
      <w:r w:rsidRPr="003D7389">
        <w:rPr>
          <w:rStyle w:val="Ninguno"/>
          <w:lang w:val="es-ES_tradnl"/>
        </w:rPr>
        <w:t>intervención</w:t>
      </w:r>
      <w:commentRangeEnd w:id="3"/>
      <w:r w:rsidR="00B86A40">
        <w:rPr>
          <w:rStyle w:val="Refdecomentario"/>
          <w:rFonts w:cs="Times New Roman"/>
          <w:color w:val="auto"/>
          <w:lang w:val="en-US" w:eastAsia="en-US"/>
          <w14:textOutline w14:w="0" w14:cap="rnd" w14:cmpd="sng" w14:algn="ctr">
            <w14:noFill/>
            <w14:prstDash w14:val="solid"/>
            <w14:bevel/>
          </w14:textOutline>
        </w:rPr>
        <w:commentReference w:id="3"/>
      </w:r>
      <w:r w:rsidRPr="003D7389">
        <w:rPr>
          <w:rStyle w:val="Ninguno"/>
          <w:lang w:val="es-ES_tradnl"/>
        </w:rPr>
        <w:t xml:space="preserve"> docente tiene como propósito llegar a desarrollar las competencias profesionales, así mismo mejorar la práctica docente en el preescolar en distintas circunstancias, en esté caso a lo largo de la pandemia COVID-19. De igual manera por medio de la tecnología propiciar la autonomía y la creatividad de los alumnos de tercer año sección A los cuales asisten al jardín de niños María L. Pérez de Arreola.</w:t>
      </w:r>
    </w:p>
    <w:p w14:paraId="3938891B" w14:textId="3D0ADC6A" w:rsidR="00C9388D" w:rsidRDefault="00C9388D" w:rsidP="00C9388D">
      <w:pPr>
        <w:pStyle w:val="Cuerpo"/>
        <w:spacing w:after="480" w:line="360" w:lineRule="auto"/>
        <w:ind w:firstLine="703"/>
        <w:rPr>
          <w:rStyle w:val="Ninguno"/>
          <w:lang w:val="es-ES_tradnl"/>
        </w:rPr>
      </w:pPr>
      <w:r>
        <w:rPr>
          <w:rStyle w:val="Ninguno"/>
          <w:lang w:val="es-ES_tradnl"/>
        </w:rPr>
        <w:t>Las acciones que se planificaron para mejorar la práctica, son las siguientes estrategias:</w:t>
      </w:r>
    </w:p>
    <w:p w14:paraId="0B48506F" w14:textId="351E61DE" w:rsidR="00C9388D" w:rsidRDefault="00C9388D" w:rsidP="00C9388D">
      <w:pPr>
        <w:pStyle w:val="Cuerpo"/>
        <w:numPr>
          <w:ilvl w:val="0"/>
          <w:numId w:val="4"/>
        </w:numPr>
        <w:spacing w:after="480" w:line="276" w:lineRule="auto"/>
        <w:rPr>
          <w:lang w:val="es-ES_tradnl"/>
        </w:rPr>
      </w:pPr>
      <w:r>
        <w:rPr>
          <w:lang w:val="es-ES_tradnl"/>
        </w:rPr>
        <w:t>Investigación</w:t>
      </w:r>
    </w:p>
    <w:p w14:paraId="699D4E13" w14:textId="294287DA" w:rsidR="00C9388D" w:rsidRDefault="00C9388D" w:rsidP="00C9388D">
      <w:pPr>
        <w:pStyle w:val="Cuerpo"/>
        <w:numPr>
          <w:ilvl w:val="0"/>
          <w:numId w:val="4"/>
        </w:numPr>
        <w:spacing w:after="480" w:line="276" w:lineRule="auto"/>
        <w:rPr>
          <w:lang w:val="es-ES_tradnl"/>
        </w:rPr>
      </w:pPr>
      <w:r>
        <w:rPr>
          <w:lang w:val="es-ES_tradnl"/>
        </w:rPr>
        <w:t>Diagn</w:t>
      </w:r>
      <w:r w:rsidR="00B86A40">
        <w:rPr>
          <w:lang w:val="es-ES_tradnl"/>
        </w:rPr>
        <w:t>ó</w:t>
      </w:r>
      <w:r>
        <w:rPr>
          <w:lang w:val="es-ES_tradnl"/>
        </w:rPr>
        <w:t>stico</w:t>
      </w:r>
    </w:p>
    <w:p w14:paraId="67A063F6" w14:textId="3A71887C" w:rsidR="00C9388D" w:rsidRDefault="00C9388D" w:rsidP="00C9388D">
      <w:pPr>
        <w:pStyle w:val="Cuerpo"/>
        <w:numPr>
          <w:ilvl w:val="0"/>
          <w:numId w:val="4"/>
        </w:numPr>
        <w:spacing w:after="480" w:line="276" w:lineRule="auto"/>
        <w:rPr>
          <w:lang w:val="es-ES_tradnl"/>
        </w:rPr>
      </w:pPr>
      <w:r>
        <w:rPr>
          <w:lang w:val="es-ES_tradnl"/>
        </w:rPr>
        <w:t>Diseño de actividades</w:t>
      </w:r>
    </w:p>
    <w:p w14:paraId="308DDA8F" w14:textId="4CA5FD51" w:rsidR="00C9388D" w:rsidRDefault="00C9388D" w:rsidP="00C9388D">
      <w:pPr>
        <w:pStyle w:val="Cuerpo"/>
        <w:numPr>
          <w:ilvl w:val="0"/>
          <w:numId w:val="4"/>
        </w:numPr>
        <w:spacing w:after="480" w:line="276" w:lineRule="auto"/>
        <w:rPr>
          <w:lang w:val="es-ES_tradnl"/>
        </w:rPr>
      </w:pPr>
      <w:r>
        <w:rPr>
          <w:lang w:val="es-ES_tradnl"/>
        </w:rPr>
        <w:t>Evaluación de la propuesta de mejora</w:t>
      </w:r>
    </w:p>
    <w:p w14:paraId="16F3F8B3" w14:textId="4786CB51" w:rsidR="00C9388D" w:rsidRPr="00C9388D" w:rsidRDefault="00C9388D" w:rsidP="00C9388D">
      <w:pPr>
        <w:pStyle w:val="Cuerpo"/>
        <w:numPr>
          <w:ilvl w:val="0"/>
          <w:numId w:val="4"/>
        </w:numPr>
        <w:spacing w:after="480" w:line="276" w:lineRule="auto"/>
        <w:rPr>
          <w:lang w:val="es-ES_tradnl"/>
        </w:rPr>
      </w:pPr>
      <w:r>
        <w:rPr>
          <w:lang w:val="es-ES_tradnl"/>
        </w:rPr>
        <w:t>Autoevaluación de la práctica docente.</w:t>
      </w:r>
    </w:p>
    <w:p w14:paraId="5BAAAAD0" w14:textId="2DB5A3B5" w:rsidR="00F73229" w:rsidRPr="003D7389" w:rsidRDefault="00BE556D">
      <w:pPr>
        <w:pStyle w:val="Cuerpo"/>
        <w:spacing w:after="480" w:line="360" w:lineRule="auto"/>
        <w:ind w:firstLine="703"/>
        <w:rPr>
          <w:rStyle w:val="Ninguno"/>
          <w:lang w:val="es-ES_tradnl"/>
        </w:rPr>
      </w:pPr>
      <w:r w:rsidRPr="003D7389">
        <w:rPr>
          <w:rStyle w:val="Ninguno"/>
          <w:lang w:val="es-ES_tradnl"/>
        </w:rPr>
        <w:t xml:space="preserve">La implementación de estrategias </w:t>
      </w:r>
      <w:r w:rsidR="003D7389">
        <w:rPr>
          <w:rStyle w:val="Ninguno"/>
          <w:lang w:val="es-ES_tradnl"/>
        </w:rPr>
        <w:t>favoreció</w:t>
      </w:r>
      <w:r w:rsidRPr="003D7389">
        <w:rPr>
          <w:rStyle w:val="Ninguno"/>
          <w:lang w:val="es-ES_tradnl"/>
        </w:rPr>
        <w:t xml:space="preserve"> a gran parte del grupo, sobre todo a los que asistieron continuamente a las clases virtuales, las actividades se diseñaron con un tema distinto cada semana con la finalidad de no hacer tan repetitivo los aprendizajes esperados que se proporcionan. Además del diseño de actividades una vez a la semana se realizó un taller del tema o efeméride cercana a la fecha, esto despertó interés para asistir a las clases virtuales.</w:t>
      </w:r>
      <w:commentRangeEnd w:id="2"/>
      <w:r w:rsidR="00B86A40">
        <w:rPr>
          <w:rStyle w:val="Refdecomentario"/>
          <w:rFonts w:cs="Times New Roman"/>
          <w:color w:val="auto"/>
          <w:lang w:val="en-US" w:eastAsia="en-US"/>
          <w14:textOutline w14:w="0" w14:cap="rnd" w14:cmpd="sng" w14:algn="ctr">
            <w14:noFill/>
            <w14:prstDash w14:val="solid"/>
            <w14:bevel/>
          </w14:textOutline>
        </w:rPr>
        <w:commentReference w:id="2"/>
      </w:r>
    </w:p>
    <w:p w14:paraId="3D67D989" w14:textId="542060F3" w:rsidR="00F73229" w:rsidRPr="003D7389" w:rsidRDefault="00BE556D">
      <w:pPr>
        <w:pStyle w:val="Cuerpo"/>
        <w:spacing w:after="480" w:line="360" w:lineRule="auto"/>
        <w:ind w:firstLine="703"/>
        <w:rPr>
          <w:lang w:val="es-ES_tradnl"/>
        </w:rPr>
      </w:pPr>
      <w:r w:rsidRPr="003D7389">
        <w:rPr>
          <w:rStyle w:val="Ninguno"/>
          <w:lang w:val="es-ES_tradnl"/>
        </w:rPr>
        <w:t xml:space="preserve"> </w:t>
      </w:r>
      <w:commentRangeStart w:id="4"/>
      <w:r w:rsidRPr="003D7389">
        <w:rPr>
          <w:rStyle w:val="Ninguno"/>
          <w:lang w:val="es-ES_tradnl"/>
        </w:rPr>
        <w:t>Una</w:t>
      </w:r>
      <w:commentRangeEnd w:id="4"/>
      <w:r w:rsidR="00B86A40">
        <w:rPr>
          <w:rStyle w:val="Refdecomentario"/>
          <w:rFonts w:cs="Times New Roman"/>
          <w:color w:val="auto"/>
          <w:lang w:val="en-US" w:eastAsia="en-US"/>
          <w14:textOutline w14:w="0" w14:cap="rnd" w14:cmpd="sng" w14:algn="ctr">
            <w14:noFill/>
            <w14:prstDash w14:val="solid"/>
            <w14:bevel/>
          </w14:textOutline>
        </w:rPr>
        <w:commentReference w:id="4"/>
      </w:r>
      <w:r w:rsidRPr="003D7389">
        <w:rPr>
          <w:rStyle w:val="Ninguno"/>
          <w:lang w:val="es-ES_tradnl"/>
        </w:rPr>
        <w:t xml:space="preserve"> de estas estrategias fue la investigación ya que es el inicio para realizar las </w:t>
      </w:r>
      <w:r w:rsidR="003D7389">
        <w:rPr>
          <w:rStyle w:val="Ninguno"/>
          <w:lang w:val="es-ES_tradnl"/>
        </w:rPr>
        <w:t xml:space="preserve">prácticas </w:t>
      </w:r>
      <w:r w:rsidRPr="003D7389">
        <w:rPr>
          <w:rStyle w:val="Ninguno"/>
          <w:lang w:val="es-ES_tradnl"/>
        </w:rPr>
        <w:t>implementadas desde el comienzo del ciclo escolar</w:t>
      </w:r>
      <w:r w:rsidR="003D7389">
        <w:rPr>
          <w:rStyle w:val="Ninguno"/>
          <w:lang w:val="es-ES_tradnl"/>
        </w:rPr>
        <w:t xml:space="preserve"> 2020 -2021</w:t>
      </w:r>
      <w:r w:rsidRPr="003D7389">
        <w:rPr>
          <w:rStyle w:val="Ninguno"/>
          <w:lang w:val="es-ES_tradnl"/>
        </w:rPr>
        <w:t xml:space="preserve">, esta destreza es primordial para conocer cada método, palabra o actividad por realizar y buscar fundamentos teóricos para explicar cada uno de los conceptos encontrados en el trabajo y lograr desarrollar la competencia </w:t>
      </w:r>
      <w:commentRangeStart w:id="5"/>
      <w:r w:rsidRPr="003D7389">
        <w:rPr>
          <w:rStyle w:val="Ninguno"/>
          <w:lang w:val="es-ES_tradnl"/>
        </w:rPr>
        <w:lastRenderedPageBreak/>
        <w:t xml:space="preserve">de: </w:t>
      </w:r>
      <w:r w:rsidRPr="003D7389">
        <w:rPr>
          <w:rStyle w:val="Ninguno"/>
          <w:i/>
          <w:iCs/>
          <w:lang w:val="es-ES_tradnl"/>
        </w:rPr>
        <w:t>Genera ambientes formativos para propiciar la autonomía y promover el desarrollo de las competencias en los alumnos de educación básica.</w:t>
      </w:r>
      <w:commentRangeEnd w:id="5"/>
      <w:r w:rsidR="00CE094F">
        <w:rPr>
          <w:rStyle w:val="Refdecomentario"/>
          <w:rFonts w:cs="Times New Roman"/>
          <w:color w:val="auto"/>
          <w:lang w:val="en-US" w:eastAsia="en-US"/>
          <w14:textOutline w14:w="0" w14:cap="rnd" w14:cmpd="sng" w14:algn="ctr">
            <w14:noFill/>
            <w14:prstDash w14:val="solid"/>
            <w14:bevel/>
          </w14:textOutline>
        </w:rPr>
        <w:commentReference w:id="5"/>
      </w:r>
    </w:p>
    <w:p w14:paraId="54112CCB" w14:textId="5D53F5C2" w:rsidR="00F73229" w:rsidRPr="003D7389" w:rsidRDefault="00BE556D">
      <w:pPr>
        <w:pStyle w:val="Cuerpo"/>
        <w:spacing w:after="480" w:line="360" w:lineRule="auto"/>
        <w:ind w:firstLine="703"/>
        <w:rPr>
          <w:lang w:val="es-ES_tradnl"/>
        </w:rPr>
      </w:pPr>
      <w:r w:rsidRPr="003D7389">
        <w:rPr>
          <w:rStyle w:val="Ninguno"/>
          <w:lang w:val="es-ES_tradnl"/>
        </w:rPr>
        <w:t xml:space="preserve">La autonomía en estos tiempos ha sido algo que influye en los alumnos y sobre todo en estos </w:t>
      </w:r>
      <w:r w:rsidR="003D7389">
        <w:rPr>
          <w:rStyle w:val="Ninguno"/>
          <w:lang w:val="es-ES_tradnl"/>
        </w:rPr>
        <w:t>momentos</w:t>
      </w:r>
      <w:r w:rsidRPr="003D7389">
        <w:rPr>
          <w:rStyle w:val="Ninguno"/>
          <w:lang w:val="es-ES_tradnl"/>
        </w:rPr>
        <w:t xml:space="preserve"> que se encuentran en sus hogares, ya que sienten la necesidad de pedir ayuda a los que están en su alrededor y requieren todo el apoyo de sus familiares para lograr aprender de la manera correcta en sus hogares. ¨En este contexto, la maternidad adquiere un enorme peso o carga porque todo lo que incumbe a los menores parece que tiene que ser resuelto en el entorno doméstico¨ (Rivas y Salís, 2010, p.26). </w:t>
      </w:r>
    </w:p>
    <w:p w14:paraId="31F04149" w14:textId="2DBD2195" w:rsidR="00F73229" w:rsidRPr="003D7389" w:rsidRDefault="00BE556D" w:rsidP="00217107">
      <w:pPr>
        <w:pStyle w:val="Cuerpo"/>
        <w:spacing w:after="480" w:line="360" w:lineRule="auto"/>
        <w:ind w:firstLine="703"/>
        <w:rPr>
          <w:lang w:val="es-ES_tradnl"/>
        </w:rPr>
      </w:pPr>
      <w:r w:rsidRPr="003D7389">
        <w:rPr>
          <w:rStyle w:val="Ninguno"/>
          <w:lang w:val="es-ES_tradnl"/>
        </w:rPr>
        <w:t xml:space="preserve">En el caso de la creatividad de acuerdo a lo investigado pude darme cuenta que las actividades a implementar deben ser dinámicas y creativas para observar como el alumno utiliza sus prácticas artísticas, en este caso se implementó una actividad a la semana para desarrollar la habilidad ya mencionada la cuál es un taller del tema y los aprendizajes que se trabajan a la semana, está estrategia es útil para llamar la atención de los alumnos y despertar el interés por asistir a las clases virtuales, mostraron una gran imaginación para la utilización de diversos materiales que encuentran en sus hogares para no crear gastos mayores. ¨Las personas pueden aprender a ser más creativas y pueden aprender a utilizar diversas herramientas creativas para resolver problemas¨ (Valqui, 2009, p.2). </w:t>
      </w:r>
      <w:r w:rsidR="006F32EC">
        <w:rPr>
          <w:rStyle w:val="Ninguno"/>
          <w:lang w:val="es-ES_tradnl"/>
        </w:rPr>
        <w:t>A</w:t>
      </w:r>
      <w:r w:rsidRPr="003D7389">
        <w:rPr>
          <w:rStyle w:val="Ninguno"/>
          <w:lang w:val="es-ES_tradnl"/>
        </w:rPr>
        <w:t xml:space="preserve">l poner en práctica la estrategia de investigación </w:t>
      </w:r>
      <w:r w:rsidR="006F32EC">
        <w:rPr>
          <w:rStyle w:val="Ninguno"/>
          <w:lang w:val="es-ES_tradnl"/>
        </w:rPr>
        <w:t xml:space="preserve">se desarrollo de manera general la competencia seleccionada </w:t>
      </w:r>
      <w:r w:rsidR="006F32EC" w:rsidRPr="006F32EC">
        <w:rPr>
          <w:rStyle w:val="Ninguno"/>
          <w:i/>
          <w:iCs/>
          <w:lang w:val="es-ES_tradnl"/>
        </w:rPr>
        <w:t>Genera ambientes formativos para propiciar la autonomía y promover el desarrollo de las competencias en los alumnos de</w:t>
      </w:r>
      <w:r w:rsidR="006F32EC">
        <w:rPr>
          <w:rStyle w:val="Ninguno"/>
          <w:i/>
          <w:iCs/>
        </w:rPr>
        <w:t xml:space="preserve"> educación básica</w:t>
      </w:r>
      <w:r w:rsidR="00217107" w:rsidRPr="003D7389">
        <w:rPr>
          <w:rStyle w:val="Ninguno"/>
          <w:lang w:val="es-ES_tradnl"/>
        </w:rPr>
        <w:t xml:space="preserve">, </w:t>
      </w:r>
      <w:r w:rsidR="006F32EC">
        <w:rPr>
          <w:rStyle w:val="Ninguno"/>
          <w:lang w:val="es-ES_tradnl"/>
        </w:rPr>
        <w:t>puesto que,</w:t>
      </w:r>
      <w:r w:rsidR="00217107" w:rsidRPr="003D7389">
        <w:rPr>
          <w:rStyle w:val="Ninguno"/>
          <w:lang w:val="es-ES_tradnl"/>
        </w:rPr>
        <w:t xml:space="preserve"> se utilizó la investigación desde el momento de consultar diversos</w:t>
      </w:r>
      <w:r w:rsidR="006F32EC">
        <w:rPr>
          <w:rStyle w:val="Ninguno"/>
          <w:lang w:val="es-ES_tradnl"/>
        </w:rPr>
        <w:t>, términos,</w:t>
      </w:r>
      <w:r w:rsidR="00217107" w:rsidRPr="003D7389">
        <w:rPr>
          <w:rStyle w:val="Ninguno"/>
          <w:lang w:val="es-ES_tradnl"/>
        </w:rPr>
        <w:t xml:space="preserve"> conceptos o sucesos, de igual manera </w:t>
      </w:r>
      <w:r w:rsidR="006F32EC">
        <w:rPr>
          <w:rStyle w:val="Ninguno"/>
          <w:lang w:val="es-ES_tradnl"/>
        </w:rPr>
        <w:t>cuando realice</w:t>
      </w:r>
      <w:r w:rsidR="00217107" w:rsidRPr="003D7389">
        <w:rPr>
          <w:rStyle w:val="Ninguno"/>
          <w:lang w:val="es-ES_tradnl"/>
        </w:rPr>
        <w:t xml:space="preserve"> el cuaderno de notas científicas. E</w:t>
      </w:r>
      <w:r w:rsidRPr="003D7389">
        <w:rPr>
          <w:rStyle w:val="Ninguno"/>
          <w:lang w:val="es-ES_tradnl"/>
        </w:rPr>
        <w:t>sta se efectúo en los talleres de la semana, ya que en caso de acercarse una efeméride se realizó una actividad en la cual se desarrollaba la creatividad y autonomía</w:t>
      </w:r>
      <w:r w:rsidR="00C524F3" w:rsidRPr="003D7389">
        <w:rPr>
          <w:rStyle w:val="Ninguno"/>
          <w:lang w:val="es-ES_tradnl"/>
        </w:rPr>
        <w:t>,</w:t>
      </w:r>
      <w:r w:rsidRPr="003D7389">
        <w:rPr>
          <w:rStyle w:val="Ninguno"/>
          <w:lang w:val="es-ES_tradnl"/>
        </w:rPr>
        <w:t xml:space="preserve"> en cada un</w:t>
      </w:r>
      <w:r w:rsidR="00C524F3" w:rsidRPr="003D7389">
        <w:rPr>
          <w:rStyle w:val="Ninguno"/>
          <w:lang w:val="es-ES_tradnl"/>
        </w:rPr>
        <w:t>a</w:t>
      </w:r>
      <w:r w:rsidRPr="003D7389">
        <w:rPr>
          <w:rStyle w:val="Ninguno"/>
          <w:lang w:val="es-ES_tradnl"/>
        </w:rPr>
        <w:t xml:space="preserve"> de ellas los alumnos elegían sus </w:t>
      </w:r>
      <w:r w:rsidR="006F32EC" w:rsidRPr="003D7389">
        <w:rPr>
          <w:rStyle w:val="Ninguno"/>
          <w:lang w:val="es-ES_tradnl"/>
        </w:rPr>
        <w:t>materiales,</w:t>
      </w:r>
      <w:r w:rsidRPr="003D7389">
        <w:rPr>
          <w:rStyle w:val="Ninguno"/>
          <w:lang w:val="es-ES_tradnl"/>
        </w:rPr>
        <w:t xml:space="preserve"> </w:t>
      </w:r>
      <w:r w:rsidR="00C524F3" w:rsidRPr="003D7389">
        <w:rPr>
          <w:rStyle w:val="Ninguno"/>
          <w:lang w:val="es-ES_tradnl"/>
        </w:rPr>
        <w:t>así como</w:t>
      </w:r>
      <w:r w:rsidRPr="003D7389">
        <w:rPr>
          <w:rStyle w:val="Ninguno"/>
          <w:lang w:val="es-ES_tradnl"/>
        </w:rPr>
        <w:t xml:space="preserve"> la decoración de </w:t>
      </w:r>
      <w:r w:rsidR="006F32EC">
        <w:rPr>
          <w:rStyle w:val="Ninguno"/>
          <w:lang w:val="es-ES_tradnl"/>
        </w:rPr>
        <w:t>los mismos</w:t>
      </w:r>
      <w:r w:rsidRPr="003D7389">
        <w:rPr>
          <w:rStyle w:val="Ninguno"/>
          <w:lang w:val="es-ES_tradnl"/>
        </w:rPr>
        <w:t>.</w:t>
      </w:r>
      <w:r w:rsidR="00217107" w:rsidRPr="003D7389">
        <w:rPr>
          <w:rStyle w:val="Ninguno"/>
          <w:lang w:val="es-ES_tradnl"/>
        </w:rPr>
        <w:t xml:space="preserve"> </w:t>
      </w:r>
    </w:p>
    <w:p w14:paraId="690569AE" w14:textId="27E1AABD" w:rsidR="00F73229" w:rsidRPr="003D7389" w:rsidRDefault="006F32EC">
      <w:pPr>
        <w:pStyle w:val="Cuerpo"/>
        <w:spacing w:after="480" w:line="360" w:lineRule="auto"/>
        <w:ind w:firstLine="703"/>
        <w:rPr>
          <w:lang w:val="es-ES_tradnl"/>
        </w:rPr>
      </w:pPr>
      <w:r>
        <w:rPr>
          <w:rStyle w:val="Ninguno"/>
          <w:lang w:val="es-ES_tradnl"/>
        </w:rPr>
        <w:t>F</w:t>
      </w:r>
      <w:r w:rsidR="00BE556D" w:rsidRPr="003D7389">
        <w:rPr>
          <w:rStyle w:val="Ninguno"/>
          <w:lang w:val="es-ES_tradnl"/>
        </w:rPr>
        <w:t>ue necesario investigar como llevar</w:t>
      </w:r>
      <w:r>
        <w:rPr>
          <w:rStyle w:val="Ninguno"/>
          <w:lang w:val="es-ES_tradnl"/>
        </w:rPr>
        <w:t xml:space="preserve"> </w:t>
      </w:r>
      <w:r w:rsidR="00BE556D" w:rsidRPr="003D7389">
        <w:rPr>
          <w:rStyle w:val="Ninguno"/>
          <w:lang w:val="es-ES_tradnl"/>
        </w:rPr>
        <w:t>a cabo</w:t>
      </w:r>
      <w:r>
        <w:rPr>
          <w:rStyle w:val="Ninguno"/>
          <w:lang w:val="es-ES_tradnl"/>
        </w:rPr>
        <w:t xml:space="preserve"> l</w:t>
      </w:r>
      <w:r w:rsidRPr="003D7389">
        <w:rPr>
          <w:rStyle w:val="Ninguno"/>
          <w:lang w:val="es-ES_tradnl"/>
        </w:rPr>
        <w:t>os ambientes formativos</w:t>
      </w:r>
      <w:r>
        <w:rPr>
          <w:rStyle w:val="Ninguno"/>
          <w:lang w:val="es-ES_tradnl"/>
        </w:rPr>
        <w:t>,</w:t>
      </w:r>
      <w:r w:rsidR="00BE556D" w:rsidRPr="003D7389">
        <w:rPr>
          <w:rStyle w:val="Ninguno"/>
          <w:lang w:val="es-ES_tradnl"/>
        </w:rPr>
        <w:t xml:space="preserve"> por la situación en la que nos encontramos, al requerir materiales tecnológicos y sobre todo adaptando la educación a la modalidad en la que </w:t>
      </w:r>
      <w:r w:rsidR="00AE410A">
        <w:rPr>
          <w:rStyle w:val="Ninguno"/>
          <w:lang w:val="es-ES_tradnl"/>
        </w:rPr>
        <w:t>estamos.</w:t>
      </w:r>
      <w:r w:rsidR="00BE556D" w:rsidRPr="003D7389">
        <w:rPr>
          <w:rStyle w:val="Ninguno"/>
          <w:lang w:val="es-ES_tradnl"/>
        </w:rPr>
        <w:t xml:space="preserve"> ¨Los ambientes de aprendizaje son comprendidos como espacios, interacciones, circunstancias y recursos desde donde ocurre el acto de aprender, así </w:t>
      </w:r>
      <w:r w:rsidR="00BE556D" w:rsidRPr="003D7389">
        <w:rPr>
          <w:rStyle w:val="Ninguno"/>
          <w:lang w:val="es-ES_tradnl"/>
        </w:rPr>
        <w:lastRenderedPageBreak/>
        <w:t>como de los tipos de mediaciones que se constituyen en herramientas para generar y/o transformar los aprendizajes¨ (Flórez, Castro, Galvis, Acuña y Zea, 2017, p.11).</w:t>
      </w:r>
    </w:p>
    <w:p w14:paraId="0FB42216" w14:textId="6B6AE5E9" w:rsidR="00F73229" w:rsidRPr="003D7389" w:rsidRDefault="00217107">
      <w:pPr>
        <w:pStyle w:val="Cuerpo"/>
        <w:spacing w:after="480" w:line="360" w:lineRule="auto"/>
        <w:ind w:firstLine="703"/>
        <w:rPr>
          <w:lang w:val="es-ES_tradnl"/>
        </w:rPr>
      </w:pPr>
      <w:r w:rsidRPr="003D7389">
        <w:rPr>
          <w:rStyle w:val="Ninguno"/>
          <w:lang w:val="es-ES_tradnl"/>
        </w:rPr>
        <w:t>E</w:t>
      </w:r>
      <w:r w:rsidR="00BE556D" w:rsidRPr="003D7389">
        <w:rPr>
          <w:rStyle w:val="Ninguno"/>
          <w:lang w:val="es-ES_tradnl"/>
        </w:rPr>
        <w:t xml:space="preserve">l diagnóstico </w:t>
      </w:r>
      <w:r w:rsidRPr="003D7389">
        <w:rPr>
          <w:rStyle w:val="Ninguno"/>
          <w:lang w:val="es-ES_tradnl"/>
        </w:rPr>
        <w:t>fue otra de las estrategias que</w:t>
      </w:r>
      <w:r w:rsidR="00BE556D" w:rsidRPr="003D7389">
        <w:rPr>
          <w:rStyle w:val="Ninguno"/>
          <w:lang w:val="es-ES_tradnl"/>
        </w:rPr>
        <w:t xml:space="preserve"> me ayudo a conocer como los alumnos de las edades entre 5 y 6 años llevan una vida y educación diferente, él como se han adaptado al trabajo desde sus hogares y las evidencias que realizan diariamente. El grupo era participativo y comprometido en la entrega de sus evidencias y al ingresar a sus clases de martes a jueves, aunque la mayoría presentan un buen nivel académico, algunos al participar buscan la ayuda de sus padres para ofrecer una respuesta correcta y eso causa que tengan una gran dependencia en su ultimo año de preescolar, lo cual causa una gran problemática para su desempeño en el siguiente nivel de educación básica el cual es primaria. Esto sucede de igual manera con los trabajos que realizan en casa, ya que la observación no es directa al momento de realizarlo y no se sabe exactamente el apoyo que requirieron de los padres de familia.</w:t>
      </w:r>
    </w:p>
    <w:p w14:paraId="6C25387D" w14:textId="7C8169E0" w:rsidR="00346C1F" w:rsidRDefault="00BE556D" w:rsidP="00346C1F">
      <w:pPr>
        <w:pStyle w:val="Default"/>
        <w:spacing w:after="480" w:line="360" w:lineRule="auto"/>
        <w:ind w:firstLine="703"/>
        <w:rPr>
          <w:rStyle w:val="Ninguno"/>
          <w:rFonts w:ascii="Times New Roman" w:hAnsi="Times New Roman" w:cs="Times New Roman"/>
        </w:rPr>
      </w:pPr>
      <w:r w:rsidRPr="003D7389">
        <w:rPr>
          <w:rStyle w:val="Ninguno"/>
          <w:rFonts w:ascii="Times New Roman" w:hAnsi="Times New Roman" w:cs="Times New Roman"/>
        </w:rPr>
        <w:t>Para comenzar con un diagn</w:t>
      </w:r>
      <w:r w:rsidR="00A150E3">
        <w:rPr>
          <w:rStyle w:val="Ninguno"/>
          <w:rFonts w:ascii="Times New Roman" w:hAnsi="Times New Roman" w:cs="Times New Roman"/>
        </w:rPr>
        <w:t>ó</w:t>
      </w:r>
      <w:r w:rsidRPr="003D7389">
        <w:rPr>
          <w:rStyle w:val="Ninguno"/>
          <w:rFonts w:ascii="Times New Roman" w:hAnsi="Times New Roman" w:cs="Times New Roman"/>
        </w:rPr>
        <w:t>stico más amplio y conocer las preferencias de los alumnos, sus estilos de aprendizaje y áreas de oportunidades se realizaron evaluaciones individuales al inicio del ciclo escolar por medio de videollamadas con la educadora encargada del grupo, después de recabar la información necesaria al tener las respuestas de cada uno de los niños se reunieron los aspectos generales. Llegando a la conclusión de que los alumnos mostraban un buen desempeño</w:t>
      </w:r>
      <w:r w:rsidR="00217107" w:rsidRPr="003D7389">
        <w:rPr>
          <w:rStyle w:val="Ninguno"/>
          <w:rFonts w:ascii="Times New Roman" w:hAnsi="Times New Roman" w:cs="Times New Roman"/>
        </w:rPr>
        <w:t xml:space="preserve"> </w:t>
      </w:r>
      <w:r w:rsidR="002927D0" w:rsidRPr="003D7389">
        <w:rPr>
          <w:rStyle w:val="Ninguno"/>
          <w:rFonts w:ascii="Times New Roman" w:hAnsi="Times New Roman" w:cs="Times New Roman"/>
        </w:rPr>
        <w:t>c</w:t>
      </w:r>
      <w:r w:rsidR="00217107" w:rsidRPr="003D7389">
        <w:rPr>
          <w:rStyle w:val="Ninguno"/>
          <w:rFonts w:ascii="Times New Roman" w:hAnsi="Times New Roman" w:cs="Times New Roman"/>
        </w:rPr>
        <w:t>on respecto al campo formativo de lenguaje y comunicación</w:t>
      </w:r>
      <w:r w:rsidR="002927D0" w:rsidRPr="003D7389">
        <w:rPr>
          <w:rFonts w:ascii="Times New Roman" w:hAnsi="Times New Roman" w:cs="Times New Roman"/>
        </w:rPr>
        <w:t xml:space="preserve"> ya que oralmente mostraban buen desempeño para comunicarse, aunque no tenían la suficiente confianza al hacerlo con frente a un dispositivo. Los </w:t>
      </w:r>
      <w:r w:rsidR="00AE410A" w:rsidRPr="00AE410A">
        <w:rPr>
          <w:rFonts w:ascii="Times New Roman" w:hAnsi="Times New Roman" w:cs="Times New Roman"/>
        </w:rPr>
        <w:t>estudi</w:t>
      </w:r>
      <w:r w:rsidR="00AE410A" w:rsidRPr="00AE410A">
        <w:rPr>
          <w:rStyle w:val="Refdecomentario"/>
          <w:rFonts w:ascii="Times New Roman" w:eastAsia="Arial Unicode MS" w:hAnsi="Times New Roman" w:cs="Times New Roman"/>
          <w:color w:val="auto"/>
          <w:sz w:val="24"/>
          <w:szCs w:val="24"/>
          <w:lang w:val="es-MX" w:eastAsia="en-US"/>
        </w:rPr>
        <w:t>a</w:t>
      </w:r>
      <w:r w:rsidR="00AE410A" w:rsidRPr="00AE410A">
        <w:rPr>
          <w:rFonts w:ascii="Times New Roman" w:hAnsi="Times New Roman" w:cs="Times New Roman"/>
        </w:rPr>
        <w:t>ntes</w:t>
      </w:r>
      <w:r w:rsidR="002927D0" w:rsidRPr="003D7389">
        <w:rPr>
          <w:rFonts w:ascii="Times New Roman" w:hAnsi="Times New Roman" w:cs="Times New Roman"/>
        </w:rPr>
        <w:t xml:space="preserve"> logra</w:t>
      </w:r>
      <w:r w:rsidR="00BD56CC" w:rsidRPr="003D7389">
        <w:rPr>
          <w:rFonts w:ascii="Times New Roman" w:hAnsi="Times New Roman" w:cs="Times New Roman"/>
        </w:rPr>
        <w:t>ban</w:t>
      </w:r>
      <w:r w:rsidR="002927D0" w:rsidRPr="003D7389">
        <w:rPr>
          <w:rFonts w:ascii="Times New Roman" w:hAnsi="Times New Roman" w:cs="Times New Roman"/>
        </w:rPr>
        <w:t xml:space="preserve"> reconocer su nombre escrito, diferencian entre letras y al momento de solicitarles que escrib</w:t>
      </w:r>
      <w:r w:rsidR="00BD56CC" w:rsidRPr="003D7389">
        <w:rPr>
          <w:rFonts w:ascii="Times New Roman" w:hAnsi="Times New Roman" w:cs="Times New Roman"/>
        </w:rPr>
        <w:t>iera</w:t>
      </w:r>
      <w:r w:rsidR="002927D0" w:rsidRPr="003D7389">
        <w:rPr>
          <w:rFonts w:ascii="Times New Roman" w:hAnsi="Times New Roman" w:cs="Times New Roman"/>
        </w:rPr>
        <w:t xml:space="preserve">n lo </w:t>
      </w:r>
      <w:r w:rsidR="00BD56CC" w:rsidRPr="003D7389">
        <w:rPr>
          <w:rFonts w:ascii="Times New Roman" w:hAnsi="Times New Roman" w:cs="Times New Roman"/>
        </w:rPr>
        <w:t>hacían</w:t>
      </w:r>
      <w:r w:rsidR="002927D0" w:rsidRPr="003D7389">
        <w:rPr>
          <w:rFonts w:ascii="Times New Roman" w:hAnsi="Times New Roman" w:cs="Times New Roman"/>
        </w:rPr>
        <w:t xml:space="preserve"> de manera convencional, llegándoles a costar trabajo el mantener la a tención al momento de escuchar una narración, o una explicación</w:t>
      </w:r>
      <w:r w:rsidR="00BD56CC" w:rsidRPr="003D7389">
        <w:rPr>
          <w:rFonts w:ascii="Times New Roman" w:hAnsi="Times New Roman" w:cs="Times New Roman"/>
        </w:rPr>
        <w:t xml:space="preserve">. </w:t>
      </w:r>
      <w:r w:rsidR="00BD56CC" w:rsidRPr="003D7389">
        <w:rPr>
          <w:rStyle w:val="Ninguno"/>
          <w:rFonts w:ascii="Times New Roman" w:hAnsi="Times New Roman" w:cs="Times New Roman"/>
        </w:rPr>
        <w:t>Acerca de</w:t>
      </w:r>
      <w:r w:rsidRPr="003D7389">
        <w:rPr>
          <w:rStyle w:val="Ninguno"/>
          <w:rFonts w:ascii="Times New Roman" w:hAnsi="Times New Roman" w:cs="Times New Roman"/>
        </w:rPr>
        <w:t xml:space="preserve"> pensamiento matemático </w:t>
      </w:r>
      <w:r w:rsidR="00351CD6" w:rsidRPr="003D7389">
        <w:rPr>
          <w:rFonts w:ascii="Times New Roman" w:hAnsi="Times New Roman" w:cs="Times New Roman"/>
        </w:rPr>
        <w:t>llegaron a realizar conteo de forma oral en un rango superior del 1-10, y para representar cantidades lo hacían sin grandes dificultades, algunos contaban saltando números o regresando, algunos llegaron a reconocer para que se usan los números, confundían figuras geométricas por nombre triángulo-rectángulo, como por forma, cuadrado-rectángulo, tenían una pequeña idea sobre el conocimiento de los cuerpos geométricos, se les dificulta el seguir un patrón o secuencia por el orden dado.</w:t>
      </w:r>
      <w:r w:rsidR="00351CD6" w:rsidRPr="003D7389">
        <w:rPr>
          <w:rStyle w:val="Ninguno"/>
          <w:rFonts w:ascii="Times New Roman" w:hAnsi="Times New Roman" w:cs="Times New Roman"/>
        </w:rPr>
        <w:t xml:space="preserve"> En relación con el área socio emocional, </w:t>
      </w:r>
      <w:r w:rsidR="00351CD6" w:rsidRPr="003D7389">
        <w:rPr>
          <w:rFonts w:ascii="Times New Roman" w:hAnsi="Times New Roman" w:cs="Times New Roman"/>
        </w:rPr>
        <w:t xml:space="preserve">al cuestionarles directamente llegaron a decir como son y lo que les gusta, </w:t>
      </w:r>
      <w:r w:rsidR="00351CD6" w:rsidRPr="003D7389">
        <w:rPr>
          <w:rFonts w:ascii="Times New Roman" w:hAnsi="Times New Roman" w:cs="Times New Roman"/>
        </w:rPr>
        <w:lastRenderedPageBreak/>
        <w:t xml:space="preserve">en cuanto a reglas establecidas trabajaban en apego a ellas, aunque si era necesario hacer hincapié a que las siguieran. </w:t>
      </w:r>
      <w:r w:rsidR="003C7459" w:rsidRPr="003D7389">
        <w:rPr>
          <w:rFonts w:ascii="Times New Roman" w:hAnsi="Times New Roman" w:cs="Times New Roman"/>
        </w:rPr>
        <w:t>Se trabajo</w:t>
      </w:r>
      <w:r w:rsidR="00351CD6" w:rsidRPr="003D7389">
        <w:rPr>
          <w:rFonts w:ascii="Times New Roman" w:hAnsi="Times New Roman" w:cs="Times New Roman"/>
        </w:rPr>
        <w:t xml:space="preserve"> con la importancia de su participación en eventos pues son de gran relevancia para fortalecer su autonomía e independencia.</w:t>
      </w:r>
      <w:r w:rsidR="003C7459" w:rsidRPr="003D7389">
        <w:rPr>
          <w:rFonts w:ascii="Times New Roman" w:hAnsi="Times New Roman" w:cs="Times New Roman"/>
        </w:rPr>
        <w:t xml:space="preserve"> Por último, sobre el área de artes los alumnos seguían los ritmos de las canciones que escuchaban con ayuda de su cuerpo u objetos, les costó escuchar música distinta a la de su hogar, </w:t>
      </w:r>
      <w:r w:rsidR="00346C1F" w:rsidRPr="003D7389">
        <w:rPr>
          <w:rFonts w:ascii="Times New Roman" w:hAnsi="Times New Roman" w:cs="Times New Roman"/>
        </w:rPr>
        <w:t>se les dificultó realizar creaciones libres por su timidez si los observan los demás.</w:t>
      </w:r>
      <w:r w:rsidR="003C7459" w:rsidRPr="003D7389">
        <w:rPr>
          <w:rFonts w:ascii="Times New Roman" w:hAnsi="Times New Roman" w:cs="Times New Roman"/>
        </w:rPr>
        <w:t xml:space="preserve"> </w:t>
      </w:r>
      <w:r w:rsidRPr="003D7389">
        <w:rPr>
          <w:rStyle w:val="Ninguno"/>
          <w:rFonts w:ascii="Times New Roman" w:hAnsi="Times New Roman" w:cs="Times New Roman"/>
        </w:rPr>
        <w:t xml:space="preserve"> En cuanto a los estilos de aprendizaje la mayor parte de los alumnos son visuales y auditivos, es por ello </w:t>
      </w:r>
      <w:r w:rsidR="003C7459" w:rsidRPr="003D7389">
        <w:rPr>
          <w:rStyle w:val="Ninguno"/>
          <w:rFonts w:ascii="Times New Roman" w:hAnsi="Times New Roman" w:cs="Times New Roman"/>
        </w:rPr>
        <w:t>por lo que</w:t>
      </w:r>
      <w:r w:rsidRPr="003D7389">
        <w:rPr>
          <w:rStyle w:val="Ninguno"/>
          <w:rFonts w:ascii="Times New Roman" w:hAnsi="Times New Roman" w:cs="Times New Roman"/>
        </w:rPr>
        <w:t xml:space="preserve"> se implementaron las clases</w:t>
      </w:r>
      <w:r w:rsidR="00AE410A">
        <w:rPr>
          <w:rStyle w:val="Ninguno"/>
          <w:rFonts w:ascii="Times New Roman" w:hAnsi="Times New Roman" w:cs="Times New Roman"/>
        </w:rPr>
        <w:t xml:space="preserve"> los martes y jueves</w:t>
      </w:r>
      <w:r w:rsidRPr="003D7389">
        <w:rPr>
          <w:rStyle w:val="Ninguno"/>
          <w:rFonts w:ascii="Times New Roman" w:hAnsi="Times New Roman" w:cs="Times New Roman"/>
        </w:rPr>
        <w:t xml:space="preserve"> por </w:t>
      </w:r>
      <w:r w:rsidR="00351CD6" w:rsidRPr="003D7389">
        <w:rPr>
          <w:rStyle w:val="Ninguno"/>
          <w:rFonts w:ascii="Times New Roman" w:hAnsi="Times New Roman" w:cs="Times New Roman"/>
        </w:rPr>
        <w:t>transmisión</w:t>
      </w:r>
      <w:r w:rsidRPr="003D7389">
        <w:rPr>
          <w:rStyle w:val="Ninguno"/>
          <w:rFonts w:ascii="Times New Roman" w:hAnsi="Times New Roman" w:cs="Times New Roman"/>
        </w:rPr>
        <w:t xml:space="preserve"> en vivo</w:t>
      </w:r>
      <w:r w:rsidR="00AE410A">
        <w:rPr>
          <w:rStyle w:val="Ninguno"/>
          <w:rFonts w:ascii="Times New Roman" w:hAnsi="Times New Roman" w:cs="Times New Roman"/>
        </w:rPr>
        <w:t xml:space="preserve">, en cuanto a las </w:t>
      </w:r>
      <w:r w:rsidRPr="003D7389">
        <w:rPr>
          <w:rStyle w:val="Ninguno"/>
          <w:rFonts w:ascii="Times New Roman" w:hAnsi="Times New Roman" w:cs="Times New Roman"/>
        </w:rPr>
        <w:t>reuniones virtuales</w:t>
      </w:r>
      <w:r w:rsidR="00AE410A">
        <w:rPr>
          <w:rStyle w:val="Ninguno"/>
          <w:rFonts w:ascii="Times New Roman" w:hAnsi="Times New Roman" w:cs="Times New Roman"/>
        </w:rPr>
        <w:t xml:space="preserve"> se realizaban los miércoles</w:t>
      </w:r>
      <w:r w:rsidRPr="003D7389">
        <w:rPr>
          <w:rStyle w:val="Ninguno"/>
          <w:rFonts w:ascii="Times New Roman" w:hAnsi="Times New Roman" w:cs="Times New Roman"/>
        </w:rPr>
        <w:t xml:space="preserve"> por la plataforma de </w:t>
      </w:r>
      <w:r w:rsidR="006F32EC">
        <w:rPr>
          <w:rStyle w:val="Ninguno"/>
          <w:rFonts w:ascii="Times New Roman" w:hAnsi="Times New Roman" w:cs="Times New Roman"/>
        </w:rPr>
        <w:t>M</w:t>
      </w:r>
      <w:r w:rsidRPr="003D7389">
        <w:rPr>
          <w:rStyle w:val="Ninguno"/>
          <w:rFonts w:ascii="Times New Roman" w:hAnsi="Times New Roman" w:cs="Times New Roman"/>
        </w:rPr>
        <w:t>eet, con el objetivo de facilitar las conexiones para los padres de familia que se encargaban de aplicar las actividades en casa.</w:t>
      </w:r>
      <w:r w:rsidR="00351CD6" w:rsidRPr="003D7389">
        <w:rPr>
          <w:rStyle w:val="Ninguno"/>
          <w:rFonts w:ascii="Times New Roman" w:hAnsi="Times New Roman" w:cs="Times New Roman"/>
        </w:rPr>
        <w:t xml:space="preserve"> </w:t>
      </w:r>
    </w:p>
    <w:p w14:paraId="1D674C6C" w14:textId="1B4BEA92" w:rsidR="007925BC" w:rsidRPr="005F09BF" w:rsidRDefault="00346C1F" w:rsidP="005F09BF">
      <w:pPr>
        <w:pStyle w:val="Default"/>
        <w:spacing w:after="480" w:line="360" w:lineRule="auto"/>
        <w:ind w:firstLine="703"/>
        <w:rPr>
          <w:rStyle w:val="Ninguno"/>
          <w:rFonts w:ascii="Times New Roman" w:hAnsi="Times New Roman" w:cs="Times New Roman"/>
        </w:rPr>
      </w:pPr>
      <w:commentRangeStart w:id="6"/>
      <w:r w:rsidRPr="003D7389">
        <w:rPr>
          <w:rStyle w:val="Ninguno"/>
          <w:rFonts w:ascii="Times New Roman" w:hAnsi="Times New Roman" w:cs="Times New Roman"/>
        </w:rPr>
        <w:t xml:space="preserve">La unidad de competencia que se desarrollo más en la </w:t>
      </w:r>
      <w:commentRangeEnd w:id="6"/>
      <w:r w:rsidR="00CE094F">
        <w:rPr>
          <w:rStyle w:val="Refdecomentario"/>
          <w:rFonts w:ascii="Times New Roman" w:eastAsia="Arial Unicode MS" w:hAnsi="Times New Roman" w:cs="Times New Roman"/>
          <w:color w:val="auto"/>
          <w:lang w:val="en-US" w:eastAsia="en-US"/>
        </w:rPr>
        <w:commentReference w:id="6"/>
      </w:r>
      <w:r w:rsidRPr="003D7389">
        <w:rPr>
          <w:rStyle w:val="Ninguno"/>
          <w:rFonts w:ascii="Times New Roman" w:hAnsi="Times New Roman" w:cs="Times New Roman"/>
        </w:rPr>
        <w:t>estrategia del diagn</w:t>
      </w:r>
      <w:r w:rsidR="00CE094F">
        <w:rPr>
          <w:rStyle w:val="Ninguno"/>
          <w:rFonts w:ascii="Times New Roman" w:hAnsi="Times New Roman" w:cs="Times New Roman"/>
        </w:rPr>
        <w:t>ó</w:t>
      </w:r>
      <w:r w:rsidRPr="003D7389">
        <w:rPr>
          <w:rStyle w:val="Ninguno"/>
          <w:rFonts w:ascii="Times New Roman" w:hAnsi="Times New Roman" w:cs="Times New Roman"/>
        </w:rPr>
        <w:t xml:space="preserve">stico y en la mayoría es la de </w:t>
      </w:r>
      <w:r w:rsidR="003E56D2" w:rsidRPr="003E56D2">
        <w:rPr>
          <w:rFonts w:ascii="Times New Roman" w:eastAsia="Times New Roman" w:hAnsi="Times New Roman" w:cs="Times New Roman"/>
          <w:i/>
          <w:iCs/>
          <w:bdr w:val="none" w:sz="0" w:space="0" w:color="auto"/>
          <w:lang w:val="es-MX" w:eastAsia="es-MX"/>
        </w:rPr>
        <w:t>Establece comunicación eficiente considerando las características del grupo escolar que atiende</w:t>
      </w:r>
      <w:r w:rsidR="00CE094F">
        <w:rPr>
          <w:rFonts w:ascii="Times New Roman" w:eastAsia="Times New Roman" w:hAnsi="Times New Roman" w:cs="Times New Roman"/>
          <w:i/>
          <w:iCs/>
          <w:bdr w:val="none" w:sz="0" w:space="0" w:color="auto"/>
          <w:lang w:val="es-MX" w:eastAsia="es-MX"/>
        </w:rPr>
        <w:t>,</w:t>
      </w:r>
      <w:r w:rsidR="003E56D2" w:rsidRPr="003D7389">
        <w:rPr>
          <w:rStyle w:val="Ninguno"/>
          <w:rFonts w:ascii="Times New Roman" w:hAnsi="Times New Roman" w:cs="Times New Roman"/>
          <w:color w:val="2F2F2F"/>
          <w:u w:color="2F2F2F"/>
        </w:rPr>
        <w:t xml:space="preserve"> </w:t>
      </w:r>
      <w:r w:rsidR="00A150E3">
        <w:rPr>
          <w:rStyle w:val="Ninguno"/>
          <w:rFonts w:ascii="Times New Roman" w:hAnsi="Times New Roman" w:cs="Times New Roman"/>
          <w:color w:val="2F2F2F"/>
          <w:u w:color="2F2F2F"/>
        </w:rPr>
        <w:t>d</w:t>
      </w:r>
      <w:r w:rsidRPr="003D7389">
        <w:rPr>
          <w:rStyle w:val="Ninguno"/>
          <w:rFonts w:ascii="Times New Roman" w:hAnsi="Times New Roman" w:cs="Times New Roman"/>
          <w:color w:val="2F2F2F"/>
          <w:u w:color="2F2F2F"/>
        </w:rPr>
        <w:t xml:space="preserve">esde que  </w:t>
      </w:r>
      <w:r w:rsidR="003E56D2" w:rsidRPr="003D7389">
        <w:rPr>
          <w:rStyle w:val="Ninguno"/>
          <w:rFonts w:ascii="Times New Roman" w:hAnsi="Times New Roman" w:cs="Times New Roman"/>
          <w:color w:val="2F2F2F"/>
          <w:u w:color="2F2F2F"/>
        </w:rPr>
        <w:t>comen</w:t>
      </w:r>
      <w:r w:rsidR="003E56D2">
        <w:rPr>
          <w:rStyle w:val="Ninguno"/>
          <w:rFonts w:ascii="Times New Roman" w:hAnsi="Times New Roman" w:cs="Times New Roman"/>
          <w:color w:val="2F2F2F"/>
          <w:u w:color="2F2F2F"/>
        </w:rPr>
        <w:t>cé</w:t>
      </w:r>
      <w:r w:rsidRPr="003D7389">
        <w:rPr>
          <w:rStyle w:val="Ninguno"/>
          <w:rFonts w:ascii="Times New Roman" w:hAnsi="Times New Roman" w:cs="Times New Roman"/>
          <w:color w:val="2F2F2F"/>
          <w:u w:color="2F2F2F"/>
        </w:rPr>
        <w:t xml:space="preserve"> a trabajar con la modalidad tecnológica, al impartir las evaluaciones de manera virtual con </w:t>
      </w:r>
      <w:r w:rsidR="003E56D2" w:rsidRPr="003D7389">
        <w:rPr>
          <w:rStyle w:val="Ninguno"/>
          <w:rFonts w:ascii="Times New Roman" w:hAnsi="Times New Roman" w:cs="Times New Roman"/>
          <w:color w:val="2F2F2F"/>
          <w:u w:color="2F2F2F"/>
        </w:rPr>
        <w:t>video llamadas</w:t>
      </w:r>
      <w:r w:rsidRPr="003D7389">
        <w:rPr>
          <w:rStyle w:val="Ninguno"/>
          <w:rFonts w:ascii="Times New Roman" w:hAnsi="Times New Roman" w:cs="Times New Roman"/>
          <w:color w:val="2F2F2F"/>
          <w:u w:color="2F2F2F"/>
        </w:rPr>
        <w:t xml:space="preserve"> o encuestas a los padres de familia en Google Forms, para así llegar a analizar los días y horas que los alumnos pueden conectarse a las clases virtuales, así mismo conociendo el nivel de desempeño de </w:t>
      </w:r>
      <w:r w:rsidR="00B374DC" w:rsidRPr="003D7389">
        <w:rPr>
          <w:rStyle w:val="Ninguno"/>
          <w:rFonts w:ascii="Times New Roman" w:hAnsi="Times New Roman" w:cs="Times New Roman"/>
          <w:color w:val="2F2F2F"/>
          <w:u w:color="2F2F2F"/>
        </w:rPr>
        <w:t>forma</w:t>
      </w:r>
      <w:r w:rsidRPr="003D7389">
        <w:rPr>
          <w:rStyle w:val="Ninguno"/>
          <w:rFonts w:ascii="Times New Roman" w:hAnsi="Times New Roman" w:cs="Times New Roman"/>
          <w:color w:val="2F2F2F"/>
          <w:u w:color="2F2F2F"/>
        </w:rPr>
        <w:t xml:space="preserve"> individual </w:t>
      </w:r>
      <w:r w:rsidR="00B374DC" w:rsidRPr="003D7389">
        <w:rPr>
          <w:rStyle w:val="Ninguno"/>
          <w:rFonts w:ascii="Times New Roman" w:hAnsi="Times New Roman" w:cs="Times New Roman"/>
          <w:color w:val="2F2F2F"/>
          <w:u w:color="2F2F2F"/>
        </w:rPr>
        <w:t>y llegar a una reflexión grupal de dichos resultados.</w:t>
      </w:r>
      <w:r w:rsidR="005F09BF">
        <w:rPr>
          <w:rStyle w:val="Ninguno"/>
          <w:rFonts w:ascii="Times New Roman" w:hAnsi="Times New Roman" w:cs="Times New Roman"/>
          <w:color w:val="2F2F2F"/>
          <w:u w:color="2F2F2F"/>
        </w:rPr>
        <w:t xml:space="preserve"> </w:t>
      </w:r>
      <w:r w:rsidR="005F09BF">
        <w:rPr>
          <w:rStyle w:val="Ninguno"/>
          <w:rFonts w:ascii="Times New Roman" w:hAnsi="Times New Roman" w:cs="Times New Roman"/>
        </w:rPr>
        <w:t>Al obtener los resultados de mi diagn</w:t>
      </w:r>
      <w:r w:rsidR="00CE094F">
        <w:rPr>
          <w:rStyle w:val="Ninguno"/>
          <w:rFonts w:ascii="Times New Roman" w:hAnsi="Times New Roman" w:cs="Times New Roman"/>
        </w:rPr>
        <w:t>ó</w:t>
      </w:r>
      <w:r w:rsidR="005F09BF">
        <w:rPr>
          <w:rStyle w:val="Ninguno"/>
          <w:rFonts w:ascii="Times New Roman" w:hAnsi="Times New Roman" w:cs="Times New Roman"/>
        </w:rPr>
        <w:t xml:space="preserve">stico tengo como objetivo llevar a cabo una práctica docente </w:t>
      </w:r>
      <w:r w:rsidR="005F09BF" w:rsidRPr="00CE094F">
        <w:rPr>
          <w:rStyle w:val="Ninguno"/>
          <w:rFonts w:ascii="Times New Roman" w:hAnsi="Times New Roman" w:cs="Times New Roman"/>
          <w:highlight w:val="yellow"/>
        </w:rPr>
        <w:t>adecuada y adecuada</w:t>
      </w:r>
      <w:r w:rsidR="005F09BF">
        <w:rPr>
          <w:rStyle w:val="Ninguno"/>
          <w:rFonts w:ascii="Times New Roman" w:hAnsi="Times New Roman" w:cs="Times New Roman"/>
        </w:rPr>
        <w:t xml:space="preserve"> según las características, destrezas y estilos de aprendizajes de cada uno de mis alumnos del grupo. </w:t>
      </w:r>
    </w:p>
    <w:p w14:paraId="247A4ED2" w14:textId="6BDB59A8" w:rsidR="002A2029" w:rsidRDefault="002A2029" w:rsidP="007925BC">
      <w:pPr>
        <w:pStyle w:val="Default"/>
        <w:spacing w:after="480" w:line="360" w:lineRule="auto"/>
        <w:ind w:firstLine="703"/>
        <w:rPr>
          <w:rFonts w:ascii="Times New Roman" w:hAnsi="Times New Roman" w:cs="Times New Roman"/>
        </w:rPr>
      </w:pPr>
      <w:commentRangeStart w:id="7"/>
      <w:r>
        <w:rPr>
          <w:rStyle w:val="Ninguno"/>
          <w:rFonts w:ascii="Times New Roman" w:hAnsi="Times New Roman" w:cs="Times New Roman"/>
          <w:color w:val="2F2F2F"/>
          <w:u w:color="2F2F2F"/>
        </w:rPr>
        <w:t xml:space="preserve">En el caso de la ambientación del salón se utilizó la unidad de competencia: </w:t>
      </w:r>
      <w:r w:rsidRPr="002A2029">
        <w:rPr>
          <w:rFonts w:ascii="Times New Roman" w:eastAsia="Times New Roman" w:hAnsi="Times New Roman" w:cs="Times New Roman"/>
          <w:i/>
          <w:iCs/>
          <w:bdr w:val="none" w:sz="0" w:space="0" w:color="auto"/>
          <w:lang w:val="es-MX" w:eastAsia="es-MX"/>
        </w:rPr>
        <w:t xml:space="preserve">Adecua las condiciones físicas en el aula </w:t>
      </w:r>
      <w:proofErr w:type="gramStart"/>
      <w:r w:rsidRPr="002A2029">
        <w:rPr>
          <w:rFonts w:ascii="Times New Roman" w:eastAsia="Times New Roman" w:hAnsi="Times New Roman" w:cs="Times New Roman"/>
          <w:i/>
          <w:iCs/>
          <w:bdr w:val="none" w:sz="0" w:space="0" w:color="auto"/>
          <w:lang w:val="es-MX" w:eastAsia="es-MX"/>
        </w:rPr>
        <w:t>de acuerdo al</w:t>
      </w:r>
      <w:proofErr w:type="gramEnd"/>
      <w:r w:rsidRPr="002A2029">
        <w:rPr>
          <w:rFonts w:ascii="Times New Roman" w:eastAsia="Times New Roman" w:hAnsi="Times New Roman" w:cs="Times New Roman"/>
          <w:i/>
          <w:iCs/>
          <w:bdr w:val="none" w:sz="0" w:space="0" w:color="auto"/>
          <w:lang w:val="es-MX" w:eastAsia="es-MX"/>
        </w:rPr>
        <w:t xml:space="preserve"> contexto y las características de los alumnos y el grup</w:t>
      </w:r>
      <w:r>
        <w:rPr>
          <w:rFonts w:ascii="Times New Roman" w:eastAsia="Times New Roman" w:hAnsi="Times New Roman" w:cs="Times New Roman"/>
          <w:i/>
          <w:iCs/>
          <w:bdr w:val="none" w:sz="0" w:space="0" w:color="auto"/>
          <w:lang w:val="es-MX" w:eastAsia="es-MX"/>
        </w:rPr>
        <w:t xml:space="preserve">o, </w:t>
      </w:r>
      <w:r>
        <w:rPr>
          <w:rFonts w:ascii="Times New Roman" w:eastAsia="Times New Roman" w:hAnsi="Times New Roman" w:cs="Times New Roman"/>
          <w:bdr w:val="none" w:sz="0" w:space="0" w:color="auto"/>
          <w:lang w:val="es-MX" w:eastAsia="es-MX"/>
        </w:rPr>
        <w:t xml:space="preserve">ya que cada mes </w:t>
      </w:r>
      <w:commentRangeEnd w:id="7"/>
      <w:r w:rsidR="00CE094F">
        <w:rPr>
          <w:rStyle w:val="Refdecomentario"/>
          <w:rFonts w:ascii="Times New Roman" w:eastAsia="Arial Unicode MS" w:hAnsi="Times New Roman" w:cs="Times New Roman"/>
          <w:color w:val="auto"/>
          <w:lang w:val="en-US" w:eastAsia="en-US"/>
        </w:rPr>
        <w:commentReference w:id="7"/>
      </w:r>
      <w:r>
        <w:rPr>
          <w:rFonts w:ascii="Times New Roman" w:eastAsia="Times New Roman" w:hAnsi="Times New Roman" w:cs="Times New Roman"/>
          <w:bdr w:val="none" w:sz="0" w:space="0" w:color="auto"/>
          <w:lang w:val="es-MX" w:eastAsia="es-MX"/>
        </w:rPr>
        <w:t xml:space="preserve">se cambia la ambientalización del grupo dependiendo de las efemérides o un tema relevante a este. Así mismo </w:t>
      </w:r>
      <w:r w:rsidR="007D4E24">
        <w:rPr>
          <w:rFonts w:ascii="Times New Roman" w:eastAsia="Times New Roman" w:hAnsi="Times New Roman" w:cs="Times New Roman"/>
          <w:bdr w:val="none" w:sz="0" w:space="0" w:color="auto"/>
          <w:lang w:val="es-MX" w:eastAsia="es-MX"/>
        </w:rPr>
        <w:t xml:space="preserve">los alumnos y las madres de familia adecuaron un espacio en sus hogares para que al realizar las actividades, tareas y clases más cómodo y sintiendo una parte de su salón de clases. </w:t>
      </w:r>
      <w:r w:rsidR="003C6D15">
        <w:rPr>
          <w:rFonts w:ascii="Times New Roman" w:eastAsia="Times New Roman" w:hAnsi="Times New Roman" w:cs="Times New Roman"/>
          <w:bdr w:val="none" w:sz="0" w:space="0" w:color="auto"/>
          <w:lang w:val="es-MX" w:eastAsia="es-MX"/>
        </w:rPr>
        <w:t>¨</w:t>
      </w:r>
      <w:r w:rsidR="003C6D15" w:rsidRPr="003C6D15">
        <w:t xml:space="preserve"> </w:t>
      </w:r>
      <w:r w:rsidR="003C6D15" w:rsidRPr="009C4C28">
        <w:rPr>
          <w:rFonts w:ascii="Times New Roman" w:hAnsi="Times New Roman" w:cs="Times New Roman"/>
        </w:rPr>
        <w:t>El ambiente es concebido como construcción diaria, reflexión cotidiana, singularidad permanente que asegure la diversidad y con ella la riqueza de la vida en relación</w:t>
      </w:r>
      <w:r w:rsidR="009C4C28" w:rsidRPr="009C4C28">
        <w:rPr>
          <w:rFonts w:ascii="Times New Roman" w:hAnsi="Times New Roman" w:cs="Times New Roman"/>
        </w:rPr>
        <w:t>¨</w:t>
      </w:r>
      <w:r w:rsidR="009C4C28">
        <w:rPr>
          <w:rFonts w:ascii="Times New Roman" w:hAnsi="Times New Roman" w:cs="Times New Roman"/>
        </w:rPr>
        <w:t xml:space="preserve"> (Duarte, 2003, p.102).</w:t>
      </w:r>
    </w:p>
    <w:p w14:paraId="590B6649" w14:textId="43314610" w:rsidR="009C4C28" w:rsidRDefault="007425E5" w:rsidP="007925BC">
      <w:pPr>
        <w:pStyle w:val="Default"/>
        <w:spacing w:after="480" w:line="360" w:lineRule="auto"/>
        <w:ind w:firstLine="703"/>
        <w:rPr>
          <w:rFonts w:ascii="Times New Roman" w:hAnsi="Times New Roman" w:cs="Times New Roman"/>
        </w:rPr>
      </w:pPr>
      <w:r>
        <w:rPr>
          <w:rFonts w:ascii="Times New Roman" w:hAnsi="Times New Roman" w:cs="Times New Roman"/>
        </w:rPr>
        <w:lastRenderedPageBreak/>
        <w:t>La planeación se diseñaba</w:t>
      </w:r>
      <w:r w:rsidR="007155CC">
        <w:rPr>
          <w:rFonts w:ascii="Times New Roman" w:hAnsi="Times New Roman" w:cs="Times New Roman"/>
        </w:rPr>
        <w:t xml:space="preserve"> cada miércoles para corregir cualquier observación de la educadora encargada, para las actividades de esta me guiaba con los aprendizajes de aprende en casa, pero al momento de hacerse muy repetitivo para los alumnos y padres de familia se utilizaron estrategias para mejorar el interés por parte de los estudiantes del grupo, se utiliza un tema diferente cada semana un ejemplo de ellos fueron: el circo, las artes, la pascua, la primavera, </w:t>
      </w:r>
      <w:r>
        <w:rPr>
          <w:rFonts w:ascii="Times New Roman" w:hAnsi="Times New Roman" w:cs="Times New Roman"/>
        </w:rPr>
        <w:t xml:space="preserve">etc. Está táctica hizo cambiar de rutina y eso favoreció el interés por ingresar a las clases o realizar las actividades de seguimiento, ya que </w:t>
      </w:r>
      <w:r w:rsidR="00B0411E">
        <w:rPr>
          <w:rFonts w:ascii="Times New Roman" w:hAnsi="Times New Roman" w:cs="Times New Roman"/>
        </w:rPr>
        <w:t xml:space="preserve">cada </w:t>
      </w:r>
      <w:commentRangeStart w:id="8"/>
      <w:r w:rsidR="00B0411E">
        <w:rPr>
          <w:rFonts w:ascii="Times New Roman" w:hAnsi="Times New Roman" w:cs="Times New Roman"/>
        </w:rPr>
        <w:t>aprendizaje se ajusta a la temática.</w:t>
      </w:r>
      <w:commentRangeEnd w:id="8"/>
      <w:r w:rsidR="00CE094F">
        <w:rPr>
          <w:rStyle w:val="Refdecomentario"/>
          <w:rFonts w:ascii="Times New Roman" w:eastAsia="Arial Unicode MS" w:hAnsi="Times New Roman" w:cs="Times New Roman"/>
          <w:color w:val="auto"/>
          <w:lang w:val="en-US" w:eastAsia="en-US"/>
        </w:rPr>
        <w:commentReference w:id="8"/>
      </w:r>
    </w:p>
    <w:p w14:paraId="293FE822" w14:textId="1DE60094" w:rsidR="00DD3DC4" w:rsidRDefault="00B0411E" w:rsidP="005118AF">
      <w:pPr>
        <w:pStyle w:val="Default"/>
        <w:spacing w:after="480" w:line="360" w:lineRule="auto"/>
        <w:ind w:firstLine="703"/>
        <w:rPr>
          <w:rFonts w:ascii="Times New Roman" w:hAnsi="Times New Roman" w:cs="Times New Roman"/>
          <w:lang w:val="es-ES"/>
        </w:rPr>
      </w:pPr>
      <w:r>
        <w:rPr>
          <w:rFonts w:ascii="Times New Roman" w:hAnsi="Times New Roman" w:cs="Times New Roman"/>
        </w:rPr>
        <w:t xml:space="preserve">Una de las actividades que </w:t>
      </w:r>
      <w:commentRangeStart w:id="9"/>
      <w:r>
        <w:rPr>
          <w:rFonts w:ascii="Times New Roman" w:hAnsi="Times New Roman" w:cs="Times New Roman"/>
        </w:rPr>
        <w:t xml:space="preserve">se implemento </w:t>
      </w:r>
      <w:commentRangeEnd w:id="9"/>
      <w:r w:rsidR="00CE094F">
        <w:rPr>
          <w:rStyle w:val="Refdecomentario"/>
          <w:rFonts w:ascii="Times New Roman" w:eastAsia="Arial Unicode MS" w:hAnsi="Times New Roman" w:cs="Times New Roman"/>
          <w:color w:val="auto"/>
          <w:lang w:val="en-US" w:eastAsia="en-US"/>
        </w:rPr>
        <w:commentReference w:id="9"/>
      </w:r>
      <w:r>
        <w:rPr>
          <w:rFonts w:ascii="Times New Roman" w:hAnsi="Times New Roman" w:cs="Times New Roman"/>
        </w:rPr>
        <w:t>durante el ciclo escolar en el mes de marzo fue ¨</w:t>
      </w:r>
      <w:r w:rsidRPr="00B0411E">
        <w:rPr>
          <w:rFonts w:ascii="Times New Roman" w:hAnsi="Times New Roman" w:cs="Times New Roman"/>
          <w:i/>
          <w:iCs/>
        </w:rPr>
        <w:t>El conteo de insectos</w:t>
      </w:r>
      <w:r>
        <w:rPr>
          <w:rFonts w:ascii="Times New Roman" w:hAnsi="Times New Roman" w:cs="Times New Roman"/>
        </w:rPr>
        <w:t xml:space="preserve">¨, para iniciar a diseñarla se llegó a la conclusión que el tema de los insectos era uno de los más adecuados ya que se acercaba la primavera, al tener esto </w:t>
      </w:r>
      <w:commentRangeStart w:id="10"/>
      <w:r>
        <w:rPr>
          <w:rFonts w:ascii="Times New Roman" w:hAnsi="Times New Roman" w:cs="Times New Roman"/>
        </w:rPr>
        <w:t xml:space="preserve">se </w:t>
      </w:r>
      <w:r w:rsidR="005118AF">
        <w:rPr>
          <w:rFonts w:ascii="Times New Roman" w:hAnsi="Times New Roman" w:cs="Times New Roman"/>
        </w:rPr>
        <w:t>investigó</w:t>
      </w:r>
      <w:r>
        <w:rPr>
          <w:rFonts w:ascii="Times New Roman" w:hAnsi="Times New Roman" w:cs="Times New Roman"/>
        </w:rPr>
        <w:t xml:space="preserve"> </w:t>
      </w:r>
      <w:commentRangeEnd w:id="10"/>
      <w:r w:rsidR="00123A50">
        <w:rPr>
          <w:rStyle w:val="Refdecomentario"/>
          <w:rFonts w:ascii="Times New Roman" w:eastAsia="Arial Unicode MS" w:hAnsi="Times New Roman" w:cs="Times New Roman"/>
          <w:color w:val="auto"/>
          <w:lang w:val="en-US" w:eastAsia="en-US"/>
        </w:rPr>
        <w:commentReference w:id="10"/>
      </w:r>
      <w:r>
        <w:rPr>
          <w:rFonts w:ascii="Times New Roman" w:hAnsi="Times New Roman" w:cs="Times New Roman"/>
        </w:rPr>
        <w:t>el aprendizaje esperado</w:t>
      </w:r>
      <w:r w:rsidR="005118AF">
        <w:rPr>
          <w:rFonts w:ascii="Times New Roman" w:hAnsi="Times New Roman" w:cs="Times New Roman"/>
        </w:rPr>
        <w:t xml:space="preserve"> del campo formativo de pensamiento matemático</w:t>
      </w:r>
      <w:r>
        <w:rPr>
          <w:rFonts w:ascii="Times New Roman" w:hAnsi="Times New Roman" w:cs="Times New Roman"/>
        </w:rPr>
        <w:t xml:space="preserve"> el cual fue: </w:t>
      </w:r>
      <w:r w:rsidRPr="00B0411E">
        <w:rPr>
          <w:rFonts w:ascii="Times New Roman" w:hAnsi="Times New Roman" w:cs="Times New Roman"/>
          <w:i/>
          <w:iCs/>
          <w:lang w:val="es-ES"/>
        </w:rPr>
        <w:t>Compara, iguala y clasifica colecciones con base en la cantidad de elementos</w:t>
      </w:r>
      <w:r>
        <w:rPr>
          <w:rFonts w:ascii="Times New Roman" w:hAnsi="Times New Roman" w:cs="Times New Roman"/>
          <w:i/>
          <w:iCs/>
          <w:lang w:val="es-ES"/>
        </w:rPr>
        <w:t xml:space="preserve">, </w:t>
      </w:r>
      <w:r>
        <w:rPr>
          <w:rFonts w:ascii="Times New Roman" w:hAnsi="Times New Roman" w:cs="Times New Roman"/>
          <w:lang w:val="es-ES"/>
        </w:rPr>
        <w:t>es importante mencionar que la educadora y yo elegimos enriquecer el conteo del 1 al 30 con los estudiantes ya que algunos de ellos aún se les complicaba reconocer diferentes números al azar</w:t>
      </w:r>
      <w:r w:rsidR="00DD3DC4">
        <w:rPr>
          <w:rFonts w:ascii="Times New Roman" w:hAnsi="Times New Roman" w:cs="Times New Roman"/>
          <w:lang w:val="es-ES"/>
        </w:rPr>
        <w:t xml:space="preserve"> y este aprendizaje fue de gran ayuda porque el comparar, igualar y clasificar en colecciones les facilita a los niños a contar fácilmente. Como ya se mencionó anteriormente el tema es relacionado a los animales de la primavera y es por ello que se le llamo el conteo de insectos, el cual consistió en lo siguiente: </w:t>
      </w:r>
      <w:r w:rsidR="00DD3DC4" w:rsidRPr="00A07705">
        <w:rPr>
          <w:rFonts w:ascii="Times New Roman" w:hAnsi="Times New Roman" w:cs="Times New Roman"/>
        </w:rPr>
        <w:t>primer paso lanzar el dado 2 veces y agregar a los frascos los insectos que se indicaron, el segundo paso fue c</w:t>
      </w:r>
      <w:r w:rsidR="00DD3DC4" w:rsidRPr="00DD3DC4">
        <w:rPr>
          <w:rFonts w:ascii="Times New Roman" w:hAnsi="Times New Roman" w:cs="Times New Roman"/>
          <w:lang w:val="es-ES"/>
        </w:rPr>
        <w:t>uando t</w:t>
      </w:r>
      <w:r w:rsidR="00DD3DC4" w:rsidRPr="00A07705">
        <w:rPr>
          <w:rFonts w:ascii="Times New Roman" w:hAnsi="Times New Roman" w:cs="Times New Roman"/>
          <w:lang w:val="es-ES"/>
        </w:rPr>
        <w:t>uvieran</w:t>
      </w:r>
      <w:r w:rsidR="00DD3DC4" w:rsidRPr="00DD3DC4">
        <w:rPr>
          <w:rFonts w:ascii="Times New Roman" w:hAnsi="Times New Roman" w:cs="Times New Roman"/>
          <w:lang w:val="es-ES"/>
        </w:rPr>
        <w:t xml:space="preserve"> los insectos dentro de los frascos, </w:t>
      </w:r>
      <w:r w:rsidR="00DD3DC4" w:rsidRPr="00A07705">
        <w:rPr>
          <w:rFonts w:ascii="Times New Roman" w:hAnsi="Times New Roman" w:cs="Times New Roman"/>
          <w:lang w:val="es-ES"/>
        </w:rPr>
        <w:t xml:space="preserve">tenían </w:t>
      </w:r>
      <w:r w:rsidR="00DD3DC4" w:rsidRPr="00DD3DC4">
        <w:rPr>
          <w:rFonts w:ascii="Times New Roman" w:hAnsi="Times New Roman" w:cs="Times New Roman"/>
          <w:lang w:val="es-ES"/>
        </w:rPr>
        <w:t>que sumarlo</w:t>
      </w:r>
      <w:r w:rsidR="00DD3DC4" w:rsidRPr="00A07705">
        <w:rPr>
          <w:rFonts w:ascii="Times New Roman" w:hAnsi="Times New Roman" w:cs="Times New Roman"/>
          <w:lang w:val="es-ES"/>
        </w:rPr>
        <w:t xml:space="preserve"> y por </w:t>
      </w:r>
      <w:r w:rsidR="00BA5FBE">
        <w:rPr>
          <w:rFonts w:ascii="Times New Roman" w:hAnsi="Times New Roman" w:cs="Times New Roman"/>
          <w:lang w:val="es-ES"/>
        </w:rPr>
        <w:t>ú</w:t>
      </w:r>
      <w:r w:rsidR="00DD3DC4" w:rsidRPr="00A07705">
        <w:rPr>
          <w:rFonts w:ascii="Times New Roman" w:hAnsi="Times New Roman" w:cs="Times New Roman"/>
          <w:lang w:val="es-ES"/>
        </w:rPr>
        <w:t>ltimo r</w:t>
      </w:r>
      <w:r w:rsidR="00DD3DC4" w:rsidRPr="00DD3DC4">
        <w:rPr>
          <w:rFonts w:ascii="Times New Roman" w:hAnsi="Times New Roman" w:cs="Times New Roman"/>
          <w:lang w:val="es-ES"/>
        </w:rPr>
        <w:t>egistra</w:t>
      </w:r>
      <w:r w:rsidR="00DD3DC4" w:rsidRPr="00A07705">
        <w:rPr>
          <w:rFonts w:ascii="Times New Roman" w:hAnsi="Times New Roman" w:cs="Times New Roman"/>
          <w:lang w:val="es-ES"/>
        </w:rPr>
        <w:t>ron</w:t>
      </w:r>
      <w:r w:rsidR="00DD3DC4" w:rsidRPr="00DD3DC4">
        <w:rPr>
          <w:rFonts w:ascii="Times New Roman" w:hAnsi="Times New Roman" w:cs="Times New Roman"/>
          <w:lang w:val="es-ES"/>
        </w:rPr>
        <w:t xml:space="preserve"> el resultado</w:t>
      </w:r>
      <w:r w:rsidR="00DD3DC4" w:rsidRPr="00A07705">
        <w:rPr>
          <w:rFonts w:ascii="Times New Roman" w:hAnsi="Times New Roman" w:cs="Times New Roman"/>
          <w:lang w:val="es-ES"/>
        </w:rPr>
        <w:t xml:space="preserve"> en cada uno de los juegos, </w:t>
      </w:r>
      <w:r w:rsidR="00A07705" w:rsidRPr="00A07705">
        <w:rPr>
          <w:rFonts w:ascii="Times New Roman" w:hAnsi="Times New Roman" w:cs="Times New Roman"/>
          <w:lang w:val="es-ES"/>
        </w:rPr>
        <w:t>llevándose</w:t>
      </w:r>
      <w:r w:rsidR="00DD3DC4" w:rsidRPr="00A07705">
        <w:rPr>
          <w:rFonts w:ascii="Times New Roman" w:hAnsi="Times New Roman" w:cs="Times New Roman"/>
          <w:lang w:val="es-ES"/>
        </w:rPr>
        <w:t xml:space="preserve"> como actividad de seguimiento </w:t>
      </w:r>
      <w:r w:rsidR="00A07705" w:rsidRPr="00A07705">
        <w:rPr>
          <w:rFonts w:ascii="Times New Roman" w:hAnsi="Times New Roman" w:cs="Times New Roman"/>
          <w:lang w:val="es-ES"/>
        </w:rPr>
        <w:t>jugar con su familia en casa cuatro veces más y realizar un collage sobre ello.</w:t>
      </w:r>
      <w:r w:rsidR="00A07705">
        <w:rPr>
          <w:rFonts w:ascii="Times New Roman" w:hAnsi="Times New Roman" w:cs="Times New Roman"/>
          <w:lang w:val="es-ES"/>
        </w:rPr>
        <w:t xml:space="preserve"> En la clase los alumnos mostraron un gran interés al material concreto, que en este caso fueron dos dados grandes, imágenes de diferentes insectos y dos recipientes grandes, aunque es difícil evaluar el comportamiento de los niños durante este tipo de clases por transmisión en vivo</w:t>
      </w:r>
      <w:r w:rsidR="00BA5FBE">
        <w:rPr>
          <w:rFonts w:ascii="Times New Roman" w:hAnsi="Times New Roman" w:cs="Times New Roman"/>
          <w:lang w:val="es-ES"/>
        </w:rPr>
        <w:t>,</w:t>
      </w:r>
      <w:r w:rsidR="00A07705">
        <w:rPr>
          <w:rFonts w:ascii="Times New Roman" w:hAnsi="Times New Roman" w:cs="Times New Roman"/>
          <w:lang w:val="es-ES"/>
        </w:rPr>
        <w:t xml:space="preserve"> porque su participación es por medio de comentarios y no tuve la certeza si lo escribió la madre de familia o su hijo, aún así se obtuvo una mayor parte de la asistencia y no ocurrieron inconvenientes de internet por ninguna de las partes y la clase se llev</w:t>
      </w:r>
      <w:r w:rsidR="00BA5FBE">
        <w:rPr>
          <w:rFonts w:ascii="Times New Roman" w:hAnsi="Times New Roman" w:cs="Times New Roman"/>
          <w:lang w:val="es-ES"/>
        </w:rPr>
        <w:t>ó</w:t>
      </w:r>
      <w:r w:rsidR="00A07705">
        <w:rPr>
          <w:rFonts w:ascii="Times New Roman" w:hAnsi="Times New Roman" w:cs="Times New Roman"/>
          <w:lang w:val="es-ES"/>
        </w:rPr>
        <w:t xml:space="preserve"> tal cual se diseñ</w:t>
      </w:r>
      <w:r w:rsidR="00BA5FBE">
        <w:rPr>
          <w:rFonts w:ascii="Times New Roman" w:hAnsi="Times New Roman" w:cs="Times New Roman"/>
          <w:lang w:val="es-ES"/>
        </w:rPr>
        <w:t>ó</w:t>
      </w:r>
      <w:r w:rsidR="00A07705">
        <w:rPr>
          <w:rFonts w:ascii="Times New Roman" w:hAnsi="Times New Roman" w:cs="Times New Roman"/>
          <w:lang w:val="es-ES"/>
        </w:rPr>
        <w:t xml:space="preserve"> teniendo una duración de 30 minutos aproximadamente.</w:t>
      </w:r>
    </w:p>
    <w:p w14:paraId="0018CD43" w14:textId="413C5BF4" w:rsidR="009644ED" w:rsidRDefault="005118AF" w:rsidP="009644ED">
      <w:pPr>
        <w:pStyle w:val="Default"/>
        <w:spacing w:after="480" w:line="360" w:lineRule="auto"/>
        <w:ind w:firstLine="703"/>
        <w:rPr>
          <w:rFonts w:ascii="Times New Roman" w:eastAsia="Times New Roman" w:hAnsi="Times New Roman" w:cs="Times New Roman"/>
          <w:bdr w:val="none" w:sz="0" w:space="0" w:color="auto"/>
          <w:lang w:val="es-ES" w:eastAsia="es-MX"/>
        </w:rPr>
      </w:pPr>
      <w:r>
        <w:rPr>
          <w:rFonts w:ascii="Times New Roman" w:hAnsi="Times New Roman" w:cs="Times New Roman"/>
          <w:lang w:val="es-ES"/>
        </w:rPr>
        <w:lastRenderedPageBreak/>
        <w:t xml:space="preserve">Para la siguiente actividad, la cual fue del mismo campo formativo de pensamiento matemático. Se eligió el tema de la primavera durante la semana ya que estábamos durante la efeméride ya mencionada, al tener la información anterior investigué el aprendizaje esperado por desarrollar: </w:t>
      </w:r>
      <w:r w:rsidR="00AD40CA" w:rsidRPr="005118AF">
        <w:rPr>
          <w:rFonts w:ascii="Times New Roman" w:eastAsia="Times New Roman" w:hAnsi="Times New Roman" w:cs="Times New Roman"/>
          <w:i/>
          <w:iCs/>
          <w:bdr w:val="none" w:sz="0" w:space="0" w:color="auto"/>
          <w:lang w:val="es-ES" w:eastAsia="es-MX"/>
        </w:rPr>
        <w:t>Reproduce modelos con formas, figuras y cuerpos geométricos</w:t>
      </w:r>
      <w:r>
        <w:rPr>
          <w:rFonts w:ascii="Times New Roman" w:eastAsia="Times New Roman" w:hAnsi="Times New Roman" w:cs="Times New Roman"/>
          <w:bdr w:val="none" w:sz="0" w:space="0" w:color="auto"/>
          <w:lang w:val="es-ES" w:eastAsia="es-MX"/>
        </w:rPr>
        <w:t xml:space="preserve">, </w:t>
      </w:r>
      <w:r w:rsidR="00BC4B62">
        <w:rPr>
          <w:rFonts w:ascii="Times New Roman" w:eastAsia="Times New Roman" w:hAnsi="Times New Roman" w:cs="Times New Roman"/>
          <w:bdr w:val="none" w:sz="0" w:space="0" w:color="auto"/>
          <w:lang w:val="es-ES" w:eastAsia="es-MX"/>
        </w:rPr>
        <w:t xml:space="preserve">se tenía como idea que los alumnos comprendieran la diferencia de una figura y un cuerpo geométrico mostrando </w:t>
      </w:r>
      <w:r w:rsidR="002015BD">
        <w:rPr>
          <w:rFonts w:ascii="Times New Roman" w:eastAsia="Times New Roman" w:hAnsi="Times New Roman" w:cs="Times New Roman"/>
          <w:bdr w:val="none" w:sz="0" w:space="0" w:color="auto"/>
          <w:lang w:val="es-ES" w:eastAsia="es-MX"/>
        </w:rPr>
        <w:t xml:space="preserve">que unos son tridimensionales, a lo largo de la clase no mostraron dificultad al identificarlos y realicé distintas figuras de la primavera, por ejemplo: conejo, oso, flor, etc. Pero la clase fue por medio de transmisión en vivo y no observé el trabajo directo con los niños, al finalizar la clase les solicité que realizaran 4 figuras con sus cuerpos geométricos de la primavera y al observar la totalidad de las evidencias llegué a la conclusión que no comprendieron el tema en lo absoluto, ya que en vez de utilizar cuerpos geométricos utilizar figuras y jugando al tangram. Es por ello que retomé el tema al día siguiente para que no hubiera confusión acerca de ello, los convoque a una reunión virtual por la plataforma de Google Meet para trabajar directamente con ellos por medio de videollamada y de esta manera les di a conocer la diferencia de las figuras y cuerpos geométricos hasta que lograron descubrirlo en general. Para esa actividad se les </w:t>
      </w:r>
      <w:r w:rsidR="009644ED">
        <w:rPr>
          <w:rFonts w:ascii="Times New Roman" w:eastAsia="Times New Roman" w:hAnsi="Times New Roman" w:cs="Times New Roman"/>
          <w:bdr w:val="none" w:sz="0" w:space="0" w:color="auto"/>
          <w:lang w:val="es-ES" w:eastAsia="es-MX"/>
        </w:rPr>
        <w:t>proporciono los moldes de cada cuerpo geométrico para que los formaran en casa y no tomar tanto tiempo de la clase de ese día.</w:t>
      </w:r>
      <w:r w:rsidR="009644ED">
        <w:rPr>
          <w:rFonts w:eastAsia="Times New Roman"/>
          <w:bdr w:val="none" w:sz="0" w:space="0" w:color="auto"/>
          <w:lang w:val="es-ES" w:eastAsia="es-MX"/>
        </w:rPr>
        <w:t xml:space="preserve"> </w:t>
      </w:r>
      <w:r w:rsidR="009644ED" w:rsidRPr="009644ED">
        <w:rPr>
          <w:rFonts w:ascii="Times New Roman" w:eastAsia="Times New Roman" w:hAnsi="Times New Roman" w:cs="Times New Roman"/>
          <w:bdr w:val="none" w:sz="0" w:space="0" w:color="auto"/>
          <w:lang w:val="es-ES" w:eastAsia="es-MX"/>
        </w:rPr>
        <w:t>Se</w:t>
      </w:r>
      <w:r w:rsidR="00AD40CA" w:rsidRPr="009644ED">
        <w:rPr>
          <w:rFonts w:ascii="Times New Roman" w:eastAsia="Times New Roman" w:hAnsi="Times New Roman" w:cs="Times New Roman"/>
          <w:bdr w:val="none" w:sz="0" w:space="0" w:color="auto"/>
          <w:lang w:val="es-ES" w:eastAsia="es-MX"/>
        </w:rPr>
        <w:t xml:space="preserve"> realiza</w:t>
      </w:r>
      <w:r w:rsidR="009644ED" w:rsidRPr="009644ED">
        <w:rPr>
          <w:rFonts w:ascii="Times New Roman" w:eastAsia="Times New Roman" w:hAnsi="Times New Roman" w:cs="Times New Roman"/>
          <w:bdr w:val="none" w:sz="0" w:space="0" w:color="auto"/>
          <w:lang w:val="es-ES" w:eastAsia="es-MX"/>
        </w:rPr>
        <w:t>r</w:t>
      </w:r>
      <w:r w:rsidR="00AD40CA" w:rsidRPr="009644ED">
        <w:rPr>
          <w:rFonts w:ascii="Times New Roman" w:eastAsia="Times New Roman" w:hAnsi="Times New Roman" w:cs="Times New Roman"/>
          <w:bdr w:val="none" w:sz="0" w:space="0" w:color="auto"/>
          <w:lang w:val="es-ES" w:eastAsia="es-MX"/>
        </w:rPr>
        <w:t>o</w:t>
      </w:r>
      <w:r w:rsidR="009644ED" w:rsidRPr="009644ED">
        <w:rPr>
          <w:rFonts w:ascii="Times New Roman" w:eastAsia="Times New Roman" w:hAnsi="Times New Roman" w:cs="Times New Roman"/>
          <w:bdr w:val="none" w:sz="0" w:space="0" w:color="auto"/>
          <w:lang w:val="es-ES" w:eastAsia="es-MX"/>
        </w:rPr>
        <w:t>n</w:t>
      </w:r>
      <w:r w:rsidR="00AD40CA" w:rsidRPr="009644ED">
        <w:rPr>
          <w:rFonts w:ascii="Times New Roman" w:eastAsia="Times New Roman" w:hAnsi="Times New Roman" w:cs="Times New Roman"/>
          <w:bdr w:val="none" w:sz="0" w:space="0" w:color="auto"/>
          <w:lang w:val="es-ES" w:eastAsia="es-MX"/>
        </w:rPr>
        <w:t xml:space="preserve"> las formas de la primavera en conjunto </w:t>
      </w:r>
      <w:r w:rsidR="00844730" w:rsidRPr="009644ED">
        <w:rPr>
          <w:rFonts w:ascii="Times New Roman" w:eastAsia="Times New Roman" w:hAnsi="Times New Roman" w:cs="Times New Roman"/>
          <w:bdr w:val="none" w:sz="0" w:space="0" w:color="auto"/>
          <w:lang w:val="es-ES" w:eastAsia="es-MX"/>
        </w:rPr>
        <w:t xml:space="preserve">y </w:t>
      </w:r>
      <w:r w:rsidR="009644ED" w:rsidRPr="009644ED">
        <w:rPr>
          <w:rFonts w:ascii="Times New Roman" w:eastAsia="Times New Roman" w:hAnsi="Times New Roman" w:cs="Times New Roman"/>
          <w:bdr w:val="none" w:sz="0" w:space="0" w:color="auto"/>
          <w:lang w:val="es-ES" w:eastAsia="es-MX"/>
        </w:rPr>
        <w:t>al</w:t>
      </w:r>
      <w:r w:rsidR="00844730" w:rsidRPr="009644ED">
        <w:rPr>
          <w:rFonts w:ascii="Times New Roman" w:eastAsia="Times New Roman" w:hAnsi="Times New Roman" w:cs="Times New Roman"/>
          <w:bdr w:val="none" w:sz="0" w:space="0" w:color="auto"/>
          <w:lang w:val="es-ES" w:eastAsia="es-MX"/>
        </w:rPr>
        <w:t xml:space="preserve"> recibir de nuevo el ejercicio terminado se llegó a</w:t>
      </w:r>
      <w:r w:rsidR="009644ED" w:rsidRPr="009644ED">
        <w:rPr>
          <w:rFonts w:ascii="Times New Roman" w:eastAsia="Times New Roman" w:hAnsi="Times New Roman" w:cs="Times New Roman"/>
          <w:bdr w:val="none" w:sz="0" w:space="0" w:color="auto"/>
          <w:lang w:val="es-ES" w:eastAsia="es-MX"/>
        </w:rPr>
        <w:t>l</w:t>
      </w:r>
      <w:r w:rsidR="00844730" w:rsidRPr="009644ED">
        <w:rPr>
          <w:rFonts w:ascii="Times New Roman" w:eastAsia="Times New Roman" w:hAnsi="Times New Roman" w:cs="Times New Roman"/>
          <w:bdr w:val="none" w:sz="0" w:space="0" w:color="auto"/>
          <w:lang w:val="es-ES" w:eastAsia="es-MX"/>
        </w:rPr>
        <w:t xml:space="preserve"> </w:t>
      </w:r>
      <w:r w:rsidR="009644ED" w:rsidRPr="009644ED">
        <w:rPr>
          <w:rFonts w:ascii="Times New Roman" w:eastAsia="Times New Roman" w:hAnsi="Times New Roman" w:cs="Times New Roman"/>
          <w:bdr w:val="none" w:sz="0" w:space="0" w:color="auto"/>
          <w:lang w:val="es-ES" w:eastAsia="es-MX"/>
        </w:rPr>
        <w:t>desenlace</w:t>
      </w:r>
      <w:r w:rsidR="00844730" w:rsidRPr="009644ED">
        <w:rPr>
          <w:rFonts w:ascii="Times New Roman" w:eastAsia="Times New Roman" w:hAnsi="Times New Roman" w:cs="Times New Roman"/>
          <w:bdr w:val="none" w:sz="0" w:space="0" w:color="auto"/>
          <w:lang w:val="es-ES" w:eastAsia="es-MX"/>
        </w:rPr>
        <w:t xml:space="preserve"> que al dar una retroalimentación y dar ejemplos específicos acerca del tema, fue más entendible y sencillo para ellos realizarlo. </w:t>
      </w:r>
      <w:r w:rsidR="009644ED">
        <w:rPr>
          <w:rFonts w:ascii="Times New Roman" w:eastAsia="Times New Roman" w:hAnsi="Times New Roman" w:cs="Times New Roman"/>
          <w:bdr w:val="none" w:sz="0" w:space="0" w:color="auto"/>
          <w:lang w:val="es-ES" w:eastAsia="es-MX"/>
        </w:rPr>
        <w:t xml:space="preserve">No tuve inconvenientes en cuestión a las conexiones, los que no </w:t>
      </w:r>
      <w:commentRangeStart w:id="11"/>
      <w:r w:rsidR="009644ED">
        <w:rPr>
          <w:rFonts w:ascii="Times New Roman" w:eastAsia="Times New Roman" w:hAnsi="Times New Roman" w:cs="Times New Roman"/>
          <w:bdr w:val="none" w:sz="0" w:space="0" w:color="auto"/>
          <w:lang w:val="es-ES" w:eastAsia="es-MX"/>
        </w:rPr>
        <w:t>se</w:t>
      </w:r>
      <w:commentRangeEnd w:id="11"/>
      <w:r w:rsidR="00B621ED">
        <w:rPr>
          <w:rStyle w:val="Refdecomentario"/>
          <w:rFonts w:ascii="Times New Roman" w:eastAsia="Arial Unicode MS" w:hAnsi="Times New Roman" w:cs="Times New Roman"/>
          <w:color w:val="auto"/>
          <w:lang w:val="en-US" w:eastAsia="en-US"/>
        </w:rPr>
        <w:commentReference w:id="11"/>
      </w:r>
      <w:r w:rsidR="009644ED">
        <w:rPr>
          <w:rFonts w:ascii="Times New Roman" w:eastAsia="Times New Roman" w:hAnsi="Times New Roman" w:cs="Times New Roman"/>
          <w:bdr w:val="none" w:sz="0" w:space="0" w:color="auto"/>
          <w:lang w:val="es-ES" w:eastAsia="es-MX"/>
        </w:rPr>
        <w:t xml:space="preserve"> reportaron lo hicieron injustificadamente.</w:t>
      </w:r>
    </w:p>
    <w:p w14:paraId="4D1940D7" w14:textId="7D1E06A8" w:rsidR="00387A8B" w:rsidRDefault="00844730" w:rsidP="009644ED">
      <w:pPr>
        <w:pStyle w:val="Default"/>
        <w:spacing w:after="480" w:line="360" w:lineRule="auto"/>
        <w:ind w:firstLine="703"/>
        <w:rPr>
          <w:rFonts w:ascii="Times New Roman" w:eastAsia="Times New Roman" w:hAnsi="Times New Roman" w:cs="Times New Roman"/>
          <w:bdr w:val="none" w:sz="0" w:space="0" w:color="auto"/>
          <w:lang w:val="es-MX" w:eastAsia="es-MX"/>
        </w:rPr>
      </w:pPr>
      <w:commentRangeStart w:id="12"/>
      <w:r w:rsidRPr="009644ED">
        <w:rPr>
          <w:rFonts w:ascii="Times New Roman" w:eastAsia="Times New Roman" w:hAnsi="Times New Roman" w:cs="Times New Roman"/>
          <w:bdr w:val="none" w:sz="0" w:space="0" w:color="auto"/>
          <w:lang w:val="es-ES" w:eastAsia="es-MX"/>
        </w:rPr>
        <w:t xml:space="preserve">La competencia de unidad fue la de </w:t>
      </w:r>
      <w:r w:rsidRPr="009644ED">
        <w:rPr>
          <w:rFonts w:ascii="Times New Roman" w:eastAsia="Times New Roman" w:hAnsi="Times New Roman" w:cs="Times New Roman"/>
          <w:i/>
          <w:iCs/>
          <w:bdr w:val="none" w:sz="0" w:space="0" w:color="auto"/>
          <w:lang w:val="es-MX" w:eastAsia="es-MX"/>
        </w:rPr>
        <w:t xml:space="preserve">Promueve un clima de confianza </w:t>
      </w:r>
      <w:commentRangeEnd w:id="12"/>
      <w:r w:rsidR="00BA5FBE">
        <w:rPr>
          <w:rStyle w:val="Refdecomentario"/>
          <w:rFonts w:ascii="Times New Roman" w:eastAsia="Arial Unicode MS" w:hAnsi="Times New Roman" w:cs="Times New Roman"/>
          <w:color w:val="auto"/>
          <w:lang w:val="en-US" w:eastAsia="en-US"/>
        </w:rPr>
        <w:commentReference w:id="12"/>
      </w:r>
      <w:r w:rsidRPr="009644ED">
        <w:rPr>
          <w:rFonts w:ascii="Times New Roman" w:eastAsia="Times New Roman" w:hAnsi="Times New Roman" w:cs="Times New Roman"/>
          <w:i/>
          <w:iCs/>
          <w:bdr w:val="none" w:sz="0" w:space="0" w:color="auto"/>
          <w:lang w:val="es-MX" w:eastAsia="es-MX"/>
        </w:rPr>
        <w:t xml:space="preserve">en el aula que permita desarrollar los conocimientos, habilidades, actitudes y valores, </w:t>
      </w:r>
      <w:r w:rsidRPr="009644ED">
        <w:rPr>
          <w:rFonts w:ascii="Times New Roman" w:eastAsia="Times New Roman" w:hAnsi="Times New Roman" w:cs="Times New Roman"/>
          <w:bdr w:val="none" w:sz="0" w:space="0" w:color="auto"/>
          <w:lang w:val="es-MX" w:eastAsia="es-MX"/>
        </w:rPr>
        <w:t xml:space="preserve">pues al darme cuenta de que el aprendizaje en ese tema no se desarrolló bien por transmisión en vivo, se programo una reunión virtual para interactuar con ellos y así resolver las dudas y crear un ambiente de confianza alumno-maestro. La manera de evaluar fue la observación y en cada semana se diseña una </w:t>
      </w:r>
      <w:commentRangeStart w:id="13"/>
      <w:r w:rsidRPr="009644ED">
        <w:rPr>
          <w:rFonts w:ascii="Times New Roman" w:eastAsia="Times New Roman" w:hAnsi="Times New Roman" w:cs="Times New Roman"/>
          <w:bdr w:val="none" w:sz="0" w:space="0" w:color="auto"/>
          <w:lang w:val="es-MX" w:eastAsia="es-MX"/>
        </w:rPr>
        <w:t>rúbrica</w:t>
      </w:r>
      <w:commentRangeEnd w:id="13"/>
      <w:r w:rsidR="00B621ED">
        <w:rPr>
          <w:rStyle w:val="Refdecomentario"/>
          <w:rFonts w:ascii="Times New Roman" w:eastAsia="Arial Unicode MS" w:hAnsi="Times New Roman" w:cs="Times New Roman"/>
          <w:color w:val="auto"/>
          <w:lang w:val="en-US" w:eastAsia="en-US"/>
        </w:rPr>
        <w:commentReference w:id="13"/>
      </w:r>
      <w:r w:rsidRPr="009644ED">
        <w:rPr>
          <w:rFonts w:ascii="Times New Roman" w:eastAsia="Times New Roman" w:hAnsi="Times New Roman" w:cs="Times New Roman"/>
          <w:bdr w:val="none" w:sz="0" w:space="0" w:color="auto"/>
          <w:lang w:val="es-MX" w:eastAsia="es-MX"/>
        </w:rPr>
        <w:t xml:space="preserve"> especifica a los aprendizajes implementados en la clase</w:t>
      </w:r>
      <w:r w:rsidR="009644ED">
        <w:rPr>
          <w:rFonts w:ascii="Times New Roman" w:eastAsia="Times New Roman" w:hAnsi="Times New Roman" w:cs="Times New Roman"/>
          <w:bdr w:val="none" w:sz="0" w:space="0" w:color="auto"/>
          <w:lang w:val="es-MX" w:eastAsia="es-MX"/>
        </w:rPr>
        <w:t>, así mismo también realizó el diario de campo para facilitar las evaluaciones en un futuro e identificar la asistencia y entregas de los alumnos.</w:t>
      </w:r>
    </w:p>
    <w:p w14:paraId="5543933B" w14:textId="32B763F1" w:rsidR="00C9571A" w:rsidRDefault="005F09BF" w:rsidP="00C9571A">
      <w:pPr>
        <w:pStyle w:val="Default"/>
        <w:spacing w:after="480" w:line="360" w:lineRule="auto"/>
        <w:ind w:firstLine="703"/>
        <w:rPr>
          <w:rFonts w:ascii="Times New Roman" w:eastAsia="Times New Roman" w:hAnsi="Times New Roman" w:cs="Times New Roman"/>
          <w:bdr w:val="none" w:sz="0" w:space="0" w:color="auto"/>
          <w:lang w:val="es-MX" w:eastAsia="es-MX"/>
        </w:rPr>
      </w:pPr>
      <w:r>
        <w:rPr>
          <w:rFonts w:ascii="Times New Roman" w:eastAsia="Times New Roman" w:hAnsi="Times New Roman" w:cs="Times New Roman"/>
          <w:bdr w:val="none" w:sz="0" w:space="0" w:color="auto"/>
          <w:lang w:val="es-MX" w:eastAsia="es-MX"/>
        </w:rPr>
        <w:lastRenderedPageBreak/>
        <w:t xml:space="preserve">Además de fortalecer el conocimiento de los alumnos en el campo de pensamiento matemático, también se busco enriquecer el </w:t>
      </w:r>
      <w:commentRangeStart w:id="14"/>
      <w:r>
        <w:rPr>
          <w:rFonts w:ascii="Times New Roman" w:eastAsia="Times New Roman" w:hAnsi="Times New Roman" w:cs="Times New Roman"/>
          <w:bdr w:val="none" w:sz="0" w:space="0" w:color="auto"/>
          <w:lang w:val="es-MX" w:eastAsia="es-MX"/>
        </w:rPr>
        <w:t xml:space="preserve">de lenguaje y comunicación ya </w:t>
      </w:r>
      <w:commentRangeEnd w:id="14"/>
      <w:r w:rsidR="00BA5FBE">
        <w:rPr>
          <w:rStyle w:val="Refdecomentario"/>
          <w:rFonts w:ascii="Times New Roman" w:eastAsia="Arial Unicode MS" w:hAnsi="Times New Roman" w:cs="Times New Roman"/>
          <w:color w:val="auto"/>
          <w:lang w:val="en-US" w:eastAsia="en-US"/>
        </w:rPr>
        <w:commentReference w:id="14"/>
      </w:r>
      <w:r>
        <w:rPr>
          <w:rFonts w:ascii="Times New Roman" w:eastAsia="Times New Roman" w:hAnsi="Times New Roman" w:cs="Times New Roman"/>
          <w:bdr w:val="none" w:sz="0" w:space="0" w:color="auto"/>
          <w:lang w:val="es-MX" w:eastAsia="es-MX"/>
        </w:rPr>
        <w:t xml:space="preserve">que es uno de los más importantes. Al evaluar a los alumnos en un principio me percaté que a cuatro de ellos se les dificultaba mencionar algunas palabras y uno de ellos diagnosticado con TDH, lo que fue relevante ante esta situación fue el compromiso de los padres de familia porque </w:t>
      </w:r>
      <w:r w:rsidR="00C9571A">
        <w:rPr>
          <w:rFonts w:ascii="Times New Roman" w:eastAsia="Times New Roman" w:hAnsi="Times New Roman" w:cs="Times New Roman"/>
          <w:bdr w:val="none" w:sz="0" w:space="0" w:color="auto"/>
          <w:lang w:val="es-MX" w:eastAsia="es-MX"/>
        </w:rPr>
        <w:t>de los cuatro niños ya mencionados uno no se conectaba solamente en las festividades o eventos y otra de ellas trabajaba en ocasiones junto con todos sus compañeros en clase. En cuanto a los otros dos alumnos son muy persistentes en las clases, pero muestran ser dependientes de sus familiares, pues al momento de participar en reuniones virtuales se escuchó al fondo las ideas que les daban por el temor a equivocarse y a uno de ellos lo cuidaba todo el tiempo su abuelo y poco a poco aprendió a conectarse en las reuniones virtuales. En el caso de las evidencias que envían estos alumnos al ser videos, me di cuenta que algunas de las palabras no se le comprendían, pero poco a poco iban haciendo el intento para mejorar y esto ayudó a fortalecer su confianza en ellos mismos y ser más independientes.</w:t>
      </w:r>
    </w:p>
    <w:p w14:paraId="7B13B2C4" w14:textId="6C7EA30B" w:rsidR="00C9571A" w:rsidRDefault="005F09BF" w:rsidP="00C9571A">
      <w:pPr>
        <w:pStyle w:val="Default"/>
        <w:spacing w:after="480" w:line="360" w:lineRule="auto"/>
        <w:ind w:firstLine="703"/>
        <w:rPr>
          <w:rFonts w:ascii="Times New Roman" w:eastAsia="Times New Roman" w:hAnsi="Times New Roman" w:cs="Times New Roman"/>
          <w:lang w:val="es-ES" w:eastAsia="es-MX"/>
        </w:rPr>
      </w:pPr>
      <w:r>
        <w:rPr>
          <w:rFonts w:ascii="Times New Roman" w:eastAsia="Times New Roman" w:hAnsi="Times New Roman" w:cs="Times New Roman"/>
          <w:bdr w:val="none" w:sz="0" w:space="0" w:color="auto"/>
          <w:lang w:val="es-MX" w:eastAsia="es-MX"/>
        </w:rPr>
        <w:t xml:space="preserve">De igual manera </w:t>
      </w:r>
      <w:commentRangeStart w:id="15"/>
      <w:r>
        <w:rPr>
          <w:rFonts w:ascii="Times New Roman" w:eastAsia="Times New Roman" w:hAnsi="Times New Roman" w:cs="Times New Roman"/>
          <w:bdr w:val="none" w:sz="0" w:space="0" w:color="auto"/>
          <w:lang w:val="es-MX" w:eastAsia="es-MX"/>
        </w:rPr>
        <w:t xml:space="preserve">se buscó </w:t>
      </w:r>
      <w:commentRangeEnd w:id="15"/>
      <w:r w:rsidR="00B621ED">
        <w:rPr>
          <w:rStyle w:val="Refdecomentario"/>
          <w:rFonts w:ascii="Times New Roman" w:eastAsia="Arial Unicode MS" w:hAnsi="Times New Roman" w:cs="Times New Roman"/>
          <w:color w:val="auto"/>
          <w:lang w:val="en-US" w:eastAsia="en-US"/>
        </w:rPr>
        <w:commentReference w:id="15"/>
      </w:r>
      <w:r>
        <w:rPr>
          <w:rFonts w:ascii="Times New Roman" w:eastAsia="Times New Roman" w:hAnsi="Times New Roman" w:cs="Times New Roman"/>
          <w:bdr w:val="none" w:sz="0" w:space="0" w:color="auto"/>
          <w:lang w:val="es-MX" w:eastAsia="es-MX"/>
        </w:rPr>
        <w:t>mejorar la lectura y escritura en el grupo porque eran alumnos en un rango de 5 a 6 años de edad, los cuales ya estaban a punto de inscribirse a un nuevo nivel educativo el cual es la primaria.</w:t>
      </w:r>
      <w:r w:rsidR="00C9571A">
        <w:rPr>
          <w:rFonts w:ascii="Times New Roman" w:eastAsia="Times New Roman" w:hAnsi="Times New Roman" w:cs="Times New Roman"/>
          <w:bdr w:val="none" w:sz="0" w:space="0" w:color="auto"/>
          <w:lang w:val="es-MX" w:eastAsia="es-MX"/>
        </w:rPr>
        <w:t xml:space="preserve"> </w:t>
      </w:r>
      <w:commentRangeStart w:id="16"/>
      <w:r w:rsidR="00C9571A">
        <w:rPr>
          <w:rFonts w:ascii="Times New Roman" w:eastAsia="Times New Roman" w:hAnsi="Times New Roman" w:cs="Times New Roman"/>
          <w:bdr w:val="none" w:sz="0" w:space="0" w:color="auto"/>
          <w:lang w:val="es-MX" w:eastAsia="es-MX"/>
        </w:rPr>
        <w:t xml:space="preserve">Se eligió </w:t>
      </w:r>
      <w:commentRangeEnd w:id="16"/>
      <w:r w:rsidR="00B621ED">
        <w:rPr>
          <w:rStyle w:val="Refdecomentario"/>
          <w:rFonts w:ascii="Times New Roman" w:eastAsia="Arial Unicode MS" w:hAnsi="Times New Roman" w:cs="Times New Roman"/>
          <w:color w:val="auto"/>
          <w:lang w:val="en-US" w:eastAsia="en-US"/>
        </w:rPr>
        <w:commentReference w:id="16"/>
      </w:r>
      <w:r w:rsidR="00C9571A">
        <w:rPr>
          <w:rFonts w:ascii="Times New Roman" w:eastAsia="Times New Roman" w:hAnsi="Times New Roman" w:cs="Times New Roman"/>
          <w:bdr w:val="none" w:sz="0" w:space="0" w:color="auto"/>
          <w:lang w:val="es-MX" w:eastAsia="es-MX"/>
        </w:rPr>
        <w:t>el aprendizaje de reforzamiento del campo de lenguaje y comunicación ¨</w:t>
      </w:r>
      <w:r w:rsidR="00C9571A" w:rsidRPr="00C9571A">
        <w:rPr>
          <w:rFonts w:ascii="Times New Roman" w:eastAsia="Times New Roman" w:hAnsi="Times New Roman" w:cs="Times New Roman"/>
          <w:i/>
          <w:iCs/>
          <w:lang w:val="es-ES" w:eastAsia="es-MX"/>
        </w:rPr>
        <w:t>Produce textos para informar algo de interés a la comunidad escolar o a los padres de familia.¨</w:t>
      </w:r>
      <w:r w:rsidR="00C9571A">
        <w:rPr>
          <w:rFonts w:ascii="Times New Roman" w:eastAsia="Times New Roman" w:hAnsi="Times New Roman" w:cs="Times New Roman"/>
          <w:i/>
          <w:iCs/>
          <w:lang w:val="es-ES" w:eastAsia="es-MX"/>
        </w:rPr>
        <w:t xml:space="preserve"> </w:t>
      </w:r>
      <w:r w:rsidR="00C9571A">
        <w:rPr>
          <w:rFonts w:ascii="Times New Roman" w:eastAsia="Times New Roman" w:hAnsi="Times New Roman" w:cs="Times New Roman"/>
          <w:lang w:val="es-ES" w:eastAsia="es-MX"/>
        </w:rPr>
        <w:t>utilizándolo en diferentes áreas y campos al escribir pequeñas palabras representativas.</w:t>
      </w:r>
    </w:p>
    <w:p w14:paraId="5141DEC5" w14:textId="62256C7B" w:rsidR="00C9571A" w:rsidRDefault="00C9571A" w:rsidP="00C9571A">
      <w:pPr>
        <w:pStyle w:val="Default"/>
        <w:spacing w:after="480" w:line="360" w:lineRule="auto"/>
        <w:ind w:firstLine="703"/>
        <w:rPr>
          <w:rFonts w:ascii="Times New Roman" w:eastAsia="Times New Roman" w:hAnsi="Times New Roman" w:cs="Times New Roman"/>
          <w:lang w:val="es-ES" w:eastAsia="es-MX"/>
        </w:rPr>
      </w:pPr>
      <w:r>
        <w:rPr>
          <w:rFonts w:ascii="Times New Roman" w:eastAsia="Times New Roman" w:hAnsi="Times New Roman" w:cs="Times New Roman"/>
          <w:lang w:val="es-ES" w:eastAsia="es-MX"/>
        </w:rPr>
        <w:t xml:space="preserve">Los martes y jueves procuré reforzar los dos campos </w:t>
      </w:r>
      <w:commentRangeStart w:id="17"/>
      <w:commentRangeStart w:id="18"/>
      <w:r>
        <w:rPr>
          <w:rFonts w:ascii="Times New Roman" w:eastAsia="Times New Roman" w:hAnsi="Times New Roman" w:cs="Times New Roman"/>
          <w:lang w:val="es-ES" w:eastAsia="es-MX"/>
        </w:rPr>
        <w:t xml:space="preserve">formativos más importantes </w:t>
      </w:r>
      <w:commentRangeEnd w:id="17"/>
      <w:r w:rsidR="00B621ED">
        <w:rPr>
          <w:rStyle w:val="Refdecomentario"/>
          <w:rFonts w:ascii="Times New Roman" w:eastAsia="Arial Unicode MS" w:hAnsi="Times New Roman" w:cs="Times New Roman"/>
          <w:color w:val="auto"/>
          <w:lang w:val="en-US" w:eastAsia="en-US"/>
        </w:rPr>
        <w:commentReference w:id="17"/>
      </w:r>
      <w:commentRangeEnd w:id="18"/>
      <w:r w:rsidR="00B621ED">
        <w:rPr>
          <w:rStyle w:val="Refdecomentario"/>
          <w:rFonts w:ascii="Times New Roman" w:eastAsia="Arial Unicode MS" w:hAnsi="Times New Roman" w:cs="Times New Roman"/>
          <w:color w:val="auto"/>
          <w:lang w:val="en-US" w:eastAsia="en-US"/>
        </w:rPr>
        <w:commentReference w:id="18"/>
      </w:r>
      <w:r>
        <w:rPr>
          <w:rFonts w:ascii="Times New Roman" w:eastAsia="Times New Roman" w:hAnsi="Times New Roman" w:cs="Times New Roman"/>
          <w:lang w:val="es-ES" w:eastAsia="es-MX"/>
        </w:rPr>
        <w:t>los cuales ya mencioné siendo pensamiento matemático y lenguaje y comunicación. Dando una explicación breve sobre el tema y dando las indicacio</w:t>
      </w:r>
      <w:r w:rsidR="00023470">
        <w:rPr>
          <w:rFonts w:ascii="Times New Roman" w:eastAsia="Times New Roman" w:hAnsi="Times New Roman" w:cs="Times New Roman"/>
          <w:lang w:val="es-ES" w:eastAsia="es-MX"/>
        </w:rPr>
        <w:t>n</w:t>
      </w:r>
      <w:r>
        <w:rPr>
          <w:rFonts w:ascii="Times New Roman" w:eastAsia="Times New Roman" w:hAnsi="Times New Roman" w:cs="Times New Roman"/>
          <w:lang w:val="es-ES" w:eastAsia="es-MX"/>
        </w:rPr>
        <w:t xml:space="preserve">es para las actividades de seguimiento para continuar con </w:t>
      </w:r>
      <w:r w:rsidR="00023470">
        <w:rPr>
          <w:rFonts w:ascii="Times New Roman" w:eastAsia="Times New Roman" w:hAnsi="Times New Roman" w:cs="Times New Roman"/>
          <w:lang w:val="es-ES" w:eastAsia="es-MX"/>
        </w:rPr>
        <w:t>el conteo y la escritura con actividades simples, por ejemplo: reconocieron números al azar con ayuda diversas tarjetas y escribiendo palabras simples en el teléfono dependiendo del tema del que se hable como: los hábitats naturales escribieron las palabras: bosque, montaña, granja y mar.</w:t>
      </w:r>
    </w:p>
    <w:p w14:paraId="4DC80E38" w14:textId="759B3BE3" w:rsidR="00994F54" w:rsidRDefault="00023470" w:rsidP="00994F54">
      <w:pPr>
        <w:pStyle w:val="Default"/>
        <w:spacing w:after="480" w:line="360" w:lineRule="auto"/>
        <w:ind w:firstLine="703"/>
        <w:rPr>
          <w:rFonts w:ascii="Times New Roman" w:eastAsia="Times New Roman" w:hAnsi="Times New Roman" w:cs="Times New Roman"/>
          <w:lang w:val="es-MX" w:eastAsia="es-MX"/>
        </w:rPr>
      </w:pPr>
      <w:r>
        <w:rPr>
          <w:rFonts w:ascii="Times New Roman" w:eastAsia="Times New Roman" w:hAnsi="Times New Roman" w:cs="Times New Roman"/>
          <w:lang w:val="es-ES" w:eastAsia="es-MX"/>
        </w:rPr>
        <w:lastRenderedPageBreak/>
        <w:t xml:space="preserve">Para las actividades referentes al campo formativo de lenguaje y comunicación se toman en cuenta los temas por </w:t>
      </w:r>
      <w:commentRangeStart w:id="19"/>
      <w:r>
        <w:rPr>
          <w:rFonts w:ascii="Times New Roman" w:eastAsia="Times New Roman" w:hAnsi="Times New Roman" w:cs="Times New Roman"/>
          <w:lang w:val="es-ES" w:eastAsia="es-MX"/>
        </w:rPr>
        <w:t>hablar</w:t>
      </w:r>
      <w:commentRangeEnd w:id="19"/>
      <w:r w:rsidR="00B621ED">
        <w:rPr>
          <w:rStyle w:val="Refdecomentario"/>
          <w:rFonts w:ascii="Times New Roman" w:eastAsia="Arial Unicode MS" w:hAnsi="Times New Roman" w:cs="Times New Roman"/>
          <w:color w:val="auto"/>
          <w:lang w:val="en-US" w:eastAsia="en-US"/>
        </w:rPr>
        <w:commentReference w:id="19"/>
      </w:r>
      <w:r>
        <w:rPr>
          <w:rFonts w:ascii="Times New Roman" w:eastAsia="Times New Roman" w:hAnsi="Times New Roman" w:cs="Times New Roman"/>
          <w:lang w:val="es-ES" w:eastAsia="es-MX"/>
        </w:rPr>
        <w:t xml:space="preserve">, así como se muestra en la siguiente situación didáctica. </w:t>
      </w:r>
      <w:commentRangeStart w:id="20"/>
      <w:r>
        <w:rPr>
          <w:rFonts w:ascii="Times New Roman" w:eastAsia="Times New Roman" w:hAnsi="Times New Roman" w:cs="Times New Roman"/>
          <w:lang w:val="es-ES" w:eastAsia="es-MX"/>
        </w:rPr>
        <w:t>Se eligi</w:t>
      </w:r>
      <w:commentRangeEnd w:id="20"/>
      <w:r w:rsidR="00B621ED">
        <w:rPr>
          <w:rStyle w:val="Refdecomentario"/>
          <w:rFonts w:ascii="Times New Roman" w:eastAsia="Arial Unicode MS" w:hAnsi="Times New Roman" w:cs="Times New Roman"/>
          <w:color w:val="auto"/>
          <w:lang w:val="en-US" w:eastAsia="en-US"/>
        </w:rPr>
        <w:commentReference w:id="20"/>
      </w:r>
      <w:r>
        <w:rPr>
          <w:rFonts w:ascii="Times New Roman" w:eastAsia="Times New Roman" w:hAnsi="Times New Roman" w:cs="Times New Roman"/>
          <w:lang w:val="es-ES" w:eastAsia="es-MX"/>
        </w:rPr>
        <w:t>ó el tema del circo porque se acercaba el tema del día del niño y este llama la atención de los alumnos, observando el aprendizaje esperado del día ¨</w:t>
      </w:r>
      <w:r w:rsidRPr="00023470">
        <w:rPr>
          <w:rFonts w:ascii="Times New Roman" w:eastAsia="Times New Roman" w:hAnsi="Times New Roman" w:cs="Times New Roman"/>
          <w:i/>
          <w:iCs/>
          <w:lang w:val="es-MX" w:eastAsia="es-MX"/>
        </w:rPr>
        <w:t>Describe y explica las características comunes que identifica entre seres vivos y elementos que observa en la naturaleza</w:t>
      </w:r>
      <w:r>
        <w:rPr>
          <w:rFonts w:ascii="Times New Roman" w:eastAsia="Times New Roman" w:hAnsi="Times New Roman" w:cs="Times New Roman"/>
          <w:i/>
          <w:iCs/>
          <w:lang w:val="es-MX" w:eastAsia="es-MX"/>
        </w:rPr>
        <w:t xml:space="preserve">¨. </w:t>
      </w:r>
      <w:r>
        <w:rPr>
          <w:rFonts w:ascii="Times New Roman" w:eastAsia="Times New Roman" w:hAnsi="Times New Roman" w:cs="Times New Roman"/>
          <w:lang w:val="es-MX" w:eastAsia="es-MX"/>
        </w:rPr>
        <w:t xml:space="preserve">Se les mostró los diferentes animales del circo y sus características y para hacerlo más divertido se realizó un memorama en el que participaron todos al momento por transmisión en vivo y al encontrar todos los animales, eligieron uno para describirlo con palabras simples ayudando todos los estudiantes a escribir letra por letra el nombre del animal y sus características, como actividad de seguimiento se </w:t>
      </w:r>
      <w:r w:rsidR="00994F54">
        <w:rPr>
          <w:rFonts w:ascii="Times New Roman" w:eastAsia="Times New Roman" w:hAnsi="Times New Roman" w:cs="Times New Roman"/>
          <w:lang w:val="es-MX" w:eastAsia="es-MX"/>
        </w:rPr>
        <w:t>solicitó</w:t>
      </w:r>
      <w:r>
        <w:rPr>
          <w:rFonts w:ascii="Times New Roman" w:eastAsia="Times New Roman" w:hAnsi="Times New Roman" w:cs="Times New Roman"/>
          <w:lang w:val="es-MX" w:eastAsia="es-MX"/>
        </w:rPr>
        <w:t xml:space="preserve"> que describieran uno de los animales en su cuaderno y lo representaron con un dibujo</w:t>
      </w:r>
      <w:r w:rsidR="00994F54">
        <w:rPr>
          <w:rFonts w:ascii="Times New Roman" w:eastAsia="Times New Roman" w:hAnsi="Times New Roman" w:cs="Times New Roman"/>
          <w:lang w:val="es-MX" w:eastAsia="es-MX"/>
        </w:rPr>
        <w:t xml:space="preserve"> junto con palabras de descripción. Los alumnos se mostraron interesados ante el tema y al investigar acerca de distintos animales, participaron de manera activa y en conjunto ayudándose los unos con los otros.</w:t>
      </w:r>
    </w:p>
    <w:p w14:paraId="5F557A2F" w14:textId="1123D3CE" w:rsidR="00994F54" w:rsidRPr="00994F54" w:rsidRDefault="00994F54" w:rsidP="00994F54">
      <w:pPr>
        <w:pStyle w:val="Default"/>
        <w:spacing w:after="480" w:line="360" w:lineRule="auto"/>
        <w:ind w:firstLine="703"/>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Para cada una de las actividades se comienza con una actividad de bienvenida, para saber un poco más de los alumnos e interactuar maestro-alumno, registrando a los alumnos que se van registrando en las clases sin importar si es reunión virtual o transmisión en vivo. </w:t>
      </w:r>
    </w:p>
    <w:p w14:paraId="50BF9D9F" w14:textId="4CD572EC" w:rsidR="00023470" w:rsidRPr="00023470" w:rsidRDefault="00023470" w:rsidP="00C9571A">
      <w:pPr>
        <w:pStyle w:val="Default"/>
        <w:spacing w:after="480" w:line="360" w:lineRule="auto"/>
        <w:ind w:firstLine="703"/>
        <w:rPr>
          <w:rFonts w:ascii="Times New Roman" w:eastAsia="Times New Roman" w:hAnsi="Times New Roman" w:cs="Times New Roman"/>
          <w:lang w:val="es-MX" w:eastAsia="es-MX"/>
        </w:rPr>
      </w:pPr>
    </w:p>
    <w:p w14:paraId="03F25F95" w14:textId="393A7833" w:rsidR="005F09BF" w:rsidRDefault="005F09BF" w:rsidP="009644ED">
      <w:pPr>
        <w:pStyle w:val="Default"/>
        <w:spacing w:after="480" w:line="360" w:lineRule="auto"/>
        <w:ind w:firstLine="703"/>
        <w:rPr>
          <w:rFonts w:ascii="Times New Roman" w:eastAsia="Times New Roman" w:hAnsi="Times New Roman" w:cs="Times New Roman"/>
          <w:bdr w:val="none" w:sz="0" w:space="0" w:color="auto"/>
          <w:lang w:val="es-MX" w:eastAsia="es-MX"/>
        </w:rPr>
      </w:pPr>
    </w:p>
    <w:p w14:paraId="33025B9D" w14:textId="77777777" w:rsidR="00C9388D" w:rsidRPr="009644ED" w:rsidRDefault="00C9388D" w:rsidP="009644ED">
      <w:pPr>
        <w:pStyle w:val="Default"/>
        <w:spacing w:after="480" w:line="360" w:lineRule="auto"/>
        <w:ind w:firstLine="703"/>
        <w:rPr>
          <w:rFonts w:eastAsia="Times New Roman"/>
          <w:bdr w:val="none" w:sz="0" w:space="0" w:color="auto"/>
          <w:lang w:val="es-ES" w:eastAsia="es-MX"/>
        </w:rPr>
      </w:pPr>
    </w:p>
    <w:p w14:paraId="3C0045DD" w14:textId="77777777" w:rsidR="00387A8B" w:rsidRPr="00844730" w:rsidRDefault="00387A8B" w:rsidP="00387A8B">
      <w:pPr>
        <w:pBdr>
          <w:top w:val="none" w:sz="0" w:space="0" w:color="auto"/>
          <w:left w:val="none" w:sz="0" w:space="0" w:color="auto"/>
          <w:bottom w:val="none" w:sz="0" w:space="0" w:color="auto"/>
          <w:right w:val="none" w:sz="0" w:space="0" w:color="auto"/>
          <w:between w:val="none" w:sz="0" w:space="0" w:color="auto"/>
          <w:bar w:val="none" w:sz="0" w:color="auto"/>
        </w:pBdr>
        <w:spacing w:after="480" w:line="360" w:lineRule="auto"/>
        <w:ind w:firstLine="703"/>
        <w:rPr>
          <w:rFonts w:eastAsia="Times New Roman"/>
          <w:bdr w:val="none" w:sz="0" w:space="0" w:color="auto"/>
          <w:lang w:val="es-MX" w:eastAsia="es-MX"/>
        </w:rPr>
      </w:pPr>
    </w:p>
    <w:p w14:paraId="322BB00E" w14:textId="6AEB53EC" w:rsidR="00AD40CA" w:rsidRPr="00382D9B" w:rsidRDefault="00AD40CA" w:rsidP="00387A8B">
      <w:pPr>
        <w:pStyle w:val="Default"/>
        <w:spacing w:after="480" w:line="360" w:lineRule="auto"/>
        <w:ind w:firstLine="703"/>
        <w:rPr>
          <w:lang w:val="es-MX" w:eastAsia="es-MX"/>
        </w:rPr>
      </w:pPr>
    </w:p>
    <w:p w14:paraId="1FCB3608" w14:textId="7A4EF5DD" w:rsidR="00F03D08" w:rsidRPr="00844730" w:rsidRDefault="00F03D08" w:rsidP="00387A8B">
      <w:pPr>
        <w:pStyle w:val="Default"/>
        <w:spacing w:after="480" w:line="360" w:lineRule="auto"/>
        <w:ind w:firstLine="703"/>
        <w:rPr>
          <w:rFonts w:ascii="Times New Roman" w:hAnsi="Times New Roman" w:cs="Times New Roman"/>
          <w:color w:val="2F2F2F"/>
          <w:u w:color="2F2F2F"/>
          <w:lang w:val="es-MX"/>
        </w:rPr>
      </w:pPr>
    </w:p>
    <w:p w14:paraId="2C6DF64A" w14:textId="0E978496" w:rsidR="003E56D2" w:rsidRPr="007925BC" w:rsidRDefault="003E56D2" w:rsidP="00387A8B">
      <w:pPr>
        <w:pStyle w:val="Default"/>
        <w:spacing w:after="480" w:line="360" w:lineRule="auto"/>
        <w:ind w:firstLine="703"/>
        <w:rPr>
          <w:rFonts w:ascii="Times New Roman" w:hAnsi="Times New Roman" w:cs="Times New Roman"/>
          <w:lang w:val="es-MX"/>
        </w:rPr>
      </w:pPr>
    </w:p>
    <w:p w14:paraId="7DD549C9" w14:textId="297B8449" w:rsidR="00346C1F" w:rsidRPr="003D7389" w:rsidRDefault="00346C1F" w:rsidP="00387A8B">
      <w:pPr>
        <w:pStyle w:val="Default"/>
        <w:spacing w:after="480" w:line="360" w:lineRule="auto"/>
        <w:ind w:firstLine="703"/>
        <w:rPr>
          <w:rFonts w:ascii="Times New Roman" w:eastAsia="Arial Unicode MS" w:hAnsi="Times New Roman" w:cs="Times New Roman"/>
        </w:rPr>
      </w:pPr>
    </w:p>
    <w:p w14:paraId="12E25485" w14:textId="77777777" w:rsidR="00351CD6" w:rsidRPr="003D7389" w:rsidRDefault="00351CD6" w:rsidP="00351C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lang w:val="es-ES_tradnl" w:eastAsia="es-ES"/>
        </w:rPr>
      </w:pPr>
    </w:p>
    <w:p w14:paraId="0C8C72B9" w14:textId="02247FC2" w:rsidR="00F73229" w:rsidRPr="003D7389" w:rsidRDefault="00F73229">
      <w:pPr>
        <w:pStyle w:val="Cuerpo"/>
        <w:spacing w:after="480" w:line="360" w:lineRule="auto"/>
        <w:ind w:firstLine="703"/>
        <w:rPr>
          <w:rStyle w:val="Ninguno"/>
          <w:lang w:val="es-ES_tradnl"/>
        </w:rPr>
      </w:pPr>
    </w:p>
    <w:p w14:paraId="3486B8D4" w14:textId="77777777" w:rsidR="003C7459" w:rsidRPr="003D7389" w:rsidRDefault="003C7459" w:rsidP="003C74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erlin Sans FB" w:hAnsi="Berlin Sans FB" w:cs="Berlin Sans FB"/>
          <w:color w:val="000000"/>
          <w:lang w:val="es-ES_tradnl" w:eastAsia="es-ES"/>
        </w:rPr>
      </w:pPr>
    </w:p>
    <w:p w14:paraId="1215495C" w14:textId="77777777" w:rsidR="00F73229" w:rsidRPr="003D7389" w:rsidRDefault="00F73229">
      <w:pPr>
        <w:pStyle w:val="Cuerpo"/>
        <w:rPr>
          <w:lang w:val="es-ES_tradnl"/>
        </w:rPr>
      </w:pPr>
    </w:p>
    <w:p w14:paraId="55ABFA1B" w14:textId="77777777" w:rsidR="00F73229" w:rsidRDefault="00BE556D">
      <w:pPr>
        <w:pStyle w:val="Ttulo7"/>
        <w:spacing w:before="0" w:after="480"/>
        <w:jc w:val="center"/>
        <w:rPr>
          <w:rStyle w:val="Ninguno"/>
          <w:rFonts w:ascii="Times New Roman" w:eastAsia="Times New Roman" w:hAnsi="Times New Roman" w:cs="Times New Roman"/>
          <w:b/>
          <w:bCs/>
          <w:i w:val="0"/>
          <w:iCs w:val="0"/>
          <w:color w:val="000000"/>
          <w:sz w:val="28"/>
          <w:szCs w:val="28"/>
          <w:u w:color="000000"/>
        </w:rPr>
      </w:pPr>
      <w:bookmarkStart w:id="21" w:name="_Toc2"/>
      <w:r>
        <w:rPr>
          <w:rStyle w:val="Ninguno"/>
          <w:rFonts w:ascii="Times New Roman" w:hAnsi="Times New Roman"/>
          <w:b/>
          <w:bCs/>
          <w:i w:val="0"/>
          <w:iCs w:val="0"/>
          <w:color w:val="000000"/>
          <w:sz w:val="28"/>
          <w:szCs w:val="28"/>
          <w:u w:color="000000"/>
        </w:rPr>
        <w:t>Conclusiones y recomendaciones</w:t>
      </w:r>
      <w:bookmarkEnd w:id="21"/>
    </w:p>
    <w:p w14:paraId="28A308A5" w14:textId="77777777" w:rsidR="00D034AA" w:rsidRPr="00A0532D" w:rsidRDefault="00BE556D" w:rsidP="00D034AA">
      <w:pPr>
        <w:pStyle w:val="Default"/>
        <w:spacing w:after="480" w:line="360" w:lineRule="auto"/>
        <w:ind w:firstLine="703"/>
        <w:rPr>
          <w:rFonts w:ascii="Times New Roman" w:hAnsi="Times New Roman" w:cs="Times New Roman"/>
        </w:rPr>
      </w:pPr>
      <w:r>
        <w:rPr>
          <w:rStyle w:val="Ninguno"/>
          <w:rFonts w:ascii="Arial Unicode MS" w:eastAsia="Arial Unicode MS" w:hAnsi="Arial Unicode MS" w:cs="Arial Unicode MS"/>
          <w:sz w:val="28"/>
          <w:szCs w:val="28"/>
        </w:rPr>
        <w:br w:type="page"/>
      </w:r>
      <w:commentRangeStart w:id="22"/>
      <w:r w:rsidR="00D034AA" w:rsidRPr="007925BC">
        <w:rPr>
          <w:rFonts w:ascii="Times New Roman" w:hAnsi="Times New Roman" w:cs="Times New Roman"/>
          <w:lang w:val="es-ES"/>
        </w:rPr>
        <w:lastRenderedPageBreak/>
        <w:t xml:space="preserve">En el caso de la estrategia de diseño de actividades se desarrolló la unidad de competencia </w:t>
      </w:r>
      <w:r w:rsidR="00D034AA" w:rsidRPr="007925BC">
        <w:rPr>
          <w:rFonts w:ascii="Times New Roman" w:eastAsia="Times New Roman" w:hAnsi="Times New Roman" w:cs="Times New Roman"/>
          <w:i/>
          <w:iCs/>
          <w:bdr w:val="none" w:sz="0" w:space="0" w:color="auto"/>
          <w:lang w:val="es-MX" w:eastAsia="es-MX"/>
        </w:rPr>
        <w:t>Utiliza estrategias didácticas para promover un ambiente propicio para el aprendizaje</w:t>
      </w:r>
      <w:r w:rsidR="00D034AA">
        <w:rPr>
          <w:rFonts w:ascii="Times New Roman" w:eastAsia="Times New Roman" w:hAnsi="Times New Roman" w:cs="Times New Roman"/>
          <w:i/>
          <w:iCs/>
          <w:bdr w:val="none" w:sz="0" w:space="0" w:color="auto"/>
          <w:lang w:val="es-MX" w:eastAsia="es-MX"/>
        </w:rPr>
        <w:t xml:space="preserve">, </w:t>
      </w:r>
      <w:r w:rsidR="00D034AA" w:rsidRPr="007925BC">
        <w:rPr>
          <w:rFonts w:ascii="Times New Roman" w:eastAsia="Times New Roman" w:hAnsi="Times New Roman" w:cs="Times New Roman"/>
          <w:bdr w:val="none" w:sz="0" w:space="0" w:color="auto"/>
          <w:lang w:val="es-MX" w:eastAsia="es-MX"/>
        </w:rPr>
        <w:t>ya que</w:t>
      </w:r>
      <w:r w:rsidR="00D034AA">
        <w:rPr>
          <w:rFonts w:ascii="Times New Roman" w:eastAsia="Times New Roman" w:hAnsi="Times New Roman" w:cs="Times New Roman"/>
          <w:bdr w:val="none" w:sz="0" w:space="0" w:color="auto"/>
          <w:lang w:val="es-MX" w:eastAsia="es-MX"/>
        </w:rPr>
        <w:t xml:space="preserve"> por medio de la planeación se efectúan los aprendizajes esperados para cada una de ellas y que los alumnos logren desarrollar las competencias al finalizar el ciclo escolar</w:t>
      </w:r>
      <w:commentRangeEnd w:id="22"/>
      <w:r w:rsidR="00D034AA">
        <w:rPr>
          <w:rStyle w:val="Refdecomentario"/>
          <w:rFonts w:ascii="Times New Roman" w:eastAsia="Arial Unicode MS" w:hAnsi="Times New Roman" w:cs="Times New Roman"/>
          <w:color w:val="auto"/>
          <w:lang w:val="en-US" w:eastAsia="en-US"/>
        </w:rPr>
        <w:commentReference w:id="22"/>
      </w:r>
      <w:r w:rsidR="00D034AA">
        <w:rPr>
          <w:rFonts w:ascii="Times New Roman" w:eastAsia="Times New Roman" w:hAnsi="Times New Roman" w:cs="Times New Roman"/>
          <w:bdr w:val="none" w:sz="0" w:space="0" w:color="auto"/>
          <w:lang w:val="es-MX" w:eastAsia="es-MX"/>
        </w:rPr>
        <w:t xml:space="preserve">. Durante la última jornada de mi jornada de práctica en la cuál me desempeñe como maestra practicante al trabajar con el grupo de tercer año se fortalecieron los campos formativos de pensamiento matemático y lenguaje y comunicación. En </w:t>
      </w:r>
      <w:commentRangeStart w:id="23"/>
      <w:r w:rsidR="00D034AA">
        <w:rPr>
          <w:rFonts w:ascii="Times New Roman" w:eastAsia="Times New Roman" w:hAnsi="Times New Roman" w:cs="Times New Roman"/>
          <w:bdr w:val="none" w:sz="0" w:space="0" w:color="auto"/>
          <w:lang w:val="es-MX" w:eastAsia="es-MX"/>
        </w:rPr>
        <w:t xml:space="preserve">cuanto a las matemáticas </w:t>
      </w:r>
      <w:commentRangeEnd w:id="23"/>
      <w:r w:rsidR="00D034AA">
        <w:rPr>
          <w:rStyle w:val="Refdecomentario"/>
          <w:rFonts w:ascii="Times New Roman" w:eastAsia="Arial Unicode MS" w:hAnsi="Times New Roman" w:cs="Times New Roman"/>
          <w:color w:val="auto"/>
          <w:lang w:val="en-US" w:eastAsia="en-US"/>
        </w:rPr>
        <w:commentReference w:id="23"/>
      </w:r>
      <w:r w:rsidR="00D034AA">
        <w:rPr>
          <w:rFonts w:ascii="Times New Roman" w:eastAsia="Times New Roman" w:hAnsi="Times New Roman" w:cs="Times New Roman"/>
          <w:bdr w:val="none" w:sz="0" w:space="0" w:color="auto"/>
          <w:lang w:val="es-MX" w:eastAsia="es-MX"/>
        </w:rPr>
        <w:t xml:space="preserve">se buscó fortalecer </w:t>
      </w:r>
      <w:r w:rsidR="00D034AA">
        <w:rPr>
          <w:rFonts w:ascii="Times New Roman" w:hAnsi="Times New Roman" w:cs="Times New Roman"/>
        </w:rPr>
        <w:t xml:space="preserve">el reconocimiento del número al igual que el conteo al azar del 1 al 30: </w:t>
      </w:r>
      <w:r w:rsidR="00D034AA">
        <w:t>¨</w:t>
      </w:r>
      <w:r w:rsidR="00D034AA" w:rsidRPr="00C072E1">
        <w:rPr>
          <w:rFonts w:ascii="Times New Roman" w:hAnsi="Times New Roman" w:cs="Times New Roman"/>
        </w:rPr>
        <w:t>El conteo elaborado está estrechamente ligado al desarrollo cognitivo, y que saber contar puede conducir al descubrimiento del esquema que permite generar la serie de palabras-número¨</w:t>
      </w:r>
      <w:r w:rsidR="00D034AA">
        <w:rPr>
          <w:rFonts w:ascii="Times New Roman" w:hAnsi="Times New Roman" w:cs="Times New Roman"/>
        </w:rPr>
        <w:t xml:space="preserve"> (Chamorro, 2005, p.152). </w:t>
      </w:r>
    </w:p>
    <w:p w14:paraId="1024D63B" w14:textId="118F739E" w:rsidR="00D034AA" w:rsidRDefault="00D034AA" w:rsidP="00D034AA">
      <w:pPr>
        <w:pStyle w:val="Default"/>
        <w:spacing w:after="480" w:line="360" w:lineRule="auto"/>
        <w:ind w:firstLine="703"/>
        <w:rPr>
          <w:rFonts w:ascii="Times New Roman" w:hAnsi="Times New Roman" w:cs="Times New Roman"/>
        </w:rPr>
      </w:pPr>
      <w:r>
        <w:rPr>
          <w:rFonts w:ascii="Times New Roman" w:hAnsi="Times New Roman" w:cs="Times New Roman"/>
        </w:rPr>
        <w:t>El conteo en los niños en la etapa preescolar se consideran una herramienta para que los alumnos reconozcan la importancia y utilidad de estas para la vida cotidiana, así mismo resolviendo problemas rápidamente, es por eso que es recomendable iniciar el campo desde temprana edad.</w:t>
      </w:r>
    </w:p>
    <w:p w14:paraId="703B550C" w14:textId="77777777" w:rsidR="00D034AA" w:rsidRPr="00A0532D" w:rsidRDefault="00D034AA" w:rsidP="00D034AA">
      <w:pPr>
        <w:pStyle w:val="Default"/>
        <w:spacing w:after="480" w:line="360" w:lineRule="auto"/>
        <w:ind w:firstLine="703"/>
        <w:rPr>
          <w:rFonts w:ascii="Times New Roman" w:hAnsi="Times New Roman" w:cs="Times New Roman"/>
        </w:rPr>
      </w:pPr>
      <w:r>
        <w:rPr>
          <w:rFonts w:ascii="Times New Roman" w:hAnsi="Times New Roman" w:cs="Times New Roman"/>
        </w:rPr>
        <w:t>Por otra parte, en lenguaje y comunicación se trabajó con la lectoescritura durante las clases en línea con distintos temas ya que es recomendable iniciar a los niños con la lectura y escritura por la razón de que comienzan a socializar en el preescolar y comienzan a construir su propia personalidad promoviendo el lenguaje oral y escrito. La lectura los ayuda a extender su vocabulario porque actúa conforme a la información que recibe de su contexto y los niños con los que convive continuamente y esto hace que enriquezca su cultura. ¨</w:t>
      </w:r>
      <w:r w:rsidRPr="00A0532D">
        <w:t xml:space="preserve"> </w:t>
      </w:r>
      <w:r w:rsidRPr="00A0532D">
        <w:rPr>
          <w:rFonts w:ascii="Times New Roman" w:hAnsi="Times New Roman" w:cs="Times New Roman"/>
        </w:rPr>
        <w:t>Saber leer en el mundo de hoy significa saber comunicarse, saber relacionarse con otros y saber funcionar en distintos escenarios reales o virtuales en los que las letras y los textos son los intermediarios de la</w:t>
      </w:r>
      <w:r>
        <w:t xml:space="preserve">¨ </w:t>
      </w:r>
      <w:r w:rsidRPr="00A0532D">
        <w:rPr>
          <w:rFonts w:ascii="Times New Roman" w:hAnsi="Times New Roman" w:cs="Times New Roman"/>
        </w:rPr>
        <w:t xml:space="preserve">(Ruíz, Sazo y Sobral, </w:t>
      </w:r>
      <w:r>
        <w:rPr>
          <w:rFonts w:ascii="Times New Roman" w:hAnsi="Times New Roman" w:cs="Times New Roman"/>
        </w:rPr>
        <w:t>2014, p. 213).</w:t>
      </w:r>
      <w:commentRangeStart w:id="24"/>
      <w:commentRangeEnd w:id="24"/>
      <w:r>
        <w:rPr>
          <w:rStyle w:val="Refdecomentario"/>
          <w:rFonts w:ascii="Times New Roman" w:eastAsia="Arial Unicode MS" w:hAnsi="Times New Roman" w:cs="Times New Roman"/>
          <w:color w:val="auto"/>
          <w:lang w:val="en-US" w:eastAsia="en-US"/>
        </w:rPr>
        <w:commentReference w:id="24"/>
      </w:r>
    </w:p>
    <w:p w14:paraId="41A6B3AD" w14:textId="2F3A8F5E" w:rsidR="00F73229" w:rsidRDefault="00F73229">
      <w:pPr>
        <w:pStyle w:val="Ttulo7"/>
        <w:spacing w:before="0" w:after="480"/>
        <w:jc w:val="both"/>
      </w:pPr>
    </w:p>
    <w:p w14:paraId="3347D3D5" w14:textId="77777777" w:rsidR="00F73229" w:rsidRDefault="00BE556D">
      <w:pPr>
        <w:pStyle w:val="Ttulo7"/>
        <w:spacing w:before="0" w:after="480"/>
        <w:jc w:val="center"/>
        <w:rPr>
          <w:rStyle w:val="Ninguno"/>
          <w:rFonts w:ascii="Times New Roman" w:eastAsia="Times New Roman" w:hAnsi="Times New Roman" w:cs="Times New Roman"/>
          <w:b/>
          <w:bCs/>
          <w:i w:val="0"/>
          <w:iCs w:val="0"/>
          <w:color w:val="000000"/>
          <w:sz w:val="28"/>
          <w:szCs w:val="28"/>
          <w:u w:color="000000"/>
        </w:rPr>
      </w:pPr>
      <w:bookmarkStart w:id="25" w:name="_Toc3"/>
      <w:r>
        <w:rPr>
          <w:rStyle w:val="Ninguno"/>
          <w:rFonts w:ascii="Times New Roman" w:hAnsi="Times New Roman"/>
          <w:b/>
          <w:bCs/>
          <w:i w:val="0"/>
          <w:iCs w:val="0"/>
          <w:color w:val="000000"/>
          <w:sz w:val="28"/>
          <w:szCs w:val="28"/>
          <w:u w:color="000000"/>
        </w:rPr>
        <w:t>Referencias</w:t>
      </w:r>
      <w:bookmarkEnd w:id="25"/>
    </w:p>
    <w:p w14:paraId="65966001" w14:textId="77777777" w:rsidR="00F73229" w:rsidRDefault="00BE556D">
      <w:pPr>
        <w:pStyle w:val="paragraph"/>
        <w:ind w:left="705" w:hanging="705"/>
        <w:rPr>
          <w:rStyle w:val="Ninguno"/>
          <w:color w:val="222222"/>
          <w:u w:color="222222"/>
          <w:shd w:val="clear" w:color="auto" w:fill="FFFFFF"/>
        </w:rPr>
      </w:pPr>
      <w:r>
        <w:rPr>
          <w:rStyle w:val="Ninguno"/>
          <w:color w:val="222222"/>
          <w:u w:color="222222"/>
          <w:shd w:val="clear" w:color="auto" w:fill="FFFFFF"/>
        </w:rPr>
        <w:t xml:space="preserve">Comisión Económica para América Latina y el Caribe (2020). La educación en tiempos de la pandemia de COVID-19. Recuperado de </w:t>
      </w:r>
      <w:hyperlink r:id="rId16" w:history="1">
        <w:r>
          <w:rPr>
            <w:rStyle w:val="Hyperlink0"/>
          </w:rPr>
          <w:t>https://bit.ly/3szKQnz</w:t>
        </w:r>
      </w:hyperlink>
      <w:r>
        <w:rPr>
          <w:rStyle w:val="Ninguno"/>
          <w:color w:val="222222"/>
          <w:u w:color="222222"/>
          <w:shd w:val="clear" w:color="auto" w:fill="FFFFFF"/>
        </w:rPr>
        <w:t xml:space="preserve"> </w:t>
      </w:r>
    </w:p>
    <w:p w14:paraId="553AE5FC" w14:textId="77777777" w:rsidR="00A7533A" w:rsidRDefault="00BE556D">
      <w:pPr>
        <w:pStyle w:val="Cuerpo"/>
        <w:spacing w:line="360" w:lineRule="auto"/>
        <w:rPr>
          <w:rStyle w:val="Ninguno"/>
        </w:rPr>
      </w:pPr>
      <w:r w:rsidRPr="00BE556D">
        <w:rPr>
          <w:rStyle w:val="Ninguno"/>
          <w:lang w:val="es-ES"/>
        </w:rPr>
        <w:t xml:space="preserve">Council (2018). </w:t>
      </w:r>
      <w:proofErr w:type="spellStart"/>
      <w:r w:rsidRPr="00BE556D">
        <w:rPr>
          <w:rStyle w:val="Ninguno"/>
          <w:lang w:val="es-ES"/>
        </w:rPr>
        <w:t>Autoevaluaci</w:t>
      </w:r>
      <w:proofErr w:type="spellEnd"/>
      <w:r>
        <w:rPr>
          <w:rStyle w:val="Ninguno"/>
        </w:rPr>
        <w:t>ó</w:t>
      </w:r>
      <w:r>
        <w:rPr>
          <w:rStyle w:val="Ninguno"/>
          <w:lang w:val="es-ES_tradnl"/>
        </w:rPr>
        <w:t xml:space="preserve">n y </w:t>
      </w:r>
      <w:proofErr w:type="spellStart"/>
      <w:r>
        <w:rPr>
          <w:rStyle w:val="Ninguno"/>
          <w:lang w:val="es-ES_tradnl"/>
        </w:rPr>
        <w:t>autonom</w:t>
      </w:r>
      <w:proofErr w:type="spellEnd"/>
      <w:r>
        <w:rPr>
          <w:rStyle w:val="Ninguno"/>
        </w:rPr>
        <w:t>í</w:t>
      </w:r>
      <w:r>
        <w:rPr>
          <w:rStyle w:val="Ninguno"/>
          <w:lang w:val="es-ES_tradnl"/>
        </w:rPr>
        <w:t xml:space="preserve">a escolar: principios y herramientas para la </w:t>
      </w:r>
      <w:proofErr w:type="spellStart"/>
      <w:r>
        <w:rPr>
          <w:rStyle w:val="Ninguno"/>
          <w:lang w:val="es-ES_tradnl"/>
        </w:rPr>
        <w:t>gesti</w:t>
      </w:r>
      <w:proofErr w:type="spellEnd"/>
      <w:r>
        <w:rPr>
          <w:rStyle w:val="Ninguno"/>
        </w:rPr>
        <w:t xml:space="preserve">ón. </w:t>
      </w:r>
    </w:p>
    <w:p w14:paraId="54EDE718" w14:textId="4F95CEAF" w:rsidR="00F73229" w:rsidRDefault="00BE556D">
      <w:pPr>
        <w:pStyle w:val="Cuerpo"/>
        <w:spacing w:line="360" w:lineRule="auto"/>
        <w:rPr>
          <w:rStyle w:val="Ninguno"/>
          <w:lang w:val="pt-PT"/>
        </w:rPr>
      </w:pPr>
      <w:r>
        <w:rPr>
          <w:rStyle w:val="Ninguno"/>
        </w:rPr>
        <w:t>M</w:t>
      </w:r>
      <w:r>
        <w:rPr>
          <w:rStyle w:val="Ninguno"/>
          <w:lang w:val="fr-FR"/>
        </w:rPr>
        <w:t>é</w:t>
      </w:r>
      <w:r>
        <w:rPr>
          <w:rStyle w:val="Ninguno"/>
          <w:lang w:val="pt-PT"/>
        </w:rPr>
        <w:t>xico: autores.</w:t>
      </w:r>
    </w:p>
    <w:p w14:paraId="4126FD1F" w14:textId="13CDDAA8" w:rsidR="00A7533A" w:rsidRDefault="00A7533A">
      <w:pPr>
        <w:pStyle w:val="Cuerpo"/>
        <w:spacing w:line="360" w:lineRule="auto"/>
      </w:pPr>
      <w:r>
        <w:rPr>
          <w:rFonts w:cs="Times New Roman"/>
        </w:rPr>
        <w:t xml:space="preserve">Chamorro (2005). </w:t>
      </w:r>
      <w:r>
        <w:t>Didáctica de las Matemáticas para Educación Infantil PEARSON EDUCACIÓN, Madrid, 2005</w:t>
      </w:r>
    </w:p>
    <w:p w14:paraId="45C770AA" w14:textId="77777777" w:rsidR="00F73229" w:rsidRDefault="00BE556D">
      <w:pPr>
        <w:pStyle w:val="paragraph"/>
        <w:ind w:left="705" w:hanging="705"/>
        <w:rPr>
          <w:rStyle w:val="Ninguno"/>
          <w:color w:val="222222"/>
          <w:u w:color="222222"/>
          <w:shd w:val="clear" w:color="auto" w:fill="FFFFFF"/>
        </w:rPr>
      </w:pPr>
      <w:r>
        <w:rPr>
          <w:rStyle w:val="Ninguno"/>
          <w:color w:val="222222"/>
          <w:u w:color="222222"/>
          <w:shd w:val="clear" w:color="auto" w:fill="FFFFFF"/>
        </w:rPr>
        <w:t>Cruz, M. P., Santos, E., Cervantes, M. V., &amp; Juárez, M. L. (2020). COVID-19, una emergencia de salud pública mundial. </w:t>
      </w:r>
      <w:r>
        <w:rPr>
          <w:rStyle w:val="Ninguno"/>
          <w:i/>
          <w:iCs/>
          <w:color w:val="222222"/>
          <w:u w:color="222222"/>
          <w:shd w:val="clear" w:color="auto" w:fill="FFFFFF"/>
        </w:rPr>
        <w:t>Revista Clínica Española</w:t>
      </w:r>
      <w:r>
        <w:rPr>
          <w:rStyle w:val="Ninguno"/>
          <w:color w:val="222222"/>
          <w:u w:color="222222"/>
          <w:shd w:val="clear" w:color="auto" w:fill="FFFFFF"/>
        </w:rPr>
        <w:t>.</w:t>
      </w:r>
    </w:p>
    <w:p w14:paraId="0F3A07A5" w14:textId="77777777" w:rsidR="00F73229" w:rsidRDefault="00BE556D">
      <w:pPr>
        <w:pStyle w:val="paragraph"/>
        <w:ind w:left="705" w:hanging="705"/>
      </w:pPr>
      <w:r>
        <w:rPr>
          <w:rStyle w:val="Ninguno"/>
        </w:rPr>
        <w:t>Diario Oficial de la Federación (2012). Acuerdo número 650 por el que se establece el Plan de Estudios para la Formación de Maestros de Educación Preescolar. Recuperado de https://bit.ly/35qF6Dn</w:t>
      </w:r>
    </w:p>
    <w:p w14:paraId="40440F45" w14:textId="3C2BE1D2" w:rsidR="00F73229" w:rsidRDefault="00BE556D">
      <w:pPr>
        <w:pStyle w:val="paragraph"/>
        <w:ind w:left="705" w:hanging="705"/>
        <w:rPr>
          <w:rStyle w:val="Hyperlink1"/>
        </w:rPr>
      </w:pPr>
      <w:r>
        <w:rPr>
          <w:rStyle w:val="Ninguno"/>
        </w:rPr>
        <w:t xml:space="preserve">Diario Oficial de la Federación (2018). Acuerdo número 14/07/18 por el que se establecen los planes y programas de estudio de las licenciaturas para la formación de maestros de educación básica que se indican. Recuperado de  </w:t>
      </w:r>
      <w:hyperlink r:id="rId17" w:history="1">
        <w:r>
          <w:rPr>
            <w:rStyle w:val="Hyperlink1"/>
          </w:rPr>
          <w:t>https://bit.ly/2JQtalI</w:t>
        </w:r>
      </w:hyperlink>
    </w:p>
    <w:p w14:paraId="7A8315F1" w14:textId="74A3A051" w:rsidR="009C4C28" w:rsidRPr="009C4C28" w:rsidRDefault="009C4C28">
      <w:pPr>
        <w:pStyle w:val="paragraph"/>
        <w:ind w:left="705" w:hanging="705"/>
        <w:rPr>
          <w:rStyle w:val="Hyperlink1"/>
          <w:u w:val="none"/>
        </w:rPr>
      </w:pPr>
      <w:r w:rsidRPr="009C4C28">
        <w:rPr>
          <w:rStyle w:val="Hyperlink1"/>
          <w:u w:val="none"/>
        </w:rPr>
        <w:t>Duarte (2003)</w:t>
      </w:r>
      <w:r>
        <w:rPr>
          <w:rStyle w:val="Hyperlink1"/>
          <w:u w:val="none"/>
        </w:rPr>
        <w:t xml:space="preserve">. </w:t>
      </w:r>
      <w:r>
        <w:t xml:space="preserve">Ambientes De Aprendizaje: Una Aproximación Conceptual. Universidad Austral de Chile. Recuperado de </w:t>
      </w:r>
      <w:r w:rsidRPr="009C4C28">
        <w:rPr>
          <w:u w:val="single"/>
        </w:rPr>
        <w:t>https://bit.ly/2QyLq6B</w:t>
      </w:r>
    </w:p>
    <w:p w14:paraId="0E0AAB1A" w14:textId="77777777" w:rsidR="00F73229" w:rsidRDefault="00BE556D">
      <w:pPr>
        <w:pStyle w:val="paragraph"/>
        <w:ind w:left="705" w:hanging="705"/>
        <w:rPr>
          <w:rStyle w:val="Hyperlink1"/>
        </w:rPr>
      </w:pPr>
      <w:r>
        <w:rPr>
          <w:rStyle w:val="Ninguno"/>
        </w:rPr>
        <w:t xml:space="preserve">Flórez, Castro, Galvis, Acuña y Zea (2017). Ambientes de aprendizaje y sus mediaciones en el contexto Educativo de Bogotá. Rocca S.A. Recuperado de </w:t>
      </w:r>
      <w:r>
        <w:rPr>
          <w:rStyle w:val="Ninguno"/>
          <w:u w:val="single"/>
        </w:rPr>
        <w:t xml:space="preserve">https://bit.ly/313WJ90 </w:t>
      </w:r>
    </w:p>
    <w:p w14:paraId="4A52C08A" w14:textId="77777777" w:rsidR="00F73229" w:rsidRDefault="00BE556D">
      <w:pPr>
        <w:pStyle w:val="paragraph"/>
        <w:ind w:left="705" w:hanging="705"/>
        <w:rPr>
          <w:rStyle w:val="Ninguno"/>
        </w:rPr>
      </w:pPr>
      <w:r>
        <w:rPr>
          <w:rStyle w:val="Ninguno"/>
        </w:rPr>
        <w:t xml:space="preserve">García, A. E. (1999). Didáctica e innovación curricular. En A. E. García, </w:t>
      </w:r>
      <w:r>
        <w:rPr>
          <w:rStyle w:val="Ninguno"/>
          <w:i/>
          <w:iCs/>
        </w:rPr>
        <w:t>Didáctica e innovación curricular.</w:t>
      </w:r>
      <w:r>
        <w:rPr>
          <w:rStyle w:val="Ninguno"/>
        </w:rPr>
        <w:t xml:space="preserve"> Sevilla: Universidad de Sevilla.</w:t>
      </w:r>
    </w:p>
    <w:p w14:paraId="63B13B88" w14:textId="77777777" w:rsidR="00F73229" w:rsidRDefault="00BE556D">
      <w:pPr>
        <w:pStyle w:val="paragraph"/>
        <w:ind w:left="705" w:hanging="705"/>
        <w:rPr>
          <w:rStyle w:val="Ninguno"/>
          <w:color w:val="222222"/>
          <w:u w:color="222222"/>
          <w:shd w:val="clear" w:color="auto" w:fill="FFFFFF"/>
        </w:rPr>
      </w:pPr>
      <w:r>
        <w:rPr>
          <w:rStyle w:val="Ninguno"/>
        </w:rPr>
        <w:t>Grajales (2000) El concepto de investigación. Altius. Recuperado de https://bit.ly/3athKPC</w:t>
      </w:r>
    </w:p>
    <w:p w14:paraId="2145C299" w14:textId="77777777" w:rsidR="00F73229" w:rsidRDefault="00BE556D">
      <w:pPr>
        <w:pStyle w:val="paragraph"/>
        <w:ind w:left="705" w:hanging="705"/>
        <w:rPr>
          <w:rStyle w:val="Hyperlink1"/>
        </w:rPr>
      </w:pPr>
      <w:r>
        <w:rPr>
          <w:rStyle w:val="Ninguno"/>
        </w:rPr>
        <w:t xml:space="preserve">Lallerana, McGinn, Fernández y Álvarez (1981). Conceptos básicos en el ámbito del diseño curricular. Universidad Latinoamericana. Recuperado de </w:t>
      </w:r>
      <w:hyperlink r:id="rId18" w:history="1">
        <w:r>
          <w:rPr>
            <w:rStyle w:val="Hyperlink1"/>
          </w:rPr>
          <w:t>https://bit.ly/3u0duiB</w:t>
        </w:r>
      </w:hyperlink>
    </w:p>
    <w:p w14:paraId="0C473A88" w14:textId="77777777" w:rsidR="00F73229" w:rsidRDefault="00BE556D">
      <w:pPr>
        <w:pStyle w:val="paragraph"/>
        <w:ind w:left="705" w:hanging="705"/>
        <w:rPr>
          <w:rStyle w:val="Enlace"/>
          <w:color w:val="000000"/>
          <w:u w:val="none" w:color="000000"/>
        </w:rPr>
      </w:pPr>
      <w:r>
        <w:rPr>
          <w:rStyle w:val="Enlace"/>
          <w:color w:val="000000"/>
          <w:u w:val="none" w:color="000000"/>
        </w:rPr>
        <w:t xml:space="preserve">Martínez, Álvarez, Villardón (2018). </w:t>
      </w:r>
      <w:r>
        <w:rPr>
          <w:rStyle w:val="Ninguno"/>
        </w:rPr>
        <w:t xml:space="preserve">Autoevaluación y reflexión docente para la mejora de la competencia profesional del profesorado en la sociedad del conocimiento. Universidad de Deusto, Bilbao España. Recuperado de </w:t>
      </w:r>
      <w:r>
        <w:rPr>
          <w:rStyle w:val="Ninguno"/>
          <w:u w:val="single"/>
        </w:rPr>
        <w:t>https://bit.ly/312V1EQ</w:t>
      </w:r>
    </w:p>
    <w:p w14:paraId="239D29CE" w14:textId="578D05D4" w:rsidR="00F73229" w:rsidRDefault="00BE556D">
      <w:pPr>
        <w:pStyle w:val="paragraph"/>
        <w:ind w:left="705" w:hanging="705"/>
        <w:rPr>
          <w:rStyle w:val="Hyperlink1"/>
        </w:rPr>
      </w:pPr>
      <w:r>
        <w:rPr>
          <w:rStyle w:val="Enlace"/>
          <w:color w:val="000000"/>
          <w:u w:val="none" w:color="000000"/>
        </w:rPr>
        <w:t xml:space="preserve">Román R, Salís C. (2010). Camino escolar. Estudio Globe S.L. Recuperado de </w:t>
      </w:r>
      <w:hyperlink r:id="rId19" w:history="1">
        <w:r w:rsidR="00A0532D" w:rsidRPr="005E07FF">
          <w:rPr>
            <w:rStyle w:val="Hipervnculo"/>
          </w:rPr>
          <w:t>https://bit.ly/3bXtUkw</w:t>
        </w:r>
      </w:hyperlink>
    </w:p>
    <w:p w14:paraId="16BD6882" w14:textId="0283FAD7" w:rsidR="00A0532D" w:rsidRDefault="00A0532D">
      <w:pPr>
        <w:pStyle w:val="paragraph"/>
        <w:ind w:left="705" w:hanging="705"/>
      </w:pPr>
      <w:r w:rsidRPr="00A0532D">
        <w:rPr>
          <w:rFonts w:cs="Times New Roman"/>
        </w:rPr>
        <w:t>Ruíz, Sazo y Sobral</w:t>
      </w:r>
      <w:r>
        <w:rPr>
          <w:rFonts w:cs="Times New Roman"/>
        </w:rPr>
        <w:t xml:space="preserve"> (2014). </w:t>
      </w:r>
      <w:r>
        <w:t xml:space="preserve">el aprendizaje de la lectura y escritura en los primeros años de escolaridad. Sociedad Interamericana de Psicología Recuperado de </w:t>
      </w:r>
      <w:r w:rsidRPr="00A0532D">
        <w:rPr>
          <w:u w:val="single"/>
        </w:rPr>
        <w:t>https://bit.ly/3uNHNsq</w:t>
      </w:r>
    </w:p>
    <w:p w14:paraId="5F5998BA" w14:textId="77777777" w:rsidR="00F73229" w:rsidRDefault="00BE556D">
      <w:pPr>
        <w:pStyle w:val="paragraph"/>
        <w:ind w:left="705" w:hanging="705"/>
      </w:pPr>
      <w:r>
        <w:rPr>
          <w:rStyle w:val="Ninguno"/>
        </w:rPr>
        <w:t xml:space="preserve">Salinas, S. (2004): Seminario Taller Evaluación de los Aprendizajes. Medellín, Universidad de Medellín (Maestría en Educación). </w:t>
      </w:r>
      <w:r>
        <w:rPr>
          <w:rStyle w:val="Ninguno"/>
        </w:rPr>
        <w:fldChar w:fldCharType="begin"/>
      </w:r>
      <w:r>
        <w:rPr>
          <w:rStyle w:val="Ninguno"/>
        </w:rPr>
        <w:instrText xml:space="preserve"> ADDIN EN.REFLIST </w:instrText>
      </w:r>
      <w:r>
        <w:rPr>
          <w:rStyle w:val="Ninguno"/>
        </w:rPr>
        <w:fldChar w:fldCharType="separate"/>
      </w:r>
    </w:p>
    <w:p w14:paraId="0B45100F" w14:textId="77777777" w:rsidR="00F73229" w:rsidRDefault="00BE556D">
      <w:pPr>
        <w:pStyle w:val="paragraph"/>
        <w:ind w:left="705" w:hanging="705"/>
        <w:rPr>
          <w:rStyle w:val="Ninguno"/>
        </w:rPr>
      </w:pPr>
      <w:r>
        <w:fldChar w:fldCharType="end"/>
      </w:r>
    </w:p>
    <w:p w14:paraId="7385C5EB" w14:textId="77777777" w:rsidR="00F73229" w:rsidRDefault="00BE556D">
      <w:pPr>
        <w:pStyle w:val="paragraph"/>
        <w:ind w:left="709" w:hanging="709"/>
        <w:rPr>
          <w:rStyle w:val="Ninguno"/>
          <w:shd w:val="clear" w:color="auto" w:fill="FFFFFF"/>
        </w:rPr>
      </w:pPr>
      <w:r>
        <w:rPr>
          <w:rStyle w:val="Ninguno"/>
          <w:shd w:val="clear" w:color="auto" w:fill="FFFFFF"/>
        </w:rPr>
        <w:lastRenderedPageBreak/>
        <w:t>Urbano, H. B. (2009). La autonomía en los procesos de enseñanza y aprendizaje. </w:t>
      </w:r>
      <w:r>
        <w:rPr>
          <w:rStyle w:val="Ninguno"/>
          <w:i/>
          <w:iCs/>
          <w:shd w:val="clear" w:color="auto" w:fill="FFFFFF"/>
        </w:rPr>
        <w:t>Entramado</w:t>
      </w:r>
      <w:r>
        <w:rPr>
          <w:rStyle w:val="Ninguno"/>
          <w:shd w:val="clear" w:color="auto" w:fill="FFFFFF"/>
        </w:rPr>
        <w:t>, </w:t>
      </w:r>
      <w:r>
        <w:rPr>
          <w:rStyle w:val="Ninguno"/>
          <w:i/>
          <w:iCs/>
          <w:shd w:val="clear" w:color="auto" w:fill="FFFFFF"/>
        </w:rPr>
        <w:t>5</w:t>
      </w:r>
      <w:r>
        <w:rPr>
          <w:rStyle w:val="Ninguno"/>
          <w:shd w:val="clear" w:color="auto" w:fill="FFFFFF"/>
        </w:rPr>
        <w:t>(2), 28-42. </w:t>
      </w:r>
    </w:p>
    <w:p w14:paraId="6E06CA98" w14:textId="77777777" w:rsidR="00F73229" w:rsidRDefault="00BE556D">
      <w:pPr>
        <w:pStyle w:val="paragraph"/>
        <w:ind w:left="709" w:hanging="709"/>
        <w:rPr>
          <w:rStyle w:val="Ninguno"/>
          <w:u w:val="single"/>
        </w:rPr>
      </w:pPr>
      <w:r>
        <w:rPr>
          <w:rStyle w:val="Ninguno"/>
          <w:shd w:val="clear" w:color="auto" w:fill="FFFFFF"/>
        </w:rPr>
        <w:t xml:space="preserve">Valqui V. (2009). </w:t>
      </w:r>
      <w:r>
        <w:rPr>
          <w:rStyle w:val="Ninguno"/>
        </w:rPr>
        <w:t xml:space="preserve">La creatividad: conceptos. Métodos y aplicaciones. Organización de Estados Iberoamericanos para la Educación, la Ciencia y la Cultura (OEI). Recuperado de: </w:t>
      </w:r>
      <w:r>
        <w:rPr>
          <w:rStyle w:val="Ninguno"/>
          <w:u w:val="single"/>
        </w:rPr>
        <w:t>https://bit.ly/3c4XKnp</w:t>
      </w:r>
    </w:p>
    <w:p w14:paraId="615C7A27" w14:textId="6E2C4293" w:rsidR="00F73229" w:rsidRPr="00B374DC" w:rsidRDefault="00BE556D" w:rsidP="00B374DC">
      <w:pPr>
        <w:pStyle w:val="Cuerpo"/>
        <w:spacing w:after="480" w:line="360" w:lineRule="auto"/>
        <w:ind w:firstLine="709"/>
        <w:rPr>
          <w:rStyle w:val="Ninguno"/>
        </w:rPr>
      </w:pPr>
      <w:r>
        <w:rPr>
          <w:rStyle w:val="Ninguno"/>
          <w:rFonts w:ascii="Arial Unicode MS" w:hAnsi="Arial Unicode MS"/>
          <w:sz w:val="28"/>
          <w:szCs w:val="28"/>
        </w:rPr>
        <w:br w:type="page"/>
      </w:r>
    </w:p>
    <w:p w14:paraId="16EDEF8E" w14:textId="410BD0C2" w:rsidR="00844730" w:rsidRPr="00844730" w:rsidRDefault="00BE556D" w:rsidP="00844730">
      <w:pPr>
        <w:pStyle w:val="Ttulo7"/>
        <w:spacing w:before="0" w:after="480"/>
        <w:jc w:val="center"/>
        <w:rPr>
          <w:rFonts w:ascii="Times New Roman" w:hAnsi="Times New Roman"/>
          <w:b/>
          <w:bCs/>
          <w:color w:val="000000"/>
          <w:sz w:val="28"/>
          <w:szCs w:val="28"/>
          <w:u w:color="000000"/>
        </w:rPr>
      </w:pPr>
      <w:bookmarkStart w:id="26" w:name="_Toc4"/>
      <w:r>
        <w:rPr>
          <w:rStyle w:val="Ninguno"/>
          <w:rFonts w:ascii="Times New Roman" w:hAnsi="Times New Roman"/>
          <w:b/>
          <w:bCs/>
          <w:color w:val="000000"/>
          <w:sz w:val="28"/>
          <w:szCs w:val="28"/>
          <w:u w:color="000000"/>
        </w:rPr>
        <w:lastRenderedPageBreak/>
        <w:t>Anexos</w:t>
      </w:r>
      <w:bookmarkEnd w:id="26"/>
    </w:p>
    <w:p w14:paraId="7A46F4F7" w14:textId="7D5488D3" w:rsidR="00F73229" w:rsidRDefault="00BE556D">
      <w:pPr>
        <w:pStyle w:val="Cuerpo"/>
        <w:spacing w:after="160" w:line="360" w:lineRule="auto"/>
        <w:jc w:val="center"/>
        <w:rPr>
          <w:rStyle w:val="Ninguno"/>
          <w:lang w:val="pt-PT"/>
        </w:rPr>
      </w:pPr>
      <w:r>
        <w:rPr>
          <w:rStyle w:val="Ninguno"/>
          <w:lang w:val="pt-PT"/>
        </w:rPr>
        <w:t xml:space="preserve">Anexo 1, p. 3 TITULO DE ANEXO </w:t>
      </w:r>
    </w:p>
    <w:p w14:paraId="2F120B80" w14:textId="6599C301" w:rsidR="00844730" w:rsidRDefault="00844730">
      <w:pPr>
        <w:pStyle w:val="Cuerpo"/>
        <w:spacing w:after="160" w:line="360" w:lineRule="auto"/>
        <w:jc w:val="center"/>
        <w:rPr>
          <w:rStyle w:val="Ninguno"/>
        </w:rPr>
      </w:pPr>
      <w:r w:rsidRPr="00844730">
        <w:rPr>
          <w:noProof/>
          <w:lang w:val="en-US"/>
        </w:rPr>
        <w:drawing>
          <wp:inline distT="0" distB="0" distL="0" distR="0" wp14:anchorId="5D74DC73" wp14:editId="12E089E2">
            <wp:extent cx="4029075" cy="2977469"/>
            <wp:effectExtent l="0" t="0" r="0" b="0"/>
            <wp:docPr id="2" name="Imagen 1">
              <a:extLst xmlns:a="http://schemas.openxmlformats.org/drawingml/2006/main">
                <a:ext uri="{FF2B5EF4-FFF2-40B4-BE49-F238E27FC236}">
                  <a16:creationId xmlns:a16="http://schemas.microsoft.com/office/drawing/2014/main" id="{C610BFF8-8E80-47E2-B83E-ED975D2F5E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C610BFF8-8E80-47E2-B83E-ED975D2F5E6F}"/>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039484" cy="2985162"/>
                    </a:xfrm>
                    <a:prstGeom prst="rect">
                      <a:avLst/>
                    </a:prstGeom>
                  </pic:spPr>
                </pic:pic>
              </a:graphicData>
            </a:graphic>
          </wp:inline>
        </w:drawing>
      </w:r>
    </w:p>
    <w:p w14:paraId="56DADE78" w14:textId="4B165B13" w:rsidR="00844730" w:rsidRDefault="00844730">
      <w:pPr>
        <w:pStyle w:val="Cuerpo"/>
        <w:spacing w:after="160" w:line="360" w:lineRule="auto"/>
        <w:jc w:val="center"/>
        <w:rPr>
          <w:rStyle w:val="Ninguno"/>
        </w:rPr>
      </w:pPr>
      <w:r>
        <w:rPr>
          <w:rStyle w:val="Ninguno"/>
        </w:rPr>
        <w:t>Entrevista al alumno.</w:t>
      </w:r>
    </w:p>
    <w:p w14:paraId="57BBC153" w14:textId="77777777" w:rsidR="005B1CF2" w:rsidRDefault="00844730" w:rsidP="005B1CF2">
      <w:pPr>
        <w:pStyle w:val="Cuerpo"/>
        <w:spacing w:after="160" w:line="360" w:lineRule="auto"/>
        <w:jc w:val="center"/>
        <w:rPr>
          <w:rStyle w:val="Ninguno"/>
        </w:rPr>
      </w:pPr>
      <w:r>
        <w:rPr>
          <w:noProof/>
        </w:rPr>
        <w:drawing>
          <wp:inline distT="0" distB="0" distL="0" distR="0" wp14:anchorId="07A38B20" wp14:editId="28D9E479">
            <wp:extent cx="2582583" cy="3438525"/>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42949" t="21950" r="29007" b="11631"/>
                    <a:stretch/>
                  </pic:blipFill>
                  <pic:spPr bwMode="auto">
                    <a:xfrm>
                      <a:off x="0" y="0"/>
                      <a:ext cx="2620192" cy="3488598"/>
                    </a:xfrm>
                    <a:prstGeom prst="rect">
                      <a:avLst/>
                    </a:prstGeom>
                    <a:ln>
                      <a:noFill/>
                    </a:ln>
                    <a:extLst>
                      <a:ext uri="{53640926-AAD7-44D8-BBD7-CCE9431645EC}">
                        <a14:shadowObscured xmlns:a14="http://schemas.microsoft.com/office/drawing/2010/main"/>
                      </a:ext>
                    </a:extLst>
                  </pic:spPr>
                </pic:pic>
              </a:graphicData>
            </a:graphic>
          </wp:inline>
        </w:drawing>
      </w:r>
    </w:p>
    <w:p w14:paraId="0F30A683" w14:textId="40253D63" w:rsidR="00F73229" w:rsidRDefault="005B1CF2" w:rsidP="005B1CF2">
      <w:pPr>
        <w:pStyle w:val="Cuerpo"/>
        <w:spacing w:after="160" w:line="360" w:lineRule="auto"/>
        <w:jc w:val="center"/>
        <w:rPr>
          <w:rStyle w:val="Ninguno"/>
          <w:rFonts w:ascii="Arial Unicode MS" w:hAnsi="Arial Unicode MS"/>
          <w:color w:val="C00000"/>
          <w:u w:color="C00000"/>
        </w:rPr>
      </w:pPr>
      <w:r>
        <w:rPr>
          <w:rStyle w:val="Ninguno"/>
        </w:rPr>
        <w:t>Entrevista a padres de familia recabada de Google Forms</w:t>
      </w:r>
      <w:r w:rsidR="00BE556D">
        <w:rPr>
          <w:rStyle w:val="Ninguno"/>
          <w:rFonts w:ascii="Arial Unicode MS" w:hAnsi="Arial Unicode MS"/>
          <w:color w:val="C00000"/>
          <w:u w:color="C00000"/>
        </w:rPr>
        <w:br w:type="page"/>
      </w:r>
      <w:r>
        <w:rPr>
          <w:noProof/>
          <w14:textOutline w14:w="0" w14:cap="rnd" w14:cmpd="sng" w14:algn="ctr">
            <w14:noFill/>
            <w14:prstDash w14:val="solid"/>
            <w14:bevel/>
          </w14:textOutline>
        </w:rPr>
        <w:lastRenderedPageBreak/>
        <w:drawing>
          <wp:inline distT="0" distB="0" distL="0" distR="0" wp14:anchorId="4D3EE194" wp14:editId="4900D62C">
            <wp:extent cx="5172075" cy="3951996"/>
            <wp:effectExtent l="0" t="0" r="0" b="0"/>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180690" cy="3958579"/>
                    </a:xfrm>
                    <a:prstGeom prst="rect">
                      <a:avLst/>
                    </a:prstGeom>
                  </pic:spPr>
                </pic:pic>
              </a:graphicData>
            </a:graphic>
          </wp:inline>
        </w:drawing>
      </w:r>
    </w:p>
    <w:p w14:paraId="6FB0CBEA" w14:textId="464CF2EE" w:rsidR="005B1CF2" w:rsidRDefault="005B1CF2" w:rsidP="005B1CF2">
      <w:pPr>
        <w:pStyle w:val="Cuerpo"/>
        <w:spacing w:after="160" w:line="360" w:lineRule="auto"/>
        <w:jc w:val="center"/>
        <w:rPr>
          <w:rStyle w:val="Ninguno"/>
          <w:rFonts w:cs="Times New Roman"/>
          <w:color w:val="auto"/>
          <w:u w:color="C00000"/>
        </w:rPr>
      </w:pPr>
      <w:r w:rsidRPr="005B1CF2">
        <w:rPr>
          <w:rStyle w:val="Ninguno"/>
          <w:rFonts w:cs="Times New Roman"/>
          <w:color w:val="auto"/>
          <w:u w:color="C00000"/>
        </w:rPr>
        <w:t>Rúbrica semanal</w:t>
      </w:r>
      <w:r>
        <w:rPr>
          <w:rStyle w:val="Ninguno"/>
          <w:rFonts w:cs="Times New Roman"/>
          <w:color w:val="auto"/>
          <w:u w:color="C00000"/>
        </w:rPr>
        <w:t xml:space="preserve"> ejemplo</w:t>
      </w:r>
    </w:p>
    <w:p w14:paraId="38ABBAA6" w14:textId="690EABD5" w:rsidR="005B1CF2" w:rsidRDefault="005B1CF2" w:rsidP="005B1CF2">
      <w:pPr>
        <w:pStyle w:val="Cuerpo"/>
        <w:spacing w:after="160" w:line="360" w:lineRule="auto"/>
        <w:jc w:val="center"/>
        <w:rPr>
          <w:rFonts w:cs="Times New Roman"/>
          <w:color w:val="auto"/>
        </w:rPr>
      </w:pPr>
      <w:r>
        <w:rPr>
          <w:rFonts w:cs="Times New Roman"/>
          <w:noProof/>
          <w:color w:val="auto"/>
          <w14:textOutline w14:w="0" w14:cap="rnd" w14:cmpd="sng" w14:algn="ctr">
            <w14:noFill/>
            <w14:prstDash w14:val="solid"/>
            <w14:bevel/>
          </w14:textOutline>
        </w:rPr>
        <w:drawing>
          <wp:inline distT="0" distB="0" distL="0" distR="0" wp14:anchorId="5586B860" wp14:editId="601A3922">
            <wp:extent cx="3152775" cy="3152775"/>
            <wp:effectExtent l="0" t="0" r="9525" b="9525"/>
            <wp:docPr id="4" name="Imagen 4"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Aplicación&#10;&#10;Descripción generada automáticament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152775" cy="3152775"/>
                    </a:xfrm>
                    <a:prstGeom prst="rect">
                      <a:avLst/>
                    </a:prstGeom>
                  </pic:spPr>
                </pic:pic>
              </a:graphicData>
            </a:graphic>
          </wp:inline>
        </w:drawing>
      </w:r>
    </w:p>
    <w:p w14:paraId="72E30C74" w14:textId="0C74079C" w:rsidR="005B1CF2" w:rsidRDefault="005B1CF2" w:rsidP="005B1CF2">
      <w:pPr>
        <w:pStyle w:val="Cuerpo"/>
        <w:spacing w:after="160" w:line="360" w:lineRule="auto"/>
        <w:jc w:val="center"/>
        <w:rPr>
          <w:rFonts w:cs="Times New Roman"/>
          <w:color w:val="auto"/>
        </w:rPr>
      </w:pPr>
      <w:r>
        <w:rPr>
          <w:rFonts w:cs="Times New Roman"/>
          <w:color w:val="auto"/>
        </w:rPr>
        <w:t>Actividad 1: Contando insectos</w:t>
      </w:r>
    </w:p>
    <w:p w14:paraId="5A549BC6" w14:textId="73C8F622" w:rsidR="005B1CF2" w:rsidRDefault="005B1CF2" w:rsidP="005B1CF2">
      <w:pPr>
        <w:pStyle w:val="Cuerpo"/>
        <w:spacing w:after="160" w:line="360" w:lineRule="auto"/>
        <w:jc w:val="center"/>
        <w:rPr>
          <w:rFonts w:cs="Times New Roman"/>
          <w:color w:val="auto"/>
        </w:rPr>
      </w:pPr>
      <w:r>
        <w:rPr>
          <w:rFonts w:cs="Times New Roman"/>
          <w:noProof/>
          <w:color w:val="auto"/>
          <w14:textOutline w14:w="0" w14:cap="rnd" w14:cmpd="sng" w14:algn="ctr">
            <w14:noFill/>
            <w14:prstDash w14:val="solid"/>
            <w14:bevel/>
          </w14:textOutline>
        </w:rPr>
        <w:lastRenderedPageBreak/>
        <w:drawing>
          <wp:inline distT="0" distB="0" distL="0" distR="0" wp14:anchorId="1611EE39" wp14:editId="315A645C">
            <wp:extent cx="1895475" cy="2843213"/>
            <wp:effectExtent l="0" t="0" r="0" b="0"/>
            <wp:docPr id="5"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99403" cy="2849106"/>
                    </a:xfrm>
                    <a:prstGeom prst="rect">
                      <a:avLst/>
                    </a:prstGeom>
                  </pic:spPr>
                </pic:pic>
              </a:graphicData>
            </a:graphic>
          </wp:inline>
        </w:drawing>
      </w:r>
    </w:p>
    <w:p w14:paraId="7F9778F3" w14:textId="039AE13D" w:rsidR="005B1CF2" w:rsidRDefault="005B1CF2" w:rsidP="005B1CF2">
      <w:pPr>
        <w:pStyle w:val="Cuerpo"/>
        <w:spacing w:after="160" w:line="360" w:lineRule="auto"/>
        <w:jc w:val="center"/>
        <w:rPr>
          <w:rFonts w:cs="Times New Roman"/>
          <w:color w:val="auto"/>
        </w:rPr>
      </w:pPr>
      <w:r>
        <w:rPr>
          <w:rFonts w:cs="Times New Roman"/>
          <w:color w:val="auto"/>
        </w:rPr>
        <w:t>Actividad 2 sin adecuaciones</w:t>
      </w:r>
    </w:p>
    <w:p w14:paraId="67BF89FE" w14:textId="3B407DBA" w:rsidR="005B1CF2" w:rsidRDefault="005B1CF2" w:rsidP="005B1CF2">
      <w:pPr>
        <w:pStyle w:val="Cuerpo"/>
        <w:spacing w:after="160" w:line="360" w:lineRule="auto"/>
        <w:jc w:val="center"/>
        <w:rPr>
          <w:rFonts w:cs="Times New Roman"/>
          <w:color w:val="auto"/>
        </w:rPr>
      </w:pPr>
      <w:r>
        <w:rPr>
          <w:rFonts w:cs="Times New Roman"/>
          <w:noProof/>
          <w:color w:val="auto"/>
          <w14:textOutline w14:w="0" w14:cap="rnd" w14:cmpd="sng" w14:algn="ctr">
            <w14:noFill/>
            <w14:prstDash w14:val="solid"/>
            <w14:bevel/>
          </w14:textOutline>
        </w:rPr>
        <w:drawing>
          <wp:inline distT="0" distB="0" distL="0" distR="0" wp14:anchorId="5B0EFDFD" wp14:editId="3EA7825A">
            <wp:extent cx="2905841" cy="4048125"/>
            <wp:effectExtent l="0" t="0" r="8890" b="0"/>
            <wp:docPr id="6" name="Imagen 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Diagrama&#10;&#10;Descripción generada automáticament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913045" cy="4058161"/>
                    </a:xfrm>
                    <a:prstGeom prst="rect">
                      <a:avLst/>
                    </a:prstGeom>
                  </pic:spPr>
                </pic:pic>
              </a:graphicData>
            </a:graphic>
          </wp:inline>
        </w:drawing>
      </w:r>
    </w:p>
    <w:p w14:paraId="342429E7" w14:textId="5EED7569" w:rsidR="005B1CF2" w:rsidRPr="005B1CF2" w:rsidRDefault="005B1CF2" w:rsidP="005B1CF2">
      <w:pPr>
        <w:pStyle w:val="Cuerpo"/>
        <w:spacing w:after="160" w:line="360" w:lineRule="auto"/>
        <w:jc w:val="center"/>
        <w:rPr>
          <w:rFonts w:cs="Times New Roman"/>
          <w:color w:val="auto"/>
        </w:rPr>
      </w:pPr>
      <w:r>
        <w:rPr>
          <w:rFonts w:cs="Times New Roman"/>
          <w:color w:val="auto"/>
        </w:rPr>
        <w:t>Actividad 2 con adecuaciones</w:t>
      </w:r>
    </w:p>
    <w:sectPr w:rsidR="005B1CF2" w:rsidRPr="005B1CF2">
      <w:headerReference w:type="default" r:id="rId26"/>
      <w:pgSz w:w="12240" w:h="15840"/>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maria teresa cerda orocio" w:date="2021-04-20T17:47:00Z" w:initials="mtco">
    <w:p w14:paraId="4EA093CA" w14:textId="63B3359A" w:rsidR="00B86A40" w:rsidRPr="00B86A40" w:rsidRDefault="00B86A40">
      <w:pPr>
        <w:pStyle w:val="Textocomentario"/>
        <w:rPr>
          <w:lang w:val="es-MX"/>
        </w:rPr>
      </w:pPr>
      <w:r>
        <w:rPr>
          <w:rStyle w:val="Refdecomentario"/>
        </w:rPr>
        <w:annotationRef/>
      </w:r>
      <w:r w:rsidRPr="00B86A40">
        <w:rPr>
          <w:lang w:val="es-MX"/>
        </w:rPr>
        <w:t>Práctica intensiva</w:t>
      </w:r>
    </w:p>
  </w:comment>
  <w:comment w:id="2" w:author="maria teresa cerda orocio" w:date="2021-04-20T17:53:00Z" w:initials="mtco">
    <w:p w14:paraId="757C3AA0" w14:textId="75A6B38F" w:rsidR="00B86A40" w:rsidRPr="00B86A40" w:rsidRDefault="00B86A40">
      <w:pPr>
        <w:pStyle w:val="Textocomentario"/>
        <w:rPr>
          <w:lang w:val="es-MX"/>
        </w:rPr>
      </w:pPr>
      <w:r>
        <w:rPr>
          <w:rStyle w:val="Refdecomentario"/>
        </w:rPr>
        <w:annotationRef/>
      </w:r>
      <w:r w:rsidRPr="00B86A40">
        <w:rPr>
          <w:lang w:val="es-MX"/>
        </w:rPr>
        <w:t xml:space="preserve">Esto </w:t>
      </w:r>
      <w:r>
        <w:rPr>
          <w:lang w:val="es-MX"/>
        </w:rPr>
        <w:t>al leerlo siento que va mas acorde a las conclusiones, es mi percepción, no lo borres pasalo a conclusiones, leelo y checa lo que te digo</w:t>
      </w:r>
    </w:p>
  </w:comment>
  <w:comment w:id="4" w:author="maria teresa cerda orocio" w:date="2021-04-20T17:54:00Z" w:initials="mtco">
    <w:p w14:paraId="2E6F3D93" w14:textId="77777777" w:rsidR="00B86A40" w:rsidRDefault="00B86A40">
      <w:pPr>
        <w:pStyle w:val="Textocomentario"/>
        <w:rPr>
          <w:lang w:val="es-MX"/>
        </w:rPr>
      </w:pPr>
      <w:r>
        <w:rPr>
          <w:rStyle w:val="Refdecomentario"/>
        </w:rPr>
        <w:annotationRef/>
      </w:r>
      <w:r w:rsidRPr="00B86A40">
        <w:rPr>
          <w:lang w:val="es-MX"/>
        </w:rPr>
        <w:t>Puedes inic</w:t>
      </w:r>
      <w:r>
        <w:rPr>
          <w:lang w:val="es-MX"/>
        </w:rPr>
        <w:t>iar con algo como:</w:t>
      </w:r>
    </w:p>
    <w:p w14:paraId="17436E90" w14:textId="2C6E0ABA" w:rsidR="00B86A40" w:rsidRPr="00B86A40" w:rsidRDefault="00B86A40">
      <w:pPr>
        <w:pStyle w:val="Textocomentario"/>
        <w:rPr>
          <w:lang w:val="es-MX"/>
        </w:rPr>
      </w:pPr>
      <w:r>
        <w:rPr>
          <w:lang w:val="es-MX"/>
        </w:rPr>
        <w:t>Implementar la mayoría de las estrategias de mi plan de acción durante la contingencia que actualmente vivimos fue todo un reto  (por falta de acercamiento, el contacto, la socialización etc.,… sin embargo una de las que mas se facilitó fue la investigación, ya que e</w:t>
      </w:r>
      <w:r w:rsidR="00CE094F">
        <w:rPr>
          <w:lang w:val="es-MX"/>
        </w:rPr>
        <w:t>n la actualidad podemos encontrar toda clase de temas en internet, bibliotecas digitales, artículos de revista y la facilidad de encontrar los documentos, libros analizados durante el trayecto de formación en la web …</w:t>
      </w:r>
    </w:p>
  </w:comment>
  <w:comment w:id="5" w:author="maria teresa cerda orocio" w:date="2021-04-20T18:00:00Z" w:initials="mtco">
    <w:p w14:paraId="149E3D71" w14:textId="76644D9A" w:rsidR="00CE094F" w:rsidRPr="00CE094F" w:rsidRDefault="00CE094F">
      <w:pPr>
        <w:pStyle w:val="Textocomentario"/>
        <w:rPr>
          <w:lang w:val="es-MX"/>
        </w:rPr>
      </w:pPr>
      <w:r>
        <w:rPr>
          <w:rStyle w:val="Refdecomentario"/>
        </w:rPr>
        <w:annotationRef/>
      </w:r>
      <w:r w:rsidRPr="00CE094F">
        <w:rPr>
          <w:lang w:val="es-MX"/>
        </w:rPr>
        <w:t>Esto mencionalo al final y argumenta un poco mas por</w:t>
      </w:r>
      <w:r>
        <w:rPr>
          <w:lang w:val="es-MX"/>
        </w:rPr>
        <w:t>que se logro desarrollar un poco de toda la competencia y sus unidades</w:t>
      </w:r>
    </w:p>
  </w:comment>
  <w:comment w:id="6" w:author="maria teresa cerda orocio" w:date="2021-04-20T18:02:00Z" w:initials="mtco">
    <w:p w14:paraId="2DA649CD" w14:textId="77777777" w:rsidR="00CE094F" w:rsidRPr="00CE094F" w:rsidRDefault="00CE094F">
      <w:pPr>
        <w:pStyle w:val="Textocomentario"/>
        <w:rPr>
          <w:lang w:val="es-MX"/>
        </w:rPr>
      </w:pPr>
      <w:r>
        <w:rPr>
          <w:rStyle w:val="Refdecomentario"/>
        </w:rPr>
        <w:annotationRef/>
      </w:r>
      <w:r w:rsidRPr="00CE094F">
        <w:rPr>
          <w:lang w:val="es-MX"/>
        </w:rPr>
        <w:t>Mejorar la redacción como:</w:t>
      </w:r>
    </w:p>
    <w:p w14:paraId="4A72A2BA" w14:textId="7BCED567" w:rsidR="00CE094F" w:rsidRPr="00CE094F" w:rsidRDefault="00CE094F">
      <w:pPr>
        <w:pStyle w:val="Textocomentario"/>
        <w:rPr>
          <w:lang w:val="es-MX"/>
        </w:rPr>
      </w:pPr>
      <w:r w:rsidRPr="00CE094F">
        <w:rPr>
          <w:lang w:val="es-MX"/>
        </w:rPr>
        <w:t>L</w:t>
      </w:r>
      <w:r>
        <w:rPr>
          <w:lang w:val="es-MX"/>
        </w:rPr>
        <w:t>a elaboración del diagnóstico permitió desarrollar la unidad de competencia….</w:t>
      </w:r>
    </w:p>
  </w:comment>
  <w:comment w:id="7" w:author="maria teresa cerda orocio" w:date="2021-04-20T18:03:00Z" w:initials="mtco">
    <w:p w14:paraId="48DDC41B" w14:textId="73DEBE0C" w:rsidR="00CE094F" w:rsidRPr="00CE094F" w:rsidRDefault="00CE094F">
      <w:pPr>
        <w:pStyle w:val="Textocomentario"/>
        <w:rPr>
          <w:lang w:val="es-MX"/>
        </w:rPr>
      </w:pPr>
      <w:r>
        <w:rPr>
          <w:rStyle w:val="Refdecomentario"/>
        </w:rPr>
        <w:annotationRef/>
      </w:r>
      <w:r w:rsidRPr="00CE094F">
        <w:rPr>
          <w:lang w:val="es-MX"/>
        </w:rPr>
        <w:t>Empie</w:t>
      </w:r>
      <w:r>
        <w:rPr>
          <w:lang w:val="es-MX"/>
        </w:rPr>
        <w:t xml:space="preserve">za explicando que </w:t>
      </w:r>
      <w:r w:rsidRPr="00CE094F">
        <w:rPr>
          <w:b/>
          <w:bCs/>
          <w:lang w:val="es-MX"/>
        </w:rPr>
        <w:t>“una de las primeras acciones consideradas fue la ambientación del espacio, que a la vista de los alum,nos a través de su pantalla fuera agradable, buscanba llamar su atención, atraer su concentración, desde luego que primero les permiti explorar mi espacio, hablando de lo que se encontraba amis espaldas, para que no fuera tampoco una distracción el resto de la clase…”,</w:t>
      </w:r>
      <w:r>
        <w:rPr>
          <w:lang w:val="es-MX"/>
        </w:rPr>
        <w:t xml:space="preserve"> explica cual fue tu primera ambientación y las reacciones de los niños, como considerabas sus gustos , explica otra ambientación que fuera de gran interes para los niños o que mas llamo su atención y al final se menciona que unidad de competencia se desarrollo</w:t>
      </w:r>
    </w:p>
  </w:comment>
  <w:comment w:id="8" w:author="maria teresa cerda orocio" w:date="2021-04-20T18:08:00Z" w:initials="mtco">
    <w:p w14:paraId="4EDFBC79" w14:textId="61E5554F" w:rsidR="00CE094F" w:rsidRPr="00CE094F" w:rsidRDefault="00CE094F">
      <w:pPr>
        <w:pStyle w:val="Textocomentario"/>
        <w:rPr>
          <w:lang w:val="es-MX"/>
        </w:rPr>
      </w:pPr>
      <w:r>
        <w:rPr>
          <w:rStyle w:val="Refdecomentario"/>
        </w:rPr>
        <w:annotationRef/>
      </w:r>
      <w:r w:rsidRPr="00CE094F">
        <w:rPr>
          <w:lang w:val="es-MX"/>
        </w:rPr>
        <w:t>No debe ser al re</w:t>
      </w:r>
      <w:r>
        <w:rPr>
          <w:lang w:val="es-MX"/>
        </w:rPr>
        <w:t>ves pensar primero en el parendizaje y después en la temática?</w:t>
      </w:r>
    </w:p>
  </w:comment>
  <w:comment w:id="9" w:author="maria teresa cerda orocio" w:date="2021-04-20T18:09:00Z" w:initials="mtco">
    <w:p w14:paraId="3606A279" w14:textId="3127EA21" w:rsidR="00CE094F" w:rsidRPr="00CE094F" w:rsidRDefault="00CE094F">
      <w:pPr>
        <w:pStyle w:val="Textocomentario"/>
        <w:rPr>
          <w:lang w:val="es-MX"/>
        </w:rPr>
      </w:pPr>
      <w:r>
        <w:rPr>
          <w:rStyle w:val="Refdecomentario"/>
        </w:rPr>
        <w:annotationRef/>
      </w:r>
      <w:r w:rsidRPr="00CE094F">
        <w:rPr>
          <w:lang w:val="es-MX"/>
        </w:rPr>
        <w:t>Primera pe</w:t>
      </w:r>
      <w:r>
        <w:rPr>
          <w:lang w:val="es-MX"/>
        </w:rPr>
        <w:t>rsona que implementé</w:t>
      </w:r>
    </w:p>
  </w:comment>
  <w:comment w:id="10" w:author="maria teresa cerda orocio" w:date="2021-04-20T18:09:00Z" w:initials="mtco">
    <w:p w14:paraId="522CFB78" w14:textId="0C84F91E" w:rsidR="00123A50" w:rsidRPr="00123A50" w:rsidRDefault="00123A50">
      <w:pPr>
        <w:pStyle w:val="Textocomentario"/>
        <w:rPr>
          <w:lang w:val="es-MX"/>
        </w:rPr>
      </w:pPr>
      <w:r>
        <w:rPr>
          <w:rStyle w:val="Refdecomentario"/>
        </w:rPr>
        <w:annotationRef/>
      </w:r>
      <w:r w:rsidRPr="00123A50">
        <w:rPr>
          <w:lang w:val="es-MX"/>
        </w:rPr>
        <w:t>Investigue, pero mas que invest</w:t>
      </w:r>
      <w:r>
        <w:rPr>
          <w:lang w:val="es-MX"/>
        </w:rPr>
        <w:t>igar puede ser, consideré al aprendizaje, aunque sigo pensando que primero se piensa el aprendizaje y después el tema</w:t>
      </w:r>
    </w:p>
  </w:comment>
  <w:comment w:id="11" w:author="maria teresa cerda orocio" w:date="2021-04-20T18:31:00Z" w:initials="mtco">
    <w:p w14:paraId="07B63C5D" w14:textId="64C67EC7" w:rsidR="00B621ED" w:rsidRPr="00B621ED" w:rsidRDefault="00B621ED">
      <w:pPr>
        <w:pStyle w:val="Textocomentario"/>
        <w:rPr>
          <w:lang w:val="es-MX"/>
        </w:rPr>
      </w:pPr>
      <w:r>
        <w:rPr>
          <w:rStyle w:val="Refdecomentario"/>
        </w:rPr>
        <w:annotationRef/>
      </w:r>
      <w:r w:rsidRPr="00B621ED">
        <w:rPr>
          <w:lang w:val="es-MX"/>
        </w:rPr>
        <w:t>Escribe alguna cita donde arguments la importancia de</w:t>
      </w:r>
      <w:r>
        <w:rPr>
          <w:lang w:val="es-MX"/>
        </w:rPr>
        <w:t xml:space="preserve"> la retroalimentación o en que consiste una retroalimentación</w:t>
      </w:r>
    </w:p>
  </w:comment>
  <w:comment w:id="12" w:author="maria teresa cerda orocio" w:date="2021-04-20T18:28:00Z" w:initials="mtco">
    <w:p w14:paraId="1BB0E8BD" w14:textId="72031F2B" w:rsidR="00BA5FBE" w:rsidRPr="00BA5FBE" w:rsidRDefault="00BA5FBE">
      <w:pPr>
        <w:pStyle w:val="Textocomentario"/>
        <w:rPr>
          <w:lang w:val="es-MX"/>
        </w:rPr>
      </w:pPr>
      <w:r>
        <w:rPr>
          <w:rStyle w:val="Refdecomentario"/>
        </w:rPr>
        <w:annotationRef/>
      </w:r>
      <w:r w:rsidRPr="00BA5FBE">
        <w:rPr>
          <w:lang w:val="es-MX"/>
        </w:rPr>
        <w:t>La puesta en prác</w:t>
      </w:r>
      <w:r>
        <w:rPr>
          <w:lang w:val="es-MX"/>
        </w:rPr>
        <w:t>tica de estas actividades permitió desarrollar la unidad de competencia ….</w:t>
      </w:r>
    </w:p>
  </w:comment>
  <w:comment w:id="13" w:author="maria teresa cerda orocio" w:date="2021-04-20T18:31:00Z" w:initials="mtco">
    <w:p w14:paraId="32DBA01D" w14:textId="5192CC58" w:rsidR="00B621ED" w:rsidRPr="00B621ED" w:rsidRDefault="00B621ED">
      <w:pPr>
        <w:pStyle w:val="Textocomentario"/>
        <w:rPr>
          <w:lang w:val="es-MX"/>
        </w:rPr>
      </w:pPr>
      <w:r>
        <w:rPr>
          <w:rStyle w:val="Refdecomentario"/>
        </w:rPr>
        <w:annotationRef/>
      </w:r>
      <w:r w:rsidRPr="00B621ED">
        <w:rPr>
          <w:lang w:val="es-MX"/>
        </w:rPr>
        <w:t xml:space="preserve">Agregala en anexos o explica en que consiste esta rúbrica como por ejemplo que evalúa o </w:t>
      </w:r>
      <w:r>
        <w:rPr>
          <w:lang w:val="es-MX"/>
        </w:rPr>
        <w:t>desempeños etc</w:t>
      </w:r>
    </w:p>
  </w:comment>
  <w:comment w:id="14" w:author="maria teresa cerda orocio" w:date="2021-04-20T18:29:00Z" w:initials="mtco">
    <w:p w14:paraId="47DE9907" w14:textId="77777777" w:rsidR="00BA5FBE" w:rsidRDefault="00BA5FBE">
      <w:pPr>
        <w:pStyle w:val="Textocomentario"/>
        <w:rPr>
          <w:lang w:val="es-MX"/>
        </w:rPr>
      </w:pPr>
      <w:r>
        <w:rPr>
          <w:rStyle w:val="Refdecomentario"/>
        </w:rPr>
        <w:annotationRef/>
      </w:r>
      <w:r w:rsidRPr="00BA5FBE">
        <w:rPr>
          <w:lang w:val="es-MX"/>
        </w:rPr>
        <w:t>Por que es de los mas im</w:t>
      </w:r>
      <w:r>
        <w:rPr>
          <w:lang w:val="es-MX"/>
        </w:rPr>
        <w:t>portantes, argumenta o cambia la idea como por ejemplo</w:t>
      </w:r>
    </w:p>
    <w:p w14:paraId="7CCFAD2D" w14:textId="7C25259D" w:rsidR="00BA5FBE" w:rsidRPr="00BA5FBE" w:rsidRDefault="00BA5FBE">
      <w:pPr>
        <w:pStyle w:val="Textocomentario"/>
        <w:rPr>
          <w:lang w:val="es-MX"/>
        </w:rPr>
      </w:pPr>
      <w:r>
        <w:rPr>
          <w:lang w:val="es-MX"/>
        </w:rPr>
        <w:t>“puesto que es de gran importancia promover la comunicación y expresión oral en esta etapa … incluye una cita que fundamente tu idea</w:t>
      </w:r>
    </w:p>
  </w:comment>
  <w:comment w:id="15" w:author="maria teresa cerda orocio" w:date="2021-04-20T18:32:00Z" w:initials="mtco">
    <w:p w14:paraId="6A8783B3" w14:textId="06BE1BBC" w:rsidR="00B621ED" w:rsidRDefault="00B621ED">
      <w:pPr>
        <w:pStyle w:val="Textocomentario"/>
      </w:pPr>
      <w:r>
        <w:rPr>
          <w:rStyle w:val="Refdecomentario"/>
        </w:rPr>
        <w:annotationRef/>
      </w:r>
      <w:proofErr w:type="spellStart"/>
      <w:r>
        <w:t>Priumera</w:t>
      </w:r>
      <w:proofErr w:type="spellEnd"/>
      <w:r>
        <w:t xml:space="preserve"> persona</w:t>
      </w:r>
    </w:p>
  </w:comment>
  <w:comment w:id="16" w:author="maria teresa cerda orocio" w:date="2021-04-20T18:32:00Z" w:initials="mtco">
    <w:p w14:paraId="2DFA847E" w14:textId="185AB2BC" w:rsidR="00B621ED" w:rsidRPr="00B621ED" w:rsidRDefault="00B621ED">
      <w:pPr>
        <w:pStyle w:val="Textocomentario"/>
        <w:rPr>
          <w:lang w:val="es-MX"/>
        </w:rPr>
      </w:pPr>
      <w:r>
        <w:rPr>
          <w:rStyle w:val="Refdecomentario"/>
        </w:rPr>
        <w:annotationRef/>
      </w:r>
      <w:r w:rsidRPr="00B621ED">
        <w:rPr>
          <w:lang w:val="es-MX"/>
        </w:rPr>
        <w:t>Primera p</w:t>
      </w:r>
      <w:r>
        <w:rPr>
          <w:lang w:val="es-MX"/>
        </w:rPr>
        <w:t>ersona</w:t>
      </w:r>
    </w:p>
  </w:comment>
  <w:comment w:id="17" w:author="maria teresa cerda orocio" w:date="2021-04-20T18:32:00Z" w:initials="mtco">
    <w:p w14:paraId="463AA3D5" w14:textId="5950B746" w:rsidR="00B621ED" w:rsidRPr="00B621ED" w:rsidRDefault="00B621ED">
      <w:pPr>
        <w:pStyle w:val="Textocomentario"/>
        <w:rPr>
          <w:lang w:val="es-MX"/>
        </w:rPr>
      </w:pPr>
      <w:r>
        <w:rPr>
          <w:rStyle w:val="Refdecomentario"/>
        </w:rPr>
        <w:annotationRef/>
      </w:r>
      <w:r w:rsidRPr="00B621ED">
        <w:rPr>
          <w:lang w:val="es-MX"/>
        </w:rPr>
        <w:t>No po</w:t>
      </w:r>
      <w:r>
        <w:rPr>
          <w:lang w:val="es-MX"/>
        </w:rPr>
        <w:t>ngas que son los mas importantes, simplemente que como encontraste áreas de oportunidad en estos campos les diste mas enfasis</w:t>
      </w:r>
    </w:p>
  </w:comment>
  <w:comment w:id="18" w:author="maria teresa cerda orocio" w:date="2021-04-20T18:33:00Z" w:initials="mtco">
    <w:p w14:paraId="0893D86B" w14:textId="2AE22823" w:rsidR="00B621ED" w:rsidRDefault="00B621ED">
      <w:pPr>
        <w:pStyle w:val="Textocomentario"/>
      </w:pPr>
      <w:r>
        <w:rPr>
          <w:rStyle w:val="Refdecomentario"/>
        </w:rPr>
        <w:annotationRef/>
      </w:r>
    </w:p>
  </w:comment>
  <w:comment w:id="19" w:author="maria teresa cerda orocio" w:date="2021-04-20T18:33:00Z" w:initials="mtco">
    <w:p w14:paraId="412A8116" w14:textId="275202E6" w:rsidR="00B621ED" w:rsidRPr="00B621ED" w:rsidRDefault="00B621ED">
      <w:pPr>
        <w:pStyle w:val="Textocomentario"/>
        <w:rPr>
          <w:lang w:val="es-MX"/>
        </w:rPr>
      </w:pPr>
      <w:r>
        <w:rPr>
          <w:rStyle w:val="Refdecomentario"/>
        </w:rPr>
        <w:annotationRef/>
      </w:r>
      <w:r w:rsidRPr="00B621ED">
        <w:rPr>
          <w:lang w:val="es-MX"/>
        </w:rPr>
        <w:t>Y los aprendizajes</w:t>
      </w:r>
    </w:p>
  </w:comment>
  <w:comment w:id="20" w:author="maria teresa cerda orocio" w:date="2021-04-20T18:33:00Z" w:initials="mtco">
    <w:p w14:paraId="1045F0CC" w14:textId="4212B24C" w:rsidR="00B621ED" w:rsidRPr="00B621ED" w:rsidRDefault="00B621ED">
      <w:pPr>
        <w:pStyle w:val="Textocomentario"/>
        <w:rPr>
          <w:lang w:val="es-MX"/>
        </w:rPr>
      </w:pPr>
      <w:r>
        <w:rPr>
          <w:rStyle w:val="Refdecomentario"/>
        </w:rPr>
        <w:annotationRef/>
      </w:r>
      <w:r w:rsidRPr="00B621ED">
        <w:rPr>
          <w:lang w:val="es-MX"/>
        </w:rPr>
        <w:t>Primera pers</w:t>
      </w:r>
      <w:r>
        <w:rPr>
          <w:lang w:val="es-MX"/>
        </w:rPr>
        <w:t>ona</w:t>
      </w:r>
    </w:p>
  </w:comment>
  <w:comment w:id="22" w:author="maria teresa cerda orocio" w:date="2021-04-14T11:46:00Z" w:initials="mtco">
    <w:p w14:paraId="4753276D" w14:textId="77777777" w:rsidR="00D034AA" w:rsidRPr="0011678E" w:rsidRDefault="00D034AA" w:rsidP="00D034AA">
      <w:pPr>
        <w:pStyle w:val="Textocomentario"/>
        <w:rPr>
          <w:lang w:val="es-MX"/>
        </w:rPr>
      </w:pPr>
      <w:r>
        <w:rPr>
          <w:rStyle w:val="Refdecomentario"/>
        </w:rPr>
        <w:annotationRef/>
      </w:r>
      <w:r w:rsidRPr="0011678E">
        <w:rPr>
          <w:lang w:val="es-MX"/>
        </w:rPr>
        <w:t>Eto podría ire n conclusions</w:t>
      </w:r>
    </w:p>
    <w:p w14:paraId="5C1C4ED2" w14:textId="77777777" w:rsidR="00D034AA" w:rsidRPr="0011678E" w:rsidRDefault="00D034AA" w:rsidP="00D034AA">
      <w:pPr>
        <w:pStyle w:val="Textocomentario"/>
        <w:rPr>
          <w:lang w:val="es-MX"/>
        </w:rPr>
      </w:pPr>
      <w:r w:rsidRPr="0011678E">
        <w:rPr>
          <w:lang w:val="es-MX"/>
        </w:rPr>
        <w:t>E</w:t>
      </w:r>
      <w:r>
        <w:rPr>
          <w:lang w:val="es-MX"/>
        </w:rPr>
        <w:t>n este aparatado empieza describiendo la actividad</w:t>
      </w:r>
    </w:p>
  </w:comment>
  <w:comment w:id="23" w:author="maria teresa cerda orocio" w:date="2021-04-14T11:47:00Z" w:initials="mtco">
    <w:p w14:paraId="4508C068" w14:textId="77777777" w:rsidR="00D034AA" w:rsidRDefault="00D034AA" w:rsidP="00D034AA">
      <w:pPr>
        <w:pStyle w:val="Textocomentario"/>
        <w:rPr>
          <w:lang w:val="es-MX"/>
        </w:rPr>
      </w:pPr>
      <w:r>
        <w:rPr>
          <w:rStyle w:val="Refdecomentario"/>
        </w:rPr>
        <w:annotationRef/>
      </w:r>
      <w:r w:rsidRPr="0011678E">
        <w:rPr>
          <w:lang w:val="es-MX"/>
        </w:rPr>
        <w:t>Mas que escribir por campos escribe</w:t>
      </w:r>
      <w:r>
        <w:rPr>
          <w:lang w:val="es-MX"/>
        </w:rPr>
        <w:t xml:space="preserve"> el nombre de la axctividad en cursiva, el campo y el aprendizaje a desarrollar</w:t>
      </w:r>
    </w:p>
    <w:p w14:paraId="7BCA21C1" w14:textId="77777777" w:rsidR="00D034AA" w:rsidRPr="0011678E" w:rsidRDefault="00D034AA" w:rsidP="00D034AA">
      <w:pPr>
        <w:pStyle w:val="Textocomentario"/>
        <w:rPr>
          <w:lang w:val="es-MX"/>
        </w:rPr>
      </w:pPr>
      <w:r>
        <w:rPr>
          <w:lang w:val="es-MX"/>
        </w:rPr>
        <w:t>Escribe a detalle la actividad, como se llevo acabo desde la planeación hasta el cierre y como la evaluaste, los resultados obtenidos en los niños, incluso sus dialógos y participaciones,</w:t>
      </w:r>
    </w:p>
  </w:comment>
  <w:comment w:id="24" w:author="maria teresa cerda orocio" w:date="2021-04-14T11:56:00Z" w:initials="mtco">
    <w:p w14:paraId="749AD31A" w14:textId="77777777" w:rsidR="00D034AA" w:rsidRPr="0011678E" w:rsidRDefault="00D034AA" w:rsidP="00D034AA">
      <w:pPr>
        <w:pStyle w:val="Textocomentario"/>
        <w:rPr>
          <w:lang w:val="es-MX"/>
        </w:rPr>
      </w:pPr>
      <w:r>
        <w:rPr>
          <w:rStyle w:val="Refdecomentario"/>
        </w:rPr>
        <w:annotationRef/>
      </w:r>
      <w:r w:rsidRPr="0011678E">
        <w:rPr>
          <w:lang w:val="es-MX"/>
        </w:rPr>
        <w:t>Todo esto consider se puede ir a conlcusiones</w:t>
      </w:r>
      <w:r>
        <w:rPr>
          <w:lang w:val="es-MX"/>
        </w:rPr>
        <w:t xml:space="preserve"> o despues de describir las actividades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A093CA" w15:done="0"/>
  <w15:commentEx w15:paraId="757C3AA0" w15:done="0"/>
  <w15:commentEx w15:paraId="17436E90" w15:done="0"/>
  <w15:commentEx w15:paraId="149E3D71" w15:done="0"/>
  <w15:commentEx w15:paraId="4A72A2BA" w15:done="0"/>
  <w15:commentEx w15:paraId="48DDC41B" w15:done="0"/>
  <w15:commentEx w15:paraId="4EDFBC79" w15:done="0"/>
  <w15:commentEx w15:paraId="3606A279" w15:done="0"/>
  <w15:commentEx w15:paraId="522CFB78" w15:done="0"/>
  <w15:commentEx w15:paraId="07B63C5D" w15:done="0"/>
  <w15:commentEx w15:paraId="1BB0E8BD" w15:done="0"/>
  <w15:commentEx w15:paraId="32DBA01D" w15:done="0"/>
  <w15:commentEx w15:paraId="7CCFAD2D" w15:done="0"/>
  <w15:commentEx w15:paraId="6A8783B3" w15:done="0"/>
  <w15:commentEx w15:paraId="2DFA847E" w15:done="0"/>
  <w15:commentEx w15:paraId="463AA3D5" w15:done="0"/>
  <w15:commentEx w15:paraId="0893D86B" w15:paraIdParent="463AA3D5" w15:done="0"/>
  <w15:commentEx w15:paraId="412A8116" w15:done="0"/>
  <w15:commentEx w15:paraId="1045F0CC" w15:done="0"/>
  <w15:commentEx w15:paraId="5C1C4ED2" w15:done="0"/>
  <w15:commentEx w15:paraId="7BCA21C1" w15:done="0"/>
  <w15:commentEx w15:paraId="749AD3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9924F" w16cex:dateUtc="2021-04-20T22:47:00Z"/>
  <w16cex:commentExtensible w16cex:durableId="242993AA" w16cex:dateUtc="2021-04-20T22:53:00Z"/>
  <w16cex:commentExtensible w16cex:durableId="242993E4" w16cex:dateUtc="2021-04-20T22:54:00Z"/>
  <w16cex:commentExtensible w16cex:durableId="24299528" w16cex:dateUtc="2021-04-20T23:00:00Z"/>
  <w16cex:commentExtensible w16cex:durableId="242995B1" w16cex:dateUtc="2021-04-20T23:02:00Z"/>
  <w16cex:commentExtensible w16cex:durableId="242995E5" w16cex:dateUtc="2021-04-20T23:03:00Z"/>
  <w16cex:commentExtensible w16cex:durableId="2429972A" w16cex:dateUtc="2021-04-20T23:08:00Z"/>
  <w16cex:commentExtensible w16cex:durableId="24299745" w16cex:dateUtc="2021-04-20T23:09:00Z"/>
  <w16cex:commentExtensible w16cex:durableId="24299768" w16cex:dateUtc="2021-04-20T23:09:00Z"/>
  <w16cex:commentExtensible w16cex:durableId="24299C87" w16cex:dateUtc="2021-04-20T23:31:00Z"/>
  <w16cex:commentExtensible w16cex:durableId="24299BBF" w16cex:dateUtc="2021-04-20T23:28:00Z"/>
  <w16cex:commentExtensible w16cex:durableId="24299C6C" w16cex:dateUtc="2021-04-20T23:31:00Z"/>
  <w16cex:commentExtensible w16cex:durableId="24299C09" w16cex:dateUtc="2021-04-20T23:29:00Z"/>
  <w16cex:commentExtensible w16cex:durableId="24299CC4" w16cex:dateUtc="2021-04-20T23:32:00Z"/>
  <w16cex:commentExtensible w16cex:durableId="24299CB8" w16cex:dateUtc="2021-04-20T23:32:00Z"/>
  <w16cex:commentExtensible w16cex:durableId="24299CD2" w16cex:dateUtc="2021-04-20T23:32:00Z"/>
  <w16cex:commentExtensible w16cex:durableId="24299CEE" w16cex:dateUtc="2021-04-20T23:33:00Z"/>
  <w16cex:commentExtensible w16cex:durableId="24299CFF" w16cex:dateUtc="2021-04-20T23:33:00Z"/>
  <w16cex:commentExtensible w16cex:durableId="24299D0B" w16cex:dateUtc="2021-04-20T23:33:00Z"/>
  <w16cex:commentExtensible w16cex:durableId="24215491" w16cex:dateUtc="2021-04-14T16:46:00Z"/>
  <w16cex:commentExtensible w16cex:durableId="242154BE" w16cex:dateUtc="2021-04-14T16:47:00Z"/>
  <w16cex:commentExtensible w16cex:durableId="242156E7" w16cex:dateUtc="2021-04-14T1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A093CA" w16cid:durableId="2429924F"/>
  <w16cid:commentId w16cid:paraId="757C3AA0" w16cid:durableId="242993AA"/>
  <w16cid:commentId w16cid:paraId="17436E90" w16cid:durableId="242993E4"/>
  <w16cid:commentId w16cid:paraId="149E3D71" w16cid:durableId="24299528"/>
  <w16cid:commentId w16cid:paraId="4A72A2BA" w16cid:durableId="242995B1"/>
  <w16cid:commentId w16cid:paraId="48DDC41B" w16cid:durableId="242995E5"/>
  <w16cid:commentId w16cid:paraId="4EDFBC79" w16cid:durableId="2429972A"/>
  <w16cid:commentId w16cid:paraId="3606A279" w16cid:durableId="24299745"/>
  <w16cid:commentId w16cid:paraId="522CFB78" w16cid:durableId="24299768"/>
  <w16cid:commentId w16cid:paraId="07B63C5D" w16cid:durableId="24299C87"/>
  <w16cid:commentId w16cid:paraId="1BB0E8BD" w16cid:durableId="24299BBF"/>
  <w16cid:commentId w16cid:paraId="32DBA01D" w16cid:durableId="24299C6C"/>
  <w16cid:commentId w16cid:paraId="7CCFAD2D" w16cid:durableId="24299C09"/>
  <w16cid:commentId w16cid:paraId="6A8783B3" w16cid:durableId="24299CC4"/>
  <w16cid:commentId w16cid:paraId="2DFA847E" w16cid:durableId="24299CB8"/>
  <w16cid:commentId w16cid:paraId="463AA3D5" w16cid:durableId="24299CD2"/>
  <w16cid:commentId w16cid:paraId="0893D86B" w16cid:durableId="24299CEE"/>
  <w16cid:commentId w16cid:paraId="412A8116" w16cid:durableId="24299CFF"/>
  <w16cid:commentId w16cid:paraId="1045F0CC" w16cid:durableId="24299D0B"/>
  <w16cid:commentId w16cid:paraId="5C1C4ED2" w16cid:durableId="24215491"/>
  <w16cid:commentId w16cid:paraId="7BCA21C1" w16cid:durableId="242154BE"/>
  <w16cid:commentId w16cid:paraId="749AD31A" w16cid:durableId="242156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158A4" w14:textId="77777777" w:rsidR="00420200" w:rsidRDefault="00420200">
      <w:r>
        <w:separator/>
      </w:r>
    </w:p>
  </w:endnote>
  <w:endnote w:type="continuationSeparator" w:id="0">
    <w:p w14:paraId="070B21CA" w14:textId="77777777" w:rsidR="00420200" w:rsidRDefault="0042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
    <w:panose1 w:val="02000503000000020004"/>
    <w:charset w:val="00"/>
    <w:family w:val="auto"/>
    <w:pitch w:val="variable"/>
    <w:sig w:usb0="E50002FF" w:usb1="500079DB" w:usb2="00000010" w:usb3="00000000" w:csb0="00000001" w:csb1="00000000"/>
  </w:font>
  <w:font w:name="Berlin Sans FB">
    <w:panose1 w:val="020E0602020502020306"/>
    <w:charset w:val="4D"/>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0261B" w14:textId="77777777" w:rsidR="00BE556D" w:rsidRDefault="00BE556D">
    <w:pPr>
      <w:pStyle w:val="Piedepgina"/>
      <w:jc w:val="right"/>
    </w:pPr>
    <w:r>
      <w:rPr>
        <w:rStyle w:val="Ninguno"/>
      </w:rPr>
      <w:fldChar w:fldCharType="begin"/>
    </w:r>
    <w:r>
      <w:rPr>
        <w:rStyle w:val="Ninguno"/>
      </w:rPr>
      <w:instrText xml:space="preserve"> PAGE </w:instrText>
    </w:r>
    <w:r>
      <w:rPr>
        <w:rStyle w:val="Ninguno"/>
      </w:rPr>
      <w:fldChar w:fldCharType="separate"/>
    </w:r>
    <w:r>
      <w:rPr>
        <w:rStyle w:val="Ninguno"/>
        <w:noProof/>
      </w:rPr>
      <w:t>2</w:t>
    </w:r>
    <w:r>
      <w:rPr>
        <w:rStyle w:val="Ningun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57B93" w14:textId="77777777" w:rsidR="00BE556D" w:rsidRDefault="00BE556D">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E41A4" w14:textId="77777777" w:rsidR="00420200" w:rsidRDefault="00420200">
      <w:r>
        <w:separator/>
      </w:r>
    </w:p>
  </w:footnote>
  <w:footnote w:type="continuationSeparator" w:id="0">
    <w:p w14:paraId="59609AC9" w14:textId="77777777" w:rsidR="00420200" w:rsidRDefault="00420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0237C" w14:textId="77777777" w:rsidR="00BE556D" w:rsidRDefault="00BE556D">
    <w:pPr>
      <w:pStyle w:val="Encabezadoypi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CEED5" w14:textId="77777777" w:rsidR="00BE556D" w:rsidRDefault="00BE556D">
    <w:pPr>
      <w:pStyle w:val="Encabezadoypi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EE25D" w14:textId="77777777" w:rsidR="00BE556D" w:rsidRDefault="00BE556D">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6551ED"/>
    <w:multiLevelType w:val="hybridMultilevel"/>
    <w:tmpl w:val="078AA0B0"/>
    <w:numStyleLink w:val="Estiloimportado1"/>
  </w:abstractNum>
  <w:abstractNum w:abstractNumId="1" w15:restartNumberingAfterBreak="0">
    <w:nsid w:val="5C57390A"/>
    <w:multiLevelType w:val="hybridMultilevel"/>
    <w:tmpl w:val="DFBA6B2C"/>
    <w:lvl w:ilvl="0" w:tplc="D332AF62">
      <w:start w:val="1"/>
      <w:numFmt w:val="bullet"/>
      <w:lvlText w:val="·"/>
      <w:lvlJc w:val="left"/>
      <w:pPr>
        <w:ind w:left="12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0413E41"/>
    <w:multiLevelType w:val="hybridMultilevel"/>
    <w:tmpl w:val="2F08C8BC"/>
    <w:lvl w:ilvl="0" w:tplc="080A0001">
      <w:start w:val="1"/>
      <w:numFmt w:val="bullet"/>
      <w:lvlText w:val=""/>
      <w:lvlJc w:val="left"/>
      <w:pPr>
        <w:ind w:left="1423" w:hanging="360"/>
      </w:pPr>
      <w:rPr>
        <w:rFonts w:ascii="Symbol" w:hAnsi="Symbol" w:hint="default"/>
      </w:rPr>
    </w:lvl>
    <w:lvl w:ilvl="1" w:tplc="080A0003" w:tentative="1">
      <w:start w:val="1"/>
      <w:numFmt w:val="bullet"/>
      <w:lvlText w:val="o"/>
      <w:lvlJc w:val="left"/>
      <w:pPr>
        <w:ind w:left="2143" w:hanging="360"/>
      </w:pPr>
      <w:rPr>
        <w:rFonts w:ascii="Courier New" w:hAnsi="Courier New" w:cs="Courier New" w:hint="default"/>
      </w:rPr>
    </w:lvl>
    <w:lvl w:ilvl="2" w:tplc="080A0005" w:tentative="1">
      <w:start w:val="1"/>
      <w:numFmt w:val="bullet"/>
      <w:lvlText w:val=""/>
      <w:lvlJc w:val="left"/>
      <w:pPr>
        <w:ind w:left="2863" w:hanging="360"/>
      </w:pPr>
      <w:rPr>
        <w:rFonts w:ascii="Wingdings" w:hAnsi="Wingdings" w:hint="default"/>
      </w:rPr>
    </w:lvl>
    <w:lvl w:ilvl="3" w:tplc="080A0001" w:tentative="1">
      <w:start w:val="1"/>
      <w:numFmt w:val="bullet"/>
      <w:lvlText w:val=""/>
      <w:lvlJc w:val="left"/>
      <w:pPr>
        <w:ind w:left="3583" w:hanging="360"/>
      </w:pPr>
      <w:rPr>
        <w:rFonts w:ascii="Symbol" w:hAnsi="Symbol" w:hint="default"/>
      </w:rPr>
    </w:lvl>
    <w:lvl w:ilvl="4" w:tplc="080A0003" w:tentative="1">
      <w:start w:val="1"/>
      <w:numFmt w:val="bullet"/>
      <w:lvlText w:val="o"/>
      <w:lvlJc w:val="left"/>
      <w:pPr>
        <w:ind w:left="4303" w:hanging="360"/>
      </w:pPr>
      <w:rPr>
        <w:rFonts w:ascii="Courier New" w:hAnsi="Courier New" w:cs="Courier New" w:hint="default"/>
      </w:rPr>
    </w:lvl>
    <w:lvl w:ilvl="5" w:tplc="080A0005" w:tentative="1">
      <w:start w:val="1"/>
      <w:numFmt w:val="bullet"/>
      <w:lvlText w:val=""/>
      <w:lvlJc w:val="left"/>
      <w:pPr>
        <w:ind w:left="5023" w:hanging="360"/>
      </w:pPr>
      <w:rPr>
        <w:rFonts w:ascii="Wingdings" w:hAnsi="Wingdings" w:hint="default"/>
      </w:rPr>
    </w:lvl>
    <w:lvl w:ilvl="6" w:tplc="080A0001" w:tentative="1">
      <w:start w:val="1"/>
      <w:numFmt w:val="bullet"/>
      <w:lvlText w:val=""/>
      <w:lvlJc w:val="left"/>
      <w:pPr>
        <w:ind w:left="5743" w:hanging="360"/>
      </w:pPr>
      <w:rPr>
        <w:rFonts w:ascii="Symbol" w:hAnsi="Symbol" w:hint="default"/>
      </w:rPr>
    </w:lvl>
    <w:lvl w:ilvl="7" w:tplc="080A0003" w:tentative="1">
      <w:start w:val="1"/>
      <w:numFmt w:val="bullet"/>
      <w:lvlText w:val="o"/>
      <w:lvlJc w:val="left"/>
      <w:pPr>
        <w:ind w:left="6463" w:hanging="360"/>
      </w:pPr>
      <w:rPr>
        <w:rFonts w:ascii="Courier New" w:hAnsi="Courier New" w:cs="Courier New" w:hint="default"/>
      </w:rPr>
    </w:lvl>
    <w:lvl w:ilvl="8" w:tplc="080A0005" w:tentative="1">
      <w:start w:val="1"/>
      <w:numFmt w:val="bullet"/>
      <w:lvlText w:val=""/>
      <w:lvlJc w:val="left"/>
      <w:pPr>
        <w:ind w:left="7183" w:hanging="360"/>
      </w:pPr>
      <w:rPr>
        <w:rFonts w:ascii="Wingdings" w:hAnsi="Wingdings" w:hint="default"/>
      </w:rPr>
    </w:lvl>
  </w:abstractNum>
  <w:abstractNum w:abstractNumId="3" w15:restartNumberingAfterBreak="0">
    <w:nsid w:val="7AD87FD6"/>
    <w:multiLevelType w:val="hybridMultilevel"/>
    <w:tmpl w:val="078AA0B0"/>
    <w:styleLink w:val="Estiloimportado1"/>
    <w:lvl w:ilvl="0" w:tplc="FB9C38A6">
      <w:start w:val="1"/>
      <w:numFmt w:val="bullet"/>
      <w:lvlText w:val="·"/>
      <w:lvlJc w:val="left"/>
      <w:pPr>
        <w:ind w:left="12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7223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48CD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1088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2FE5B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6E70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6628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2E62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A0A9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teresa cerda orocio">
    <w15:presenceInfo w15:providerId="Windows Live" w15:userId="978b5a0db57c19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13F1D"/>
    <w:rsid w:val="00023470"/>
    <w:rsid w:val="00077C5D"/>
    <w:rsid w:val="001029E6"/>
    <w:rsid w:val="0011678E"/>
    <w:rsid w:val="00123A50"/>
    <w:rsid w:val="002015BD"/>
    <w:rsid w:val="00201F8C"/>
    <w:rsid w:val="00203AF5"/>
    <w:rsid w:val="00217107"/>
    <w:rsid w:val="002927D0"/>
    <w:rsid w:val="002A2029"/>
    <w:rsid w:val="0033486B"/>
    <w:rsid w:val="00342CA9"/>
    <w:rsid w:val="00346C1F"/>
    <w:rsid w:val="00351CD6"/>
    <w:rsid w:val="00382D9B"/>
    <w:rsid w:val="00382FA7"/>
    <w:rsid w:val="00387A8B"/>
    <w:rsid w:val="003C6D15"/>
    <w:rsid w:val="003C7459"/>
    <w:rsid w:val="003D7389"/>
    <w:rsid w:val="003E56D2"/>
    <w:rsid w:val="00420200"/>
    <w:rsid w:val="005118AF"/>
    <w:rsid w:val="005B1CF2"/>
    <w:rsid w:val="005F09BF"/>
    <w:rsid w:val="005F0BDB"/>
    <w:rsid w:val="0066072E"/>
    <w:rsid w:val="006F32EC"/>
    <w:rsid w:val="007155CC"/>
    <w:rsid w:val="00735D1F"/>
    <w:rsid w:val="007425E5"/>
    <w:rsid w:val="007925BC"/>
    <w:rsid w:val="007B06B5"/>
    <w:rsid w:val="007D4E24"/>
    <w:rsid w:val="00805C45"/>
    <w:rsid w:val="00844730"/>
    <w:rsid w:val="009644ED"/>
    <w:rsid w:val="00973CD3"/>
    <w:rsid w:val="00994F54"/>
    <w:rsid w:val="009C4C28"/>
    <w:rsid w:val="00A0532D"/>
    <w:rsid w:val="00A07705"/>
    <w:rsid w:val="00A150E3"/>
    <w:rsid w:val="00A42B4F"/>
    <w:rsid w:val="00A7533A"/>
    <w:rsid w:val="00AD37C6"/>
    <w:rsid w:val="00AD40CA"/>
    <w:rsid w:val="00AE410A"/>
    <w:rsid w:val="00B0411E"/>
    <w:rsid w:val="00B34446"/>
    <w:rsid w:val="00B374DC"/>
    <w:rsid w:val="00B621ED"/>
    <w:rsid w:val="00B86A40"/>
    <w:rsid w:val="00BA5FBE"/>
    <w:rsid w:val="00BC4B62"/>
    <w:rsid w:val="00BD56CC"/>
    <w:rsid w:val="00BE556D"/>
    <w:rsid w:val="00C072E1"/>
    <w:rsid w:val="00C15D6B"/>
    <w:rsid w:val="00C524F3"/>
    <w:rsid w:val="00C9388D"/>
    <w:rsid w:val="00C9571A"/>
    <w:rsid w:val="00CA7572"/>
    <w:rsid w:val="00CE094F"/>
    <w:rsid w:val="00D034AA"/>
    <w:rsid w:val="00D950CD"/>
    <w:rsid w:val="00DD3DC4"/>
    <w:rsid w:val="00DD4AC3"/>
    <w:rsid w:val="00E8458A"/>
    <w:rsid w:val="00F03D08"/>
    <w:rsid w:val="00F40047"/>
    <w:rsid w:val="00F73229"/>
    <w:rsid w:val="00FD77AA"/>
    <w:rsid w:val="00FF74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7ED96"/>
  <w15:docId w15:val="{F90A05C8-F195-4556-89E2-C9C8D0D0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4">
    <w:name w:val="heading 4"/>
    <w:basedOn w:val="Normal"/>
    <w:next w:val="Normal"/>
    <w:link w:val="Ttulo4Car"/>
    <w:uiPriority w:val="9"/>
    <w:unhideWhenUsed/>
    <w:qFormat/>
    <w:rsid w:val="00FF7414"/>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next w:val="Cuerpo"/>
    <w:pPr>
      <w:keepNext/>
      <w:keepLines/>
      <w:spacing w:before="40"/>
      <w:outlineLvl w:val="6"/>
    </w:pPr>
    <w:rPr>
      <w:rFonts w:ascii="Helvetica Neue" w:eastAsia="Helvetica Neue" w:hAnsi="Helvetica Neue" w:cs="Helvetica Neue"/>
      <w:i/>
      <w:iCs/>
      <w:color w:val="1F4D78"/>
      <w:sz w:val="24"/>
      <w:szCs w:val="24"/>
      <w:u w:color="1F4D7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epgina">
    <w:name w:val="footer"/>
    <w:pPr>
      <w:tabs>
        <w:tab w:val="center" w:pos="4419"/>
        <w:tab w:val="right" w:pos="8838"/>
      </w:tabs>
    </w:pPr>
    <w:rPr>
      <w:rFonts w:cs="Arial Unicode MS"/>
      <w:color w:val="000000"/>
      <w:sz w:val="24"/>
      <w:szCs w:val="24"/>
      <w:u w:color="000000"/>
      <w:lang w:val="es-ES_tradnl"/>
    </w:rPr>
  </w:style>
  <w:style w:type="character" w:customStyle="1" w:styleId="Ninguno">
    <w:name w:val="Ninguno"/>
  </w:style>
  <w:style w:type="paragraph" w:customStyle="1" w:styleId="Cuerpo">
    <w:name w:val="Cuerpo"/>
    <w:rPr>
      <w:rFonts w:cs="Arial Unicode MS"/>
      <w:color w:val="000000"/>
      <w:sz w:val="24"/>
      <w:szCs w:val="24"/>
      <w:u w:color="000000"/>
      <w:lang w:val="de-DE"/>
      <w14:textOutline w14:w="0" w14:cap="flat" w14:cmpd="sng" w14:algn="ctr">
        <w14:noFill/>
        <w14:prstDash w14:val="solid"/>
        <w14:bevel/>
      </w14:textOutline>
    </w:rPr>
  </w:style>
  <w:style w:type="paragraph" w:styleId="TDC7">
    <w:name w:val="toc 7"/>
    <w:next w:val="Cuerpo"/>
    <w:pPr>
      <w:tabs>
        <w:tab w:val="right" w:leader="dot" w:pos="10070"/>
      </w:tabs>
      <w:spacing w:after="100"/>
      <w:ind w:left="1440"/>
      <w:jc w:val="center"/>
    </w:pPr>
    <w:rPr>
      <w:rFonts w:eastAsia="Times New Roman"/>
      <w:b/>
      <w:bCs/>
      <w:color w:val="000000"/>
      <w:sz w:val="28"/>
      <w:szCs w:val="28"/>
      <w:u w:color="000000"/>
      <w:lang w:val="es-ES_tradnl"/>
    </w:rPr>
  </w:style>
  <w:style w:type="paragraph" w:styleId="TDC1">
    <w:name w:val="toc 1"/>
    <w:pPr>
      <w:tabs>
        <w:tab w:val="right" w:leader="dot" w:pos="10070"/>
      </w:tabs>
      <w:spacing w:after="100"/>
      <w:ind w:left="1440"/>
      <w:jc w:val="center"/>
    </w:pPr>
    <w:rPr>
      <w:rFonts w:eastAsia="Times New Roman"/>
      <w:b/>
      <w:bCs/>
      <w:color w:val="000000"/>
      <w:sz w:val="28"/>
      <w:szCs w:val="28"/>
      <w:u w:color="000000"/>
      <w:lang w:val="es-ES_tradnl"/>
    </w:rPr>
  </w:style>
  <w:style w:type="paragraph" w:customStyle="1" w:styleId="paragraph">
    <w:name w:val="paragraph"/>
    <w:pPr>
      <w:spacing w:before="100" w:after="100"/>
    </w:pPr>
    <w:rPr>
      <w:rFonts w:cs="Arial Unicode MS"/>
      <w:color w:val="000000"/>
      <w:sz w:val="24"/>
      <w:szCs w:val="24"/>
      <w:u w:color="000000"/>
      <w:lang w:val="es-ES_tradnl"/>
    </w:rPr>
  </w:style>
  <w:style w:type="numbering" w:customStyle="1" w:styleId="Estiloimportado1">
    <w:name w:val="Estilo importado 1"/>
    <w:pPr>
      <w:numPr>
        <w:numId w:val="1"/>
      </w:numPr>
    </w:pPr>
  </w:style>
  <w:style w:type="paragraph" w:customStyle="1" w:styleId="Predeterminado">
    <w:name w:val="Predeterminado"/>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Default">
    <w:name w:val="Default"/>
    <w:rPr>
      <w:rFonts w:ascii="Berlin Sans FB" w:eastAsia="Berlin Sans FB" w:hAnsi="Berlin Sans FB" w:cs="Berlin Sans FB"/>
      <w:color w:val="000000"/>
      <w:sz w:val="24"/>
      <w:szCs w:val="24"/>
      <w:u w:color="000000"/>
      <w:lang w:val="es-ES_tradnl"/>
    </w:rPr>
  </w:style>
  <w:style w:type="character" w:customStyle="1" w:styleId="Enlace">
    <w:name w:val="Enlace"/>
    <w:rPr>
      <w:outline w:val="0"/>
      <w:color w:val="0000FF"/>
      <w:u w:val="single" w:color="0000FF"/>
    </w:rPr>
  </w:style>
  <w:style w:type="character" w:customStyle="1" w:styleId="Hyperlink0">
    <w:name w:val="Hyperlink.0"/>
    <w:basedOn w:val="Enlace"/>
    <w:rPr>
      <w:outline w:val="0"/>
      <w:color w:val="000000"/>
      <w:u w:val="single" w:color="000000"/>
      <w:shd w:val="clear" w:color="auto" w:fill="FFFFFF"/>
    </w:rPr>
  </w:style>
  <w:style w:type="character" w:customStyle="1" w:styleId="Hyperlink1">
    <w:name w:val="Hyperlink.1"/>
    <w:basedOn w:val="Enlace"/>
    <w:rPr>
      <w:outline w:val="0"/>
      <w:color w:val="000000"/>
      <w:u w:val="single" w:color="000000"/>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E55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556D"/>
    <w:rPr>
      <w:rFonts w:ascii="Segoe UI" w:hAnsi="Segoe UI" w:cs="Segoe UI"/>
      <w:sz w:val="18"/>
      <w:szCs w:val="18"/>
      <w:lang w:val="en-US" w:eastAsia="en-US"/>
    </w:rPr>
  </w:style>
  <w:style w:type="paragraph" w:styleId="Prrafodelista">
    <w:name w:val="List Paragraph"/>
    <w:basedOn w:val="Normal"/>
    <w:uiPriority w:val="34"/>
    <w:qFormat/>
    <w:rsid w:val="006F32EC"/>
    <w:pPr>
      <w:ind w:left="720"/>
      <w:contextualSpacing/>
    </w:pPr>
  </w:style>
  <w:style w:type="paragraph" w:styleId="Asuntodelcomentario">
    <w:name w:val="annotation subject"/>
    <w:basedOn w:val="Textocomentario"/>
    <w:next w:val="Textocomentario"/>
    <w:link w:val="AsuntodelcomentarioCar"/>
    <w:uiPriority w:val="99"/>
    <w:semiHidden/>
    <w:unhideWhenUsed/>
    <w:rsid w:val="006F32EC"/>
    <w:rPr>
      <w:b/>
      <w:bCs/>
    </w:rPr>
  </w:style>
  <w:style w:type="character" w:customStyle="1" w:styleId="AsuntodelcomentarioCar">
    <w:name w:val="Asunto del comentario Car"/>
    <w:basedOn w:val="TextocomentarioCar"/>
    <w:link w:val="Asuntodelcomentario"/>
    <w:uiPriority w:val="99"/>
    <w:semiHidden/>
    <w:rsid w:val="006F32EC"/>
    <w:rPr>
      <w:b/>
      <w:bCs/>
      <w:lang w:val="en-US" w:eastAsia="en-US"/>
    </w:rPr>
  </w:style>
  <w:style w:type="paragraph" w:styleId="NormalWeb">
    <w:name w:val="Normal (Web)"/>
    <w:basedOn w:val="Normal"/>
    <w:uiPriority w:val="99"/>
    <w:semiHidden/>
    <w:unhideWhenUsed/>
    <w:rsid w:val="00382D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customStyle="1" w:styleId="Ttulo4Car">
    <w:name w:val="Título 4 Car"/>
    <w:basedOn w:val="Fuentedeprrafopredeter"/>
    <w:link w:val="Ttulo4"/>
    <w:uiPriority w:val="9"/>
    <w:rsid w:val="00FF7414"/>
    <w:rPr>
      <w:rFonts w:asciiTheme="majorHAnsi" w:eastAsiaTheme="majorEastAsia" w:hAnsiTheme="majorHAnsi" w:cstheme="majorBidi"/>
      <w:i/>
      <w:iCs/>
      <w:color w:val="2E74B5" w:themeColor="accent1" w:themeShade="BF"/>
      <w:sz w:val="24"/>
      <w:szCs w:val="24"/>
      <w:lang w:val="en-US" w:eastAsia="en-US"/>
    </w:rPr>
  </w:style>
  <w:style w:type="character" w:styleId="Mencinsinresolver">
    <w:name w:val="Unresolved Mention"/>
    <w:basedOn w:val="Fuentedeprrafopredeter"/>
    <w:uiPriority w:val="99"/>
    <w:semiHidden/>
    <w:unhideWhenUsed/>
    <w:rsid w:val="00A05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0301">
      <w:bodyDiv w:val="1"/>
      <w:marLeft w:val="0"/>
      <w:marRight w:val="0"/>
      <w:marTop w:val="0"/>
      <w:marBottom w:val="0"/>
      <w:divBdr>
        <w:top w:val="none" w:sz="0" w:space="0" w:color="auto"/>
        <w:left w:val="none" w:sz="0" w:space="0" w:color="auto"/>
        <w:bottom w:val="none" w:sz="0" w:space="0" w:color="auto"/>
        <w:right w:val="none" w:sz="0" w:space="0" w:color="auto"/>
      </w:divBdr>
    </w:div>
    <w:div w:id="49885644">
      <w:bodyDiv w:val="1"/>
      <w:marLeft w:val="0"/>
      <w:marRight w:val="0"/>
      <w:marTop w:val="0"/>
      <w:marBottom w:val="0"/>
      <w:divBdr>
        <w:top w:val="none" w:sz="0" w:space="0" w:color="auto"/>
        <w:left w:val="none" w:sz="0" w:space="0" w:color="auto"/>
        <w:bottom w:val="none" w:sz="0" w:space="0" w:color="auto"/>
        <w:right w:val="none" w:sz="0" w:space="0" w:color="auto"/>
      </w:divBdr>
    </w:div>
    <w:div w:id="107822488">
      <w:bodyDiv w:val="1"/>
      <w:marLeft w:val="0"/>
      <w:marRight w:val="0"/>
      <w:marTop w:val="0"/>
      <w:marBottom w:val="0"/>
      <w:divBdr>
        <w:top w:val="none" w:sz="0" w:space="0" w:color="auto"/>
        <w:left w:val="none" w:sz="0" w:space="0" w:color="auto"/>
        <w:bottom w:val="none" w:sz="0" w:space="0" w:color="auto"/>
        <w:right w:val="none" w:sz="0" w:space="0" w:color="auto"/>
      </w:divBdr>
    </w:div>
    <w:div w:id="520749126">
      <w:bodyDiv w:val="1"/>
      <w:marLeft w:val="0"/>
      <w:marRight w:val="0"/>
      <w:marTop w:val="0"/>
      <w:marBottom w:val="0"/>
      <w:divBdr>
        <w:top w:val="none" w:sz="0" w:space="0" w:color="auto"/>
        <w:left w:val="none" w:sz="0" w:space="0" w:color="auto"/>
        <w:bottom w:val="none" w:sz="0" w:space="0" w:color="auto"/>
        <w:right w:val="none" w:sz="0" w:space="0" w:color="auto"/>
      </w:divBdr>
    </w:div>
    <w:div w:id="850604138">
      <w:bodyDiv w:val="1"/>
      <w:marLeft w:val="0"/>
      <w:marRight w:val="0"/>
      <w:marTop w:val="0"/>
      <w:marBottom w:val="0"/>
      <w:divBdr>
        <w:top w:val="none" w:sz="0" w:space="0" w:color="auto"/>
        <w:left w:val="none" w:sz="0" w:space="0" w:color="auto"/>
        <w:bottom w:val="none" w:sz="0" w:space="0" w:color="auto"/>
        <w:right w:val="none" w:sz="0" w:space="0" w:color="auto"/>
      </w:divBdr>
    </w:div>
    <w:div w:id="1608075400">
      <w:bodyDiv w:val="1"/>
      <w:marLeft w:val="0"/>
      <w:marRight w:val="0"/>
      <w:marTop w:val="0"/>
      <w:marBottom w:val="0"/>
      <w:divBdr>
        <w:top w:val="none" w:sz="0" w:space="0" w:color="auto"/>
        <w:left w:val="none" w:sz="0" w:space="0" w:color="auto"/>
        <w:bottom w:val="none" w:sz="0" w:space="0" w:color="auto"/>
        <w:right w:val="none" w:sz="0" w:space="0" w:color="auto"/>
      </w:divBdr>
    </w:div>
    <w:div w:id="2105881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hyperlink" Target="https://bit.ly/3u0duiB"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gif"/><Relationship Id="rId12" Type="http://schemas.openxmlformats.org/officeDocument/2006/relationships/comments" Target="comments.xml"/><Relationship Id="rId17" Type="http://schemas.openxmlformats.org/officeDocument/2006/relationships/hyperlink" Target="https://bit.ly/2JQtalI" TargetMode="External"/><Relationship Id="rId25" Type="http://schemas.openxmlformats.org/officeDocument/2006/relationships/image" Target="media/image7.jpg"/><Relationship Id="rId2" Type="http://schemas.openxmlformats.org/officeDocument/2006/relationships/styles" Target="styles.xml"/><Relationship Id="rId16" Type="http://schemas.openxmlformats.org/officeDocument/2006/relationships/hyperlink" Target="https://bit.ly/3szKQnz" TargetMode="External"/><Relationship Id="rId20" Type="http://schemas.openxmlformats.org/officeDocument/2006/relationships/image" Target="media/image2.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6.jpg"/><Relationship Id="rId5" Type="http://schemas.openxmlformats.org/officeDocument/2006/relationships/footnotes" Target="footnotes.xml"/><Relationship Id="rId15" Type="http://schemas.microsoft.com/office/2018/08/relationships/commentsExtensible" Target="commentsExtensible.xml"/><Relationship Id="rId23" Type="http://schemas.openxmlformats.org/officeDocument/2006/relationships/image" Target="media/image5.jpg"/><Relationship Id="rId28" Type="http://schemas.microsoft.com/office/2011/relationships/people" Target="people.xml"/><Relationship Id="rId10" Type="http://schemas.openxmlformats.org/officeDocument/2006/relationships/header" Target="header2.xml"/><Relationship Id="rId19" Type="http://schemas.openxmlformats.org/officeDocument/2006/relationships/hyperlink" Target="https://bit.ly/3bXtUkw" TargetMode="Externa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32</Pages>
  <Words>7645</Words>
  <Characters>42050</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maria teresa cerda orocio</cp:lastModifiedBy>
  <cp:revision>3</cp:revision>
  <dcterms:created xsi:type="dcterms:W3CDTF">2021-04-20T19:23:00Z</dcterms:created>
  <dcterms:modified xsi:type="dcterms:W3CDTF">2021-04-20T23:34:00Z</dcterms:modified>
</cp:coreProperties>
</file>