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1F12F" w14:textId="10307D58" w:rsidR="00FD7FC1" w:rsidRDefault="00FD7FC1" w:rsidP="00FD7FC1">
      <w:pPr>
        <w:spacing w:before="240"/>
        <w:jc w:val="center"/>
        <w:rPr>
          <w:rFonts w:ascii="Arial" w:hAnsi="Arial" w:cs="Arial"/>
          <w:b/>
          <w:bCs/>
          <w:sz w:val="28"/>
          <w:szCs w:val="28"/>
        </w:rPr>
      </w:pPr>
      <w:r w:rsidRPr="00050017">
        <w:rPr>
          <w:rFonts w:ascii="Arial" w:hAnsi="Arial" w:cs="Arial"/>
          <w:b/>
          <w:bCs/>
          <w:sz w:val="28"/>
          <w:szCs w:val="28"/>
        </w:rPr>
        <w:t>Escuela Normal De Educación Preescolar Del Estado De Coahuila De Zaragoza</w:t>
      </w:r>
    </w:p>
    <w:p w14:paraId="398E882B" w14:textId="77777777" w:rsidR="00FD7FC1" w:rsidRDefault="00FD7FC1" w:rsidP="00FD7FC1">
      <w:pPr>
        <w:spacing w:before="240"/>
        <w:jc w:val="center"/>
        <w:rPr>
          <w:rFonts w:ascii="Arial" w:hAnsi="Arial" w:cs="Arial"/>
          <w:b/>
          <w:bCs/>
          <w:sz w:val="28"/>
          <w:szCs w:val="28"/>
        </w:rPr>
      </w:pPr>
      <w:r>
        <w:rPr>
          <w:rFonts w:ascii="Arial" w:hAnsi="Arial" w:cs="Arial"/>
          <w:b/>
          <w:bCs/>
          <w:sz w:val="28"/>
          <w:szCs w:val="28"/>
        </w:rPr>
        <w:t>Licenciatura en Educación Preescolar</w:t>
      </w:r>
    </w:p>
    <w:p w14:paraId="2C0AA945" w14:textId="77777777" w:rsidR="00FD7FC1" w:rsidRDefault="00FD7FC1" w:rsidP="00FD7FC1">
      <w:pPr>
        <w:spacing w:before="240"/>
        <w:jc w:val="center"/>
        <w:rPr>
          <w:rFonts w:ascii="Arial" w:hAnsi="Arial" w:cs="Arial"/>
          <w:b/>
          <w:bCs/>
          <w:sz w:val="28"/>
          <w:szCs w:val="28"/>
        </w:rPr>
      </w:pPr>
      <w:r>
        <w:rPr>
          <w:rFonts w:ascii="Arial" w:hAnsi="Arial" w:cs="Arial"/>
          <w:b/>
          <w:bCs/>
          <w:sz w:val="28"/>
          <w:szCs w:val="28"/>
        </w:rPr>
        <w:t>Ciclo escolar 2020-2021</w:t>
      </w:r>
    </w:p>
    <w:p w14:paraId="300C9921" w14:textId="77777777" w:rsidR="00FD7FC1" w:rsidRDefault="00FD7FC1" w:rsidP="00FD7FC1">
      <w:pPr>
        <w:spacing w:before="240"/>
        <w:jc w:val="center"/>
        <w:rPr>
          <w:rFonts w:ascii="Arial" w:hAnsi="Arial" w:cs="Arial"/>
          <w:b/>
          <w:bCs/>
          <w:sz w:val="28"/>
          <w:szCs w:val="28"/>
        </w:rPr>
      </w:pPr>
    </w:p>
    <w:p w14:paraId="6E5B5164" w14:textId="77777777" w:rsidR="00FD7FC1" w:rsidRPr="00050017" w:rsidRDefault="00FD7FC1" w:rsidP="00FD7FC1">
      <w:pPr>
        <w:spacing w:before="240"/>
        <w:jc w:val="center"/>
        <w:rPr>
          <w:rFonts w:ascii="Arial" w:hAnsi="Arial" w:cs="Arial"/>
          <w:b/>
          <w:bCs/>
          <w:sz w:val="28"/>
          <w:szCs w:val="28"/>
        </w:rPr>
      </w:pPr>
      <w:r w:rsidRPr="00050017">
        <w:rPr>
          <w:rFonts w:ascii="Arial" w:hAnsi="Arial" w:cs="Arial"/>
          <w:b/>
          <w:bCs/>
          <w:noProof/>
          <w:sz w:val="28"/>
          <w:szCs w:val="28"/>
        </w:rPr>
        <w:drawing>
          <wp:anchor distT="0" distB="0" distL="114300" distR="114300" simplePos="0" relativeHeight="251659264" behindDoc="1" locked="0" layoutInCell="1" allowOverlap="1" wp14:anchorId="6969D1D2" wp14:editId="1BA35EE6">
            <wp:simplePos x="0" y="0"/>
            <wp:positionH relativeFrom="margin">
              <wp:align>center</wp:align>
            </wp:positionH>
            <wp:positionV relativeFrom="paragraph">
              <wp:posOffset>8255</wp:posOffset>
            </wp:positionV>
            <wp:extent cx="1857375" cy="1381125"/>
            <wp:effectExtent l="0" t="0" r="0" b="9525"/>
            <wp:wrapTight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ight>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404E5154" w14:textId="77777777" w:rsidR="00FD7FC1" w:rsidRDefault="00FD7FC1" w:rsidP="00FD7FC1">
      <w:pPr>
        <w:spacing w:before="240"/>
        <w:rPr>
          <w:rFonts w:ascii="Arial" w:hAnsi="Arial" w:cs="Arial"/>
          <w:b/>
          <w:bCs/>
          <w:sz w:val="24"/>
          <w:szCs w:val="24"/>
        </w:rPr>
      </w:pPr>
    </w:p>
    <w:p w14:paraId="1792E1DA" w14:textId="77777777" w:rsidR="00FD7FC1" w:rsidRDefault="00FD7FC1" w:rsidP="00FD7FC1">
      <w:pPr>
        <w:spacing w:before="240"/>
        <w:rPr>
          <w:rFonts w:ascii="Arial" w:hAnsi="Arial" w:cs="Arial"/>
          <w:b/>
          <w:bCs/>
          <w:sz w:val="24"/>
          <w:szCs w:val="24"/>
        </w:rPr>
      </w:pPr>
    </w:p>
    <w:p w14:paraId="78EF35F8" w14:textId="77777777" w:rsidR="00FD7FC1" w:rsidRDefault="00FD7FC1" w:rsidP="00FD7FC1">
      <w:pPr>
        <w:spacing w:before="240"/>
        <w:rPr>
          <w:rFonts w:ascii="Arial" w:hAnsi="Arial" w:cs="Arial"/>
          <w:b/>
          <w:bCs/>
          <w:sz w:val="24"/>
          <w:szCs w:val="24"/>
        </w:rPr>
      </w:pPr>
    </w:p>
    <w:p w14:paraId="0BF659C4" w14:textId="77777777" w:rsidR="00FD7FC1" w:rsidRPr="0052546D" w:rsidRDefault="00FD7FC1" w:rsidP="00FD7FC1">
      <w:pPr>
        <w:spacing w:before="240"/>
        <w:rPr>
          <w:rFonts w:ascii="Arial" w:hAnsi="Arial" w:cs="Arial"/>
          <w:b/>
          <w:bCs/>
          <w:sz w:val="24"/>
          <w:szCs w:val="24"/>
        </w:rPr>
      </w:pPr>
    </w:p>
    <w:p w14:paraId="04DE729F" w14:textId="77777777" w:rsidR="00FD7FC1" w:rsidRPr="000417DD" w:rsidRDefault="00FD7FC1" w:rsidP="00FD7FC1">
      <w:pPr>
        <w:spacing w:before="240" w:after="0"/>
        <w:jc w:val="center"/>
        <w:rPr>
          <w:rFonts w:ascii="Arial" w:hAnsi="Arial" w:cs="Arial"/>
          <w:b/>
          <w:bCs/>
          <w:sz w:val="28"/>
          <w:szCs w:val="28"/>
        </w:rPr>
      </w:pPr>
      <w:r w:rsidRPr="000417DD">
        <w:rPr>
          <w:rFonts w:ascii="Arial" w:hAnsi="Arial" w:cs="Arial"/>
          <w:b/>
          <w:bCs/>
          <w:sz w:val="28"/>
          <w:szCs w:val="28"/>
        </w:rPr>
        <w:t xml:space="preserve">Curso: </w:t>
      </w:r>
      <w:r w:rsidRPr="000417DD">
        <w:rPr>
          <w:rFonts w:ascii="Arial" w:hAnsi="Arial" w:cs="Arial"/>
          <w:sz w:val="28"/>
          <w:szCs w:val="28"/>
        </w:rPr>
        <w:t xml:space="preserve">Tutoría grupal </w:t>
      </w:r>
    </w:p>
    <w:p w14:paraId="64DFFD00" w14:textId="77777777" w:rsidR="00FD7FC1" w:rsidRPr="000417DD" w:rsidRDefault="00FD7FC1" w:rsidP="00FD7FC1">
      <w:pPr>
        <w:spacing w:before="240"/>
        <w:jc w:val="center"/>
        <w:rPr>
          <w:rFonts w:ascii="Arial" w:hAnsi="Arial" w:cs="Arial"/>
          <w:b/>
          <w:bCs/>
          <w:sz w:val="28"/>
          <w:szCs w:val="28"/>
        </w:rPr>
      </w:pPr>
      <w:r w:rsidRPr="000417DD">
        <w:rPr>
          <w:rFonts w:ascii="Arial" w:hAnsi="Arial" w:cs="Arial"/>
          <w:b/>
          <w:bCs/>
          <w:sz w:val="28"/>
          <w:szCs w:val="28"/>
        </w:rPr>
        <w:t xml:space="preserve">Maestra: </w:t>
      </w:r>
      <w:r w:rsidRPr="000417DD">
        <w:rPr>
          <w:rFonts w:ascii="Arial" w:hAnsi="Arial" w:cs="Arial"/>
          <w:sz w:val="28"/>
          <w:szCs w:val="28"/>
        </w:rPr>
        <w:t xml:space="preserve">Gloria Elizabeth Martínez Rivera </w:t>
      </w:r>
    </w:p>
    <w:p w14:paraId="7FF9CE86" w14:textId="77777777" w:rsidR="00FD7FC1" w:rsidRPr="000417DD" w:rsidRDefault="00FD7FC1" w:rsidP="00FD7FC1">
      <w:pPr>
        <w:spacing w:before="240" w:after="0"/>
        <w:jc w:val="center"/>
        <w:rPr>
          <w:rFonts w:ascii="Arial" w:hAnsi="Arial" w:cs="Arial"/>
          <w:b/>
          <w:bCs/>
          <w:sz w:val="28"/>
          <w:szCs w:val="28"/>
        </w:rPr>
      </w:pPr>
      <w:r w:rsidRPr="000417DD">
        <w:rPr>
          <w:rFonts w:ascii="Arial" w:hAnsi="Arial" w:cs="Arial"/>
          <w:b/>
          <w:bCs/>
          <w:sz w:val="28"/>
          <w:szCs w:val="28"/>
        </w:rPr>
        <w:t xml:space="preserve">Alumna: </w:t>
      </w:r>
      <w:r w:rsidRPr="000417DD">
        <w:rPr>
          <w:rFonts w:ascii="Arial" w:hAnsi="Arial" w:cs="Arial"/>
          <w:sz w:val="28"/>
          <w:szCs w:val="28"/>
        </w:rPr>
        <w:t>Aneth Giselle Saavedra Salais</w:t>
      </w:r>
      <w:r w:rsidRPr="000417DD">
        <w:rPr>
          <w:rFonts w:ascii="Arial" w:hAnsi="Arial" w:cs="Arial"/>
          <w:b/>
          <w:bCs/>
          <w:sz w:val="28"/>
          <w:szCs w:val="28"/>
        </w:rPr>
        <w:t xml:space="preserve"> </w:t>
      </w:r>
    </w:p>
    <w:p w14:paraId="2D74EF9B" w14:textId="77777777" w:rsidR="00FD7FC1" w:rsidRPr="000417DD" w:rsidRDefault="00FD7FC1" w:rsidP="00FD7FC1">
      <w:pPr>
        <w:spacing w:before="240" w:after="0"/>
        <w:jc w:val="center"/>
        <w:rPr>
          <w:rFonts w:ascii="Arial" w:hAnsi="Arial" w:cs="Arial"/>
          <w:b/>
          <w:bCs/>
          <w:sz w:val="28"/>
          <w:szCs w:val="28"/>
        </w:rPr>
      </w:pPr>
      <w:r w:rsidRPr="000417DD">
        <w:rPr>
          <w:rFonts w:ascii="Arial" w:hAnsi="Arial" w:cs="Arial"/>
          <w:b/>
          <w:bCs/>
          <w:sz w:val="28"/>
          <w:szCs w:val="28"/>
        </w:rPr>
        <w:t xml:space="preserve">Grado y sección: </w:t>
      </w:r>
      <w:r w:rsidRPr="000417DD">
        <w:rPr>
          <w:rFonts w:ascii="Arial" w:hAnsi="Arial" w:cs="Arial"/>
          <w:sz w:val="28"/>
          <w:szCs w:val="28"/>
        </w:rPr>
        <w:t>3°B</w:t>
      </w:r>
    </w:p>
    <w:p w14:paraId="7A18C9C6" w14:textId="5AE1104F" w:rsidR="00FD7FC1" w:rsidRPr="000417DD" w:rsidRDefault="00FD7FC1" w:rsidP="00FD7FC1">
      <w:pPr>
        <w:spacing w:before="240" w:after="0"/>
        <w:jc w:val="center"/>
        <w:rPr>
          <w:rFonts w:ascii="Arial" w:hAnsi="Arial" w:cs="Arial"/>
          <w:sz w:val="28"/>
          <w:szCs w:val="28"/>
        </w:rPr>
      </w:pPr>
      <w:r w:rsidRPr="000417DD">
        <w:rPr>
          <w:rFonts w:ascii="Arial" w:hAnsi="Arial" w:cs="Arial"/>
          <w:b/>
          <w:bCs/>
          <w:sz w:val="28"/>
          <w:szCs w:val="28"/>
        </w:rPr>
        <w:t xml:space="preserve">Número de lista: </w:t>
      </w:r>
      <w:r w:rsidRPr="000417DD">
        <w:rPr>
          <w:rFonts w:ascii="Arial" w:hAnsi="Arial" w:cs="Arial"/>
          <w:sz w:val="28"/>
          <w:szCs w:val="28"/>
        </w:rPr>
        <w:t>1</w:t>
      </w:r>
      <w:r>
        <w:rPr>
          <w:rFonts w:ascii="Arial" w:hAnsi="Arial" w:cs="Arial"/>
          <w:sz w:val="28"/>
          <w:szCs w:val="28"/>
        </w:rPr>
        <w:t>7</w:t>
      </w:r>
    </w:p>
    <w:p w14:paraId="2401A12D" w14:textId="77777777" w:rsidR="00FD7FC1" w:rsidRDefault="00FD7FC1" w:rsidP="00FD7FC1">
      <w:pPr>
        <w:spacing w:line="360" w:lineRule="auto"/>
        <w:jc w:val="both"/>
        <w:rPr>
          <w:rFonts w:ascii="Arial" w:hAnsi="Arial" w:cs="Arial"/>
          <w:b/>
          <w:bCs/>
          <w:sz w:val="24"/>
          <w:szCs w:val="24"/>
        </w:rPr>
      </w:pPr>
    </w:p>
    <w:p w14:paraId="6D90F2B8" w14:textId="77777777" w:rsidR="00FD7FC1" w:rsidRPr="000417DD" w:rsidRDefault="00FD7FC1" w:rsidP="00FD7FC1">
      <w:pPr>
        <w:spacing w:line="360" w:lineRule="auto"/>
        <w:rPr>
          <w:rFonts w:ascii="Arial" w:hAnsi="Arial" w:cs="Arial"/>
          <w:b/>
          <w:bCs/>
          <w:sz w:val="28"/>
          <w:szCs w:val="28"/>
        </w:rPr>
      </w:pPr>
    </w:p>
    <w:p w14:paraId="24D9A0CD" w14:textId="73193D9C" w:rsidR="00FD7FC1" w:rsidRDefault="00FD7FC1" w:rsidP="00FD7FC1">
      <w:pPr>
        <w:spacing w:line="360" w:lineRule="auto"/>
        <w:jc w:val="center"/>
        <w:rPr>
          <w:rFonts w:ascii="Arial" w:hAnsi="Arial" w:cs="Arial"/>
          <w:b/>
          <w:bCs/>
          <w:color w:val="000000"/>
          <w:sz w:val="28"/>
          <w:szCs w:val="28"/>
        </w:rPr>
      </w:pPr>
      <w:r>
        <w:rPr>
          <w:rFonts w:ascii="Arial" w:hAnsi="Arial" w:cs="Arial"/>
          <w:b/>
          <w:bCs/>
          <w:color w:val="000000"/>
          <w:sz w:val="28"/>
          <w:szCs w:val="28"/>
        </w:rPr>
        <w:t xml:space="preserve">Actividad: </w:t>
      </w:r>
      <w:r w:rsidRPr="00FD7FC1">
        <w:rPr>
          <w:rFonts w:ascii="Arial" w:hAnsi="Arial" w:cs="Arial"/>
          <w:b/>
          <w:bCs/>
          <w:color w:val="000000"/>
          <w:sz w:val="28"/>
          <w:szCs w:val="28"/>
        </w:rPr>
        <w:t>Seguimiento de Plan de Vida y Carrera</w:t>
      </w:r>
    </w:p>
    <w:p w14:paraId="2A5D7439" w14:textId="5E406D92" w:rsidR="00FD7FC1" w:rsidRDefault="00FD7FC1" w:rsidP="00FD7FC1">
      <w:pPr>
        <w:spacing w:line="360" w:lineRule="auto"/>
        <w:jc w:val="center"/>
        <w:rPr>
          <w:rFonts w:ascii="Arial" w:hAnsi="Arial" w:cs="Arial"/>
          <w:b/>
          <w:bCs/>
          <w:color w:val="000000"/>
          <w:sz w:val="28"/>
          <w:szCs w:val="28"/>
        </w:rPr>
      </w:pPr>
    </w:p>
    <w:p w14:paraId="68B86316" w14:textId="77777777" w:rsidR="00FD7FC1" w:rsidRDefault="00FD7FC1" w:rsidP="00FD7FC1">
      <w:pPr>
        <w:spacing w:line="360" w:lineRule="auto"/>
        <w:jc w:val="center"/>
        <w:rPr>
          <w:rFonts w:ascii="Arial" w:hAnsi="Arial" w:cs="Arial"/>
          <w:b/>
          <w:bCs/>
          <w:color w:val="000000"/>
          <w:sz w:val="28"/>
          <w:szCs w:val="28"/>
        </w:rPr>
      </w:pPr>
    </w:p>
    <w:p w14:paraId="48706859" w14:textId="1F860276" w:rsidR="00FD7FC1" w:rsidRPr="00FD7FC1" w:rsidRDefault="00FD7FC1" w:rsidP="00FD7FC1">
      <w:pPr>
        <w:spacing w:line="360" w:lineRule="auto"/>
        <w:jc w:val="center"/>
        <w:rPr>
          <w:rFonts w:ascii="Arial" w:hAnsi="Arial" w:cs="Arial"/>
          <w:b/>
          <w:bCs/>
          <w:sz w:val="36"/>
          <w:szCs w:val="36"/>
        </w:rPr>
      </w:pPr>
      <w:r>
        <w:rPr>
          <w:rFonts w:ascii="Arial" w:hAnsi="Arial" w:cs="Arial"/>
          <w:b/>
          <w:bCs/>
          <w:color w:val="000000"/>
          <w:sz w:val="28"/>
          <w:szCs w:val="28"/>
        </w:rPr>
        <w:t xml:space="preserve">Fecha: </w:t>
      </w:r>
      <w:r w:rsidRPr="00FD7FC1">
        <w:rPr>
          <w:rFonts w:ascii="Arial" w:hAnsi="Arial" w:cs="Arial"/>
          <w:color w:val="000000"/>
          <w:sz w:val="28"/>
          <w:szCs w:val="28"/>
        </w:rPr>
        <w:t>21 de abril 2021</w:t>
      </w:r>
    </w:p>
    <w:p w14:paraId="1BBB4A0C" w14:textId="77777777" w:rsidR="00FD7FC1" w:rsidRDefault="00FD7FC1" w:rsidP="007A056D">
      <w:pPr>
        <w:tabs>
          <w:tab w:val="left" w:pos="1485"/>
        </w:tabs>
        <w:jc w:val="both"/>
        <w:rPr>
          <w:rFonts w:ascii="Arial" w:hAnsi="Arial" w:cs="Arial"/>
          <w:b/>
          <w:bCs/>
          <w:sz w:val="24"/>
          <w:szCs w:val="24"/>
        </w:rPr>
      </w:pPr>
    </w:p>
    <w:p w14:paraId="34E0E666" w14:textId="3B7BE98B" w:rsidR="00A01628" w:rsidRPr="00EA0E93" w:rsidRDefault="00A01628" w:rsidP="007A056D">
      <w:pPr>
        <w:tabs>
          <w:tab w:val="left" w:pos="1485"/>
        </w:tabs>
        <w:jc w:val="both"/>
        <w:rPr>
          <w:rFonts w:ascii="Arial" w:hAnsi="Arial" w:cs="Arial"/>
          <w:sz w:val="24"/>
          <w:szCs w:val="24"/>
        </w:rPr>
      </w:pPr>
      <w:r w:rsidRPr="00A01628">
        <w:rPr>
          <w:rFonts w:ascii="Arial" w:hAnsi="Arial" w:cs="Arial"/>
          <w:b/>
          <w:bCs/>
          <w:sz w:val="24"/>
          <w:szCs w:val="24"/>
        </w:rPr>
        <w:lastRenderedPageBreak/>
        <w:t>Trabajo</w:t>
      </w:r>
      <w:r w:rsidR="00EA0E93">
        <w:rPr>
          <w:rFonts w:ascii="Arial" w:hAnsi="Arial" w:cs="Arial"/>
          <w:b/>
          <w:bCs/>
          <w:sz w:val="24"/>
          <w:szCs w:val="24"/>
        </w:rPr>
        <w:t xml:space="preserve">: </w:t>
      </w:r>
      <w:r w:rsidR="00EA0E93">
        <w:rPr>
          <w:rFonts w:ascii="Arial" w:hAnsi="Arial" w:cs="Arial"/>
          <w:sz w:val="24"/>
          <w:szCs w:val="24"/>
        </w:rPr>
        <w:t>En esta área, principalmente planeo ejercer de docente por los años que se pueda,</w:t>
      </w:r>
      <w:r w:rsidR="007A056D">
        <w:rPr>
          <w:rFonts w:ascii="Arial" w:hAnsi="Arial" w:cs="Arial"/>
          <w:sz w:val="24"/>
          <w:szCs w:val="24"/>
        </w:rPr>
        <w:t xml:space="preserve"> en Ciudad Acuña,</w:t>
      </w:r>
      <w:r w:rsidR="00EA0E93">
        <w:rPr>
          <w:rFonts w:ascii="Arial" w:hAnsi="Arial" w:cs="Arial"/>
          <w:sz w:val="24"/>
          <w:szCs w:val="24"/>
        </w:rPr>
        <w:t xml:space="preserve"> intentar escalar, seguir preparándome académicamente para ir creciendo en lo laboral hacia otros puestos, así como tener un ingreso extra de otro tipo de labor, ya sea en un negocio propio o de mi pareja.</w:t>
      </w:r>
      <w:r w:rsidR="007A056D">
        <w:rPr>
          <w:rFonts w:ascii="Arial" w:hAnsi="Arial" w:cs="Arial"/>
          <w:sz w:val="24"/>
          <w:szCs w:val="24"/>
        </w:rPr>
        <w:t xml:space="preserve"> Me gustaría abrir un negocio de snack o prestar algún servicio como un gimnasio o manicura/pedicura. </w:t>
      </w:r>
    </w:p>
    <w:p w14:paraId="032DDF48" w14:textId="7E07E925" w:rsidR="00A01628" w:rsidRPr="007A056D" w:rsidRDefault="00A01628" w:rsidP="007A056D">
      <w:pPr>
        <w:tabs>
          <w:tab w:val="left" w:pos="1485"/>
        </w:tabs>
        <w:jc w:val="both"/>
        <w:rPr>
          <w:rFonts w:ascii="Arial" w:hAnsi="Arial" w:cs="Arial"/>
          <w:sz w:val="24"/>
          <w:szCs w:val="24"/>
        </w:rPr>
      </w:pPr>
      <w:r w:rsidRPr="00A01628">
        <w:rPr>
          <w:rFonts w:ascii="Arial" w:hAnsi="Arial" w:cs="Arial"/>
          <w:b/>
          <w:bCs/>
          <w:sz w:val="24"/>
          <w:szCs w:val="24"/>
        </w:rPr>
        <w:t>Familia</w:t>
      </w:r>
      <w:r w:rsidR="00EA0E93">
        <w:rPr>
          <w:rFonts w:ascii="Arial" w:hAnsi="Arial" w:cs="Arial"/>
          <w:b/>
          <w:bCs/>
          <w:sz w:val="24"/>
          <w:szCs w:val="24"/>
        </w:rPr>
        <w:t xml:space="preserve">: </w:t>
      </w:r>
      <w:r w:rsidR="007A056D">
        <w:rPr>
          <w:rFonts w:ascii="Arial" w:hAnsi="Arial" w:cs="Arial"/>
          <w:sz w:val="24"/>
          <w:szCs w:val="24"/>
        </w:rPr>
        <w:t>Planeo casarme alrededor de los 27, disfrutar mi vida en pareja un par de años más y tener tiempo para reflexionar sobre la llegada de los hijos. Cuando sienta que tengo todo lo necesario para ofrecer una vida digna para mi hijo, una estabilidad emocional y económica, decidiré junto con mi pareja el momento adecuado y será perfectamente planeado. El centro de mi vida en familia será el amor, la comunicación y comprensión. Quisiera que mis hijos se sintieran felices y completos hasta su adultez, vivan rodeados de personas que los aman, empezando por el hogar, que siempre sean agradecidos y sepan que pueden encontrar su refugio en casa.</w:t>
      </w:r>
    </w:p>
    <w:p w14:paraId="62C65763" w14:textId="0DA49AF5" w:rsidR="00A01628" w:rsidRPr="007A056D" w:rsidRDefault="00A01628" w:rsidP="00E50D0A">
      <w:pPr>
        <w:tabs>
          <w:tab w:val="left" w:pos="1485"/>
        </w:tabs>
        <w:jc w:val="both"/>
        <w:rPr>
          <w:rFonts w:ascii="Arial" w:hAnsi="Arial" w:cs="Arial"/>
          <w:sz w:val="24"/>
          <w:szCs w:val="24"/>
        </w:rPr>
      </w:pPr>
      <w:r w:rsidRPr="00A01628">
        <w:rPr>
          <w:rFonts w:ascii="Arial" w:hAnsi="Arial" w:cs="Arial"/>
          <w:b/>
          <w:bCs/>
          <w:sz w:val="24"/>
          <w:szCs w:val="24"/>
        </w:rPr>
        <w:t>Profesión</w:t>
      </w:r>
      <w:r w:rsidR="007A056D">
        <w:rPr>
          <w:rFonts w:ascii="Arial" w:hAnsi="Arial" w:cs="Arial"/>
          <w:b/>
          <w:bCs/>
          <w:sz w:val="24"/>
          <w:szCs w:val="24"/>
        </w:rPr>
        <w:t xml:space="preserve">: </w:t>
      </w:r>
      <w:r w:rsidR="00E50D0A">
        <w:rPr>
          <w:rFonts w:ascii="Arial" w:hAnsi="Arial" w:cs="Arial"/>
          <w:sz w:val="24"/>
          <w:szCs w:val="24"/>
        </w:rPr>
        <w:t>Sin duda planeo dedicarme de lleno a mi carrera “Lic. En educación preescolar”, explotar mis habilidades cada día, aprender de la experiencia y seguir innovando cada vez. La identidad que vaya creando en mi escuela, se vea reflejada en todos los ámbitos de mi vida, pues es algo que quiero ser y hacer. Quisiera hacer una maestría o aprender a utilizar nuevas herramientas, capacitándome en cursos o</w:t>
      </w:r>
      <w:r w:rsidR="00FD7FC1">
        <w:rPr>
          <w:rFonts w:ascii="Arial" w:hAnsi="Arial" w:cs="Arial"/>
          <w:sz w:val="24"/>
          <w:szCs w:val="24"/>
        </w:rPr>
        <w:t xml:space="preserve"> talleres.</w:t>
      </w:r>
    </w:p>
    <w:p w14:paraId="3A3751DB" w14:textId="4766A652" w:rsidR="00A01628" w:rsidRPr="00E50D0A" w:rsidRDefault="00A01628" w:rsidP="00E50D0A">
      <w:pPr>
        <w:tabs>
          <w:tab w:val="left" w:pos="1485"/>
        </w:tabs>
        <w:jc w:val="both"/>
        <w:rPr>
          <w:rFonts w:ascii="Arial" w:hAnsi="Arial" w:cs="Arial"/>
          <w:sz w:val="24"/>
          <w:szCs w:val="24"/>
        </w:rPr>
      </w:pPr>
      <w:r w:rsidRPr="00A01628">
        <w:rPr>
          <w:rFonts w:ascii="Arial" w:hAnsi="Arial" w:cs="Arial"/>
          <w:b/>
          <w:bCs/>
          <w:sz w:val="24"/>
          <w:szCs w:val="24"/>
        </w:rPr>
        <w:t>Ocio</w:t>
      </w:r>
      <w:r w:rsidR="00E50D0A">
        <w:rPr>
          <w:rFonts w:ascii="Arial" w:hAnsi="Arial" w:cs="Arial"/>
          <w:b/>
          <w:bCs/>
          <w:sz w:val="24"/>
          <w:szCs w:val="24"/>
        </w:rPr>
        <w:t xml:space="preserve">: </w:t>
      </w:r>
      <w:r w:rsidR="00E50D0A">
        <w:rPr>
          <w:rFonts w:ascii="Arial" w:hAnsi="Arial" w:cs="Arial"/>
          <w:sz w:val="24"/>
          <w:szCs w:val="24"/>
        </w:rPr>
        <w:t>En esta área planeo aprovechar mis momentos libres para ser una persona saludable física y mentalmente, hacer ejercicio y meditar, también me gustaría aprender sobre el diseño en uñas para luego poner mi propio salón, o ponerme creativa al cocinar para tener algo original que ofrecer a la gente.</w:t>
      </w:r>
    </w:p>
    <w:p w14:paraId="6697C6C6" w14:textId="7ED96385" w:rsidR="00A01628" w:rsidRPr="00E50D0A" w:rsidRDefault="00A01628" w:rsidP="00E50D0A">
      <w:pPr>
        <w:tabs>
          <w:tab w:val="left" w:pos="1485"/>
        </w:tabs>
        <w:jc w:val="both"/>
        <w:rPr>
          <w:rFonts w:ascii="Arial" w:hAnsi="Arial" w:cs="Arial"/>
          <w:sz w:val="24"/>
          <w:szCs w:val="24"/>
        </w:rPr>
      </w:pPr>
      <w:r w:rsidRPr="00A01628">
        <w:rPr>
          <w:rFonts w:ascii="Arial" w:hAnsi="Arial" w:cs="Arial"/>
          <w:b/>
          <w:bCs/>
          <w:sz w:val="24"/>
          <w:szCs w:val="24"/>
        </w:rPr>
        <w:t>Cuidados dependientes</w:t>
      </w:r>
      <w:r w:rsidR="00E50D0A">
        <w:rPr>
          <w:rFonts w:ascii="Arial" w:hAnsi="Arial" w:cs="Arial"/>
          <w:b/>
          <w:bCs/>
          <w:sz w:val="24"/>
          <w:szCs w:val="24"/>
        </w:rPr>
        <w:t xml:space="preserve">: </w:t>
      </w:r>
      <w:r w:rsidR="00E50D0A">
        <w:rPr>
          <w:rFonts w:ascii="Arial" w:hAnsi="Arial" w:cs="Arial"/>
          <w:sz w:val="24"/>
          <w:szCs w:val="24"/>
        </w:rPr>
        <w:t>Principalmente, planeo quedarme en Ciudad Acuña a vivir para estar cerca de mis padres, cuidarlos y procurarlos, también</w:t>
      </w:r>
      <w:r w:rsidR="00FD7FC1">
        <w:rPr>
          <w:rFonts w:ascii="Arial" w:hAnsi="Arial" w:cs="Arial"/>
          <w:sz w:val="24"/>
          <w:szCs w:val="24"/>
        </w:rPr>
        <w:t>,</w:t>
      </w:r>
      <w:r w:rsidR="00E50D0A">
        <w:rPr>
          <w:rFonts w:ascii="Arial" w:hAnsi="Arial" w:cs="Arial"/>
          <w:sz w:val="24"/>
          <w:szCs w:val="24"/>
        </w:rPr>
        <w:t xml:space="preserve"> mantenerme cerca de mis familiares y doctores de cabecera, en este aspecto, considero que un cuidado dependiente, soy yo misma y los cuidados de salud que me doy desde ahora, seguir tomando el control de mi bienestar para así poder ayudar y procurar a los demás.</w:t>
      </w:r>
    </w:p>
    <w:p w14:paraId="520BA706" w14:textId="04974D44" w:rsidR="00A01628" w:rsidRPr="00FD7FC1" w:rsidRDefault="00A01628" w:rsidP="00FD7FC1">
      <w:pPr>
        <w:tabs>
          <w:tab w:val="left" w:pos="1485"/>
        </w:tabs>
        <w:jc w:val="both"/>
        <w:rPr>
          <w:rFonts w:ascii="Arial" w:hAnsi="Arial" w:cs="Arial"/>
          <w:sz w:val="24"/>
          <w:szCs w:val="24"/>
        </w:rPr>
      </w:pPr>
      <w:r w:rsidRPr="00A01628">
        <w:rPr>
          <w:rFonts w:ascii="Arial" w:hAnsi="Arial" w:cs="Arial"/>
          <w:b/>
          <w:bCs/>
          <w:sz w:val="24"/>
          <w:szCs w:val="24"/>
        </w:rPr>
        <w:t>Tiempo personal</w:t>
      </w:r>
      <w:r w:rsidR="00E50D0A">
        <w:rPr>
          <w:rFonts w:ascii="Arial" w:hAnsi="Arial" w:cs="Arial"/>
          <w:b/>
          <w:bCs/>
          <w:sz w:val="24"/>
          <w:szCs w:val="24"/>
        </w:rPr>
        <w:t xml:space="preserve">: </w:t>
      </w:r>
      <w:r w:rsidR="00FD7FC1">
        <w:rPr>
          <w:rFonts w:ascii="Arial" w:hAnsi="Arial" w:cs="Arial"/>
          <w:sz w:val="24"/>
          <w:szCs w:val="24"/>
        </w:rPr>
        <w:t>Considero que cuando sea más grande en edad y comience a tener mayores responsabilidades, la organización de mi tiempo será primordial para poder llevar a cabo las actividades que se deberán de sacar durante el día. También, el alejarme de personas, lugares, cosas, que no me aportan o que no necesito dentro de mi vida es algo que llevo en práctica, así como dejarme de preocupar en que utilizan el tiempo los demás, mientras yo lo use correctamente. Aprender a veces, a estar sola.</w:t>
      </w:r>
    </w:p>
    <w:sectPr w:rsidR="00A01628" w:rsidRPr="00FD7FC1" w:rsidSect="00FD7FC1">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28"/>
    <w:rsid w:val="007A056D"/>
    <w:rsid w:val="00A01628"/>
    <w:rsid w:val="00E50D0A"/>
    <w:rsid w:val="00EA0E93"/>
    <w:rsid w:val="00FD7F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0C99"/>
  <w15:chartTrackingRefBased/>
  <w15:docId w15:val="{7DA8DEE9-7863-45B5-89E8-A4319137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1</cp:revision>
  <dcterms:created xsi:type="dcterms:W3CDTF">2021-04-21T20:21:00Z</dcterms:created>
  <dcterms:modified xsi:type="dcterms:W3CDTF">2021-04-22T00:43:00Z</dcterms:modified>
</cp:coreProperties>
</file>