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2" w:type="pct"/>
        <w:jc w:val="center"/>
        <w:tblLayout w:type="fixed"/>
        <w:tblCellMar>
          <w:left w:w="115" w:type="dxa"/>
          <w:right w:w="115" w:type="dxa"/>
        </w:tblCellMar>
        <w:tblLook w:val="0600" w:firstRow="0" w:lastRow="0" w:firstColumn="0" w:lastColumn="0" w:noHBand="1" w:noVBand="1"/>
        <w:tblDescription w:val="Diseño de tabla"/>
      </w:tblPr>
      <w:tblGrid>
        <w:gridCol w:w="4927"/>
        <w:gridCol w:w="452"/>
        <w:gridCol w:w="4877"/>
        <w:gridCol w:w="447"/>
        <w:gridCol w:w="4948"/>
      </w:tblGrid>
      <w:tr w:rsidR="00CC0A8F" w:rsidRPr="005F0F31" w:rsidTr="00000DBC">
        <w:trPr>
          <w:trHeight w:val="4108"/>
          <w:jc w:val="center"/>
        </w:trPr>
        <w:tc>
          <w:tcPr>
            <w:tcW w:w="4928" w:type="dxa"/>
            <w:vMerge w:val="restart"/>
            <w:tcBorders>
              <w:bottom w:val="nil"/>
            </w:tcBorders>
          </w:tcPr>
          <w:p w:rsidR="00CC0A8F" w:rsidRDefault="000E0813" w:rsidP="006D600A">
            <w:bookmarkStart w:id="0" w:name="_GoBack"/>
            <w:r>
              <w:t>Es necesario que la familia contribuya para que el niño pueda contemplar el lenguaje escrito y para ello deben enseñarle grafías o tipos de escritos y leerles socialmente.</w:t>
            </w:r>
          </w:p>
          <w:p w:rsidR="000E0813" w:rsidRDefault="000E0813" w:rsidP="000E0813">
            <w:r>
              <w:t>A pesar de tener motivación muchos niños no desean leer, esto sucede porque la lectura ha sido guiada y programada para que no sea libre y ese espacio sea el centro del aprendizaje escolar, lo que provoca que no haya placer. Que en pocas palabras se hizo como algo obligatorio, lo que provocó que ya no se hiciera por gusto.</w:t>
            </w:r>
          </w:p>
          <w:p w:rsidR="000E0813" w:rsidRDefault="006D600A" w:rsidP="006D600A">
            <w:pPr>
              <w:jc w:val="center"/>
            </w:pPr>
            <w:r>
              <w:t>¿Cómo se puede propiciar la comprensión lectora?</w:t>
            </w:r>
          </w:p>
          <w:p w:rsidR="006D600A" w:rsidRDefault="006D600A" w:rsidP="006D600A">
            <w:r>
              <w:t>Escenificar ante los niños los procesos seguidos por los lectores, estrategias de la identificación de las ideas principales o de resumen, así como estrategias de control y superación de las dificultades de la lectura.</w:t>
            </w:r>
          </w:p>
          <w:p w:rsidR="006D600A" w:rsidRDefault="006D600A" w:rsidP="006D600A">
            <w:r>
              <w:t xml:space="preserve">Para enseñar, se está utilizando una estrategia de explorar los conocimientos previos antes de la lectura y para mejorarla se recomienda que se pregunte, ¿qué saben los alumnos y niños en general y </w:t>
            </w:r>
            <w:r w:rsidR="00F20F01">
              <w:t>cómo puedo ampliar ese conocimiento?</w:t>
            </w:r>
          </w:p>
          <w:p w:rsidR="00F20F01" w:rsidRDefault="00F20F01" w:rsidP="006D600A">
            <w:r>
              <w:t>Para ampliar la construcción de interpretaciones se debe estimular:</w:t>
            </w:r>
          </w:p>
          <w:p w:rsidR="00F20F01" w:rsidRPr="00000DBC" w:rsidRDefault="00F20F01" w:rsidP="00F20F01">
            <w:pPr>
              <w:pStyle w:val="Prrafodelista"/>
              <w:numPr>
                <w:ilvl w:val="0"/>
                <w:numId w:val="12"/>
              </w:numPr>
            </w:pPr>
            <w:r w:rsidRPr="00000DBC">
              <w:t>Las estrategias o procesos que el sujeto usa para comprender el texto.</w:t>
            </w:r>
          </w:p>
          <w:p w:rsidR="00F20F01" w:rsidRPr="00000DBC" w:rsidRDefault="00F20F01" w:rsidP="00F20F01">
            <w:pPr>
              <w:pStyle w:val="Prrafodelista"/>
              <w:numPr>
                <w:ilvl w:val="0"/>
                <w:numId w:val="12"/>
              </w:numPr>
            </w:pPr>
            <w:r w:rsidRPr="00000DBC">
              <w:t>El conocimiento previo a la experiencia de quien aprende.</w:t>
            </w:r>
          </w:p>
          <w:p w:rsidR="00F20F01" w:rsidRPr="00990E76" w:rsidRDefault="00F20F01" w:rsidP="00F20F01">
            <w:pPr>
              <w:pStyle w:val="Prrafodelista"/>
              <w:numPr>
                <w:ilvl w:val="0"/>
                <w:numId w:val="12"/>
              </w:numPr>
            </w:pPr>
            <w:r w:rsidRPr="00000DBC">
              <w:t>Las características y organización del texto.</w:t>
            </w:r>
          </w:p>
        </w:tc>
        <w:tc>
          <w:tcPr>
            <w:tcW w:w="452" w:type="dxa"/>
            <w:tcBorders>
              <w:bottom w:val="nil"/>
            </w:tcBorders>
          </w:tcPr>
          <w:p w:rsidR="00CC0A8F" w:rsidRPr="005F0F31" w:rsidRDefault="00CC0A8F" w:rsidP="005F0F31">
            <w:pPr>
              <w:rPr>
                <w:noProof/>
              </w:rPr>
            </w:pPr>
          </w:p>
        </w:tc>
        <w:tc>
          <w:tcPr>
            <w:tcW w:w="4877" w:type="dxa"/>
            <w:tcBorders>
              <w:bottom w:val="nil"/>
            </w:tcBorders>
          </w:tcPr>
          <w:p w:rsidR="00206405" w:rsidRPr="00F37523" w:rsidRDefault="00F20F01" w:rsidP="00F20F01">
            <w:pPr>
              <w:pStyle w:val="Ttulo2"/>
              <w:jc w:val="center"/>
              <w:rPr>
                <w:rStyle w:val="Ttulo2Car"/>
                <w:b/>
              </w:rPr>
            </w:pPr>
            <w:r>
              <w:t>Puntos de conclusión</w:t>
            </w:r>
          </w:p>
          <w:p w:rsidR="003E23D7" w:rsidRDefault="003E23D7" w:rsidP="003E23D7">
            <w:pPr>
              <w:pStyle w:val="Fondooscurocontextonormal"/>
              <w:numPr>
                <w:ilvl w:val="0"/>
                <w:numId w:val="13"/>
              </w:numPr>
            </w:pPr>
            <w:r>
              <w:t>El contacto con los libros antes de los 3 años debe ser generalizado.</w:t>
            </w:r>
          </w:p>
          <w:p w:rsidR="003E23D7" w:rsidRDefault="003E23D7" w:rsidP="003E23D7">
            <w:pPr>
              <w:pStyle w:val="Fondooscurocontextonormal"/>
              <w:numPr>
                <w:ilvl w:val="0"/>
                <w:numId w:val="13"/>
              </w:numPr>
            </w:pPr>
            <w:r>
              <w:t>El aprendizaje de escritura, consiste en leerles libros y dejar que los manipulen.</w:t>
            </w:r>
          </w:p>
          <w:p w:rsidR="003E23D7" w:rsidRPr="00990E76" w:rsidRDefault="003E23D7" w:rsidP="003E23D7">
            <w:pPr>
              <w:pStyle w:val="Fondooscurocontextonormal"/>
              <w:numPr>
                <w:ilvl w:val="0"/>
                <w:numId w:val="13"/>
              </w:numPr>
            </w:pPr>
            <w:r>
              <w:t>Cada niño tiene derecho a elegir una historia con la que tenga mayor afinidad para leerles.</w:t>
            </w:r>
          </w:p>
        </w:tc>
        <w:tc>
          <w:tcPr>
            <w:tcW w:w="446" w:type="dxa"/>
            <w:tcBorders>
              <w:bottom w:val="nil"/>
            </w:tcBorders>
          </w:tcPr>
          <w:p w:rsidR="00CC0A8F" w:rsidRPr="005F0F31" w:rsidRDefault="00CC0A8F" w:rsidP="005F0F31">
            <w:pPr>
              <w:rPr>
                <w:noProof/>
              </w:rPr>
            </w:pPr>
          </w:p>
        </w:tc>
        <w:tc>
          <w:tcPr>
            <w:tcW w:w="4948" w:type="dxa"/>
            <w:vMerge w:val="restart"/>
            <w:tcBorders>
              <w:bottom w:val="nil"/>
            </w:tcBorders>
          </w:tcPr>
          <w:p w:rsidR="00CC0A8F" w:rsidRPr="005F0F31" w:rsidRDefault="00CC0A8F" w:rsidP="005F0F31">
            <w:pPr>
              <w:rPr>
                <w:noProof/>
              </w:rPr>
            </w:pPr>
          </w:p>
        </w:tc>
      </w:tr>
      <w:tr w:rsidR="00CC0A8F" w:rsidRPr="005F0F31" w:rsidTr="00000DBC">
        <w:trPr>
          <w:trHeight w:val="461"/>
          <w:jc w:val="center"/>
        </w:trPr>
        <w:tc>
          <w:tcPr>
            <w:tcW w:w="4928" w:type="dxa"/>
            <w:vMerge/>
          </w:tcPr>
          <w:p w:rsidR="00CC0A8F" w:rsidRPr="005F0F31" w:rsidRDefault="00CC0A8F" w:rsidP="005F0F31">
            <w:pPr>
              <w:rPr>
                <w:noProof/>
              </w:rPr>
            </w:pPr>
          </w:p>
        </w:tc>
        <w:tc>
          <w:tcPr>
            <w:tcW w:w="452" w:type="dxa"/>
          </w:tcPr>
          <w:p w:rsidR="00CC0A8F" w:rsidRPr="005F0F31" w:rsidRDefault="00CC0A8F" w:rsidP="005F0F31">
            <w:pPr>
              <w:rPr>
                <w:noProof/>
              </w:rPr>
            </w:pPr>
          </w:p>
        </w:tc>
        <w:tc>
          <w:tcPr>
            <w:tcW w:w="4877" w:type="dxa"/>
          </w:tcPr>
          <w:p w:rsidR="00CC0A8F" w:rsidRPr="005F0F31" w:rsidRDefault="00CC0A8F" w:rsidP="005F0F31">
            <w:pPr>
              <w:rPr>
                <w:rFonts w:eastAsia="Century Gothic"/>
                <w:b/>
                <w:noProof/>
                <w:color w:val="FFFFFF"/>
                <w:sz w:val="24"/>
              </w:rPr>
            </w:pPr>
          </w:p>
        </w:tc>
        <w:tc>
          <w:tcPr>
            <w:tcW w:w="446" w:type="dxa"/>
          </w:tcPr>
          <w:p w:rsidR="00CC0A8F" w:rsidRPr="005F0F31" w:rsidRDefault="00CC0A8F" w:rsidP="005F0F31">
            <w:pPr>
              <w:rPr>
                <w:noProof/>
              </w:rPr>
            </w:pPr>
          </w:p>
        </w:tc>
        <w:tc>
          <w:tcPr>
            <w:tcW w:w="4948" w:type="dxa"/>
            <w:vMerge/>
          </w:tcPr>
          <w:p w:rsidR="00CC0A8F" w:rsidRPr="005F0F31" w:rsidRDefault="00CC0A8F" w:rsidP="005F0F31">
            <w:pPr>
              <w:rPr>
                <w:sz w:val="21"/>
              </w:rPr>
            </w:pPr>
          </w:p>
        </w:tc>
      </w:tr>
      <w:tr w:rsidR="00CC0A8F" w:rsidRPr="005F0F31" w:rsidTr="00000DBC">
        <w:trPr>
          <w:trHeight w:val="3369"/>
          <w:jc w:val="center"/>
        </w:trPr>
        <w:tc>
          <w:tcPr>
            <w:tcW w:w="4928" w:type="dxa"/>
            <w:vMerge/>
          </w:tcPr>
          <w:p w:rsidR="00CC0A8F" w:rsidRPr="005F0F31" w:rsidRDefault="00CC0A8F" w:rsidP="005F0F31">
            <w:pPr>
              <w:rPr>
                <w:noProof/>
              </w:rPr>
            </w:pPr>
          </w:p>
        </w:tc>
        <w:tc>
          <w:tcPr>
            <w:tcW w:w="5776" w:type="dxa"/>
            <w:gridSpan w:val="3"/>
            <w:vMerge w:val="restart"/>
            <w:tcMar>
              <w:top w:w="29" w:type="dxa"/>
              <w:left w:w="29" w:type="dxa"/>
              <w:bottom w:w="29" w:type="dxa"/>
              <w:right w:w="29" w:type="dxa"/>
            </w:tcMar>
          </w:tcPr>
          <w:p w:rsidR="00CC0A8F" w:rsidRPr="005F0F31" w:rsidRDefault="00CC0A8F" w:rsidP="004642F0">
            <w:pPr>
              <w:pStyle w:val="Sinespaciado"/>
              <w:rPr>
                <w:noProof/>
              </w:rPr>
            </w:pPr>
          </w:p>
        </w:tc>
        <w:tc>
          <w:tcPr>
            <w:tcW w:w="4948" w:type="dxa"/>
            <w:vMerge/>
            <w:tcBorders>
              <w:bottom w:val="nil"/>
            </w:tcBorders>
          </w:tcPr>
          <w:p w:rsidR="00CC0A8F" w:rsidRPr="005F0F31" w:rsidRDefault="00CC0A8F" w:rsidP="005F0F31">
            <w:pPr>
              <w:rPr>
                <w:sz w:val="21"/>
              </w:rPr>
            </w:pPr>
          </w:p>
        </w:tc>
      </w:tr>
      <w:tr w:rsidR="004642F0" w:rsidRPr="005F0F31" w:rsidTr="00000DBC">
        <w:trPr>
          <w:trHeight w:val="2281"/>
          <w:jc w:val="center"/>
        </w:trPr>
        <w:tc>
          <w:tcPr>
            <w:tcW w:w="4928" w:type="dxa"/>
            <w:vMerge/>
          </w:tcPr>
          <w:p w:rsidR="004642F0" w:rsidRPr="005F0F31" w:rsidRDefault="004642F0" w:rsidP="005F0F31">
            <w:pPr>
              <w:rPr>
                <w:noProof/>
              </w:rPr>
            </w:pPr>
          </w:p>
        </w:tc>
        <w:tc>
          <w:tcPr>
            <w:tcW w:w="5776" w:type="dxa"/>
            <w:gridSpan w:val="3"/>
            <w:vMerge/>
          </w:tcPr>
          <w:p w:rsidR="004642F0" w:rsidRPr="005F0F31" w:rsidRDefault="004642F0" w:rsidP="005F0F31">
            <w:pPr>
              <w:rPr>
                <w:noProof/>
              </w:rPr>
            </w:pPr>
          </w:p>
        </w:tc>
        <w:tc>
          <w:tcPr>
            <w:tcW w:w="4948" w:type="dxa"/>
            <w:vAlign w:val="center"/>
          </w:tcPr>
          <w:p w:rsidR="007D43B3" w:rsidRPr="00000DBC" w:rsidRDefault="00D62429" w:rsidP="003E23D7">
            <w:pPr>
              <w:pStyle w:val="Puesto"/>
              <w:rPr>
                <w:sz w:val="56"/>
              </w:rPr>
            </w:pPr>
            <w:r w:rsidRPr="00000DBC">
              <w:rPr>
                <w:sz w:val="56"/>
              </w:rPr>
              <w:t>LEER DA FORMA A LOS NIÑOS</w:t>
            </w:r>
          </w:p>
        </w:tc>
      </w:tr>
    </w:tbl>
    <w:p w:rsidR="00CC0A8F" w:rsidRPr="00CC0A8F" w:rsidRDefault="00CC0A8F" w:rsidP="00C46111">
      <w:r w:rsidRPr="00CC0A8F">
        <w:rPr>
          <w:lang w:bidi="es-ES"/>
        </w:rPr>
        <w:br w:type="page"/>
      </w:r>
    </w:p>
    <w:tbl>
      <w:tblPr>
        <w:tblW w:w="5000" w:type="pct"/>
        <w:jc w:val="center"/>
        <w:tblLayout w:type="fixed"/>
        <w:tblCellMar>
          <w:left w:w="115" w:type="dxa"/>
          <w:right w:w="115" w:type="dxa"/>
        </w:tblCellMar>
        <w:tblLook w:val="0600" w:firstRow="0" w:lastRow="0" w:firstColumn="0" w:lastColumn="0" w:noHBand="1" w:noVBand="1"/>
        <w:tblDescription w:val="Diseño de tabla"/>
      </w:tblPr>
      <w:tblGrid>
        <w:gridCol w:w="4860"/>
        <w:gridCol w:w="433"/>
        <w:gridCol w:w="4812"/>
        <w:gridCol w:w="385"/>
        <w:gridCol w:w="4908"/>
      </w:tblGrid>
      <w:tr w:rsidR="00346FFA" w:rsidRPr="005F0F31" w:rsidTr="006D600A">
        <w:trPr>
          <w:trHeight w:val="2977"/>
          <w:jc w:val="center"/>
        </w:trPr>
        <w:tc>
          <w:tcPr>
            <w:tcW w:w="4860" w:type="dxa"/>
            <w:tcBorders>
              <w:bottom w:val="nil"/>
            </w:tcBorders>
          </w:tcPr>
          <w:p w:rsidR="00346FFA" w:rsidRPr="005F0F31" w:rsidRDefault="00346FFA" w:rsidP="00B67824">
            <w:pPr>
              <w:rPr>
                <w:noProof/>
              </w:rPr>
            </w:pPr>
          </w:p>
        </w:tc>
        <w:tc>
          <w:tcPr>
            <w:tcW w:w="433" w:type="dxa"/>
            <w:vMerge w:val="restart"/>
          </w:tcPr>
          <w:p w:rsidR="00346FFA" w:rsidRPr="005F0F31" w:rsidRDefault="00346FFA" w:rsidP="00B67824">
            <w:pPr>
              <w:rPr>
                <w:noProof/>
              </w:rPr>
            </w:pPr>
          </w:p>
        </w:tc>
        <w:tc>
          <w:tcPr>
            <w:tcW w:w="4812" w:type="dxa"/>
            <w:vMerge w:val="restart"/>
          </w:tcPr>
          <w:p w:rsidR="00B67824" w:rsidRPr="00F37523" w:rsidRDefault="00325582" w:rsidP="002B1CEB">
            <w:pPr>
              <w:pStyle w:val="Ttulo1"/>
              <w:jc w:val="center"/>
              <w:rPr>
                <w:rStyle w:val="Ttulo1Car"/>
                <w:b/>
              </w:rPr>
            </w:pPr>
            <w:r>
              <w:t>¿Qué se puede hacer si mi hijo o mi alumno no tiene interés por la lectura?</w:t>
            </w:r>
          </w:p>
          <w:p w:rsidR="00B67824" w:rsidRPr="00990E76" w:rsidRDefault="00390CD2" w:rsidP="00325582">
            <w:r>
              <w:t>Despertar el interés de ellos por la lectura usando textos relacionados con temas que para ellos son relevantes, y despertando la curiosidad de lo que leerán.</w:t>
            </w:r>
          </w:p>
          <w:p w:rsidR="00390CD2" w:rsidRPr="00390CD2" w:rsidRDefault="00390CD2" w:rsidP="002B1CEB">
            <w:pPr>
              <w:pStyle w:val="Ttulo1"/>
              <w:jc w:val="center"/>
            </w:pPr>
            <w:r>
              <w:t>¿Qué tipos de textos pueden ser de su interés?</w:t>
            </w:r>
          </w:p>
          <w:p w:rsidR="00346FFA" w:rsidRDefault="00390CD2" w:rsidP="00390CD2">
            <w:r>
              <w:t>Los textos y cuentos recomendados para preescolar son:</w:t>
            </w:r>
          </w:p>
          <w:p w:rsidR="00390CD2" w:rsidRDefault="00390CD2" w:rsidP="00390CD2">
            <w:pPr>
              <w:pStyle w:val="Prrafodelista"/>
              <w:numPr>
                <w:ilvl w:val="0"/>
                <w:numId w:val="8"/>
              </w:numPr>
            </w:pPr>
            <w:r>
              <w:t>Cuento de hadas o tradicional.</w:t>
            </w:r>
          </w:p>
          <w:p w:rsidR="00390CD2" w:rsidRDefault="00390CD2" w:rsidP="00390CD2">
            <w:pPr>
              <w:pStyle w:val="Prrafodelista"/>
              <w:numPr>
                <w:ilvl w:val="0"/>
                <w:numId w:val="8"/>
              </w:numPr>
            </w:pPr>
            <w:r>
              <w:t xml:space="preserve">Cuento disparatado o absurdo </w:t>
            </w:r>
          </w:p>
          <w:p w:rsidR="00390CD2" w:rsidRDefault="00390CD2" w:rsidP="00390CD2">
            <w:pPr>
              <w:pStyle w:val="Prrafodelista"/>
              <w:numPr>
                <w:ilvl w:val="0"/>
                <w:numId w:val="8"/>
              </w:numPr>
            </w:pPr>
            <w:r>
              <w:t>Cuento popular</w:t>
            </w:r>
          </w:p>
          <w:p w:rsidR="00390CD2" w:rsidRPr="00990E76" w:rsidRDefault="00390CD2" w:rsidP="00390CD2">
            <w:pPr>
              <w:pStyle w:val="Prrafodelista"/>
              <w:numPr>
                <w:ilvl w:val="0"/>
                <w:numId w:val="8"/>
              </w:numPr>
            </w:pPr>
            <w:r>
              <w:t xml:space="preserve">Fábula </w:t>
            </w:r>
          </w:p>
        </w:tc>
        <w:tc>
          <w:tcPr>
            <w:tcW w:w="385" w:type="dxa"/>
            <w:vMerge w:val="restart"/>
          </w:tcPr>
          <w:p w:rsidR="00346FFA" w:rsidRPr="005F0F31" w:rsidRDefault="00346FFA" w:rsidP="00B67824">
            <w:pPr>
              <w:rPr>
                <w:noProof/>
              </w:rPr>
            </w:pPr>
          </w:p>
        </w:tc>
        <w:tc>
          <w:tcPr>
            <w:tcW w:w="4908" w:type="dxa"/>
            <w:tcBorders>
              <w:bottom w:val="nil"/>
            </w:tcBorders>
            <w:vAlign w:val="center"/>
          </w:tcPr>
          <w:p w:rsidR="00346FFA" w:rsidRPr="00F37523" w:rsidRDefault="00A65603" w:rsidP="00A65603">
            <w:pPr>
              <w:pStyle w:val="Cita"/>
            </w:pPr>
            <w:r w:rsidRPr="00A65603">
              <w:rPr>
                <w:sz w:val="24"/>
              </w:rPr>
              <w:t>“ES IMPORTANTE RESPETAR LAS ELECCIONES DE LIBROS DEL NIÑO, PORQUE CADA UNO DEBE RECORRER SU CAMINO EN LAS HISTORIAS Y LIBROS QUE PREFIERA YA QUE TOMAN UN LIBRO ILUSTRADO QUE YA SE LES LEYÓ PARA LEERLOS A OTROS A SU MANERA”</w:t>
            </w:r>
          </w:p>
        </w:tc>
      </w:tr>
      <w:tr w:rsidR="00346FFA" w:rsidRPr="005F0F31" w:rsidTr="006D600A">
        <w:trPr>
          <w:trHeight w:val="290"/>
          <w:jc w:val="center"/>
        </w:trPr>
        <w:tc>
          <w:tcPr>
            <w:tcW w:w="4860" w:type="dxa"/>
          </w:tcPr>
          <w:p w:rsidR="00346FFA" w:rsidRPr="005F0F31" w:rsidRDefault="00346FFA" w:rsidP="00B67824">
            <w:pPr>
              <w:rPr>
                <w:noProof/>
              </w:rPr>
            </w:pPr>
          </w:p>
        </w:tc>
        <w:tc>
          <w:tcPr>
            <w:tcW w:w="433" w:type="dxa"/>
            <w:vMerge/>
          </w:tcPr>
          <w:p w:rsidR="00346FFA" w:rsidRPr="005F0F31" w:rsidRDefault="00346FFA" w:rsidP="00B67824">
            <w:pPr>
              <w:rPr>
                <w:noProof/>
              </w:rPr>
            </w:pPr>
          </w:p>
        </w:tc>
        <w:tc>
          <w:tcPr>
            <w:tcW w:w="4812" w:type="dxa"/>
            <w:vMerge/>
          </w:tcPr>
          <w:p w:rsidR="00346FFA" w:rsidRPr="005F0F31" w:rsidRDefault="00346FFA" w:rsidP="00B67824">
            <w:pPr>
              <w:rPr>
                <w:rFonts w:eastAsia="Century Gothic"/>
                <w:b/>
                <w:noProof/>
                <w:color w:val="FFFFFF"/>
                <w:sz w:val="24"/>
              </w:rPr>
            </w:pPr>
          </w:p>
        </w:tc>
        <w:tc>
          <w:tcPr>
            <w:tcW w:w="385" w:type="dxa"/>
            <w:vMerge/>
          </w:tcPr>
          <w:p w:rsidR="00346FFA" w:rsidRPr="005F0F31" w:rsidRDefault="00346FFA" w:rsidP="00B67824">
            <w:pPr>
              <w:rPr>
                <w:noProof/>
              </w:rPr>
            </w:pPr>
          </w:p>
        </w:tc>
        <w:tc>
          <w:tcPr>
            <w:tcW w:w="4908" w:type="dxa"/>
          </w:tcPr>
          <w:p w:rsidR="00346FFA" w:rsidRPr="005F0F31" w:rsidRDefault="00346FFA" w:rsidP="00346FFA">
            <w:pPr>
              <w:pStyle w:val="Sinespaciado"/>
            </w:pPr>
          </w:p>
        </w:tc>
      </w:tr>
      <w:tr w:rsidR="004642F0" w:rsidRPr="005F0F31" w:rsidTr="004A1EEC">
        <w:trPr>
          <w:trHeight w:val="1872"/>
          <w:jc w:val="center"/>
        </w:trPr>
        <w:tc>
          <w:tcPr>
            <w:tcW w:w="4860" w:type="dxa"/>
            <w:vMerge w:val="restart"/>
          </w:tcPr>
          <w:p w:rsidR="00B67824" w:rsidRPr="00F37523" w:rsidRDefault="00C22413" w:rsidP="00000DBC">
            <w:pPr>
              <w:pStyle w:val="Ttulo1"/>
              <w:jc w:val="center"/>
              <w:rPr>
                <w:rStyle w:val="Ttulo1Car"/>
                <w:b/>
              </w:rPr>
            </w:pPr>
            <w:r>
              <w:t>El desarrollo del niño y su relación con los libros.</w:t>
            </w:r>
          </w:p>
          <w:p w:rsidR="004642F0" w:rsidRDefault="00C22413" w:rsidP="00D01235">
            <w:r>
              <w:t>Estudios realizados han mostrado que los niños que han aprendido a leer en una edad temprana son porque han estado en contacto con lo escrito y los libros, ya sea en el seno familiar o en una biblioteca.</w:t>
            </w:r>
          </w:p>
          <w:p w:rsidR="00C22413" w:rsidRDefault="00C22413" w:rsidP="00D01235">
            <w:r>
              <w:t>Para que todo esto sea posible es necesario y conveniente comenzar con bebés a los poco meses de edad porque los primeros juegos lingüísticos y los primeros relatos establecen un puente entre el placer y la realidad; por lo que todo lo que se le lea será por placer y no porque tiene que aprenderse algo.</w:t>
            </w:r>
          </w:p>
          <w:p w:rsidR="00C22413" w:rsidRDefault="00325582" w:rsidP="00D01235">
            <w:r>
              <w:t>Es de mucha importancia presentarles libros ilustrados ya que su interés es estimulante porque son capaces de reconocer en los textos o ilustraciones vocablos y ritmos que utilizan cotidianamente.</w:t>
            </w:r>
          </w:p>
          <w:p w:rsidR="00C22413" w:rsidRPr="00990E76" w:rsidRDefault="00C22413" w:rsidP="00D01235"/>
        </w:tc>
        <w:tc>
          <w:tcPr>
            <w:tcW w:w="433" w:type="dxa"/>
            <w:vMerge/>
            <w:tcMar>
              <w:top w:w="29" w:type="dxa"/>
              <w:left w:w="29" w:type="dxa"/>
              <w:bottom w:w="29" w:type="dxa"/>
              <w:right w:w="29" w:type="dxa"/>
            </w:tcMar>
            <w:vAlign w:val="center"/>
          </w:tcPr>
          <w:p w:rsidR="004642F0" w:rsidRPr="005F0F31" w:rsidRDefault="004642F0" w:rsidP="00B67824">
            <w:pPr>
              <w:pStyle w:val="Sinespaciado"/>
              <w:jc w:val="center"/>
              <w:rPr>
                <w:noProof/>
              </w:rPr>
            </w:pPr>
          </w:p>
        </w:tc>
        <w:tc>
          <w:tcPr>
            <w:tcW w:w="4812" w:type="dxa"/>
            <w:vMerge/>
            <w:vAlign w:val="center"/>
          </w:tcPr>
          <w:p w:rsidR="004642F0" w:rsidRPr="005F0F31" w:rsidRDefault="004642F0" w:rsidP="00B67824">
            <w:pPr>
              <w:pStyle w:val="Sinespaciado"/>
              <w:jc w:val="center"/>
              <w:rPr>
                <w:noProof/>
              </w:rPr>
            </w:pPr>
          </w:p>
        </w:tc>
        <w:tc>
          <w:tcPr>
            <w:tcW w:w="385" w:type="dxa"/>
            <w:vMerge/>
            <w:vAlign w:val="center"/>
          </w:tcPr>
          <w:p w:rsidR="004642F0" w:rsidRPr="005F0F31" w:rsidRDefault="004642F0" w:rsidP="00B67824">
            <w:pPr>
              <w:pStyle w:val="Sinespaciado"/>
              <w:jc w:val="center"/>
              <w:rPr>
                <w:noProof/>
              </w:rPr>
            </w:pPr>
          </w:p>
        </w:tc>
        <w:tc>
          <w:tcPr>
            <w:tcW w:w="4908" w:type="dxa"/>
            <w:vMerge w:val="restart"/>
          </w:tcPr>
          <w:p w:rsidR="00B67824" w:rsidRPr="0032530E" w:rsidRDefault="0032530E" w:rsidP="006D600A">
            <w:pPr>
              <w:pStyle w:val="Ttulo1"/>
              <w:jc w:val="center"/>
              <w:rPr>
                <w:rStyle w:val="Ttulo1Car"/>
                <w:b/>
                <w:sz w:val="24"/>
              </w:rPr>
            </w:pPr>
            <w:r w:rsidRPr="0032530E">
              <w:rPr>
                <w:sz w:val="24"/>
              </w:rPr>
              <w:t>Características del buen lector</w:t>
            </w:r>
          </w:p>
          <w:p w:rsidR="0032530E" w:rsidRDefault="0032530E" w:rsidP="0032530E">
            <w:pPr>
              <w:pStyle w:val="Prrafodelista"/>
              <w:numPr>
                <w:ilvl w:val="0"/>
                <w:numId w:val="10"/>
              </w:numPr>
            </w:pPr>
            <w:r>
              <w:t>Lee de manera automática reconociendo palabras completas.</w:t>
            </w:r>
          </w:p>
          <w:p w:rsidR="0032530E" w:rsidRDefault="0032530E" w:rsidP="0032530E">
            <w:pPr>
              <w:pStyle w:val="Prrafodelista"/>
              <w:numPr>
                <w:ilvl w:val="0"/>
                <w:numId w:val="10"/>
              </w:numPr>
            </w:pPr>
            <w:r>
              <w:t xml:space="preserve">Lee con fluidez, exactitud y velocidad. </w:t>
            </w:r>
          </w:p>
          <w:p w:rsidR="0032530E" w:rsidRDefault="0032530E" w:rsidP="0032530E">
            <w:pPr>
              <w:pStyle w:val="Prrafodelista"/>
              <w:numPr>
                <w:ilvl w:val="0"/>
                <w:numId w:val="10"/>
              </w:numPr>
            </w:pPr>
            <w:r>
              <w:t>Selecciona información de importancia, interés y útil.</w:t>
            </w:r>
          </w:p>
          <w:p w:rsidR="0032530E" w:rsidRDefault="0032530E" w:rsidP="0032530E">
            <w:pPr>
              <w:pStyle w:val="Prrafodelista"/>
              <w:numPr>
                <w:ilvl w:val="0"/>
                <w:numId w:val="10"/>
              </w:numPr>
            </w:pPr>
            <w:r>
              <w:t>Al leer respeta signos de puntuación.</w:t>
            </w:r>
          </w:p>
          <w:p w:rsidR="0032530E" w:rsidRDefault="002B1CEB" w:rsidP="006D600A">
            <w:pPr>
              <w:pStyle w:val="Prrafodelista"/>
              <w:numPr>
                <w:ilvl w:val="0"/>
                <w:numId w:val="10"/>
              </w:numPr>
            </w:pPr>
            <w:r>
              <w:t>Actúa</w:t>
            </w:r>
            <w:r w:rsidR="0032530E">
              <w:t xml:space="preserve"> para resolver conflictos </w:t>
            </w:r>
            <w:r>
              <w:t>que se le presenten como no entender.</w:t>
            </w:r>
          </w:p>
          <w:p w:rsidR="006D600A" w:rsidRPr="002B1CEB" w:rsidRDefault="006D600A" w:rsidP="006D600A">
            <w:pPr>
              <w:pStyle w:val="Ttulo1"/>
              <w:jc w:val="center"/>
              <w:rPr>
                <w:rStyle w:val="Ttulo1Car"/>
                <w:b/>
                <w:sz w:val="24"/>
              </w:rPr>
            </w:pPr>
            <w:r w:rsidRPr="002B1CEB">
              <w:rPr>
                <w:sz w:val="24"/>
              </w:rPr>
              <w:t>¿Cómo lograr un exitoso acercamiento del niño con la lectura?</w:t>
            </w:r>
          </w:p>
          <w:p w:rsidR="006D600A" w:rsidRPr="006D600A" w:rsidRDefault="006D600A" w:rsidP="006D600A">
            <w:pPr>
              <w:pStyle w:val="Prrafodelista"/>
              <w:numPr>
                <w:ilvl w:val="0"/>
                <w:numId w:val="11"/>
              </w:numPr>
              <w:rPr>
                <w:sz w:val="20"/>
              </w:rPr>
            </w:pPr>
            <w:r w:rsidRPr="006D600A">
              <w:rPr>
                <w:sz w:val="20"/>
              </w:rPr>
              <w:t>Respetando el ritmo individual del niño.</w:t>
            </w:r>
          </w:p>
          <w:p w:rsidR="006D600A" w:rsidRPr="006D600A" w:rsidRDefault="006D600A" w:rsidP="006D600A">
            <w:pPr>
              <w:pStyle w:val="Prrafodelista"/>
              <w:numPr>
                <w:ilvl w:val="0"/>
                <w:numId w:val="11"/>
              </w:numPr>
              <w:rPr>
                <w:sz w:val="20"/>
              </w:rPr>
            </w:pPr>
            <w:r w:rsidRPr="006D600A">
              <w:rPr>
                <w:sz w:val="20"/>
              </w:rPr>
              <w:t>Atender sus necesidades.</w:t>
            </w:r>
          </w:p>
          <w:p w:rsidR="006D600A" w:rsidRPr="006D600A" w:rsidRDefault="006D600A" w:rsidP="006D600A">
            <w:pPr>
              <w:pStyle w:val="Prrafodelista"/>
              <w:numPr>
                <w:ilvl w:val="0"/>
                <w:numId w:val="11"/>
              </w:numPr>
              <w:rPr>
                <w:sz w:val="20"/>
              </w:rPr>
            </w:pPr>
            <w:r w:rsidRPr="006D600A">
              <w:rPr>
                <w:sz w:val="20"/>
              </w:rPr>
              <w:t>Dar a entender que es capaz de entender a su manera.</w:t>
            </w:r>
          </w:p>
          <w:p w:rsidR="006D600A" w:rsidRPr="006D600A" w:rsidRDefault="006D600A" w:rsidP="006D600A">
            <w:pPr>
              <w:pStyle w:val="Prrafodelista"/>
              <w:numPr>
                <w:ilvl w:val="0"/>
                <w:numId w:val="11"/>
              </w:numPr>
              <w:rPr>
                <w:sz w:val="20"/>
              </w:rPr>
            </w:pPr>
            <w:r w:rsidRPr="006D600A">
              <w:rPr>
                <w:sz w:val="20"/>
              </w:rPr>
              <w:t>Hacer sentir al niño en confianza</w:t>
            </w:r>
          </w:p>
          <w:p w:rsidR="006D600A" w:rsidRPr="006D600A" w:rsidRDefault="006D600A" w:rsidP="006D600A">
            <w:pPr>
              <w:pStyle w:val="Prrafodelista"/>
              <w:numPr>
                <w:ilvl w:val="0"/>
                <w:numId w:val="11"/>
              </w:numPr>
              <w:rPr>
                <w:sz w:val="20"/>
              </w:rPr>
            </w:pPr>
            <w:r w:rsidRPr="006D600A">
              <w:rPr>
                <w:sz w:val="20"/>
              </w:rPr>
              <w:t>El niño pueda hacer sus propias elecciones del libro.</w:t>
            </w:r>
          </w:p>
          <w:p w:rsidR="006D600A" w:rsidRPr="006D600A" w:rsidRDefault="006D600A" w:rsidP="006D600A">
            <w:pPr>
              <w:pStyle w:val="Prrafodelista"/>
              <w:numPr>
                <w:ilvl w:val="0"/>
                <w:numId w:val="11"/>
              </w:numPr>
              <w:rPr>
                <w:sz w:val="20"/>
              </w:rPr>
            </w:pPr>
            <w:r w:rsidRPr="006D600A">
              <w:rPr>
                <w:sz w:val="20"/>
              </w:rPr>
              <w:t>Cuentos y libros con cualidades estéticas y literarias.</w:t>
            </w:r>
          </w:p>
          <w:p w:rsidR="006D600A" w:rsidRPr="00990E76" w:rsidRDefault="006D600A" w:rsidP="006D600A">
            <w:pPr>
              <w:pStyle w:val="Prrafodelista"/>
              <w:numPr>
                <w:ilvl w:val="0"/>
                <w:numId w:val="11"/>
              </w:numPr>
            </w:pPr>
            <w:r w:rsidRPr="006D600A">
              <w:rPr>
                <w:sz w:val="20"/>
              </w:rPr>
              <w:t>Las rimas, cuentos y libros ilustrados, transportan agradablemente al niño.</w:t>
            </w:r>
          </w:p>
        </w:tc>
      </w:tr>
      <w:tr w:rsidR="004642F0" w:rsidRPr="005F0F31" w:rsidTr="00000DBC">
        <w:trPr>
          <w:trHeight w:val="326"/>
          <w:jc w:val="center"/>
        </w:trPr>
        <w:tc>
          <w:tcPr>
            <w:tcW w:w="4860" w:type="dxa"/>
            <w:vMerge/>
          </w:tcPr>
          <w:p w:rsidR="004642F0" w:rsidRPr="005F0F31" w:rsidRDefault="004642F0" w:rsidP="00B67824">
            <w:pPr>
              <w:rPr>
                <w:noProof/>
              </w:rPr>
            </w:pPr>
          </w:p>
        </w:tc>
        <w:tc>
          <w:tcPr>
            <w:tcW w:w="433" w:type="dxa"/>
            <w:vMerge/>
          </w:tcPr>
          <w:p w:rsidR="004642F0" w:rsidRPr="005F0F31" w:rsidRDefault="004642F0" w:rsidP="00B67824">
            <w:pPr>
              <w:rPr>
                <w:noProof/>
              </w:rPr>
            </w:pPr>
          </w:p>
        </w:tc>
        <w:tc>
          <w:tcPr>
            <w:tcW w:w="4812" w:type="dxa"/>
          </w:tcPr>
          <w:p w:rsidR="004642F0" w:rsidRPr="005F0F31" w:rsidRDefault="004642F0" w:rsidP="00C46111">
            <w:pPr>
              <w:rPr>
                <w:noProof/>
              </w:rPr>
            </w:pPr>
          </w:p>
        </w:tc>
        <w:tc>
          <w:tcPr>
            <w:tcW w:w="385" w:type="dxa"/>
            <w:vMerge/>
          </w:tcPr>
          <w:p w:rsidR="004642F0" w:rsidRPr="005F0F31" w:rsidRDefault="004642F0" w:rsidP="00B67824">
            <w:pPr>
              <w:rPr>
                <w:noProof/>
              </w:rPr>
            </w:pPr>
          </w:p>
        </w:tc>
        <w:tc>
          <w:tcPr>
            <w:tcW w:w="4908" w:type="dxa"/>
            <w:vMerge/>
          </w:tcPr>
          <w:p w:rsidR="004642F0" w:rsidRPr="005F0F31" w:rsidRDefault="004642F0" w:rsidP="004642F0">
            <w:pPr>
              <w:rPr>
                <w:sz w:val="21"/>
              </w:rPr>
            </w:pPr>
          </w:p>
        </w:tc>
      </w:tr>
      <w:tr w:rsidR="004642F0" w:rsidRPr="005F0F31" w:rsidTr="004A1EEC">
        <w:trPr>
          <w:trHeight w:val="4032"/>
          <w:jc w:val="center"/>
        </w:trPr>
        <w:tc>
          <w:tcPr>
            <w:tcW w:w="4860" w:type="dxa"/>
            <w:vMerge/>
          </w:tcPr>
          <w:p w:rsidR="004642F0" w:rsidRPr="005F0F31" w:rsidRDefault="004642F0" w:rsidP="00B67824">
            <w:pPr>
              <w:rPr>
                <w:noProof/>
              </w:rPr>
            </w:pPr>
          </w:p>
        </w:tc>
        <w:tc>
          <w:tcPr>
            <w:tcW w:w="433" w:type="dxa"/>
            <w:vMerge/>
          </w:tcPr>
          <w:p w:rsidR="004642F0" w:rsidRPr="005F0F31" w:rsidRDefault="004642F0" w:rsidP="00B67824">
            <w:pPr>
              <w:rPr>
                <w:noProof/>
              </w:rPr>
            </w:pPr>
          </w:p>
        </w:tc>
        <w:tc>
          <w:tcPr>
            <w:tcW w:w="4812" w:type="dxa"/>
          </w:tcPr>
          <w:p w:rsidR="004642F0" w:rsidRPr="005F0F31" w:rsidRDefault="005D1AF9" w:rsidP="00C46111">
            <w:pPr>
              <w:rPr>
                <w:noProof/>
              </w:rPr>
            </w:pPr>
            <w:r>
              <w:rPr>
                <w:noProof/>
                <w:lang w:val="es-MX" w:eastAsia="es-MX"/>
              </w:rPr>
              <w:drawing>
                <wp:inline distT="0" distB="0" distL="0" distR="0">
                  <wp:extent cx="2976880" cy="2552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7).jpg"/>
                          <pic:cNvPicPr/>
                        </pic:nvPicPr>
                        <pic:blipFill>
                          <a:blip r:embed="rId11">
                            <a:extLst>
                              <a:ext uri="{28A0092B-C50C-407E-A947-70E740481C1C}">
                                <a14:useLocalDpi xmlns:a14="http://schemas.microsoft.com/office/drawing/2010/main" val="0"/>
                              </a:ext>
                            </a:extLst>
                          </a:blip>
                          <a:stretch>
                            <a:fillRect/>
                          </a:stretch>
                        </pic:blipFill>
                        <pic:spPr>
                          <a:xfrm>
                            <a:off x="0" y="0"/>
                            <a:ext cx="2977222" cy="2552993"/>
                          </a:xfrm>
                          <a:prstGeom prst="rect">
                            <a:avLst/>
                          </a:prstGeom>
                        </pic:spPr>
                      </pic:pic>
                    </a:graphicData>
                  </a:graphic>
                </wp:inline>
              </w:drawing>
            </w:r>
          </w:p>
        </w:tc>
        <w:tc>
          <w:tcPr>
            <w:tcW w:w="385" w:type="dxa"/>
            <w:vMerge/>
          </w:tcPr>
          <w:p w:rsidR="004642F0" w:rsidRPr="005F0F31" w:rsidRDefault="004642F0" w:rsidP="00B67824">
            <w:pPr>
              <w:rPr>
                <w:noProof/>
              </w:rPr>
            </w:pPr>
          </w:p>
        </w:tc>
        <w:tc>
          <w:tcPr>
            <w:tcW w:w="4908" w:type="dxa"/>
            <w:vMerge/>
          </w:tcPr>
          <w:p w:rsidR="004642F0" w:rsidRPr="005F0F31" w:rsidRDefault="004642F0" w:rsidP="004642F0">
            <w:pPr>
              <w:rPr>
                <w:sz w:val="21"/>
              </w:rPr>
            </w:pPr>
          </w:p>
        </w:tc>
      </w:tr>
      <w:bookmarkEnd w:id="0"/>
    </w:tbl>
    <w:p w:rsidR="00B67824" w:rsidRPr="00990E76" w:rsidRDefault="00B67824" w:rsidP="00C46111"/>
    <w:sectPr w:rsidR="00B67824" w:rsidRPr="00990E76" w:rsidSect="004A1EEC">
      <w:headerReference w:type="default" r:id="rId12"/>
      <w:headerReference w:type="first" r:id="rId13"/>
      <w:pgSz w:w="16838" w:h="11906" w:orient="landscape" w:code="9"/>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FA4" w:rsidRDefault="003C0FA4" w:rsidP="00D210FA">
      <w:pPr>
        <w:spacing w:after="0"/>
      </w:pPr>
      <w:r>
        <w:separator/>
      </w:r>
    </w:p>
  </w:endnote>
  <w:endnote w:type="continuationSeparator" w:id="0">
    <w:p w:rsidR="003C0FA4" w:rsidRDefault="003C0FA4"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FA4" w:rsidRDefault="003C0FA4" w:rsidP="00D210FA">
      <w:pPr>
        <w:spacing w:after="0"/>
      </w:pPr>
      <w:r>
        <w:separator/>
      </w:r>
    </w:p>
  </w:footnote>
  <w:footnote w:type="continuationSeparator" w:id="0">
    <w:p w:rsidR="003C0FA4" w:rsidRDefault="003C0FA4" w:rsidP="00D210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8F" w:rsidRDefault="005D1AF9">
    <w:pPr>
      <w:pStyle w:val="Encabezado"/>
    </w:pPr>
    <w:r>
      <w:rPr>
        <w:noProof/>
        <w:lang w:val="es-MX" w:eastAsia="es-MX"/>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259080</wp:posOffset>
              </wp:positionV>
              <wp:extent cx="2990850" cy="189547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299085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AF9" w:rsidRDefault="005D1AF9">
                          <w:r>
                            <w:rPr>
                              <w:noProof/>
                              <w:lang w:val="es-MX" w:eastAsia="es-MX"/>
                            </w:rPr>
                            <w:drawing>
                              <wp:inline distT="0" distB="0" distL="0" distR="0">
                                <wp:extent cx="2809875" cy="19050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5).jpg"/>
                                        <pic:cNvPicPr/>
                                      </pic:nvPicPr>
                                      <pic:blipFill>
                                        <a:blip r:embed="rId1">
                                          <a:extLst>
                                            <a:ext uri="{28A0092B-C50C-407E-A947-70E740481C1C}">
                                              <a14:useLocalDpi xmlns:a14="http://schemas.microsoft.com/office/drawing/2010/main" val="0"/>
                                            </a:ext>
                                          </a:extLst>
                                        </a:blip>
                                        <a:stretch>
                                          <a:fillRect/>
                                        </a:stretch>
                                      </pic:blipFill>
                                      <pic:spPr>
                                        <a:xfrm>
                                          <a:off x="0" y="0"/>
                                          <a:ext cx="2811533" cy="19061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3.75pt;margin-top:20.4pt;width:235.5pt;height:14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" fillcolor="white [3201]" strokeweight=".5pt">
              <v:textbox>
                <w:txbxContent>
                  <w:p w:rsidR="005D1AF9" w:rsidRDefault="005D1AF9">
                    <w:r>
                      <w:rPr>
                        <w:noProof/>
                        <w:lang w:val="es-MX" w:eastAsia="es-MX"/>
                      </w:rPr>
                      <w:drawing>
                        <wp:inline distT="0" distB="0" distL="0" distR="0">
                          <wp:extent cx="2809875" cy="19050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5).jpg"/>
                                  <pic:cNvPicPr/>
                                </pic:nvPicPr>
                                <pic:blipFill>
                                  <a:blip r:embed="rId1">
                                    <a:extLst>
                                      <a:ext uri="{28A0092B-C50C-407E-A947-70E740481C1C}">
                                        <a14:useLocalDpi xmlns:a14="http://schemas.microsoft.com/office/drawing/2010/main" val="0"/>
                                      </a:ext>
                                    </a:extLst>
                                  </a:blip>
                                  <a:stretch>
                                    <a:fillRect/>
                                  </a:stretch>
                                </pic:blipFill>
                                <pic:spPr>
                                  <a:xfrm>
                                    <a:off x="0" y="0"/>
                                    <a:ext cx="2811533" cy="1906124"/>
                                  </a:xfrm>
                                  <a:prstGeom prst="rect">
                                    <a:avLst/>
                                  </a:prstGeom>
                                </pic:spPr>
                              </pic:pic>
                            </a:graphicData>
                          </a:graphic>
                        </wp:inline>
                      </w:drawing>
                    </w:r>
                  </w:p>
                </w:txbxContent>
              </v:textbox>
            </v:shape>
          </w:pict>
        </mc:Fallback>
      </mc:AlternateContent>
    </w:r>
    <w:r w:rsidR="00346FFA">
      <w:rPr>
        <w:noProof/>
        <w:lang w:val="es-MX" w:eastAsia="es-MX"/>
      </w:rPr>
      <mc:AlternateContent>
        <mc:Choice Requires="wpg">
          <w:drawing>
            <wp:anchor distT="0" distB="0" distL="114300" distR="114300" simplePos="0" relativeHeight="251669504" behindDoc="1" locked="0" layoutInCell="1" allowOverlap="1" wp14:anchorId="6127FAB1" wp14:editId="5CA31D70">
              <wp:simplePos x="0" y="0"/>
              <wp:positionH relativeFrom="page">
                <wp:posOffset>161925</wp:posOffset>
              </wp:positionH>
              <wp:positionV relativeFrom="page">
                <wp:posOffset>2390775</wp:posOffset>
              </wp:positionV>
              <wp:extent cx="10180320" cy="1838325"/>
              <wp:effectExtent l="0" t="0" r="0" b="9525"/>
              <wp:wrapNone/>
              <wp:docPr id="63" name="Grupo 6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10180320" cy="1838325"/>
                        <a:chOff x="0" y="2394066"/>
                        <a:chExt cx="9584575" cy="1891145"/>
                      </a:xfrm>
                    </wpg:grpSpPr>
                    <wpg:grpSp>
                      <wpg:cNvPr id="47" name="Grupo 1"/>
                      <wpg:cNvGrpSpPr/>
                      <wpg:grpSpPr>
                        <a:xfrm rot="10800000">
                          <a:off x="0" y="2477193"/>
                          <a:ext cx="3108960" cy="137160"/>
                          <a:chOff x="0" y="2433178"/>
                          <a:chExt cx="3047999" cy="986297"/>
                        </a:xfrm>
                      </wpg:grpSpPr>
                      <wps:wsp>
                        <wps:cNvPr id="48" name="Rectángulo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upo 55"/>
                      <wpg:cNvGrpSpPr/>
                      <wpg:grpSpPr>
                        <a:xfrm rot="10800000">
                          <a:off x="6475615" y="2394066"/>
                          <a:ext cx="3108960" cy="137160"/>
                          <a:chOff x="0" y="2433178"/>
                          <a:chExt cx="3047999" cy="986297"/>
                        </a:xfrm>
                      </wpg:grpSpPr>
                      <wps:wsp>
                        <wps:cNvPr id="56" name="Rectángulo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upo 1"/>
                      <wpg:cNvGrpSpPr/>
                      <wpg:grpSpPr>
                        <a:xfrm rot="10800000">
                          <a:off x="3241964" y="4148051"/>
                          <a:ext cx="3108960" cy="137160"/>
                          <a:chOff x="0" y="2433178"/>
                          <a:chExt cx="3047999" cy="986297"/>
                        </a:xfrm>
                      </wpg:grpSpPr>
                      <wps:wsp>
                        <wps:cNvPr id="52" name="Rectángulo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BDD97E8" id="Grupo 63" o:spid="_x0000_s1026" style="position:absolute;margin-left:12.75pt;margin-top:188.25pt;width:801.6pt;height:144.75pt;z-index:-251646976;mso-position-horizontal-relative:page;mso-position-vertical-relative:page" coordorigin=",23940" coordsize="95845,1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">
              <v:group id="Grupo 1" o:spid="_x0000_s1027" style="position:absolute;top:24771;width:31089;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S/sMMAAADbAAAADwAAAGRycy9kb3ducmV2LnhtbESPQWsCMRSE70L/Q3hC&#10;b5rVqpXVKFIo3ZPgKvT62Dw3225eliTV7b83guBxmJlvmPW2t624kA+NYwWTcQaCuHK64VrB6fg5&#10;WoIIEVlj65gU/FOA7eZlsMZcuysf6FLGWiQIhxwVmBi7XMpQGbIYxq4jTt7ZeYsxSV9L7fGa4LaV&#10;0yxbSIsNpwWDHX0Yqn7LP6tAz8LbiYpi56f7n+O8mX+Z+vyt1Ouw361AROrjM/xoF1rB7B3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VL+wwwAAANsAAAAP&#10;AAAAAAAAAAAAAAAAAKoCAABkcnMvZG93bnJldi54bWxQSwUGAAAAAAQABAD6AAAAmgMAAAAA&#10;">
                <v:rect id="Rectángulo 48" o:spid="_x0000_s1028"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5jb8A&#10;AADbAAAADwAAAGRycy9kb3ducmV2LnhtbERPy4rCMBTdC/MP4Q6403REpVObyigKIm58fMCd5tp2&#10;prkpTaz1781CcHk473TZm1p01LrKsoKvcQSCOLe64kLB5bwdxSCcR9ZYWyYFD3KwzD4GKSba3vlI&#10;3ckXIoSwS1BB6X2TSOnykgy6sW2IA3e1rUEfYFtI3eI9hJtaTqJoLg1WHBpKbGhdUv5/uhkFG2Nn&#10;h7/vzmwn1a+V85j9as9KDT/7nwUIT71/i1/unVYwDWP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TmNvwAAANsAAAAPAAAAAAAAAAAAAAAAAJgCAABkcnMvZG93bnJl&#10;di54bWxQSwUGAAAAAAQABAD1AAAAhAMAAAAA&#10;" fillcolor="#ed7d31 [3205]" stroked="f" strokeweight="1pt"/>
                <v:rect id="Rectángulo 49" o:spid="_x0000_s1029"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fy8YA&#10;AADbAAAADwAAAGRycy9kb3ducmV2LnhtbESPQWvCQBSE70L/w/IKXoputFJqmlWMIOiltiqU3h7Z&#10;l01o9m3Irhr/fbdQ8DjMzDdMtuxtIy7U+dqxgsk4AUFcOF2zUXA6bkavIHxA1tg4JgU38rBcPAwy&#10;TLW78iddDsGICGGfooIqhDaV0hcVWfRj1xJHr3SdxRBlZ6Tu8BrhtpHTJHmRFmuOCxW2tK6o+Dmc&#10;rYLzbnIrZ3vzvDvm+Xc+/3hqw9e7UsPHfvUGIlAf7uH/9lYrmM3h70v8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bfy8YAAADbAAAADwAAAAAAAAAAAAAAAACYAgAAZHJz&#10;L2Rvd25yZXYueG1sUEsFBgAAAAAEAAQA9QAAAIsDAAAAAA==&#10;" fillcolor="#ffc000 [3207]" stroked="f" strokeweight="1pt"/>
                <v:rect id="Rectángulo 50" o:spid="_x0000_s1030"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glMMA&#10;AADbAAAADwAAAGRycy9kb3ducmV2LnhtbERPXWvCMBR9F/wP4Qp703TCZFbTMgaDjSFjKqJv1+ba&#10;VJub0mS2269fHgQfD+d7mfe2FldqfeVYweMkAUFcOF1xqWC7eRs/g/ABWWPtmBT8koc8Gw6WmGrX&#10;8Tdd16EUMYR9igpMCE0qpS8MWfQT1xBH7uRaiyHCtpS6xS6G21pOk2QmLVYcGww29GqouKx/rAJ3&#10;/ptvP7vV5bgx82J3mJb7j69OqYdR/7IAEagPd/HN/a4VPMX18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UglMMAAADbAAAADwAAAAAAAAAAAAAAAACYAgAAZHJzL2Rv&#10;d25yZXYueG1sUEsFBgAAAAAEAAQA9QAAAIgDAAAAAA==&#10;" fillcolor="#44546a [3215]" stroked="f" strokeweight="1pt"/>
              </v:group>
              <v:group id="Grupo 55" o:spid="_x0000_s1031" style="position:absolute;left:64756;top:23940;width:31089;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ATEoHCAAAA2wAAAA8A&#10;AAAAAAAAAAAAAAAAqgIAAGRycy9kb3ducmV2LnhtbFBLBQYAAAAABAAEAPoAAACZAwAAAAA=&#10;">
                <v:rect id="Rectángulo 56" o:spid="_x0000_s1032"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eucEA&#10;AADbAAAADwAAAGRycy9kb3ducmV2LnhtbESP0YrCMBRE3xf8h3AF39bUgsWtxqKiILIv6/oB1+ba&#10;Vpub0sRa/94IC/s4zMwZZpH1phYdta6yrGAyjkAQ51ZXXCg4/e4+ZyCcR9ZYWyYFT3KQLQcfC0y1&#10;ffAPdUdfiABhl6KC0vsmldLlJRl0Y9sQB+9iW4M+yLaQusVHgJtaxlGUSIMVh4USG9qUlN+Od6Ng&#10;a+z0+/rVmV1cna1MZuzXB1ZqNOxXcxCeev8f/mvvtYJpAu8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bnrnBAAAA2wAAAA8AAAAAAAAAAAAAAAAAmAIAAGRycy9kb3du&#10;cmV2LnhtbFBLBQYAAAAABAAEAPUAAACGAwAAAAA=&#10;" fillcolor="#ed7d31 [3205]" stroked="f" strokeweight="1pt"/>
                <v:rect id="Rectángulo 57" o:spid="_x0000_s1033"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4/8cA&#10;AADbAAAADwAAAGRycy9kb3ducmV2LnhtbESPW2vCQBSE34X+h+UUfBHdaOstuoopFOqLrRcofTtk&#10;j0kwezZkV43/3i0IPg4z8w0zXzamFBeqXWFZQb8XgSBOrS44U3DYf3YnIJxH1lhaJgU3crBcvLTm&#10;GGt75S1ddj4TAcIuRgW591UspUtzMuh6tiIO3tHWBn2QdSZ1jdcAN6UcRNFIGiw4LORY0UdO6Wl3&#10;NgrO6/7t+P6dva33SfKXTH86lf/dKNV+bVYzEJ4a/ww/2l9awXAM/1/CD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ceP/HAAAA2wAAAA8AAAAAAAAAAAAAAAAAmAIAAGRy&#10;cy9kb3ducmV2LnhtbFBLBQYAAAAABAAEAPUAAACMAwAAAAA=&#10;" fillcolor="#ffc000 [3207]" stroked="f" strokeweight="1pt"/>
                <v:rect id="Rectángulo 59" o:spid="_x0000_s1034"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CcYA&#10;AADbAAAADwAAAGRycy9kb3ducmV2LnhtbESPQWvCQBSE7wX/w/KE3uqmQksTXaUIQksppSqit2f2&#10;mY1m34bs1qT+elcQPA4z8w0znna2EidqfOlYwfMgAUGcO11yoWC1nD+9gfABWWPlmBT8k4fppPcw&#10;xky7ln/ptAiFiBD2GSowIdSZlD43ZNEPXE0cvb1rLIYom0LqBtsIt5UcJsmrtFhyXDBY08xQflz8&#10;WQXucE5XX+33cbc0ab7eDovN50+r1GO/ex+BCNSFe/jW/tAKXlK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JCcYAAADbAAAADwAAAAAAAAAAAAAAAACYAgAAZHJz&#10;L2Rvd25yZXYueG1sUEsFBgAAAAAEAAQA9QAAAIsDAAAAAA==&#10;" fillcolor="#44546a [3215]" stroked="f" strokeweight="1pt"/>
              </v:group>
              <v:group id="Grupo 1" o:spid="_x0000_s1035" style="position:absolute;left:32419;top:41480;width:31090;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8oFILCAAAA2wAAAA8A&#10;AAAAAAAAAAAAAAAAqgIAAGRycy9kb3ducmV2LnhtbFBLBQYAAAAABAAEAPoAAACZAwAAAAA=&#10;">
                <v:rect id="Rectángulo 52" o:spid="_x0000_s1036"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CYusEA&#10;AADbAAAADwAAAGRycy9kb3ducmV2LnhtbESP0YrCMBRE3xf8h3AF39bUguJ2jUXFgogvun7Atbnb&#10;dre5KU2s9e+NIPg4zMwZZpH2phYdta6yrGAyjkAQ51ZXXCg4/2SfcxDOI2usLZOCOzlIl4OPBSba&#10;3vhI3ckXIkDYJaig9L5JpHR5SQbd2DbEwfu1rUEfZFtI3eItwE0t4yiaSYMVh4USG9qUlP+frkbB&#10;1tjp4e+rM1lcXayczdmv96zUaNivvkF46v07/GrvtIJpDM8v4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gmLrBAAAA2wAAAA8AAAAAAAAAAAAAAAAAmAIAAGRycy9kb3du&#10;cmV2LnhtbFBLBQYAAAAABAAEAPUAAACGAwAAAAA=&#10;" fillcolor="#ed7d31 [3205]" stroked="f" strokeweight="1pt"/>
                <v:rect id="Rectángulo 53" o:spid="_x0000_s1037"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cA&#10;AADbAAAADwAAAGRycy9kb3ducmV2LnhtbESPQWvCQBSE7wX/w/KEXopurK20MRsxhYJerMZC8fbI&#10;PpNg9m3Irhr/vVso9DjMzDdMsuhNIy7Uudqygsk4AkFcWF1zqeB7/zl6A+E8ssbGMim4kYNFOnhI&#10;MNb2yju65L4UAcIuRgWV920spSsqMujGtiUO3tF2Bn2QXSl1h9cAN418jqKZNFhzWKiwpY+KilN+&#10;NgrO68nt+PJVTtf7LDtk79un1v9slHoc9ss5CE+9/w//tVdawesUfr+EH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fvzHAAAA2wAAAA8AAAAAAAAAAAAAAAAAmAIAAGRy&#10;cy9kb3ducmV2LnhtbFBLBQYAAAAABAAEAPUAAACMAwAAAAA=&#10;" fillcolor="#ffc000 [3207]" stroked="f" strokeweight="1pt"/>
                <v:rect id="Rectángulo 54" o:spid="_x0000_s1038"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4ml8cA&#10;AADbAAAADwAAAGRycy9kb3ducmV2LnhtbESP3WoCMRSE7wXfIRzBO80qbamrUaRQqIgUfyjt3XFz&#10;3KxuTpZNdNc+fVMo9HKYmW+Y2aK1pbhR7QvHCkbDBARx5nTBuYLD/nXwDMIHZI2lY1JwJw+Lebcz&#10;w1S7hrd024VcRAj7FBWYEKpUSp8ZsuiHriKO3snVFkOUdS51jU2E21KOk+RJWiw4Lhis6MVQdtld&#10;rQJ3/p4c1s3mctybSfbxNc4/V++NUv1eu5yCCNSG//Bf+00reHyA3y/x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JpfHAAAA2wAAAA8AAAAAAAAAAAAAAAAAmAIAAGRy&#10;cy9kb3ducmV2LnhtbFBLBQYAAAAABAAEAPUAAACMAwAAAAA=&#10;" fillcolor="#44546a [3215]" stroked="f" strokeweight="1pt"/>
              </v:group>
              <w10:wrap anchorx="page" anchory="page"/>
            </v:group>
          </w:pict>
        </mc:Fallback>
      </mc:AlternateContent>
    </w:r>
    <w:r w:rsidR="00346FFA">
      <w:rPr>
        <w:lang w:bidi="es-E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FA" w:rsidRDefault="005D1AF9" w:rsidP="00EA7B18">
    <w:pPr>
      <w:pStyle w:val="Encabezado"/>
      <w:tabs>
        <w:tab w:val="left" w:pos="14595"/>
      </w:tabs>
    </w:pPr>
    <w:r>
      <w:rPr>
        <w:noProof/>
        <w:lang w:val="es-MX" w:eastAsia="es-MX"/>
      </w:rPr>
      <mc:AlternateContent>
        <mc:Choice Requires="wps">
          <w:drawing>
            <wp:anchor distT="0" distB="0" distL="114300" distR="114300" simplePos="0" relativeHeight="251675648" behindDoc="0" locked="0" layoutInCell="1" allowOverlap="1">
              <wp:simplePos x="0" y="0"/>
              <wp:positionH relativeFrom="column">
                <wp:posOffset>3048000</wp:posOffset>
              </wp:positionH>
              <wp:positionV relativeFrom="paragraph">
                <wp:posOffset>3135630</wp:posOffset>
              </wp:positionV>
              <wp:extent cx="3657600" cy="35433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657600" cy="3543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1AF9" w:rsidRDefault="005D1AF9">
                          <w:r>
                            <w:rPr>
                              <w:noProof/>
                              <w:lang w:val="es-MX" w:eastAsia="es-MX"/>
                            </w:rPr>
                            <w:drawing>
                              <wp:inline distT="0" distB="0" distL="0" distR="0">
                                <wp:extent cx="3535045" cy="3562350"/>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 (6).jpg"/>
                                        <pic:cNvPicPr/>
                                      </pic:nvPicPr>
                                      <pic:blipFill>
                                        <a:blip r:embed="rId1">
                                          <a:extLst>
                                            <a:ext uri="{28A0092B-C50C-407E-A947-70E740481C1C}">
                                              <a14:useLocalDpi xmlns:a14="http://schemas.microsoft.com/office/drawing/2010/main" val="0"/>
                                            </a:ext>
                                          </a:extLst>
                                        </a:blip>
                                        <a:stretch>
                                          <a:fillRect/>
                                        </a:stretch>
                                      </pic:blipFill>
                                      <pic:spPr>
                                        <a:xfrm>
                                          <a:off x="0" y="0"/>
                                          <a:ext cx="3538230" cy="3565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6" o:spid="_x0000_s1027" type="#_x0000_t202" style="position:absolute;margin-left:240pt;margin-top:246.9pt;width:4in;height:2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" filled="f" stroked="f" strokeweight=".5pt">
              <v:textbox>
                <w:txbxContent>
                  <w:p w:rsidR="005D1AF9" w:rsidRDefault="005D1AF9">
                    <w:r>
                      <w:rPr>
                        <w:noProof/>
                        <w:lang w:val="es-MX" w:eastAsia="es-MX"/>
                      </w:rPr>
                      <w:drawing>
                        <wp:inline distT="0" distB="0" distL="0" distR="0">
                          <wp:extent cx="3535045" cy="3562350"/>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 (6).jpg"/>
                                  <pic:cNvPicPr/>
                                </pic:nvPicPr>
                                <pic:blipFill>
                                  <a:blip r:embed="rId1">
                                    <a:extLst>
                                      <a:ext uri="{28A0092B-C50C-407E-A947-70E740481C1C}">
                                        <a14:useLocalDpi xmlns:a14="http://schemas.microsoft.com/office/drawing/2010/main" val="0"/>
                                      </a:ext>
                                    </a:extLst>
                                  </a:blip>
                                  <a:stretch>
                                    <a:fillRect/>
                                  </a:stretch>
                                </pic:blipFill>
                                <pic:spPr>
                                  <a:xfrm>
                                    <a:off x="0" y="0"/>
                                    <a:ext cx="3538230" cy="3565560"/>
                                  </a:xfrm>
                                  <a:prstGeom prst="rect">
                                    <a:avLst/>
                                  </a:prstGeom>
                                </pic:spPr>
                              </pic:pic>
                            </a:graphicData>
                          </a:graphic>
                        </wp:inline>
                      </w:drawing>
                    </w:r>
                  </w:p>
                </w:txbxContent>
              </v:textbox>
            </v:shape>
          </w:pict>
        </mc:Fallback>
      </mc:AlternateContent>
    </w:r>
    <w:r>
      <w:rPr>
        <w:noProof/>
        <w:lang w:val="es-MX" w:eastAsia="es-MX"/>
      </w:rPr>
      <mc:AlternateContent>
        <mc:Choice Requires="wpg">
          <w:drawing>
            <wp:anchor distT="0" distB="0" distL="114300" distR="114300" simplePos="0" relativeHeight="251671552" behindDoc="1" locked="0" layoutInCell="1" allowOverlap="1" wp14:anchorId="5295E04B" wp14:editId="5ACA85D8">
              <wp:simplePos x="0" y="0"/>
              <wp:positionH relativeFrom="page">
                <wp:align>center</wp:align>
              </wp:positionH>
              <wp:positionV relativeFrom="page">
                <wp:align>center</wp:align>
              </wp:positionV>
              <wp:extent cx="9585325" cy="7319010"/>
              <wp:effectExtent l="0" t="0" r="0" b="0"/>
              <wp:wrapNone/>
              <wp:docPr id="65" name="Grupo 6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ángulo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upo 26" descr="Elementos de diseño" title="Diseño frontal"/>
                      <wpg:cNvGrpSpPr>
                        <a:grpSpLocks noChangeAspect="1"/>
                      </wpg:cNvGrpSpPr>
                      <wpg:grpSpPr>
                        <a:xfrm>
                          <a:off x="6695275" y="0"/>
                          <a:ext cx="2889131" cy="4645708"/>
                          <a:chOff x="228600" y="0"/>
                          <a:chExt cx="3006725" cy="4837430"/>
                        </a:xfrm>
                      </wpg:grpSpPr>
                      <wps:wsp>
                        <wps:cNvPr id="27" name="Rectángulo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ángulo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upo 1"/>
                      <wpg:cNvGrpSpPr/>
                      <wpg:grpSpPr>
                        <a:xfrm rot="10800000">
                          <a:off x="0" y="7182197"/>
                          <a:ext cx="3108791" cy="137153"/>
                          <a:chOff x="0" y="2433178"/>
                          <a:chExt cx="3047999" cy="986297"/>
                        </a:xfrm>
                      </wpg:grpSpPr>
                      <wps:wsp>
                        <wps:cNvPr id="23" name="Rectángulo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upo 1"/>
                      <wpg:cNvGrpSpPr/>
                      <wpg:grpSpPr>
                        <a:xfrm rot="10800000">
                          <a:off x="3241964" y="2934393"/>
                          <a:ext cx="3108791" cy="137153"/>
                          <a:chOff x="0" y="2433178"/>
                          <a:chExt cx="3047999" cy="986297"/>
                        </a:xfrm>
                      </wpg:grpSpPr>
                      <wps:wsp>
                        <wps:cNvPr id="40" name="Rectángulo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95300</wp14:pctWidth>
              </wp14:sizeRelH>
              <wp14:sizeRelV relativeFrom="page">
                <wp14:pctHeight>94100</wp14:pctHeight>
              </wp14:sizeRelV>
            </wp:anchor>
          </w:drawing>
        </mc:Choice>
        <mc:Fallback>
          <w:pict>
            <v:group w14:anchorId="5295E04B" id="Grupo 65" o:spid="_x0000_s1028" style="position:absolute;margin-left:0;margin-top:0;width:754.75pt;height:576.3pt;z-index:-251644928;mso-width-percent:953;mso-height-percent:941;mso-position-horizontal:center;mso-position-horizontal-relative:page;mso-position-vertical:center;mso-position-vertical-relative:page;mso-width-percent:953;mso-height-percent:941" coordsize="95854,7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">
              <v:rect id="Rectángulo 18" o:spid="_x0000_s1029" style="position:absolute;left:32419;width:31088;height:28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WkMMA&#10;AADbAAAADwAAAGRycy9kb3ducmV2LnhtbESPQWvCQBCF74L/YRmhN900ULFpNqGKgkgvtf0B0+w0&#10;SZudDdk1xn/vHAq9zfDevPdNXk6uUyMNofVs4HGVgCKuvG25NvD5cVhuQIWIbLHzTAZuFKAs5rMc&#10;M+uv/E7jOdZKQjhkaKCJsc+0DlVDDsPK98SiffvBYZR1qLUd8CrhrtNpkqy1w5alocGedg1Vv+eL&#10;M7B3/unt53l0h7T98nq94bg9sTEPi+n1BVSkKf6b/66PVvAFVn6R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WkMMAAADbAAAADwAAAAAAAAAAAAAAAACYAgAAZHJzL2Rv&#10;d25yZXYueG1sUEsFBgAAAAAEAAQA9QAAAIgDAAAAAA==&#10;" fillcolor="#ed7d31 [3205]" stroked="f" strokeweight="1pt"/>
              <v:group id="Grupo 26" o:spid="_x0000_s1030" alt="Elementos de diseño" style="position:absolute;left:66952;width:28892;height:46457" coordorigin="2286" coordsize="30067,48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rect id="Rectángulo 27" o:spid="_x0000_s1031" style="position:absolute;left:19812;width:12185;height:1372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IN8QA&#10;AADbAAAADwAAAGRycy9kb3ducmV2LnhtbESPQWvCQBSE7wX/w/IEb3WjgpbUVYpgKaUUGr309pp9&#10;JrHZtzFvo/HfdwuCx2FmvmGW697V6kytVJ4NTMYJKOLc24oLA/vd9vEJlARki7VnMnAlgfVq8LDE&#10;1PoLf9E5C4WKEJYUDZQhNKnWkpfkUMa+IY7ewbcOQ5RtoW2Llwh3tZ4myVw7rDgulNjQpqT8N+uc&#10;Aek6mXXfp93rz8f+mH++S1aLGDMa9i/PoAL14R6+td+sgekC/r/E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uyDfEAAAA2wAAAA8AAAAAAAAAAAAAAAAAmAIAAGRycy9k&#10;b3ducmV2LnhtbFBLBQYAAAAABAAEAPUAAACJAwAAAAA=&#10;" fillcolor="#44546a [3215]" stroked="f" strokeweight="1pt"/>
                <v:rect id="Rectángulo 28" o:spid="_x0000_s1032" style="position:absolute;left:2286;top:30937;width:6096;height:610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cRcEA&#10;AADbAAAADwAAAGRycy9kb3ducmV2LnhtbERPTWvCQBC9C/0PyxR6M5sqiKRZpRQqIqVg9OJtmp0m&#10;abOzaWaj6b93D4LHx/vO16Nr1Zl6aTwbeE5SUMSltw1XBo6H9+kSlARki61nMvBPAuvVwyTHzPoL&#10;7+lchErFEJYMDdQhdJnWUtbkUBLfEUfu2/cOQ4R9pW2PlxjuWj1L04V22HBsqLGjt5rK32JwBmQY&#10;ZD6c/g6br4/jT/m5k6IVMebpcXx9ARVoDHfxzb21BmZxbPwSf4B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xXEXBAAAA2wAAAA8AAAAAAAAAAAAAAAAAmAIAAGRycy9kb3du&#10;cmV2LnhtbFBLBQYAAAAABAAEAPUAAACGAwAAAAA=&#10;" fillcolor="#44546a [3215]" stroked="f" strokeweight="1pt"/>
                <v:rect id="Rectángulo 29" o:spid="_x0000_s1033" style="position:absolute;left:6096;top:3505;width:7620;height:763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Wm8QA&#10;AADbAAAADwAAAGRycy9kb3ducmV2LnhtbESPT2vCQBTE74LfYXlCb7qJlFBTVxFBkEIOWsXrI/vM&#10;n2bfhuyaxG/fFQo9DjPzG2a9HU0jeupcZVlBvIhAEOdWV1wouHwf5h8gnEfW2FgmBU9ysN1MJ2tM&#10;tR34RP3ZFyJA2KWooPS+TaV0eUkG3cK2xMG7286gD7IrpO5wCHDTyGUUJdJgxWGhxJb2JeU/54dR&#10;UCdRffi6vt+za7zLbjq2z7g+KvU2G3efIDyN/j/81z5qBcsVvL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FpvEAAAA2wAAAA8AAAAAAAAAAAAAAAAAmAIAAGRycy9k&#10;b3ducmV2LnhtbFBLBQYAAAAABAAEAPUAAACJAwAAAAA=&#10;" fillcolor="#ed7d31 [3205]" stroked="f" strokeweight="1pt"/>
                <v:rect id="Rectángulo 31" o:spid="_x0000_s1034" style="position:absolute;left:13716;top:29718;width:18637;height:186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q+MQA&#10;AADbAAAADwAAAGRycy9kb3ducmV2LnhtbESPT2vCQBTE7wW/w/IEL0V3tUU0uoqUilI81D/k/Mg+&#10;k2D2bciuJv32bqHQ4zAzv2GW685W4kGNLx1rGI8UCOLMmZJzDZfzdjgD4QOywcoxafghD+tV72WJ&#10;iXEtH+lxCrmIEPYJaihCqBMpfVaQRT9yNXH0rq6xGKJscmkabCPcVnKi1FRaLDkuFFjTR0HZ7XS3&#10;Gibms726w5dSu29O3+dt6l8PqdaDfrdZgAjUhf/wX3tvNLyN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6vjEAAAA2wAAAA8AAAAAAAAAAAAAAAAAmAIAAGRycy9k&#10;b3ducmV2LnhtbFBLBQYAAAAABAAEAPUAAACJAwAAAAA=&#10;" fillcolor="#ffc000 [3207]" stroked="f" strokeweight="1pt">
                  <v:fill opacity="46517f"/>
                </v:rect>
                <v:rect id="Rectángulo 32" o:spid="_x0000_s1035" style="position:absolute;left:16002;top:4876;width:11430;height:114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8A8UA&#10;AADbAAAADwAAAGRycy9kb3ducmV2LnhtbESPT2vCQBTE7wW/w/KE3upGCzWkbkQTCtIexMRLb4/s&#10;yx/Mvg3Zrab99N1CweMwM79hNtvJ9OJKo+ssK1guIhDEldUdNwrO5dtTDMJ5ZI29ZVLwTQ626exh&#10;g4m2Nz7RtfCNCBB2CSpovR8SKV3VkkG3sANx8Go7GvRBjo3UI94C3PRyFUUv0mDHYaHFgbKWqkvx&#10;ZRTYn/j4ie+9a/JMf+TlYV+s65NSj/Np9wrC0+Tv4f/2QSt4Xs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XwDxQAAANsAAAAPAAAAAAAAAAAAAAAAAJgCAABkcnMv&#10;ZG93bnJldi54bWxQSwUGAAAAAAQABAD1AAAAigMAAAAA&#10;" filled="f" strokecolor="#ffc000" strokeweight="1pt"/>
                <v:rect id="Rectángulo 33" o:spid="_x0000_s1036" style="position:absolute;left:4572;top:32004;width:6096;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ZmMMA&#10;AADbAAAADwAAAGRycy9kb3ducmV2LnhtbESPzarCMBSE94LvEI7gTlMVvFKN4g+C6OJivRt3h+bY&#10;FpuT0kStPr0RhLscZuYbZrZoTCnuVLvCsoJBPwJBnFpdcKbg77TtTUA4j6yxtEwKnuRgMW+3Zhhr&#10;++Aj3ROfiQBhF6OC3PsqltKlORl0fVsRB+9ia4M+yDqTusZHgJtSDqNoLA0WHBZyrGidU3pNbkaB&#10;fU1+z7gvXbZZ68PmtFslP5ejUt1Os5yC8NT4//C3vdMKRiP4fA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ZmMMAAADbAAAADwAAAAAAAAAAAAAAAACYAgAAZHJzL2Rv&#10;d25yZXYueG1sUEsFBgAAAAAEAAQA9QAAAIgDAAAAAA==&#10;" filled="f" strokecolor="#ffc000" strokeweight="1pt"/>
                <v:rect id="Rectángulo 34" o:spid="_x0000_s1037" style="position:absolute;left:6096;top:13716;width:23945;height:2400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a4MYA&#10;AADbAAAADwAAAGRycy9kb3ducmV2LnhtbESPQWsCMRSE74X+h/AEbzWrliJbo1hpQTxUXAXr7bl5&#10;brbdvGw3Ubf99UYo9DjMzDfMeNraSpyp8aVjBf1eAoI4d7rkQsF28/YwAuEDssbKMSn4IQ/Tyf3d&#10;GFPtLrymcxYKESHsU1RgQqhTKX1uyKLvuZo4ekfXWAxRNoXUDV4i3FZykCRP0mLJccFgTXND+Vd2&#10;sgp2w8PyZb91n6t1Zr5f69V7/vFLSnU77ewZRKA2/If/2gutYPgIty/x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a4MYAAADbAAAADwAAAAAAAAAAAAAAAACYAgAAZHJz&#10;L2Rvd25yZXYueG1sUEsFBgAAAAAEAAQA9QAAAIsDAAAAAA==&#10;" filled="f" strokecolor="white [3212]" strokeweight="1pt"/>
                <v:rect id="Rectángulo 35" o:spid="_x0000_s1038" style="position:absolute;left:18288;top:21793;width:12547;height:1257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KQ8MA&#10;AADbAAAADwAAAGRycy9kb3ducmV2LnhtbESPT4vCMBTE74LfITxhb5rWVZHaVEQQZMHD6speH82z&#10;f2xeShO1fvuNsOBxmJnfMOm6N424U+cqywriSQSCOLe64kLBz2k3XoJwHlljY5kUPMnBOhsOUky0&#10;ffA33Y++EAHCLkEFpfdtIqXLSzLoJrYlDt7FdgZ9kF0hdYePADeNnEbRQhqsOCyU2NK2pPx6vBkF&#10;9SKqd1/n2eVwjjeHXx3bZ1zvlfoY9ZsVCE+9f4f/23ut4HMOry/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KQ8MAAADbAAAADwAAAAAAAAAAAAAAAACYAgAAZHJzL2Rv&#10;d25yZXYueG1sUEsFBgAAAAAEAAQA9QAAAIgDAAAAAA==&#10;" fillcolor="#ed7d31 [3205]" stroked="f" strokeweight="1pt"/>
              </v:group>
              <v:rect id="Rectángulo 17" o:spid="_x0000_s1039" style="position:absolute;left:64766;top:53700;width:31088;height:19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BIMQA&#10;AADbAAAADwAAAGRycy9kb3ducmV2LnhtbERPTWvCQBC9F/oflil4q5t60BpdpRQKSpFSDUVvY3bM&#10;RrOzIbs1qb/eFYTe5vE+ZzrvbCXO1PjSsYKXfgKCOHe65EJBtvl4fgXhA7LGyjEp+CMP89njwxRT&#10;7Vr+pvM6FCKGsE9RgQmhTqX0uSGLvu9q4sgdXGMxRNgUUjfYxnBbyUGSDKXFkmODwZreDeWn9a9V&#10;4I6XcfbZrk77jRnnP7tBsV1+tUr1nrq3CYhAXfgX390L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ASDEAAAA2wAAAA8AAAAAAAAAAAAAAAAAmAIAAGRycy9k&#10;b3ducmV2LnhtbFBLBQYAAAAABAAEAPUAAACJAwAAAAA=&#10;" fillcolor="#44546a [3215]" stroked="f" strokeweight="1pt">
                <v:textbox>
                  <w:txbxContent>
                    <w:p w:rsidR="005F0F31" w:rsidRPr="00D57231" w:rsidRDefault="005F0F31" w:rsidP="004642F0"/>
                  </w:txbxContent>
                </v:textbox>
              </v:rect>
              <v:group id="Grupo 1" o:spid="_x0000_s1040" style="position:absolute;top:71821;width:31087;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ShRMEAAADbAAAADwAAAGRycy9kb3ducmV2LnhtbERPS2sCMRC+C/6HMII3&#10;zWprabebFRGKeyr4gF6HzbjZupksSdTtv28KBW/z8T2nWA+2EzfyoXWsYDHPQBDXTrfcKDgdP2av&#10;IEJE1tg5JgU/FGBdjkcF5trdeU+3Q2xECuGQowITY59LGWpDFsPc9cSJOztvMSboG6k93lO47eQy&#10;y16kxZZTg8Getobqy+FqFejn8HSiqtr45ef3cdWudqY5fyk1nQybdxCRhvgQ/7srnea/wd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zShRMEAAADbAAAADwAA&#10;AAAAAAAAAAAAAACqAgAAZHJzL2Rvd25yZXYueG1sUEsFBgAAAAAEAAQA+gAAAJgDAAAAAA==&#10;">
                <v:rect id="Rectángulo 23" o:spid="_x0000_s1041"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OXMMA&#10;AADbAAAADwAAAGRycy9kb3ducmV2LnhtbESP0WrCQBRE3wv9h+UW+tZsmmKIaVapUqGIL0Y/4Jq9&#10;TdJm74bsNqZ/7wqCj8PMnGGK5WQ6MdLgWssKXqMYBHFldcu1guNh85KBcB5ZY2eZFPyTg+Xi8aHA&#10;XNsz72ksfS0ChF2OChrv+1xKVzVk0EW2Jw7etx0M+iCHWuoBzwFuOpnEcSoNthwWGuxp3VD1W/4Z&#10;BZ/GznY/89FskvZkZZqxX21Zqeen6eMdhKfJ38O39pdWkLzB9Uv4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pOXMMAAADbAAAADwAAAAAAAAAAAAAAAACYAgAAZHJzL2Rv&#10;d25yZXYueG1sUEsFBgAAAAAEAAQA9QAAAIgDAAAAAA==&#10;" fillcolor="#ed7d31 [3205]" stroked="f" strokeweight="1pt"/>
                <v:rect id="Rectángulo 24" o:spid="_x0000_s1042"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V9cYA&#10;AADbAAAADwAAAGRycy9kb3ducmV2LnhtbESPQWvCQBSE74X+h+UVehHdREXa1DU0BUEv1SZC6e2R&#10;fSah2bchu2r8925B6HGYmW+YZTqYVpypd41lBfEkAkFcWt1wpeBQrMcvIJxH1thaJgVXcpCuHh+W&#10;mGh74S86574SAcIuQQW1910ipStrMugmtiMO3tH2Bn2QfSV1j5cAN62cRtFCGmw4LNTY0UdN5W9+&#10;MgpO2/h6nO+q2bbIsp/sdT/q/PenUs9Pw/sbCE+D/w/f2xutYDqHvy/h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V9cYAAADbAAAADwAAAAAAAAAAAAAAAACYAgAAZHJz&#10;L2Rvd25yZXYueG1sUEsFBgAAAAAEAAQA9QAAAIsDAAAAAA==&#10;" fillcolor="#ffc000 [3207]" stroked="f" strokeweight="1pt"/>
                <v:rect id="Rectángulo 25" o:spid="_x0000_s1043"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wccYA&#10;AADbAAAADwAAAGRycy9kb3ducmV2LnhtbESPQWvCQBSE74X+h+UVequbBio1ukopFBQRqUrR2zP7&#10;mk3Nvg3Z1UR/vSsIPQ4z8w0zmnS2EidqfOlYwWsvAUGcO11yoWCz/np5B+EDssbKMSk4k4fJ+PFh&#10;hJl2LX/TaRUKESHsM1RgQqgzKX1uyKLvuZo4er+usRiibAqpG2wj3FYyTZK+tFhyXDBY06eh/LA6&#10;WgXu7zLYzNvFYb82g/xnlxbb2bJV6vmp+xiCCNSF//C9PdUK0je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TwccYAAADbAAAADwAAAAAAAAAAAAAAAACYAgAAZHJz&#10;L2Rvd25yZXYueG1sUEsFBgAAAAAEAAQA9QAAAIsDAAAAAA==&#10;" fillcolor="#44546a [3215]" stroked="f" strokeweight="1pt"/>
              </v:group>
              <v:group id="Grupo 1" o:spid="_x0000_s1044" style="position:absolute;left:32419;top:29343;width:31088;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gf0kwwAAANsAAAAP&#10;AAAAAAAAAAAAAAAAAKoCAABkcnMvZG93bnJldi54bWxQSwUGAAAAAAQABAD6AAAAmgMAAAAA&#10;">
                <v:rect id="Rectángulo 40" o:spid="_x0000_s1045"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1i78A&#10;AADbAAAADwAAAGRycy9kb3ducmV2LnhtbERPy4rCMBTdC/MP4Q6403REpVObyigKIm58fMCd5tp2&#10;prkpTaz1781CcHk473TZm1p01LrKsoKvcQSCOLe64kLB5bwdxSCcR9ZYWyYFD3KwzD4GKSba3vlI&#10;3ckXIoSwS1BB6X2TSOnykgy6sW2IA3e1rUEfYFtI3eI9hJtaTqJoLg1WHBpKbGhdUv5/uhkFG2Nn&#10;h7/vzmwn1a+V85j9as9KDT/7nwUIT71/i1/unVYwDev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zWLvwAAANsAAAAPAAAAAAAAAAAAAAAAAJgCAABkcnMvZG93bnJl&#10;di54bWxQSwUGAAAAAAQABAD1AAAAhAMAAAAA&#10;" fillcolor="#ed7d31 [3205]" stroked="f" strokeweight="1pt"/>
                <v:rect id="Rectángulo 41" o:spid="_x0000_s1046"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TzcUA&#10;AADbAAAADwAAAGRycy9kb3ducmV2LnhtbESPT4vCMBTE74LfIbwFL4umVVm0axQrCHrZPyqIt0fz&#10;bIvNS2mi1m9vFhY8DjPzG2a2aE0lbtS40rKCeBCBIM6sLjlXcNiv+xMQziNrrCyTggc5WMy7nRkm&#10;2t75l247n4sAYZeggsL7OpHSZQUZdANbEwfvbBuDPsgml7rBe4CbSg6j6EMaLDksFFjTqqDssrsa&#10;Bddt/DiPv/PRdp+mp3T6817745dSvbd2+QnCU+tf4f/2RisYx/D3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NPNxQAAANsAAAAPAAAAAAAAAAAAAAAAAJgCAABkcnMv&#10;ZG93bnJldi54bWxQSwUGAAAAAAQABAD1AAAAigMAAAAA&#10;" fillcolor="#ffc000 [3207]" stroked="f" strokeweight="1pt"/>
                <v:rect id="Rectángulo 42" o:spid="_x0000_s1047"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KNpcYA&#10;AADbAAAADwAAAGRycy9kb3ducmV2LnhtbESPQWvCQBSE74X+h+UVequbhiI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KNpcYAAADbAAAADwAAAAAAAAAAAAAAAACYAgAAZHJz&#10;L2Rvd25yZXYueG1sUEsFBgAAAAAEAAQA9QAAAIsDAAAAAA==&#10;" fillcolor="#44546a [3215]" stroked="f" strokeweight="1pt"/>
              </v:group>
              <w10:wrap anchorx="page" anchory="page"/>
            </v:group>
          </w:pict>
        </mc:Fallback>
      </mc:AlternateContent>
    </w:r>
    <w:r w:rsidR="00000DBC">
      <w:rPr>
        <w:noProof/>
        <w:lang w:val="es-MX" w:eastAsia="es-MX"/>
      </w:rPr>
      <mc:AlternateContent>
        <mc:Choice Requires="wps">
          <w:drawing>
            <wp:anchor distT="0" distB="0" distL="114300" distR="114300" simplePos="0" relativeHeight="251673600" behindDoc="0" locked="0" layoutInCell="1" allowOverlap="1" wp14:anchorId="46ECF55F" wp14:editId="0B8E16C1">
              <wp:simplePos x="0" y="0"/>
              <wp:positionH relativeFrom="column">
                <wp:posOffset>6991350</wp:posOffset>
              </wp:positionH>
              <wp:positionV relativeFrom="paragraph">
                <wp:posOffset>3230880</wp:posOffset>
              </wp:positionV>
              <wp:extent cx="2537460" cy="1676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537460"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DBC" w:rsidRDefault="00000DBC">
                          <w:r>
                            <w:rPr>
                              <w:noProof/>
                              <w:lang w:val="es-MX" w:eastAsia="es-MX"/>
                            </w:rPr>
                            <w:drawing>
                              <wp:inline distT="0" distB="0" distL="0" distR="0" wp14:anchorId="06543A69" wp14:editId="685176D4">
                                <wp:extent cx="2438246" cy="142875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4).jpg"/>
                                        <pic:cNvPicPr/>
                                      </pic:nvPicPr>
                                      <pic:blipFill>
                                        <a:blip r:embed="rId2">
                                          <a:extLst>
                                            <a:ext uri="{28A0092B-C50C-407E-A947-70E740481C1C}">
                                              <a14:useLocalDpi xmlns:a14="http://schemas.microsoft.com/office/drawing/2010/main" val="0"/>
                                            </a:ext>
                                          </a:extLst>
                                        </a:blip>
                                        <a:stretch>
                                          <a:fillRect/>
                                        </a:stretch>
                                      </pic:blipFill>
                                      <pic:spPr>
                                        <a:xfrm>
                                          <a:off x="0" y="0"/>
                                          <a:ext cx="2448271" cy="14346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CF55F" id="Cuadro de texto 5" o:spid="_x0000_s1048" type="#_x0000_t202" style="position:absolute;margin-left:550.5pt;margin-top:254.4pt;width:199.8pt;height:1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" filled="f" stroked="f" strokeweight=".5pt">
              <v:textbox>
                <w:txbxContent>
                  <w:p w:rsidR="00000DBC" w:rsidRDefault="00000DBC">
                    <w:r>
                      <w:rPr>
                        <w:noProof/>
                        <w:lang w:val="es-MX" w:eastAsia="es-MX"/>
                      </w:rPr>
                      <w:drawing>
                        <wp:inline distT="0" distB="0" distL="0" distR="0" wp14:anchorId="06543A69" wp14:editId="685176D4">
                          <wp:extent cx="2438246" cy="142875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4).jpg"/>
                                  <pic:cNvPicPr/>
                                </pic:nvPicPr>
                                <pic:blipFill>
                                  <a:blip r:embed="rId2">
                                    <a:extLst>
                                      <a:ext uri="{28A0092B-C50C-407E-A947-70E740481C1C}">
                                        <a14:useLocalDpi xmlns:a14="http://schemas.microsoft.com/office/drawing/2010/main" val="0"/>
                                      </a:ext>
                                    </a:extLst>
                                  </a:blip>
                                  <a:stretch>
                                    <a:fillRect/>
                                  </a:stretch>
                                </pic:blipFill>
                                <pic:spPr>
                                  <a:xfrm>
                                    <a:off x="0" y="0"/>
                                    <a:ext cx="2448271" cy="1434624"/>
                                  </a:xfrm>
                                  <a:prstGeom prst="rect">
                                    <a:avLst/>
                                  </a:prstGeom>
                                </pic:spPr>
                              </pic:pic>
                            </a:graphicData>
                          </a:graphic>
                        </wp:inline>
                      </w:drawing>
                    </w:r>
                  </w:p>
                </w:txbxContent>
              </v:textbox>
            </v:shape>
          </w:pict>
        </mc:Fallback>
      </mc:AlternateContent>
    </w:r>
    <w:r w:rsidR="00000DBC">
      <w:rPr>
        <w:noProof/>
        <w:lang w:val="es-MX" w:eastAsia="es-MX"/>
      </w:rPr>
      <mc:AlternateContent>
        <mc:Choice Requires="wps">
          <w:drawing>
            <wp:anchor distT="0" distB="0" distL="114300" distR="114300" simplePos="0" relativeHeight="251672576" behindDoc="0" locked="0" layoutInCell="1" allowOverlap="1" wp14:anchorId="2CBD529F" wp14:editId="761757AE">
              <wp:simplePos x="0" y="0"/>
              <wp:positionH relativeFrom="column">
                <wp:posOffset>6810375</wp:posOffset>
              </wp:positionH>
              <wp:positionV relativeFrom="paragraph">
                <wp:posOffset>601980</wp:posOffset>
              </wp:positionV>
              <wp:extent cx="2590800" cy="2116932"/>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590800" cy="2116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DBC" w:rsidRDefault="00000DBC">
                          <w:r>
                            <w:rPr>
                              <w:noProof/>
                              <w:lang w:val="es-MX" w:eastAsia="es-MX"/>
                            </w:rPr>
                            <w:drawing>
                              <wp:inline distT="0" distB="0" distL="0" distR="0" wp14:anchorId="57D5ACA6" wp14:editId="3B4D2EE0">
                                <wp:extent cx="2623185" cy="1866496"/>
                                <wp:effectExtent l="0" t="0" r="571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3).jpg"/>
                                        <pic:cNvPicPr/>
                                      </pic:nvPicPr>
                                      <pic:blipFill>
                                        <a:blip r:embed="rId3">
                                          <a:extLst>
                                            <a:ext uri="{28A0092B-C50C-407E-A947-70E740481C1C}">
                                              <a14:useLocalDpi xmlns:a14="http://schemas.microsoft.com/office/drawing/2010/main" val="0"/>
                                            </a:ext>
                                          </a:extLst>
                                        </a:blip>
                                        <a:stretch>
                                          <a:fillRect/>
                                        </a:stretch>
                                      </pic:blipFill>
                                      <pic:spPr>
                                        <a:xfrm>
                                          <a:off x="0" y="0"/>
                                          <a:ext cx="2640676" cy="18789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D529F" id="Cuadro de texto 2" o:spid="_x0000_s1049" type="#_x0000_t202" style="position:absolute;margin-left:536.25pt;margin-top:47.4pt;width:204pt;height:16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" filled="f" stroked="f" strokeweight=".5pt">
              <v:textbox>
                <w:txbxContent>
                  <w:p w:rsidR="00000DBC" w:rsidRDefault="00000DBC">
                    <w:r>
                      <w:rPr>
                        <w:noProof/>
                        <w:lang w:val="es-MX" w:eastAsia="es-MX"/>
                      </w:rPr>
                      <w:drawing>
                        <wp:inline distT="0" distB="0" distL="0" distR="0" wp14:anchorId="57D5ACA6" wp14:editId="3B4D2EE0">
                          <wp:extent cx="2623185" cy="1866496"/>
                          <wp:effectExtent l="0" t="0" r="571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3).jpg"/>
                                  <pic:cNvPicPr/>
                                </pic:nvPicPr>
                                <pic:blipFill>
                                  <a:blip r:embed="rId3">
                                    <a:extLst>
                                      <a:ext uri="{28A0092B-C50C-407E-A947-70E740481C1C}">
                                        <a14:useLocalDpi xmlns:a14="http://schemas.microsoft.com/office/drawing/2010/main" val="0"/>
                                      </a:ext>
                                    </a:extLst>
                                  </a:blip>
                                  <a:stretch>
                                    <a:fillRect/>
                                  </a:stretch>
                                </pic:blipFill>
                                <pic:spPr>
                                  <a:xfrm>
                                    <a:off x="0" y="0"/>
                                    <a:ext cx="2640676" cy="1878942"/>
                                  </a:xfrm>
                                  <a:prstGeom prst="rect">
                                    <a:avLst/>
                                  </a:prstGeom>
                                </pic:spPr>
                              </pic:pic>
                            </a:graphicData>
                          </a:graphic>
                        </wp:inline>
                      </w:drawing>
                    </w:r>
                  </w:p>
                </w:txbxContent>
              </v:textbox>
            </v:shape>
          </w:pict>
        </mc:Fallback>
      </mc:AlternateContent>
    </w:r>
    <w:r w:rsidR="00EA7B1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8AD"/>
      </v:shape>
    </w:pict>
  </w:numPicBullet>
  <w:abstractNum w:abstractNumId="0">
    <w:nsid w:val="0EA03F2E"/>
    <w:multiLevelType w:val="hybridMultilevel"/>
    <w:tmpl w:val="FBBAD0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C97162D"/>
    <w:multiLevelType w:val="hybridMultilevel"/>
    <w:tmpl w:val="CD2E1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0423A7"/>
    <w:multiLevelType w:val="hybridMultilevel"/>
    <w:tmpl w:val="E8A24C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A3C99"/>
    <w:multiLevelType w:val="hybridMultilevel"/>
    <w:tmpl w:val="FB14D27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A67F50"/>
    <w:multiLevelType w:val="hybridMultilevel"/>
    <w:tmpl w:val="F73C39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3A9762B"/>
    <w:multiLevelType w:val="hybridMultilevel"/>
    <w:tmpl w:val="5FF48E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12"/>
  </w:num>
  <w:num w:numId="5">
    <w:abstractNumId w:val="6"/>
  </w:num>
  <w:num w:numId="6">
    <w:abstractNumId w:val="5"/>
  </w:num>
  <w:num w:numId="7">
    <w:abstractNumId w:val="9"/>
  </w:num>
  <w:num w:numId="8">
    <w:abstractNumId w:val="8"/>
  </w:num>
  <w:num w:numId="9">
    <w:abstractNumId w:val="0"/>
  </w:num>
  <w:num w:numId="10">
    <w:abstractNumId w:val="10"/>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A4"/>
    <w:rsid w:val="00000DBC"/>
    <w:rsid w:val="00002366"/>
    <w:rsid w:val="00023293"/>
    <w:rsid w:val="00061977"/>
    <w:rsid w:val="0008782A"/>
    <w:rsid w:val="000A065A"/>
    <w:rsid w:val="000E0813"/>
    <w:rsid w:val="000F0E07"/>
    <w:rsid w:val="00106FC5"/>
    <w:rsid w:val="00120DEC"/>
    <w:rsid w:val="00135FB0"/>
    <w:rsid w:val="001C55B6"/>
    <w:rsid w:val="001D6CC4"/>
    <w:rsid w:val="00206405"/>
    <w:rsid w:val="00253267"/>
    <w:rsid w:val="002823CD"/>
    <w:rsid w:val="00287787"/>
    <w:rsid w:val="00291685"/>
    <w:rsid w:val="002B0A3D"/>
    <w:rsid w:val="002B1CEB"/>
    <w:rsid w:val="003007A7"/>
    <w:rsid w:val="0032530E"/>
    <w:rsid w:val="00325582"/>
    <w:rsid w:val="003257E1"/>
    <w:rsid w:val="00325DEC"/>
    <w:rsid w:val="00346FFA"/>
    <w:rsid w:val="00390CD2"/>
    <w:rsid w:val="003A3069"/>
    <w:rsid w:val="003C0FA4"/>
    <w:rsid w:val="003C20B5"/>
    <w:rsid w:val="003E23D7"/>
    <w:rsid w:val="003E545F"/>
    <w:rsid w:val="003F03D2"/>
    <w:rsid w:val="003F1E1A"/>
    <w:rsid w:val="004045E5"/>
    <w:rsid w:val="00421496"/>
    <w:rsid w:val="00422C27"/>
    <w:rsid w:val="0044367C"/>
    <w:rsid w:val="004642F0"/>
    <w:rsid w:val="004A1EEC"/>
    <w:rsid w:val="00500564"/>
    <w:rsid w:val="0051102B"/>
    <w:rsid w:val="005838BC"/>
    <w:rsid w:val="005B57E1"/>
    <w:rsid w:val="005D1AF9"/>
    <w:rsid w:val="005E0B19"/>
    <w:rsid w:val="005E61E0"/>
    <w:rsid w:val="005F0F31"/>
    <w:rsid w:val="006024ED"/>
    <w:rsid w:val="0061793F"/>
    <w:rsid w:val="0062123A"/>
    <w:rsid w:val="00622901"/>
    <w:rsid w:val="0065542C"/>
    <w:rsid w:val="006605F8"/>
    <w:rsid w:val="00666DE6"/>
    <w:rsid w:val="006676A1"/>
    <w:rsid w:val="006833BD"/>
    <w:rsid w:val="006D600A"/>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6560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22413"/>
    <w:rsid w:val="00C46111"/>
    <w:rsid w:val="00C83332"/>
    <w:rsid w:val="00C95E04"/>
    <w:rsid w:val="00CC0A8F"/>
    <w:rsid w:val="00CC24B6"/>
    <w:rsid w:val="00CD3A64"/>
    <w:rsid w:val="00CE08CD"/>
    <w:rsid w:val="00D01235"/>
    <w:rsid w:val="00D0664A"/>
    <w:rsid w:val="00D210FA"/>
    <w:rsid w:val="00D30F1D"/>
    <w:rsid w:val="00D57231"/>
    <w:rsid w:val="00D62429"/>
    <w:rsid w:val="00D87B48"/>
    <w:rsid w:val="00D91203"/>
    <w:rsid w:val="00D94FD1"/>
    <w:rsid w:val="00E41692"/>
    <w:rsid w:val="00E55D74"/>
    <w:rsid w:val="00E81234"/>
    <w:rsid w:val="00E9037E"/>
    <w:rsid w:val="00EA120D"/>
    <w:rsid w:val="00EA49C3"/>
    <w:rsid w:val="00EA7B18"/>
    <w:rsid w:val="00EB5E14"/>
    <w:rsid w:val="00EE19D9"/>
    <w:rsid w:val="00EF26FC"/>
    <w:rsid w:val="00F20F01"/>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11"/>
  </w:style>
  <w:style w:type="paragraph" w:styleId="Ttulo1">
    <w:name w:val="heading 1"/>
    <w:basedOn w:val="Normal"/>
    <w:next w:val="Normal"/>
    <w:link w:val="Ttulo1Car"/>
    <w:uiPriority w:val="9"/>
    <w:qFormat/>
    <w:rsid w:val="00990E76"/>
    <w:pPr>
      <w:spacing w:after="240"/>
      <w:outlineLvl w:val="0"/>
    </w:pPr>
    <w:rPr>
      <w:rFonts w:asciiTheme="majorHAnsi" w:hAnsiTheme="majorHAnsi"/>
      <w:b/>
      <w:color w:val="44546A" w:themeColor="text2"/>
      <w:spacing w:val="10"/>
      <w:sz w:val="28"/>
    </w:rPr>
  </w:style>
  <w:style w:type="paragraph" w:styleId="Ttulo2">
    <w:name w:val="heading 2"/>
    <w:basedOn w:val="Normal"/>
    <w:next w:val="Normal"/>
    <w:link w:val="Ttulo2Car"/>
    <w:uiPriority w:val="9"/>
    <w:qFormat/>
    <w:rsid w:val="00990E76"/>
    <w:pPr>
      <w:spacing w:after="240"/>
      <w:outlineLvl w:val="1"/>
    </w:pPr>
    <w:rPr>
      <w:rFonts w:asciiTheme="majorHAnsi" w:hAnsiTheme="majorHAnsi"/>
      <w:b/>
      <w:color w:val="FFFFFF" w:themeColor="background1"/>
      <w:spacing w:val="10"/>
      <w:sz w:val="28"/>
    </w:rPr>
  </w:style>
  <w:style w:type="paragraph" w:styleId="Ttulo4">
    <w:name w:val="heading 4"/>
    <w:next w:val="Normal"/>
    <w:link w:val="Ttulo4Car"/>
    <w:semiHidden/>
    <w:qFormat/>
    <w:rsid w:val="0085182D"/>
    <w:pPr>
      <w:spacing w:after="240"/>
      <w:outlineLvl w:val="3"/>
    </w:pPr>
    <w:rPr>
      <w:rFonts w:eastAsia="Times New Roman" w:cs="Arial"/>
      <w:b/>
      <w:noProof/>
      <w:color w:val="ED7D31" w:themeColor="accent2"/>
      <w:spacing w:val="10"/>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semiHidden/>
    <w:rsid w:val="00A70A62"/>
    <w:rPr>
      <w:rFonts w:eastAsia="Times New Roman" w:cs="Arial"/>
      <w:b/>
      <w:noProof/>
      <w:color w:val="ED7D31" w:themeColor="accent2"/>
      <w:spacing w:val="10"/>
      <w:sz w:val="28"/>
      <w:szCs w:val="32"/>
    </w:rPr>
  </w:style>
  <w:style w:type="paragraph" w:styleId="Puesto">
    <w:name w:val="Title"/>
    <w:basedOn w:val="Normal"/>
    <w:next w:val="Normal"/>
    <w:link w:val="Puesto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PuestoCar">
    <w:name w:val="Puesto Car"/>
    <w:basedOn w:val="Fuentedeprrafopredeter"/>
    <w:link w:val="Puesto"/>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rrafodelista">
    <w:name w:val="List Paragraph"/>
    <w:basedOn w:val="Normal"/>
    <w:uiPriority w:val="34"/>
    <w:semiHidden/>
    <w:rsid w:val="00877A91"/>
    <w:pPr>
      <w:ind w:left="720"/>
      <w:contextualSpacing/>
    </w:pPr>
  </w:style>
  <w:style w:type="character" w:styleId="Textoennegrita">
    <w:name w:val="Strong"/>
    <w:basedOn w:val="Fuentedeprrafopredeter"/>
    <w:uiPriority w:val="22"/>
    <w:semiHidden/>
    <w:rsid w:val="00967DAB"/>
    <w:rPr>
      <w:b/>
      <w:bCs/>
    </w:rPr>
  </w:style>
  <w:style w:type="character" w:customStyle="1" w:styleId="Ttulo1Car">
    <w:name w:val="Título 1 Car"/>
    <w:basedOn w:val="Fuentedeprrafopredeter"/>
    <w:link w:val="Ttulo1"/>
    <w:uiPriority w:val="9"/>
    <w:rsid w:val="00990E76"/>
    <w:rPr>
      <w:rFonts w:asciiTheme="majorHAnsi" w:hAnsiTheme="majorHAnsi"/>
      <w:b/>
      <w:color w:val="44546A" w:themeColor="text2"/>
      <w:spacing w:val="10"/>
      <w:sz w:val="28"/>
    </w:rPr>
  </w:style>
  <w:style w:type="character" w:customStyle="1" w:styleId="Hashtag">
    <w:name w:val="Hashtag"/>
    <w:basedOn w:val="Fuentedeprrafopredeter"/>
    <w:uiPriority w:val="99"/>
    <w:semiHidden/>
    <w:rsid w:val="00967DAB"/>
    <w:rPr>
      <w:color w:val="2B579A"/>
      <w:shd w:val="clear" w:color="auto" w:fill="E6E6E6"/>
    </w:rPr>
  </w:style>
  <w:style w:type="character" w:styleId="nfasisintenso">
    <w:name w:val="Intense Emphasis"/>
    <w:basedOn w:val="Fuentedeprrafopredeter"/>
    <w:uiPriority w:val="21"/>
    <w:semiHidden/>
    <w:rsid w:val="00967DAB"/>
    <w:rPr>
      <w:i/>
      <w:iCs/>
      <w:color w:val="4472C4" w:themeColor="accent1"/>
    </w:rPr>
  </w:style>
  <w:style w:type="paragraph" w:styleId="Citadestacada">
    <w:name w:val="Intense Quote"/>
    <w:basedOn w:val="Normal"/>
    <w:next w:val="Normal"/>
    <w:link w:val="CitadestacadaC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semiHidden/>
    <w:rsid w:val="00967DAB"/>
    <w:rPr>
      <w:rFonts w:eastAsia="Times New Roman" w:cs="Times New Roman"/>
      <w:i/>
      <w:iCs/>
      <w:color w:val="4472C4" w:themeColor="accent1"/>
      <w:sz w:val="21"/>
    </w:rPr>
  </w:style>
  <w:style w:type="character" w:styleId="Referenciaintensa">
    <w:name w:val="Intense Reference"/>
    <w:basedOn w:val="Fuentedeprrafopredeter"/>
    <w:uiPriority w:val="32"/>
    <w:semiHidden/>
    <w:rsid w:val="00967DAB"/>
    <w:rPr>
      <w:b/>
      <w:bCs/>
      <w:smallCaps/>
      <w:color w:val="4472C4" w:themeColor="accent1"/>
      <w:spacing w:val="5"/>
    </w:rPr>
  </w:style>
  <w:style w:type="character" w:styleId="Referenciasutil">
    <w:name w:val="Subtle Reference"/>
    <w:basedOn w:val="Fuentedeprrafopredeter"/>
    <w:uiPriority w:val="31"/>
    <w:semiHidden/>
    <w:rsid w:val="00967DAB"/>
    <w:rPr>
      <w:smallCaps/>
      <w:color w:val="5A5A5A" w:themeColor="text1" w:themeTint="A5"/>
    </w:rPr>
  </w:style>
  <w:style w:type="character" w:customStyle="1" w:styleId="UnresolvedMention">
    <w:name w:val="Unresolved Mention"/>
    <w:basedOn w:val="Fuentedeprrafopredeter"/>
    <w:uiPriority w:val="99"/>
    <w:semiHidden/>
    <w:rsid w:val="00967DAB"/>
    <w:rPr>
      <w:color w:val="808080"/>
      <w:shd w:val="clear" w:color="auto" w:fill="E6E6E6"/>
    </w:rPr>
  </w:style>
  <w:style w:type="character" w:customStyle="1" w:styleId="Ttulo2Car">
    <w:name w:val="Título 2 Car"/>
    <w:basedOn w:val="Fuentedeprrafopredeter"/>
    <w:link w:val="Ttulo2"/>
    <w:uiPriority w:val="9"/>
    <w:rsid w:val="00990E76"/>
    <w:rPr>
      <w:rFonts w:asciiTheme="majorHAnsi" w:hAnsiTheme="majorHAnsi"/>
      <w:b/>
      <w:color w:val="FFFFFF" w:themeColor="background1"/>
      <w:spacing w:val="10"/>
      <w:sz w:val="28"/>
    </w:rPr>
  </w:style>
  <w:style w:type="paragraph" w:customStyle="1" w:styleId="Fondooscurocontextonormal">
    <w:name w:val="Fondo oscuro con texto normal"/>
    <w:basedOn w:val="Normal"/>
    <w:qFormat/>
    <w:rsid w:val="00990E76"/>
    <w:rPr>
      <w:color w:val="FFFFFF" w:themeColor="background1"/>
    </w:rPr>
  </w:style>
  <w:style w:type="paragraph" w:styleId="Encabezado">
    <w:name w:val="header"/>
    <w:basedOn w:val="Normal"/>
    <w:link w:val="EncabezadoCar"/>
    <w:uiPriority w:val="99"/>
    <w:semiHidden/>
    <w:rsid w:val="00C46111"/>
    <w:pPr>
      <w:spacing w:after="0"/>
    </w:pPr>
  </w:style>
  <w:style w:type="character" w:customStyle="1" w:styleId="EncabezadoCar">
    <w:name w:val="Encabezado Car"/>
    <w:basedOn w:val="Fuentedeprrafopredeter"/>
    <w:link w:val="Encabezado"/>
    <w:uiPriority w:val="99"/>
    <w:semiHidden/>
    <w:rsid w:val="00C46111"/>
  </w:style>
  <w:style w:type="paragraph" w:styleId="Piedepgina">
    <w:name w:val="footer"/>
    <w:basedOn w:val="Normal"/>
    <w:link w:val="PiedepginaCar"/>
    <w:uiPriority w:val="99"/>
    <w:semiHidden/>
    <w:rsid w:val="00C46111"/>
    <w:pPr>
      <w:spacing w:after="0"/>
    </w:pPr>
  </w:style>
  <w:style w:type="character" w:customStyle="1" w:styleId="PiedepginaCar">
    <w:name w:val="Pie de página Car"/>
    <w:basedOn w:val="Fuentedeprrafopredeter"/>
    <w:link w:val="Piedepgina"/>
    <w:uiPriority w:val="99"/>
    <w:semiHidden/>
    <w:rsid w:val="00C46111"/>
  </w:style>
  <w:style w:type="paragraph" w:styleId="Sinespaciado">
    <w:name w:val="No Spacing"/>
    <w:uiPriority w:val="1"/>
    <w:semiHidden/>
    <w:qFormat/>
    <w:rsid w:val="00CC0A8F"/>
    <w:rPr>
      <w:rFonts w:eastAsia="Times New Roman" w:cs="Times New Roman"/>
    </w:rPr>
  </w:style>
  <w:style w:type="character" w:styleId="Textodelmarcadordeposicin">
    <w:name w:val="Placeholder Text"/>
    <w:basedOn w:val="Fuentedeprrafopredeter"/>
    <w:uiPriority w:val="99"/>
    <w:semiHidden/>
    <w:rsid w:val="00206405"/>
    <w:rPr>
      <w:color w:val="808080"/>
    </w:rPr>
  </w:style>
  <w:style w:type="paragraph" w:styleId="Cita">
    <w:name w:val="Quote"/>
    <w:basedOn w:val="Normal"/>
    <w:next w:val="Normal"/>
    <w:link w:val="CitaC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CitaCar">
    <w:name w:val="Cita Car"/>
    <w:basedOn w:val="Fuentedeprrafopredeter"/>
    <w:link w:val="Cita"/>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G60\AppData\Roaming\Microsoft\Plantillas\Folleto%20de%20educac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purl.org/dc/dcmitype/"/>
    <ds:schemaRef ds:uri="http://schemas.openxmlformats.org/package/2006/metadata/core-properties"/>
    <ds:schemaRef ds:uri="http://schemas.microsoft.com/office/2006/documentManagement/types"/>
    <ds:schemaRef ds:uri="http://www.w3.org/XML/1998/namespace"/>
    <ds:schemaRef ds:uri="71af3243-3dd4-4a8d-8c0d-dd76da1f02a5"/>
    <ds:schemaRef ds:uri="http://purl.org/dc/terms/"/>
    <ds:schemaRef ds:uri="http://schemas.microsoft.com/office/infopath/2007/PartnerControls"/>
    <ds:schemaRef ds:uri="16c05727-aa75-4e4a-9b5f-8a80a116589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B1AC9-A7C2-4F03-A9D2-B95DDC2E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 de educación</Template>
  <TotalTime>0</TotalTime>
  <Pages>2</Pages>
  <Words>566</Words>
  <Characters>3114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2021-04-26T06:48:00Z</dcterms:created>
  <dcterms:modified xsi:type="dcterms:W3CDTF">2021-04-26T23:25:00Z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