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8C54F" w14:textId="65292647" w:rsidR="00DB64F0" w:rsidRDefault="00DB64F0" w:rsidP="00DB64F0">
      <w:r w:rsidRPr="00090403">
        <w:rPr>
          <w:rFonts w:ascii="Arial" w:eastAsia="Calibri" w:hAnsi="Arial" w:cs="Arial"/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70C6CB7D" wp14:editId="11ABB5DD">
            <wp:simplePos x="0" y="0"/>
            <wp:positionH relativeFrom="margin">
              <wp:align>center</wp:align>
            </wp:positionH>
            <wp:positionV relativeFrom="paragraph">
              <wp:posOffset>-334010</wp:posOffset>
            </wp:positionV>
            <wp:extent cx="809625" cy="1002944"/>
            <wp:effectExtent l="0" t="0" r="0" b="6985"/>
            <wp:wrapNone/>
            <wp:docPr id="9" name="Imagen 9" descr="Escuela Normal de Educación Preescolar – Desarroll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– Desarrollo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1" r="17948"/>
                    <a:stretch/>
                  </pic:blipFill>
                  <pic:spPr bwMode="auto">
                    <a:xfrm>
                      <a:off x="0" y="0"/>
                      <a:ext cx="809625" cy="10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60D94" w14:textId="7C1FA5D0" w:rsidR="00DB64F0" w:rsidRPr="00090403" w:rsidRDefault="00DB64F0" w:rsidP="00DB64F0">
      <w:pPr>
        <w:rPr>
          <w:rFonts w:ascii="Arial" w:eastAsia="Calibri" w:hAnsi="Arial" w:cs="Arial"/>
        </w:rPr>
      </w:pPr>
    </w:p>
    <w:p w14:paraId="50D3A67E" w14:textId="77777777" w:rsidR="00DB64F0" w:rsidRDefault="00DB64F0" w:rsidP="00DB64F0">
      <w:pPr>
        <w:jc w:val="center"/>
        <w:rPr>
          <w:rFonts w:ascii="Arial" w:eastAsia="Calibri" w:hAnsi="Arial" w:cs="Arial"/>
          <w:sz w:val="48"/>
          <w:szCs w:val="48"/>
        </w:rPr>
      </w:pPr>
    </w:p>
    <w:p w14:paraId="62A7090C" w14:textId="77777777" w:rsidR="00DB64F0" w:rsidRPr="00090403" w:rsidRDefault="00DB64F0" w:rsidP="00DB64F0">
      <w:pPr>
        <w:jc w:val="center"/>
        <w:rPr>
          <w:rFonts w:ascii="Arial" w:eastAsia="Calibri" w:hAnsi="Arial" w:cs="Arial"/>
          <w:sz w:val="48"/>
          <w:szCs w:val="48"/>
        </w:rPr>
      </w:pPr>
      <w:r w:rsidRPr="00090403">
        <w:rPr>
          <w:rFonts w:ascii="Arial" w:eastAsia="Calibri" w:hAnsi="Arial" w:cs="Arial"/>
          <w:sz w:val="48"/>
          <w:szCs w:val="48"/>
        </w:rPr>
        <w:t>Escuela Normal de Educación Preescolar</w:t>
      </w:r>
    </w:p>
    <w:p w14:paraId="3D130EA4" w14:textId="77777777" w:rsidR="00DB64F0" w:rsidRPr="00090403" w:rsidRDefault="00DB64F0" w:rsidP="00DB64F0">
      <w:pPr>
        <w:jc w:val="center"/>
        <w:rPr>
          <w:rFonts w:ascii="Arial" w:eastAsia="Calibri" w:hAnsi="Arial" w:cs="Arial"/>
        </w:rPr>
      </w:pPr>
      <w:r w:rsidRPr="00090403">
        <w:rPr>
          <w:rFonts w:ascii="Arial" w:eastAsia="Calibri" w:hAnsi="Arial" w:cs="Arial"/>
        </w:rPr>
        <w:t>Licenciatura en Educación Preescolar</w:t>
      </w:r>
    </w:p>
    <w:p w14:paraId="1F257808" w14:textId="77777777" w:rsidR="00DB64F0" w:rsidRPr="00090403" w:rsidRDefault="00DB64F0" w:rsidP="00DB64F0">
      <w:pPr>
        <w:jc w:val="center"/>
        <w:rPr>
          <w:rFonts w:ascii="Arial" w:eastAsia="Calibri" w:hAnsi="Arial" w:cs="Arial"/>
        </w:rPr>
      </w:pPr>
      <w:r w:rsidRPr="00090403">
        <w:rPr>
          <w:rFonts w:ascii="Arial" w:eastAsia="Calibri" w:hAnsi="Arial" w:cs="Arial"/>
        </w:rPr>
        <w:t xml:space="preserve">Asignatura: </w:t>
      </w:r>
      <w:r>
        <w:rPr>
          <w:rFonts w:ascii="Arial" w:eastAsia="Calibri" w:hAnsi="Arial" w:cs="Arial"/>
        </w:rPr>
        <w:t>Atención a la diversidad</w:t>
      </w:r>
    </w:p>
    <w:p w14:paraId="7B7A8532" w14:textId="77777777" w:rsidR="00DB64F0" w:rsidRPr="00090403" w:rsidRDefault="00DB64F0" w:rsidP="00DB64F0">
      <w:pPr>
        <w:jc w:val="center"/>
        <w:rPr>
          <w:rFonts w:ascii="Arial" w:eastAsia="Calibri" w:hAnsi="Arial" w:cs="Arial"/>
        </w:rPr>
      </w:pPr>
      <w:r w:rsidRPr="00090403">
        <w:rPr>
          <w:rFonts w:ascii="Arial" w:eastAsia="Calibri" w:hAnsi="Arial" w:cs="Arial"/>
        </w:rPr>
        <w:t xml:space="preserve">Maestro: </w:t>
      </w:r>
      <w:r>
        <w:rPr>
          <w:rFonts w:ascii="Arial" w:eastAsia="Calibri" w:hAnsi="Arial" w:cs="Arial"/>
        </w:rPr>
        <w:t xml:space="preserve">Alejandra Isabel Cárdenas González </w:t>
      </w:r>
    </w:p>
    <w:p w14:paraId="2654DB82" w14:textId="77777777" w:rsidR="00DB64F0" w:rsidRPr="00090403" w:rsidRDefault="00DB64F0" w:rsidP="00DB64F0">
      <w:pPr>
        <w:jc w:val="center"/>
        <w:rPr>
          <w:rFonts w:ascii="Arial" w:eastAsia="Calibri" w:hAnsi="Arial" w:cs="Arial"/>
        </w:rPr>
      </w:pPr>
    </w:p>
    <w:p w14:paraId="231D8DFC" w14:textId="77777777" w:rsidR="00DB64F0" w:rsidRDefault="00DB64F0" w:rsidP="00DB64F0">
      <w:pPr>
        <w:jc w:val="center"/>
        <w:rPr>
          <w:rFonts w:ascii="Arial" w:eastAsia="Calibri" w:hAnsi="Arial" w:cs="Arial"/>
          <w:sz w:val="44"/>
          <w:szCs w:val="44"/>
        </w:rPr>
      </w:pPr>
    </w:p>
    <w:p w14:paraId="2075C5F2" w14:textId="65F0B1EE" w:rsidR="00DB64F0" w:rsidRPr="00090403" w:rsidRDefault="00DB64F0" w:rsidP="00DB64F0">
      <w:pPr>
        <w:jc w:val="center"/>
        <w:rPr>
          <w:rFonts w:ascii="Arial" w:eastAsia="Calibri" w:hAnsi="Arial" w:cs="Arial"/>
          <w:sz w:val="44"/>
          <w:szCs w:val="44"/>
        </w:rPr>
      </w:pPr>
      <w:r>
        <w:rPr>
          <w:rFonts w:ascii="Arial" w:eastAsia="Calibri" w:hAnsi="Arial" w:cs="Arial"/>
          <w:sz w:val="44"/>
          <w:szCs w:val="44"/>
        </w:rPr>
        <w:t>“Cartel para evaluar unidad 1</w:t>
      </w:r>
      <w:r w:rsidRPr="00090403">
        <w:rPr>
          <w:rFonts w:ascii="Arial" w:eastAsia="Calibri" w:hAnsi="Arial" w:cs="Arial"/>
          <w:sz w:val="44"/>
          <w:szCs w:val="44"/>
        </w:rPr>
        <w:t>”</w:t>
      </w:r>
    </w:p>
    <w:p w14:paraId="5E16D6A4" w14:textId="77777777" w:rsidR="00DB64F0" w:rsidRDefault="00DB64F0" w:rsidP="00DB64F0">
      <w:pPr>
        <w:jc w:val="center"/>
        <w:rPr>
          <w:rFonts w:ascii="Arial" w:eastAsia="Calibri" w:hAnsi="Arial" w:cs="Arial"/>
          <w:sz w:val="40"/>
          <w:szCs w:val="40"/>
        </w:rPr>
      </w:pPr>
    </w:p>
    <w:p w14:paraId="6BE0B8C4" w14:textId="77777777" w:rsidR="00DB64F0" w:rsidRDefault="00DB64F0" w:rsidP="00DB64F0">
      <w:pPr>
        <w:jc w:val="center"/>
        <w:rPr>
          <w:rFonts w:ascii="Arial" w:eastAsia="Calibri" w:hAnsi="Arial" w:cs="Arial"/>
          <w:sz w:val="40"/>
          <w:szCs w:val="40"/>
        </w:rPr>
      </w:pPr>
    </w:p>
    <w:p w14:paraId="6137A5D6" w14:textId="2D352BDE" w:rsidR="00DB64F0" w:rsidRDefault="00DB64F0" w:rsidP="00DB64F0">
      <w:pPr>
        <w:jc w:val="center"/>
        <w:rPr>
          <w:rFonts w:ascii="Arial" w:eastAsia="Calibri" w:hAnsi="Arial" w:cs="Arial"/>
          <w:sz w:val="40"/>
          <w:szCs w:val="40"/>
        </w:rPr>
      </w:pPr>
      <w:r w:rsidRPr="00090403">
        <w:rPr>
          <w:rFonts w:ascii="Arial" w:eastAsia="Calibri" w:hAnsi="Arial" w:cs="Arial"/>
          <w:sz w:val="40"/>
          <w:szCs w:val="40"/>
        </w:rPr>
        <w:t>Unidad I</w:t>
      </w:r>
    </w:p>
    <w:p w14:paraId="2EE1E32D" w14:textId="77777777" w:rsidR="00DB64F0" w:rsidRPr="00E71892" w:rsidRDefault="00DB64F0" w:rsidP="00DB64F0">
      <w:pPr>
        <w:jc w:val="center"/>
        <w:rPr>
          <w:rFonts w:ascii="Arial" w:eastAsia="Calibri" w:hAnsi="Arial" w:cs="Arial"/>
          <w:b/>
          <w:bCs/>
        </w:rPr>
      </w:pPr>
      <w:r w:rsidRPr="00E71892">
        <w:rPr>
          <w:rFonts w:ascii="Arial" w:eastAsia="Calibri" w:hAnsi="Arial" w:cs="Arial"/>
          <w:b/>
          <w:bCs/>
        </w:rPr>
        <w:t>DIVERSIDAD Y EDUCACIÓN INCLUSIVA: UN DESAFÍO PARA LOS SISTEMAS EDUCATIVOS ACTUALES.</w:t>
      </w:r>
    </w:p>
    <w:p w14:paraId="2AD5066C" w14:textId="77777777" w:rsidR="00DB64F0" w:rsidRPr="00E71892" w:rsidRDefault="00DB64F0" w:rsidP="00DB64F0">
      <w:pPr>
        <w:jc w:val="center"/>
        <w:rPr>
          <w:rFonts w:ascii="Arial" w:eastAsia="Calibri" w:hAnsi="Arial" w:cs="Arial"/>
        </w:rPr>
      </w:pPr>
      <w:r w:rsidRPr="00E71892">
        <w:rPr>
          <w:rFonts w:ascii="Arial" w:eastAsia="Calibri" w:hAnsi="Arial" w:cs="Arial"/>
        </w:rPr>
        <w:tab/>
      </w:r>
    </w:p>
    <w:p w14:paraId="4964253D" w14:textId="77777777" w:rsidR="00DB64F0" w:rsidRPr="00E71892" w:rsidRDefault="00DB64F0" w:rsidP="00DB64F0">
      <w:pPr>
        <w:pStyle w:val="Prrafodelista"/>
        <w:numPr>
          <w:ilvl w:val="0"/>
          <w:numId w:val="1"/>
        </w:numPr>
        <w:jc w:val="center"/>
        <w:rPr>
          <w:rFonts w:ascii="Arial" w:eastAsia="Calibri" w:hAnsi="Arial" w:cs="Arial"/>
          <w:sz w:val="24"/>
          <w:szCs w:val="24"/>
        </w:rPr>
      </w:pPr>
      <w:r w:rsidRPr="00E71892">
        <w:rPr>
          <w:rFonts w:ascii="Arial" w:eastAsia="Calibri" w:hAnsi="Arial" w:cs="Arial"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21F5845B" w14:textId="77777777" w:rsidR="00DB64F0" w:rsidRDefault="00DB64F0" w:rsidP="00DB64F0">
      <w:pPr>
        <w:jc w:val="center"/>
        <w:rPr>
          <w:rFonts w:ascii="Arial" w:eastAsia="Calibri" w:hAnsi="Arial" w:cs="Arial"/>
          <w:sz w:val="28"/>
          <w:szCs w:val="28"/>
        </w:rPr>
      </w:pPr>
    </w:p>
    <w:p w14:paraId="62E35FD0" w14:textId="77777777" w:rsidR="00DB64F0" w:rsidRDefault="00DB64F0" w:rsidP="00DB64F0">
      <w:pPr>
        <w:jc w:val="center"/>
        <w:rPr>
          <w:rFonts w:ascii="Arial" w:eastAsia="Calibri" w:hAnsi="Arial" w:cs="Arial"/>
          <w:sz w:val="28"/>
          <w:szCs w:val="28"/>
        </w:rPr>
      </w:pPr>
    </w:p>
    <w:p w14:paraId="47DF96B6" w14:textId="77777777" w:rsidR="00DB64F0" w:rsidRDefault="00DB64F0" w:rsidP="00DB64F0">
      <w:pPr>
        <w:jc w:val="center"/>
        <w:rPr>
          <w:rFonts w:ascii="Arial" w:eastAsia="Calibri" w:hAnsi="Arial" w:cs="Arial"/>
          <w:sz w:val="28"/>
          <w:szCs w:val="28"/>
        </w:rPr>
      </w:pPr>
      <w:r w:rsidRPr="00090403">
        <w:rPr>
          <w:rFonts w:ascii="Arial" w:eastAsia="Calibri" w:hAnsi="Arial" w:cs="Arial"/>
          <w:sz w:val="28"/>
          <w:szCs w:val="28"/>
        </w:rPr>
        <w:t xml:space="preserve">Sahima Guadalupe Beltrán Balandrán  </w:t>
      </w:r>
    </w:p>
    <w:p w14:paraId="67A5B063" w14:textId="77777777" w:rsidR="00DB64F0" w:rsidRDefault="00DB64F0" w:rsidP="00DB64F0">
      <w:pPr>
        <w:jc w:val="center"/>
        <w:rPr>
          <w:rFonts w:ascii="Arial" w:eastAsia="Calibri" w:hAnsi="Arial" w:cs="Arial"/>
          <w:sz w:val="28"/>
          <w:szCs w:val="28"/>
        </w:rPr>
      </w:pPr>
    </w:p>
    <w:p w14:paraId="5A6CB1DC" w14:textId="77777777" w:rsidR="00DB64F0" w:rsidRDefault="00DB64F0" w:rsidP="00DB64F0">
      <w:pPr>
        <w:jc w:val="center"/>
        <w:rPr>
          <w:rFonts w:ascii="Arial" w:eastAsia="Calibri" w:hAnsi="Arial" w:cs="Arial"/>
          <w:sz w:val="28"/>
          <w:szCs w:val="28"/>
        </w:rPr>
      </w:pPr>
    </w:p>
    <w:p w14:paraId="16F03458" w14:textId="77777777" w:rsidR="00DB64F0" w:rsidRPr="00090403" w:rsidRDefault="00DB64F0" w:rsidP="00DB64F0">
      <w:pPr>
        <w:jc w:val="center"/>
        <w:rPr>
          <w:rFonts w:ascii="Arial" w:eastAsia="Calibri" w:hAnsi="Arial" w:cs="Arial"/>
          <w:sz w:val="28"/>
          <w:szCs w:val="28"/>
        </w:rPr>
      </w:pPr>
      <w:r w:rsidRPr="00090403">
        <w:rPr>
          <w:rFonts w:ascii="Arial" w:eastAsia="Calibri" w:hAnsi="Arial" w:cs="Arial"/>
          <w:sz w:val="28"/>
          <w:szCs w:val="28"/>
        </w:rPr>
        <w:t xml:space="preserve"> #</w:t>
      </w:r>
      <w:r>
        <w:rPr>
          <w:rFonts w:ascii="Arial" w:eastAsia="Calibri" w:hAnsi="Arial" w:cs="Arial"/>
          <w:sz w:val="28"/>
          <w:szCs w:val="28"/>
        </w:rPr>
        <w:t>3</w:t>
      </w:r>
    </w:p>
    <w:p w14:paraId="1814CB45" w14:textId="77777777" w:rsidR="00DB64F0" w:rsidRDefault="00DB64F0" w:rsidP="00DB64F0"/>
    <w:p w14:paraId="548C8429" w14:textId="77777777" w:rsidR="00DB64F0" w:rsidRDefault="00DB64F0" w:rsidP="00E92FCE">
      <w:pPr>
        <w:rPr>
          <w:noProof/>
        </w:rPr>
      </w:pPr>
    </w:p>
    <w:p w14:paraId="602035BB" w14:textId="77777777" w:rsidR="00DB64F0" w:rsidRDefault="00DB64F0" w:rsidP="00E92FCE">
      <w:pPr>
        <w:rPr>
          <w:noProof/>
        </w:rPr>
      </w:pPr>
    </w:p>
    <w:p w14:paraId="5A5F05DC" w14:textId="77777777" w:rsidR="00DB64F0" w:rsidRDefault="00DB64F0" w:rsidP="00E92FCE">
      <w:pPr>
        <w:rPr>
          <w:noProof/>
        </w:rPr>
      </w:pPr>
    </w:p>
    <w:p w14:paraId="221796DD" w14:textId="77777777" w:rsidR="00DB64F0" w:rsidRDefault="00DB64F0" w:rsidP="00E92FCE">
      <w:pPr>
        <w:rPr>
          <w:noProof/>
        </w:rPr>
      </w:pPr>
    </w:p>
    <w:p w14:paraId="607C58FC" w14:textId="77777777" w:rsidR="00DB64F0" w:rsidRDefault="00DB64F0" w:rsidP="00E92FCE">
      <w:pPr>
        <w:rPr>
          <w:noProof/>
        </w:rPr>
      </w:pPr>
    </w:p>
    <w:p w14:paraId="37B8F961" w14:textId="77777777" w:rsidR="00DB64F0" w:rsidRDefault="00DB64F0" w:rsidP="00E92FCE">
      <w:pPr>
        <w:rPr>
          <w:noProof/>
        </w:rPr>
      </w:pPr>
    </w:p>
    <w:p w14:paraId="17D17677" w14:textId="77777777" w:rsidR="00DB64F0" w:rsidRDefault="00DB64F0" w:rsidP="00E92FCE">
      <w:pPr>
        <w:rPr>
          <w:noProof/>
        </w:rPr>
      </w:pPr>
    </w:p>
    <w:p w14:paraId="5DDDCC9E" w14:textId="77777777" w:rsidR="00DB64F0" w:rsidRDefault="00DB64F0" w:rsidP="00E92FCE">
      <w:pPr>
        <w:rPr>
          <w:noProof/>
        </w:rPr>
      </w:pPr>
    </w:p>
    <w:p w14:paraId="09D5B075" w14:textId="77777777" w:rsidR="00DB64F0" w:rsidRDefault="00DB64F0" w:rsidP="00E92FCE">
      <w:pPr>
        <w:rPr>
          <w:noProof/>
        </w:rPr>
      </w:pPr>
    </w:p>
    <w:p w14:paraId="48DB43B1" w14:textId="2F2227B4" w:rsidR="00931C25" w:rsidRPr="00DB64F0" w:rsidRDefault="00DB64F0" w:rsidP="00E92FC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D42809B" wp14:editId="783969BB">
            <wp:extent cx="5612130" cy="74987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C2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EC2E4CC" wp14:editId="25D033BD">
            <wp:simplePos x="0" y="0"/>
            <wp:positionH relativeFrom="column">
              <wp:posOffset>4721225</wp:posOffset>
            </wp:positionH>
            <wp:positionV relativeFrom="paragraph">
              <wp:posOffset>438</wp:posOffset>
            </wp:positionV>
            <wp:extent cx="859155" cy="960120"/>
            <wp:effectExtent l="0" t="0" r="4445" b="0"/>
            <wp:wrapSquare wrapText="bothSides"/>
            <wp:docPr id="3" name="Imagen 3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C25" w:rsidRPr="00DB64F0">
        <w:rPr>
          <w:rFonts w:ascii="Arial" w:hAnsi="Arial" w:cs="Arial"/>
        </w:rPr>
        <w:t>ESCUELA NORMAL DE EDUCACIÓN PREESCOLAR</w:t>
      </w:r>
    </w:p>
    <w:p w14:paraId="1EC0ADED" w14:textId="77777777" w:rsidR="00BE28AF" w:rsidRPr="00DB64F0" w:rsidRDefault="00931C25">
      <w:pPr>
        <w:rPr>
          <w:rFonts w:ascii="Arial" w:hAnsi="Arial" w:cs="Arial"/>
          <w:b/>
          <w:bCs/>
          <w:u w:val="single"/>
        </w:rPr>
      </w:pPr>
      <w:r w:rsidRPr="00DB64F0">
        <w:rPr>
          <w:rFonts w:ascii="Arial" w:hAnsi="Arial" w:cs="Arial"/>
        </w:rPr>
        <w:t>4º SEMESTRE     ATENCIÓN A LA DIVERSIDAD</w:t>
      </w:r>
      <w:r w:rsidR="00E92FCE" w:rsidRPr="00DB64F0">
        <w:rPr>
          <w:rFonts w:ascii="Arial" w:hAnsi="Arial" w:cs="Arial"/>
        </w:rPr>
        <w:t xml:space="preserve">                                                          </w:t>
      </w:r>
      <w:r w:rsidR="00E92FCE" w:rsidRPr="00DB64F0">
        <w:rPr>
          <w:rFonts w:ascii="Arial" w:hAnsi="Arial" w:cs="Arial"/>
          <w:b/>
          <w:bCs/>
          <w:u w:val="single"/>
        </w:rPr>
        <w:t xml:space="preserve">RUBRICA PARA EVALUAR CARTEL                                                                                                                                                                               </w:t>
      </w:r>
    </w:p>
    <w:p w14:paraId="60DD21A8" w14:textId="77777777" w:rsidR="00BE28AF" w:rsidRPr="00DB64F0" w:rsidRDefault="00BE28AF">
      <w:pPr>
        <w:rPr>
          <w:rFonts w:ascii="Arial" w:hAnsi="Arial" w:cs="Arial"/>
          <w:b/>
          <w:bCs/>
          <w:u w:val="single"/>
        </w:rPr>
      </w:pPr>
    </w:p>
    <w:p w14:paraId="1E610B97" w14:textId="77777777" w:rsidR="00931C25" w:rsidRPr="00DB64F0" w:rsidRDefault="00931C25">
      <w:pPr>
        <w:rPr>
          <w:rFonts w:ascii="Arial" w:hAnsi="Arial" w:cs="Arial"/>
        </w:rPr>
      </w:pPr>
    </w:p>
    <w:p w14:paraId="0C06665E" w14:textId="77777777" w:rsidR="00931C25" w:rsidRPr="00DB64F0" w:rsidRDefault="00931C25">
      <w:pPr>
        <w:rPr>
          <w:rFonts w:ascii="Arial" w:hAnsi="Arial" w:cs="Arial"/>
        </w:rPr>
      </w:pPr>
    </w:p>
    <w:p w14:paraId="6C91D4B3" w14:textId="77777777" w:rsidR="00931C25" w:rsidRPr="00DB64F0" w:rsidRDefault="00931C25">
      <w:pPr>
        <w:rPr>
          <w:rFonts w:ascii="Arial" w:hAnsi="Arial" w:cs="Arial"/>
        </w:rPr>
      </w:pPr>
    </w:p>
    <w:p w14:paraId="3199CBD7" w14:textId="77777777" w:rsidR="00931C25" w:rsidRPr="00DB64F0" w:rsidRDefault="00931C25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3"/>
        <w:gridCol w:w="4339"/>
        <w:gridCol w:w="564"/>
        <w:gridCol w:w="576"/>
        <w:gridCol w:w="2866"/>
      </w:tblGrid>
      <w:tr w:rsidR="00BE28AF" w:rsidRPr="00DB64F0" w14:paraId="130CC8D8" w14:textId="77777777" w:rsidTr="00C75339">
        <w:tc>
          <w:tcPr>
            <w:tcW w:w="421" w:type="dxa"/>
            <w:shd w:val="clear" w:color="auto" w:fill="10CF9B" w:themeFill="accent4"/>
          </w:tcPr>
          <w:p w14:paraId="742DD7D6" w14:textId="77777777" w:rsidR="00931C25" w:rsidRPr="00DB64F0" w:rsidRDefault="00E247C3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#</w:t>
            </w:r>
          </w:p>
        </w:tc>
        <w:tc>
          <w:tcPr>
            <w:tcW w:w="4394" w:type="dxa"/>
            <w:shd w:val="clear" w:color="auto" w:fill="10CF9B" w:themeFill="accent4"/>
          </w:tcPr>
          <w:p w14:paraId="1DBE19B1" w14:textId="77777777" w:rsidR="00BE28AF" w:rsidRPr="00DB64F0" w:rsidRDefault="00BA4D32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DESCRIPCIÓN</w:t>
            </w:r>
          </w:p>
        </w:tc>
        <w:tc>
          <w:tcPr>
            <w:tcW w:w="567" w:type="dxa"/>
            <w:shd w:val="clear" w:color="auto" w:fill="10CF9B" w:themeFill="accent4"/>
          </w:tcPr>
          <w:p w14:paraId="20EC52FA" w14:textId="77777777" w:rsidR="00BE28AF" w:rsidRPr="00DB64F0" w:rsidRDefault="00BA4D32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SI</w:t>
            </w:r>
          </w:p>
        </w:tc>
        <w:tc>
          <w:tcPr>
            <w:tcW w:w="567" w:type="dxa"/>
            <w:shd w:val="clear" w:color="auto" w:fill="10CF9B" w:themeFill="accent4"/>
          </w:tcPr>
          <w:p w14:paraId="2537F2B9" w14:textId="77777777" w:rsidR="00BE28AF" w:rsidRPr="00DB64F0" w:rsidRDefault="00BA4D32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NO</w:t>
            </w:r>
          </w:p>
        </w:tc>
        <w:tc>
          <w:tcPr>
            <w:tcW w:w="2879" w:type="dxa"/>
            <w:shd w:val="clear" w:color="auto" w:fill="10CF9B" w:themeFill="accent4"/>
          </w:tcPr>
          <w:p w14:paraId="6E677BFF" w14:textId="77777777" w:rsidR="00BE28AF" w:rsidRPr="00DB64F0" w:rsidRDefault="00BA4D32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OBSERVACIONES</w:t>
            </w:r>
          </w:p>
        </w:tc>
      </w:tr>
      <w:tr w:rsidR="00BE28AF" w:rsidRPr="00DB64F0" w14:paraId="7830DAB0" w14:textId="77777777" w:rsidTr="00BA4D32">
        <w:tc>
          <w:tcPr>
            <w:tcW w:w="421" w:type="dxa"/>
          </w:tcPr>
          <w:p w14:paraId="6C81CCD3" w14:textId="77777777" w:rsidR="00BE28AF" w:rsidRPr="00DB64F0" w:rsidRDefault="00BA4D32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1</w:t>
            </w:r>
          </w:p>
        </w:tc>
        <w:tc>
          <w:tcPr>
            <w:tcW w:w="4394" w:type="dxa"/>
          </w:tcPr>
          <w:p w14:paraId="4A9BA9FF" w14:textId="77777777" w:rsidR="00BE28AF" w:rsidRPr="00DB64F0" w:rsidRDefault="00BA4D32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Los textos son claros y precisos y no omiten información importante.</w:t>
            </w:r>
          </w:p>
        </w:tc>
        <w:tc>
          <w:tcPr>
            <w:tcW w:w="567" w:type="dxa"/>
          </w:tcPr>
          <w:p w14:paraId="50D5727A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795A02B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322E500A" w14:textId="77777777" w:rsidR="00BE28AF" w:rsidRPr="00DB64F0" w:rsidRDefault="00BE28AF">
            <w:pPr>
              <w:rPr>
                <w:rFonts w:ascii="Arial" w:hAnsi="Arial" w:cs="Arial"/>
              </w:rPr>
            </w:pPr>
          </w:p>
          <w:p w14:paraId="35C14EE0" w14:textId="77777777" w:rsidR="00C10887" w:rsidRPr="00DB64F0" w:rsidRDefault="00C10887">
            <w:pPr>
              <w:rPr>
                <w:rFonts w:ascii="Arial" w:hAnsi="Arial" w:cs="Arial"/>
              </w:rPr>
            </w:pPr>
          </w:p>
          <w:p w14:paraId="53FBA68A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</w:tr>
      <w:tr w:rsidR="00BE28AF" w:rsidRPr="00DB64F0" w14:paraId="66BB62F7" w14:textId="77777777" w:rsidTr="00BA4D32">
        <w:tc>
          <w:tcPr>
            <w:tcW w:w="421" w:type="dxa"/>
          </w:tcPr>
          <w:p w14:paraId="05429AFC" w14:textId="77777777" w:rsidR="00BE28AF" w:rsidRPr="00DB64F0" w:rsidRDefault="00BA4D32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2</w:t>
            </w:r>
          </w:p>
        </w:tc>
        <w:tc>
          <w:tcPr>
            <w:tcW w:w="4394" w:type="dxa"/>
          </w:tcPr>
          <w:p w14:paraId="67407190" w14:textId="77777777" w:rsidR="00BE28AF" w:rsidRPr="00DB64F0" w:rsidRDefault="00BA4D32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El cartel puede ser leído desde una distancia de un metro o más.</w:t>
            </w:r>
          </w:p>
          <w:p w14:paraId="2E518E1C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9C59820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69AFD4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7D8B5EA9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</w:tr>
      <w:tr w:rsidR="00BE28AF" w:rsidRPr="00DB64F0" w14:paraId="5DF0FF34" w14:textId="77777777" w:rsidTr="00BA4D32">
        <w:tc>
          <w:tcPr>
            <w:tcW w:w="421" w:type="dxa"/>
          </w:tcPr>
          <w:p w14:paraId="3DD09B63" w14:textId="77777777" w:rsidR="00BE28AF" w:rsidRPr="00DB64F0" w:rsidRDefault="00BA4D32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3</w:t>
            </w:r>
          </w:p>
        </w:tc>
        <w:tc>
          <w:tcPr>
            <w:tcW w:w="4394" w:type="dxa"/>
          </w:tcPr>
          <w:p w14:paraId="06E5EFE6" w14:textId="77777777" w:rsidR="00BE28AF" w:rsidRPr="00DB64F0" w:rsidRDefault="00E247C3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  <w:b/>
                <w:bCs/>
              </w:rPr>
              <w:t>Las letras y números son de 0.50 y/o 0.75 de altura y con trazos gruesos y negros</w:t>
            </w:r>
            <w:r w:rsidRPr="00DB64F0">
              <w:rPr>
                <w:rFonts w:ascii="Arial" w:hAnsi="Arial" w:cs="Arial"/>
              </w:rPr>
              <w:t>.</w:t>
            </w:r>
          </w:p>
          <w:p w14:paraId="3E30F03E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7D625F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333CD46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3556CC86" w14:textId="77777777" w:rsidR="00BE28AF" w:rsidRPr="00DB64F0" w:rsidRDefault="00BE28AF">
            <w:pPr>
              <w:rPr>
                <w:rFonts w:ascii="Arial" w:hAnsi="Arial" w:cs="Arial"/>
              </w:rPr>
            </w:pPr>
          </w:p>
        </w:tc>
      </w:tr>
      <w:tr w:rsidR="00E247C3" w:rsidRPr="00DB64F0" w14:paraId="27B3EF1F" w14:textId="77777777" w:rsidTr="00BA4D32">
        <w:tc>
          <w:tcPr>
            <w:tcW w:w="421" w:type="dxa"/>
          </w:tcPr>
          <w:p w14:paraId="017B5585" w14:textId="77777777" w:rsidR="00E247C3" w:rsidRPr="00DB64F0" w:rsidRDefault="00E247C3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4</w:t>
            </w:r>
          </w:p>
        </w:tc>
        <w:tc>
          <w:tcPr>
            <w:tcW w:w="4394" w:type="dxa"/>
          </w:tcPr>
          <w:p w14:paraId="738C8ACF" w14:textId="77777777" w:rsidR="00E247C3" w:rsidRPr="00DB64F0" w:rsidRDefault="007B543D" w:rsidP="007B543D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  <w:b/>
                <w:bCs/>
              </w:rPr>
              <w:t>La parte de arriba y el centro del cartel atraen más la atención</w:t>
            </w:r>
            <w:r w:rsidRPr="00DB64F0">
              <w:rPr>
                <w:rFonts w:ascii="Arial" w:hAnsi="Arial" w:cs="Arial"/>
              </w:rPr>
              <w:t>.</w:t>
            </w:r>
          </w:p>
          <w:p w14:paraId="71B60994" w14:textId="77777777" w:rsidR="00C10887" w:rsidRPr="00DB64F0" w:rsidRDefault="00C10887" w:rsidP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F9A6B2C" w14:textId="77777777" w:rsidR="00E247C3" w:rsidRPr="00DB64F0" w:rsidRDefault="00E247C3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120E734B" w14:textId="77777777" w:rsidR="00E247C3" w:rsidRPr="00DB64F0" w:rsidRDefault="00E247C3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4F69C4E9" w14:textId="77777777" w:rsidR="00E247C3" w:rsidRPr="00DB64F0" w:rsidRDefault="00E247C3">
            <w:pPr>
              <w:rPr>
                <w:rFonts w:ascii="Arial" w:hAnsi="Arial" w:cs="Arial"/>
              </w:rPr>
            </w:pPr>
          </w:p>
        </w:tc>
      </w:tr>
      <w:tr w:rsidR="007B543D" w:rsidRPr="00DB64F0" w14:paraId="18BA6431" w14:textId="77777777" w:rsidTr="00BA4D32">
        <w:tc>
          <w:tcPr>
            <w:tcW w:w="421" w:type="dxa"/>
          </w:tcPr>
          <w:p w14:paraId="3CE92EE3" w14:textId="77777777" w:rsidR="007B543D" w:rsidRPr="00DB64F0" w:rsidRDefault="007B543D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5</w:t>
            </w:r>
          </w:p>
        </w:tc>
        <w:tc>
          <w:tcPr>
            <w:tcW w:w="4394" w:type="dxa"/>
          </w:tcPr>
          <w:p w14:paraId="58B87DE6" w14:textId="77777777" w:rsidR="007B543D" w:rsidRPr="00DB64F0" w:rsidRDefault="007B543D" w:rsidP="007B543D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  <w:b/>
                <w:bCs/>
              </w:rPr>
              <w:t>La imágen visual brinda la suficiente explicación del tema</w:t>
            </w:r>
            <w:r w:rsidRPr="00DB64F0">
              <w:rPr>
                <w:rFonts w:ascii="Arial" w:hAnsi="Arial" w:cs="Arial"/>
              </w:rPr>
              <w:t>.</w:t>
            </w:r>
          </w:p>
          <w:p w14:paraId="38C2CCAD" w14:textId="77777777" w:rsidR="00C10887" w:rsidRPr="00DB64F0" w:rsidRDefault="00C10887" w:rsidP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432E6CF" w14:textId="77777777" w:rsidR="007B543D" w:rsidRPr="00DB64F0" w:rsidRDefault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CD647F" w14:textId="77777777" w:rsidR="007B543D" w:rsidRPr="00DB64F0" w:rsidRDefault="007B543D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1595390D" w14:textId="77777777" w:rsidR="007B543D" w:rsidRPr="00DB64F0" w:rsidRDefault="007B543D">
            <w:pPr>
              <w:rPr>
                <w:rFonts w:ascii="Arial" w:hAnsi="Arial" w:cs="Arial"/>
              </w:rPr>
            </w:pPr>
          </w:p>
        </w:tc>
      </w:tr>
      <w:tr w:rsidR="007B543D" w:rsidRPr="00DB64F0" w14:paraId="57377470" w14:textId="77777777" w:rsidTr="00BA4D32">
        <w:tc>
          <w:tcPr>
            <w:tcW w:w="421" w:type="dxa"/>
          </w:tcPr>
          <w:p w14:paraId="41A275AE" w14:textId="77777777" w:rsidR="007B543D" w:rsidRPr="00DB64F0" w:rsidRDefault="007B543D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6</w:t>
            </w:r>
          </w:p>
        </w:tc>
        <w:tc>
          <w:tcPr>
            <w:tcW w:w="4394" w:type="dxa"/>
          </w:tcPr>
          <w:p w14:paraId="108971CD" w14:textId="77777777" w:rsidR="007B543D" w:rsidRPr="00DB64F0" w:rsidRDefault="00E50DED" w:rsidP="007B543D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 xml:space="preserve">No hay abuso de </w:t>
            </w:r>
            <w:r w:rsidR="00490D9B" w:rsidRPr="00DB64F0">
              <w:rPr>
                <w:rFonts w:ascii="Arial" w:hAnsi="Arial" w:cs="Arial"/>
                <w:b/>
                <w:bCs/>
              </w:rPr>
              <w:t xml:space="preserve">elementos visuales y colores </w:t>
            </w:r>
          </w:p>
          <w:p w14:paraId="03DF73EF" w14:textId="77777777" w:rsidR="00C10887" w:rsidRPr="00DB64F0" w:rsidRDefault="00C10887" w:rsidP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E6F3C9E" w14:textId="77777777" w:rsidR="007B543D" w:rsidRPr="00DB64F0" w:rsidRDefault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C7533FD" w14:textId="77777777" w:rsidR="007B543D" w:rsidRPr="00DB64F0" w:rsidRDefault="007B543D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375872C3" w14:textId="77777777" w:rsidR="007B543D" w:rsidRPr="00DB64F0" w:rsidRDefault="007B543D">
            <w:pPr>
              <w:rPr>
                <w:rFonts w:ascii="Arial" w:hAnsi="Arial" w:cs="Arial"/>
              </w:rPr>
            </w:pPr>
          </w:p>
        </w:tc>
      </w:tr>
      <w:tr w:rsidR="00490D9B" w:rsidRPr="00DB64F0" w14:paraId="153ACC24" w14:textId="77777777" w:rsidTr="00BA4D32">
        <w:tc>
          <w:tcPr>
            <w:tcW w:w="421" w:type="dxa"/>
          </w:tcPr>
          <w:p w14:paraId="057ABF1D" w14:textId="77777777" w:rsidR="00490D9B" w:rsidRPr="00DB64F0" w:rsidRDefault="00490D9B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7</w:t>
            </w:r>
          </w:p>
        </w:tc>
        <w:tc>
          <w:tcPr>
            <w:tcW w:w="4394" w:type="dxa"/>
          </w:tcPr>
          <w:p w14:paraId="51026784" w14:textId="77777777" w:rsidR="00490D9B" w:rsidRPr="00DB64F0" w:rsidRDefault="0001720F" w:rsidP="007B543D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 xml:space="preserve">Las letras para el título son de </w:t>
            </w:r>
            <w:r w:rsidR="00C10887" w:rsidRPr="00DB64F0">
              <w:rPr>
                <w:rFonts w:ascii="Arial" w:hAnsi="Arial" w:cs="Arial"/>
                <w:b/>
                <w:bCs/>
              </w:rPr>
              <w:t>2.2 a 3 cms de altura</w:t>
            </w:r>
          </w:p>
          <w:p w14:paraId="644A24B1" w14:textId="77777777" w:rsidR="00C10887" w:rsidRPr="00DB64F0" w:rsidRDefault="00C10887" w:rsidP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0B6E902B" w14:textId="77777777" w:rsidR="00490D9B" w:rsidRPr="00DB64F0" w:rsidRDefault="00490D9B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B9D6A62" w14:textId="77777777" w:rsidR="00490D9B" w:rsidRPr="00DB64F0" w:rsidRDefault="00490D9B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5107043F" w14:textId="77777777" w:rsidR="00490D9B" w:rsidRPr="00DB64F0" w:rsidRDefault="00490D9B">
            <w:pPr>
              <w:rPr>
                <w:rFonts w:ascii="Arial" w:hAnsi="Arial" w:cs="Arial"/>
              </w:rPr>
            </w:pPr>
          </w:p>
        </w:tc>
      </w:tr>
      <w:tr w:rsidR="00C10887" w:rsidRPr="00DB64F0" w14:paraId="5B9321E6" w14:textId="77777777" w:rsidTr="00BA4D32">
        <w:tc>
          <w:tcPr>
            <w:tcW w:w="421" w:type="dxa"/>
          </w:tcPr>
          <w:p w14:paraId="0BB64019" w14:textId="77777777" w:rsidR="00C10887" w:rsidRPr="00DB64F0" w:rsidRDefault="00C10887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8</w:t>
            </w:r>
          </w:p>
        </w:tc>
        <w:tc>
          <w:tcPr>
            <w:tcW w:w="4394" w:type="dxa"/>
          </w:tcPr>
          <w:p w14:paraId="69C5A957" w14:textId="77777777" w:rsidR="00C10887" w:rsidRPr="00DB64F0" w:rsidRDefault="00C10887" w:rsidP="007B543D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  <w:b/>
                <w:bCs/>
              </w:rPr>
              <w:t>Incluye título, autor, institución, grado y grupo</w:t>
            </w:r>
            <w:r w:rsidRPr="00DB64F0">
              <w:rPr>
                <w:rFonts w:ascii="Arial" w:hAnsi="Arial" w:cs="Arial"/>
              </w:rPr>
              <w:t>.</w:t>
            </w:r>
          </w:p>
          <w:p w14:paraId="5EFE5987" w14:textId="77777777" w:rsidR="00C10887" w:rsidRPr="00DB64F0" w:rsidRDefault="00C10887" w:rsidP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EBD7199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4BBE774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57AB240E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</w:tr>
      <w:tr w:rsidR="00C10887" w:rsidRPr="00DB64F0" w14:paraId="23F4780F" w14:textId="77777777" w:rsidTr="00BA4D32">
        <w:tc>
          <w:tcPr>
            <w:tcW w:w="421" w:type="dxa"/>
          </w:tcPr>
          <w:p w14:paraId="36885537" w14:textId="77777777" w:rsidR="00C10887" w:rsidRPr="00DB64F0" w:rsidRDefault="00C10887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9</w:t>
            </w:r>
          </w:p>
        </w:tc>
        <w:tc>
          <w:tcPr>
            <w:tcW w:w="4394" w:type="dxa"/>
          </w:tcPr>
          <w:p w14:paraId="2739DE99" w14:textId="77777777" w:rsidR="00C10887" w:rsidRPr="00DB64F0" w:rsidRDefault="00C10887" w:rsidP="007B543D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Incluye poco texto informativo</w:t>
            </w:r>
          </w:p>
          <w:p w14:paraId="721D4F39" w14:textId="77777777" w:rsidR="00C10887" w:rsidRPr="00DB64F0" w:rsidRDefault="00C10887" w:rsidP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69752E06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F7380CF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1D215CDE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</w:tr>
      <w:tr w:rsidR="00C10887" w:rsidRPr="00DB64F0" w14:paraId="49599CE0" w14:textId="77777777" w:rsidTr="00BA4D32">
        <w:tc>
          <w:tcPr>
            <w:tcW w:w="421" w:type="dxa"/>
          </w:tcPr>
          <w:p w14:paraId="74AE8EE5" w14:textId="77777777" w:rsidR="00C10887" w:rsidRPr="00DB64F0" w:rsidRDefault="00C10887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10</w:t>
            </w:r>
          </w:p>
        </w:tc>
        <w:tc>
          <w:tcPr>
            <w:tcW w:w="4394" w:type="dxa"/>
          </w:tcPr>
          <w:p w14:paraId="67ACD0EA" w14:textId="77777777" w:rsidR="00C10887" w:rsidRPr="00DB64F0" w:rsidRDefault="00C10887" w:rsidP="007B543D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Incluye más ilustraciones que texto.</w:t>
            </w:r>
          </w:p>
          <w:p w14:paraId="6BD7863C" w14:textId="77777777" w:rsidR="00C10887" w:rsidRPr="00DB64F0" w:rsidRDefault="00C10887" w:rsidP="007B543D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64594D9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766C15C8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  <w:tc>
          <w:tcPr>
            <w:tcW w:w="2879" w:type="dxa"/>
          </w:tcPr>
          <w:p w14:paraId="2B8C8867" w14:textId="77777777" w:rsidR="00C10887" w:rsidRPr="00DB64F0" w:rsidRDefault="00C10887">
            <w:pPr>
              <w:rPr>
                <w:rFonts w:ascii="Arial" w:hAnsi="Arial" w:cs="Arial"/>
              </w:rPr>
            </w:pPr>
          </w:p>
        </w:tc>
      </w:tr>
    </w:tbl>
    <w:p w14:paraId="0DE425D4" w14:textId="77777777" w:rsidR="00BE28AF" w:rsidRPr="00DB64F0" w:rsidRDefault="00BE28AF">
      <w:pPr>
        <w:rPr>
          <w:rFonts w:ascii="Arial" w:hAnsi="Arial" w:cs="Arial"/>
        </w:rPr>
      </w:pPr>
    </w:p>
    <w:p w14:paraId="0160B094" w14:textId="77777777" w:rsidR="00DB64F0" w:rsidRDefault="00DB64F0" w:rsidP="00AD2670">
      <w:pPr>
        <w:rPr>
          <w:rFonts w:ascii="Arial" w:hAnsi="Arial" w:cs="Arial"/>
        </w:rPr>
      </w:pPr>
    </w:p>
    <w:p w14:paraId="684D485D" w14:textId="77777777" w:rsidR="00DB64F0" w:rsidRDefault="00DB64F0" w:rsidP="00AD2670">
      <w:pPr>
        <w:rPr>
          <w:rFonts w:ascii="Arial" w:hAnsi="Arial" w:cs="Arial"/>
        </w:rPr>
      </w:pPr>
    </w:p>
    <w:p w14:paraId="1993CCE7" w14:textId="77777777" w:rsidR="00DB64F0" w:rsidRDefault="00DB64F0" w:rsidP="00AD2670">
      <w:pPr>
        <w:rPr>
          <w:rFonts w:ascii="Arial" w:hAnsi="Arial" w:cs="Arial"/>
        </w:rPr>
      </w:pPr>
    </w:p>
    <w:p w14:paraId="689A861E" w14:textId="77777777" w:rsidR="00DB64F0" w:rsidRDefault="00DB64F0" w:rsidP="00AD2670">
      <w:pPr>
        <w:rPr>
          <w:rFonts w:ascii="Arial" w:hAnsi="Arial" w:cs="Arial"/>
        </w:rPr>
      </w:pPr>
    </w:p>
    <w:p w14:paraId="7E575ACF" w14:textId="56287197" w:rsidR="00AD2670" w:rsidRPr="00DB64F0" w:rsidRDefault="00AD2670" w:rsidP="00AD2670">
      <w:pPr>
        <w:rPr>
          <w:rFonts w:ascii="Arial" w:hAnsi="Arial" w:cs="Arial"/>
        </w:rPr>
      </w:pPr>
      <w:r w:rsidRPr="00DB64F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5D9408" wp14:editId="0404BD7E">
            <wp:simplePos x="0" y="0"/>
            <wp:positionH relativeFrom="column">
              <wp:posOffset>4721225</wp:posOffset>
            </wp:positionH>
            <wp:positionV relativeFrom="paragraph">
              <wp:posOffset>438</wp:posOffset>
            </wp:positionV>
            <wp:extent cx="859155" cy="960120"/>
            <wp:effectExtent l="0" t="0" r="4445" b="0"/>
            <wp:wrapSquare wrapText="bothSides"/>
            <wp:docPr id="1" name="Imagen 1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4F0">
        <w:rPr>
          <w:rFonts w:ascii="Arial" w:hAnsi="Arial" w:cs="Arial"/>
        </w:rPr>
        <w:t>ESCUELA NORMAL DE EDUCACIÓN PREESCOLAR</w:t>
      </w:r>
    </w:p>
    <w:p w14:paraId="7843A5CA" w14:textId="77777777" w:rsidR="00AD2670" w:rsidRPr="00DB64F0" w:rsidRDefault="00AD2670" w:rsidP="00AD2670">
      <w:pPr>
        <w:rPr>
          <w:rFonts w:ascii="Arial" w:hAnsi="Arial" w:cs="Arial"/>
        </w:rPr>
      </w:pPr>
      <w:r w:rsidRPr="00DB64F0">
        <w:rPr>
          <w:rFonts w:ascii="Arial" w:hAnsi="Arial" w:cs="Arial"/>
        </w:rPr>
        <w:t xml:space="preserve">4º SEMESTRE     ATENCIÓN A LA DIVERSIDAD                                                          RUBRICA PARA EVALUAR entrevista/historia de vida                                                                                                                                                                           </w:t>
      </w:r>
    </w:p>
    <w:p w14:paraId="563C3A7B" w14:textId="77777777" w:rsidR="00AD2670" w:rsidRPr="00DB64F0" w:rsidRDefault="00AD2670" w:rsidP="00AD2670">
      <w:pPr>
        <w:rPr>
          <w:rFonts w:ascii="Arial" w:hAnsi="Arial" w:cs="Arial"/>
        </w:rPr>
      </w:pPr>
    </w:p>
    <w:tbl>
      <w:tblPr>
        <w:tblStyle w:val="Tablaconcuadrcula"/>
        <w:tblW w:w="10348" w:type="dxa"/>
        <w:tblInd w:w="-714" w:type="dxa"/>
        <w:tblLook w:val="04A0" w:firstRow="1" w:lastRow="0" w:firstColumn="1" w:lastColumn="0" w:noHBand="0" w:noVBand="1"/>
      </w:tblPr>
      <w:tblGrid>
        <w:gridCol w:w="567"/>
        <w:gridCol w:w="5522"/>
        <w:gridCol w:w="567"/>
        <w:gridCol w:w="576"/>
        <w:gridCol w:w="3116"/>
      </w:tblGrid>
      <w:tr w:rsidR="00AD2670" w:rsidRPr="00DB64F0" w14:paraId="309987D5" w14:textId="77777777" w:rsidTr="00BF5F89">
        <w:tc>
          <w:tcPr>
            <w:tcW w:w="567" w:type="dxa"/>
            <w:shd w:val="clear" w:color="auto" w:fill="10CF9B" w:themeFill="accent4"/>
          </w:tcPr>
          <w:p w14:paraId="5F9C6383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#</w:t>
            </w:r>
          </w:p>
        </w:tc>
        <w:tc>
          <w:tcPr>
            <w:tcW w:w="5529" w:type="dxa"/>
            <w:shd w:val="clear" w:color="auto" w:fill="10CF9B" w:themeFill="accent4"/>
          </w:tcPr>
          <w:p w14:paraId="0DA288D6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DESCRIPCIÓN</w:t>
            </w:r>
          </w:p>
        </w:tc>
        <w:tc>
          <w:tcPr>
            <w:tcW w:w="567" w:type="dxa"/>
            <w:shd w:val="clear" w:color="auto" w:fill="10CF9B" w:themeFill="accent4"/>
          </w:tcPr>
          <w:p w14:paraId="2F6830F7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SI</w:t>
            </w:r>
          </w:p>
        </w:tc>
        <w:tc>
          <w:tcPr>
            <w:tcW w:w="567" w:type="dxa"/>
            <w:shd w:val="clear" w:color="auto" w:fill="10CF9B" w:themeFill="accent4"/>
          </w:tcPr>
          <w:p w14:paraId="4B2B488D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NO</w:t>
            </w:r>
          </w:p>
        </w:tc>
        <w:tc>
          <w:tcPr>
            <w:tcW w:w="3118" w:type="dxa"/>
            <w:shd w:val="clear" w:color="auto" w:fill="10CF9B" w:themeFill="accent4"/>
          </w:tcPr>
          <w:p w14:paraId="568B1460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OBSERVACIONES</w:t>
            </w:r>
          </w:p>
        </w:tc>
      </w:tr>
      <w:tr w:rsidR="00AD2670" w:rsidRPr="00DB64F0" w14:paraId="7647664F" w14:textId="77777777" w:rsidTr="00BF5F89">
        <w:tc>
          <w:tcPr>
            <w:tcW w:w="567" w:type="dxa"/>
          </w:tcPr>
          <w:p w14:paraId="0CFCD1DF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1</w:t>
            </w:r>
          </w:p>
        </w:tc>
        <w:tc>
          <w:tcPr>
            <w:tcW w:w="5529" w:type="dxa"/>
          </w:tcPr>
          <w:p w14:paraId="5A0C032B" w14:textId="77777777" w:rsidR="00AD2670" w:rsidRPr="00DB64F0" w:rsidRDefault="00AD2670" w:rsidP="00BF5F89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El estudiante se presenta, explica porque quiere entrevistar a la maestra y pide permiso para establecer una cita.</w:t>
            </w:r>
          </w:p>
        </w:tc>
        <w:tc>
          <w:tcPr>
            <w:tcW w:w="567" w:type="dxa"/>
          </w:tcPr>
          <w:p w14:paraId="19E27A71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07FF128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67535688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  <w:p w14:paraId="032B98CB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  <w:p w14:paraId="3A91611D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46013214" w14:textId="77777777" w:rsidTr="00BF5F89">
        <w:tc>
          <w:tcPr>
            <w:tcW w:w="567" w:type="dxa"/>
          </w:tcPr>
          <w:p w14:paraId="2C2CCE33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2</w:t>
            </w:r>
          </w:p>
        </w:tc>
        <w:tc>
          <w:tcPr>
            <w:tcW w:w="5529" w:type="dxa"/>
          </w:tcPr>
          <w:p w14:paraId="4DEF4AC6" w14:textId="77777777" w:rsidR="00AD2670" w:rsidRPr="00DB64F0" w:rsidRDefault="00AD2670" w:rsidP="00BF5F89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Antes de la entrevista, el estudiante prepara varias preguntas profundas y preguntas basadas en hechos.</w:t>
            </w:r>
          </w:p>
        </w:tc>
        <w:tc>
          <w:tcPr>
            <w:tcW w:w="567" w:type="dxa"/>
          </w:tcPr>
          <w:p w14:paraId="70147C5F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CF43EAC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115378F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6A5BB56B" w14:textId="77777777" w:rsidTr="00BF5F89">
        <w:tc>
          <w:tcPr>
            <w:tcW w:w="567" w:type="dxa"/>
          </w:tcPr>
          <w:p w14:paraId="36EB0DE5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3</w:t>
            </w:r>
          </w:p>
        </w:tc>
        <w:tc>
          <w:tcPr>
            <w:tcW w:w="5529" w:type="dxa"/>
          </w:tcPr>
          <w:p w14:paraId="7280E1DB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La estudiante nunca interrumpe o apresura a la persona entrevistada y le agradece el haber estado dispuesta a ser entrevistada.</w:t>
            </w:r>
          </w:p>
        </w:tc>
        <w:tc>
          <w:tcPr>
            <w:tcW w:w="567" w:type="dxa"/>
          </w:tcPr>
          <w:p w14:paraId="55657C54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15F8067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37CDB9BF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71F976E2" w14:textId="77777777" w:rsidTr="00BF5F89">
        <w:tc>
          <w:tcPr>
            <w:tcW w:w="567" w:type="dxa"/>
          </w:tcPr>
          <w:p w14:paraId="5B4BAC53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4</w:t>
            </w:r>
          </w:p>
        </w:tc>
        <w:tc>
          <w:tcPr>
            <w:tcW w:w="5529" w:type="dxa"/>
          </w:tcPr>
          <w:p w14:paraId="011EDFEC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El futuro docente edita y organiza la trascripción de una forma que significativamente mejora el flujo de información.</w:t>
            </w:r>
          </w:p>
        </w:tc>
        <w:tc>
          <w:tcPr>
            <w:tcW w:w="567" w:type="dxa"/>
          </w:tcPr>
          <w:p w14:paraId="18810634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8D7A57A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73F3FB38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59895191" w14:textId="77777777" w:rsidTr="00BF5F89">
        <w:tc>
          <w:tcPr>
            <w:tcW w:w="567" w:type="dxa"/>
          </w:tcPr>
          <w:p w14:paraId="0A52B51D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5</w:t>
            </w:r>
          </w:p>
        </w:tc>
        <w:tc>
          <w:tcPr>
            <w:tcW w:w="5529" w:type="dxa"/>
          </w:tcPr>
          <w:p w14:paraId="21FADA80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Toda la información histórica parece ser exacta y estar en orden cronológico.</w:t>
            </w:r>
          </w:p>
        </w:tc>
        <w:tc>
          <w:tcPr>
            <w:tcW w:w="567" w:type="dxa"/>
          </w:tcPr>
          <w:p w14:paraId="2F9D267C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3ADA2F8D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5F5EF928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4BFDCF2C" w14:textId="77777777" w:rsidTr="00BF5F89">
        <w:tc>
          <w:tcPr>
            <w:tcW w:w="567" w:type="dxa"/>
          </w:tcPr>
          <w:p w14:paraId="040AFFF2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6</w:t>
            </w:r>
          </w:p>
        </w:tc>
        <w:tc>
          <w:tcPr>
            <w:tcW w:w="5529" w:type="dxa"/>
          </w:tcPr>
          <w:p w14:paraId="35099958" w14:textId="77777777" w:rsidR="00AD2670" w:rsidRPr="00DB64F0" w:rsidRDefault="00AD2670" w:rsidP="00BF5F89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Puede explicar varios aspectos en los cuales su personaje vio las cosas en forma distinta a los demás personajes y explicar por qué.</w:t>
            </w:r>
          </w:p>
        </w:tc>
        <w:tc>
          <w:tcPr>
            <w:tcW w:w="567" w:type="dxa"/>
          </w:tcPr>
          <w:p w14:paraId="4C4C81CF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E1CCEEC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223AFCB7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3DB1ABC4" w14:textId="77777777" w:rsidTr="00BF5F89">
        <w:tc>
          <w:tcPr>
            <w:tcW w:w="567" w:type="dxa"/>
          </w:tcPr>
          <w:p w14:paraId="6301AAE4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7</w:t>
            </w:r>
          </w:p>
        </w:tc>
        <w:tc>
          <w:tcPr>
            <w:tcW w:w="5529" w:type="dxa"/>
          </w:tcPr>
          <w:p w14:paraId="5205D9D9" w14:textId="77777777" w:rsidR="00AD2670" w:rsidRPr="00DB64F0" w:rsidRDefault="00AD2670" w:rsidP="00BF5F89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 xml:space="preserve">El punto de vista, los argumentos y las soluciones propuestas fueron consistentes con el personaje. </w:t>
            </w:r>
          </w:p>
        </w:tc>
        <w:tc>
          <w:tcPr>
            <w:tcW w:w="567" w:type="dxa"/>
          </w:tcPr>
          <w:p w14:paraId="45833EAF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708AC25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02C0E8DA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439FC9B8" w14:textId="77777777" w:rsidTr="00BF5F89">
        <w:tc>
          <w:tcPr>
            <w:tcW w:w="567" w:type="dxa"/>
          </w:tcPr>
          <w:p w14:paraId="64175D5D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8</w:t>
            </w:r>
          </w:p>
        </w:tc>
        <w:tc>
          <w:tcPr>
            <w:tcW w:w="5529" w:type="dxa"/>
          </w:tcPr>
          <w:p w14:paraId="6F659D7C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Usaron varios apoyos que con precisión coincidían con la época.</w:t>
            </w:r>
          </w:p>
        </w:tc>
        <w:tc>
          <w:tcPr>
            <w:tcW w:w="567" w:type="dxa"/>
          </w:tcPr>
          <w:p w14:paraId="2857A30C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4516C6B8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15D26600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0F7971EF" w14:textId="77777777" w:rsidTr="00BF5F89">
        <w:tc>
          <w:tcPr>
            <w:tcW w:w="567" w:type="dxa"/>
          </w:tcPr>
          <w:p w14:paraId="640A68C4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9</w:t>
            </w:r>
          </w:p>
        </w:tc>
        <w:tc>
          <w:tcPr>
            <w:tcW w:w="5529" w:type="dxa"/>
          </w:tcPr>
          <w:p w14:paraId="7E6207A2" w14:textId="77777777" w:rsidR="00AD2670" w:rsidRPr="00DB64F0" w:rsidRDefault="00AD2670" w:rsidP="00BF5F89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Trabajo y material creativo.</w:t>
            </w:r>
          </w:p>
        </w:tc>
        <w:tc>
          <w:tcPr>
            <w:tcW w:w="567" w:type="dxa"/>
          </w:tcPr>
          <w:p w14:paraId="11CBC94A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51F5E40A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613A2A66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  <w:tr w:rsidR="00AD2670" w:rsidRPr="00DB64F0" w14:paraId="5FBB8D7C" w14:textId="77777777" w:rsidTr="00BF5F89">
        <w:tc>
          <w:tcPr>
            <w:tcW w:w="567" w:type="dxa"/>
          </w:tcPr>
          <w:p w14:paraId="4114A05C" w14:textId="77777777" w:rsidR="00AD2670" w:rsidRPr="00DB64F0" w:rsidRDefault="00AD2670" w:rsidP="00BF5F89">
            <w:pPr>
              <w:rPr>
                <w:rFonts w:ascii="Arial" w:hAnsi="Arial" w:cs="Arial"/>
              </w:rPr>
            </w:pPr>
            <w:r w:rsidRPr="00DB64F0">
              <w:rPr>
                <w:rFonts w:ascii="Arial" w:hAnsi="Arial" w:cs="Arial"/>
              </w:rPr>
              <w:t>10</w:t>
            </w:r>
          </w:p>
        </w:tc>
        <w:tc>
          <w:tcPr>
            <w:tcW w:w="5529" w:type="dxa"/>
          </w:tcPr>
          <w:p w14:paraId="4F58CEA6" w14:textId="77777777" w:rsidR="00AD2670" w:rsidRPr="00DB64F0" w:rsidRDefault="00AD2670" w:rsidP="00BF5F89">
            <w:pPr>
              <w:rPr>
                <w:rFonts w:ascii="Arial" w:hAnsi="Arial" w:cs="Arial"/>
                <w:b/>
                <w:bCs/>
              </w:rPr>
            </w:pPr>
            <w:r w:rsidRPr="00DB64F0">
              <w:rPr>
                <w:rFonts w:ascii="Arial" w:hAnsi="Arial" w:cs="Arial"/>
                <w:b/>
                <w:bCs/>
              </w:rPr>
              <w:t>Modulación y cambios de voz.</w:t>
            </w:r>
          </w:p>
        </w:tc>
        <w:tc>
          <w:tcPr>
            <w:tcW w:w="567" w:type="dxa"/>
          </w:tcPr>
          <w:p w14:paraId="1CFC9F5B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</w:tcPr>
          <w:p w14:paraId="227A32DD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14:paraId="44FE02BB" w14:textId="77777777" w:rsidR="00AD2670" w:rsidRPr="00DB64F0" w:rsidRDefault="00AD2670" w:rsidP="00BF5F89">
            <w:pPr>
              <w:rPr>
                <w:rFonts w:ascii="Arial" w:hAnsi="Arial" w:cs="Arial"/>
              </w:rPr>
            </w:pPr>
          </w:p>
        </w:tc>
      </w:tr>
    </w:tbl>
    <w:p w14:paraId="392FA7D0" w14:textId="77777777" w:rsidR="00AD2670" w:rsidRPr="00DB64F0" w:rsidRDefault="00AD2670" w:rsidP="00AD2670">
      <w:pPr>
        <w:rPr>
          <w:rFonts w:ascii="Arial" w:hAnsi="Arial" w:cs="Arial"/>
        </w:rPr>
      </w:pPr>
    </w:p>
    <w:p w14:paraId="7445A143" w14:textId="77777777" w:rsidR="00AD2670" w:rsidRPr="00DB64F0" w:rsidRDefault="00AD2670">
      <w:pPr>
        <w:rPr>
          <w:rFonts w:ascii="Arial" w:hAnsi="Arial" w:cs="Arial"/>
        </w:rPr>
      </w:pPr>
    </w:p>
    <w:p w14:paraId="2E488B37" w14:textId="77777777" w:rsidR="00AD2670" w:rsidRPr="00DB64F0" w:rsidRDefault="00AD2670">
      <w:pPr>
        <w:rPr>
          <w:rFonts w:ascii="Arial" w:hAnsi="Arial" w:cs="Arial"/>
        </w:rPr>
      </w:pPr>
    </w:p>
    <w:p w14:paraId="30118AD5" w14:textId="77777777" w:rsidR="00AD2670" w:rsidRPr="00DB64F0" w:rsidRDefault="00AD2670">
      <w:pPr>
        <w:rPr>
          <w:rFonts w:ascii="Arial" w:hAnsi="Arial" w:cs="Arial"/>
        </w:rPr>
      </w:pPr>
    </w:p>
    <w:p w14:paraId="2C07DCA8" w14:textId="77777777" w:rsidR="00AD2670" w:rsidRPr="00DB64F0" w:rsidRDefault="00AD2670">
      <w:pPr>
        <w:rPr>
          <w:rFonts w:ascii="Arial" w:hAnsi="Arial" w:cs="Arial"/>
        </w:rPr>
      </w:pPr>
    </w:p>
    <w:p w14:paraId="44A8D340" w14:textId="77777777" w:rsidR="00AD2670" w:rsidRPr="00DB64F0" w:rsidRDefault="00AD2670">
      <w:pPr>
        <w:rPr>
          <w:rFonts w:ascii="Arial" w:hAnsi="Arial" w:cs="Arial"/>
        </w:rPr>
      </w:pPr>
    </w:p>
    <w:p w14:paraId="1BBD1D43" w14:textId="77777777" w:rsidR="00AD2670" w:rsidRPr="00DB64F0" w:rsidRDefault="00AD2670">
      <w:pPr>
        <w:rPr>
          <w:rFonts w:ascii="Arial" w:hAnsi="Arial" w:cs="Arial"/>
        </w:rPr>
      </w:pPr>
    </w:p>
    <w:p w14:paraId="4118531B" w14:textId="77777777" w:rsidR="00AD2670" w:rsidRPr="00DB64F0" w:rsidRDefault="00AD2670">
      <w:pPr>
        <w:rPr>
          <w:rFonts w:ascii="Arial" w:hAnsi="Arial" w:cs="Arial"/>
        </w:rPr>
      </w:pPr>
    </w:p>
    <w:p w14:paraId="5D38FC63" w14:textId="77777777" w:rsidR="00AD2670" w:rsidRPr="00DB64F0" w:rsidRDefault="00AD2670">
      <w:pPr>
        <w:rPr>
          <w:rFonts w:ascii="Arial" w:hAnsi="Arial" w:cs="Arial"/>
        </w:rPr>
      </w:pPr>
    </w:p>
    <w:p w14:paraId="6E374A0A" w14:textId="77777777" w:rsidR="00AD2670" w:rsidRPr="00DB64F0" w:rsidRDefault="00AD2670">
      <w:pPr>
        <w:rPr>
          <w:rFonts w:ascii="Arial" w:hAnsi="Arial" w:cs="Arial"/>
        </w:rPr>
      </w:pPr>
    </w:p>
    <w:p w14:paraId="5A2046EF" w14:textId="77777777" w:rsidR="00AD2670" w:rsidRPr="00DB64F0" w:rsidRDefault="00AD2670">
      <w:pPr>
        <w:rPr>
          <w:rFonts w:ascii="Arial" w:hAnsi="Arial" w:cs="Arial"/>
        </w:rPr>
      </w:pPr>
    </w:p>
    <w:p w14:paraId="3457A40B" w14:textId="77777777" w:rsidR="00DB64F0" w:rsidRDefault="00DB64F0" w:rsidP="00B62298">
      <w:pPr>
        <w:rPr>
          <w:rFonts w:ascii="Arial" w:hAnsi="Arial" w:cs="Arial"/>
          <w:sz w:val="20"/>
          <w:szCs w:val="20"/>
        </w:rPr>
      </w:pPr>
    </w:p>
    <w:p w14:paraId="3D32184F" w14:textId="77777777" w:rsidR="00DB64F0" w:rsidRDefault="00DB64F0" w:rsidP="00B62298">
      <w:pPr>
        <w:rPr>
          <w:rFonts w:ascii="Arial" w:hAnsi="Arial" w:cs="Arial"/>
          <w:sz w:val="20"/>
          <w:szCs w:val="20"/>
        </w:rPr>
      </w:pPr>
    </w:p>
    <w:p w14:paraId="0BED5754" w14:textId="77777777" w:rsidR="00DB64F0" w:rsidRDefault="00DB64F0" w:rsidP="00B62298">
      <w:pPr>
        <w:rPr>
          <w:rFonts w:ascii="Arial" w:hAnsi="Arial" w:cs="Arial"/>
          <w:sz w:val="20"/>
          <w:szCs w:val="20"/>
        </w:rPr>
      </w:pPr>
    </w:p>
    <w:p w14:paraId="331A7DF7" w14:textId="77777777" w:rsidR="00DB64F0" w:rsidRDefault="00DB64F0" w:rsidP="00B62298">
      <w:pPr>
        <w:rPr>
          <w:rFonts w:ascii="Arial" w:hAnsi="Arial" w:cs="Arial"/>
          <w:sz w:val="20"/>
          <w:szCs w:val="20"/>
        </w:rPr>
      </w:pPr>
    </w:p>
    <w:p w14:paraId="521DB7FD" w14:textId="77777777" w:rsidR="00DB64F0" w:rsidRDefault="00DB64F0" w:rsidP="00B62298">
      <w:pPr>
        <w:rPr>
          <w:rFonts w:ascii="Arial" w:hAnsi="Arial" w:cs="Arial"/>
          <w:sz w:val="20"/>
          <w:szCs w:val="20"/>
        </w:rPr>
      </w:pPr>
    </w:p>
    <w:p w14:paraId="79D947F3" w14:textId="77777777" w:rsidR="00DB64F0" w:rsidRDefault="00DB64F0" w:rsidP="00B62298">
      <w:pPr>
        <w:rPr>
          <w:rFonts w:ascii="Arial" w:hAnsi="Arial" w:cs="Arial"/>
          <w:sz w:val="20"/>
          <w:szCs w:val="20"/>
        </w:rPr>
      </w:pPr>
    </w:p>
    <w:p w14:paraId="633BDCB5" w14:textId="1AAF8086" w:rsidR="00B62298" w:rsidRPr="00DB64F0" w:rsidRDefault="00B62298" w:rsidP="00B62298">
      <w:pPr>
        <w:rPr>
          <w:rFonts w:ascii="Arial" w:hAnsi="Arial" w:cs="Arial"/>
          <w:sz w:val="20"/>
          <w:szCs w:val="20"/>
        </w:rPr>
      </w:pPr>
      <w:r w:rsidRPr="00DB64F0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4E6424C" wp14:editId="508A27F0">
            <wp:simplePos x="0" y="0"/>
            <wp:positionH relativeFrom="column">
              <wp:posOffset>4288155</wp:posOffset>
            </wp:positionH>
            <wp:positionV relativeFrom="paragraph">
              <wp:posOffset>180</wp:posOffset>
            </wp:positionV>
            <wp:extent cx="796925" cy="802005"/>
            <wp:effectExtent l="0" t="0" r="3175" b="0"/>
            <wp:wrapSquare wrapText="bothSides"/>
            <wp:docPr id="2" name="Imagen 2" descr="Descripción: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Imagen" descr="Descripción: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4F0">
        <w:rPr>
          <w:rFonts w:ascii="Arial" w:hAnsi="Arial" w:cs="Arial"/>
          <w:sz w:val="20"/>
          <w:szCs w:val="20"/>
        </w:rPr>
        <w:t>ESCUELA NORMAL DE EDUCACIÓN PREESCOLAR</w:t>
      </w:r>
    </w:p>
    <w:p w14:paraId="0A8EFEB3" w14:textId="77777777" w:rsidR="00B62298" w:rsidRPr="00DB64F0" w:rsidRDefault="00B62298" w:rsidP="00B62298">
      <w:pPr>
        <w:rPr>
          <w:rFonts w:ascii="Arial" w:hAnsi="Arial" w:cs="Arial"/>
          <w:sz w:val="20"/>
          <w:szCs w:val="20"/>
        </w:rPr>
      </w:pPr>
      <w:r w:rsidRPr="00DB64F0">
        <w:rPr>
          <w:rFonts w:ascii="Arial" w:hAnsi="Arial" w:cs="Arial"/>
          <w:sz w:val="20"/>
          <w:szCs w:val="20"/>
        </w:rPr>
        <w:t xml:space="preserve">4º SEMESTRE     ATENCIÓN A LA DIVERSIDAD                                                          </w:t>
      </w:r>
    </w:p>
    <w:p w14:paraId="2ACDBE91" w14:textId="77777777" w:rsidR="00B62298" w:rsidRPr="00DB64F0" w:rsidRDefault="00B62298" w:rsidP="00B62298">
      <w:pPr>
        <w:rPr>
          <w:rFonts w:ascii="Arial" w:hAnsi="Arial" w:cs="Arial"/>
          <w:sz w:val="20"/>
          <w:szCs w:val="20"/>
        </w:rPr>
      </w:pPr>
    </w:p>
    <w:p w14:paraId="32149A97" w14:textId="77777777" w:rsidR="00B62298" w:rsidRPr="00DB64F0" w:rsidRDefault="00B62298" w:rsidP="00B62298">
      <w:pPr>
        <w:rPr>
          <w:rFonts w:ascii="Arial" w:hAnsi="Arial" w:cs="Arial"/>
          <w:sz w:val="20"/>
          <w:szCs w:val="20"/>
        </w:rPr>
      </w:pPr>
    </w:p>
    <w:p w14:paraId="5B7B6B7F" w14:textId="77777777" w:rsidR="00B62298" w:rsidRPr="00DB64F0" w:rsidRDefault="00B62298" w:rsidP="00B62298">
      <w:pPr>
        <w:rPr>
          <w:rFonts w:ascii="Arial" w:hAnsi="Arial" w:cs="Arial"/>
          <w:b/>
          <w:bCs/>
          <w:i/>
          <w:iCs/>
          <w:sz w:val="20"/>
          <w:szCs w:val="20"/>
        </w:rPr>
      </w:pPr>
      <w:r w:rsidRPr="00DB64F0">
        <w:rPr>
          <w:rFonts w:ascii="Arial" w:hAnsi="Arial" w:cs="Arial"/>
          <w:b/>
          <w:bCs/>
          <w:i/>
          <w:iCs/>
          <w:sz w:val="20"/>
          <w:szCs w:val="20"/>
        </w:rPr>
        <w:t xml:space="preserve"> INDICADORES PARA EVALUAR GUÍA DE OBSERVACIÓN</w:t>
      </w:r>
    </w:p>
    <w:p w14:paraId="28D7BC68" w14:textId="77777777" w:rsidR="00B62298" w:rsidRPr="00DB64F0" w:rsidRDefault="00B62298" w:rsidP="00B62298">
      <w:pPr>
        <w:rPr>
          <w:rFonts w:ascii="Arial" w:hAnsi="Arial" w:cs="Arial"/>
          <w:b/>
          <w:bCs/>
          <w:i/>
          <w:iCs/>
          <w:sz w:val="21"/>
          <w:szCs w:val="21"/>
        </w:rPr>
      </w:pPr>
    </w:p>
    <w:p w14:paraId="7763B061" w14:textId="77777777" w:rsidR="00B62298" w:rsidRPr="00DB64F0" w:rsidRDefault="00B62298" w:rsidP="00B62298">
      <w:pPr>
        <w:rPr>
          <w:rFonts w:ascii="Arial" w:hAnsi="Arial" w:cs="Arial"/>
          <w:sz w:val="21"/>
          <w:szCs w:val="21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0"/>
        <w:gridCol w:w="4719"/>
        <w:gridCol w:w="424"/>
        <w:gridCol w:w="531"/>
        <w:gridCol w:w="2704"/>
      </w:tblGrid>
      <w:tr w:rsidR="00B62298" w:rsidRPr="00DB64F0" w14:paraId="6C73F39B" w14:textId="77777777" w:rsidTr="00BF5F89">
        <w:trPr>
          <w:trHeight w:val="378"/>
        </w:trPr>
        <w:tc>
          <w:tcPr>
            <w:tcW w:w="441" w:type="dxa"/>
            <w:shd w:val="clear" w:color="auto" w:fill="C4EEFF" w:themeFill="accent2" w:themeFillTint="33"/>
          </w:tcPr>
          <w:p w14:paraId="467267D5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Nº</w:t>
            </w:r>
          </w:p>
        </w:tc>
        <w:tc>
          <w:tcPr>
            <w:tcW w:w="4757" w:type="dxa"/>
            <w:shd w:val="clear" w:color="auto" w:fill="C4EEFF" w:themeFill="accent2" w:themeFillTint="33"/>
          </w:tcPr>
          <w:p w14:paraId="2E06341E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 xml:space="preserve">                   INDICADOR</w:t>
            </w:r>
          </w:p>
        </w:tc>
        <w:tc>
          <w:tcPr>
            <w:tcW w:w="424" w:type="dxa"/>
            <w:shd w:val="clear" w:color="auto" w:fill="C4EEFF" w:themeFill="accent2" w:themeFillTint="33"/>
          </w:tcPr>
          <w:p w14:paraId="3F0A1F4B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SI</w:t>
            </w:r>
          </w:p>
        </w:tc>
        <w:tc>
          <w:tcPr>
            <w:tcW w:w="491" w:type="dxa"/>
            <w:shd w:val="clear" w:color="auto" w:fill="C4EEFF" w:themeFill="accent2" w:themeFillTint="33"/>
          </w:tcPr>
          <w:p w14:paraId="025F4329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NO</w:t>
            </w:r>
          </w:p>
        </w:tc>
        <w:tc>
          <w:tcPr>
            <w:tcW w:w="2715" w:type="dxa"/>
            <w:shd w:val="clear" w:color="auto" w:fill="C4EEFF" w:themeFill="accent2" w:themeFillTint="33"/>
          </w:tcPr>
          <w:p w14:paraId="1BA0373E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 xml:space="preserve">          JUSTIFICACIÓN</w:t>
            </w:r>
          </w:p>
        </w:tc>
      </w:tr>
      <w:tr w:rsidR="00B62298" w:rsidRPr="00DB64F0" w14:paraId="4F306A02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375566FD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625CBE1E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</w:rPr>
              <w:t>L</w:t>
            </w: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os elementos de análisis para la detección de la desigualdad y diversidad en el aula tienen la finalidad de construir una propuesta de intervención para atender su diversidad</w:t>
            </w:r>
          </w:p>
          <w:p w14:paraId="1AF6664F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79BF9D44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47013F3A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15E361EC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06D08B62" w14:textId="77777777" w:rsidTr="00BF5F89">
        <w:tc>
          <w:tcPr>
            <w:tcW w:w="441" w:type="dxa"/>
            <w:shd w:val="clear" w:color="auto" w:fill="94F6DB" w:themeFill="accent4" w:themeFillTint="66"/>
          </w:tcPr>
          <w:p w14:paraId="0F5FAF50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64D548B5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Atiende las relaciones entre enfoque intercultural,</w:t>
            </w:r>
          </w:p>
          <w:p w14:paraId="65532DE1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análisis intersectorial, equidad de género, atención a la discapacidad, atención a </w:t>
            </w:r>
            <w:proofErr w:type="gramStart"/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niños y niñas</w:t>
            </w:r>
            <w:proofErr w:type="gramEnd"/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indígenas hablantes o no de otra lengua.</w:t>
            </w:r>
          </w:p>
          <w:p w14:paraId="431400AE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716AFB49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303704D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49C0DC4E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071121D0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097FE96D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0B2A9E44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Las estrategias seleccionadas abordan las categorías</w:t>
            </w:r>
          </w:p>
          <w:p w14:paraId="7D065BDC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de análisis de la desigualdad y la diversidad en las aulas.</w:t>
            </w:r>
          </w:p>
          <w:p w14:paraId="77FEF9DC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0BC45F57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078A4E2C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5FE59EFC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3403AA33" w14:textId="77777777" w:rsidTr="00BF5F89">
        <w:tc>
          <w:tcPr>
            <w:tcW w:w="441" w:type="dxa"/>
            <w:shd w:val="clear" w:color="auto" w:fill="94F6DB" w:themeFill="accent4" w:themeFillTint="66"/>
          </w:tcPr>
          <w:p w14:paraId="374ACA22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4B393C37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Define con claridad el propósito del instrumento</w:t>
            </w:r>
          </w:p>
          <w:p w14:paraId="6DC7D6DB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268A7756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2910E7C0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08976B7F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2B2ECF5E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0BA52FD0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5B27E466" w14:textId="77777777" w:rsidR="00B62298" w:rsidRPr="00DB64F0" w:rsidRDefault="00B62298" w:rsidP="00BF5F89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Saber expresar sus ideas de forma escrita</w:t>
            </w:r>
          </w:p>
          <w:p w14:paraId="247212D8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4749B0A0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7109C0E4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1E39D1B5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20691229" w14:textId="77777777" w:rsidTr="00BF5F89">
        <w:tc>
          <w:tcPr>
            <w:tcW w:w="441" w:type="dxa"/>
            <w:shd w:val="clear" w:color="auto" w:fill="94F6DB" w:themeFill="accent4" w:themeFillTint="66"/>
          </w:tcPr>
          <w:p w14:paraId="3DD60EFB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5809981C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Desarrolla su pensamiento crítico y reflexivo</w:t>
            </w:r>
          </w:p>
          <w:p w14:paraId="031D5DB7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18A0EC68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709A0ABA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609A7435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3357BEE2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79EA80DD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345E938D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Establece indicadores vinculados al propósito</w:t>
            </w:r>
          </w:p>
          <w:p w14:paraId="2B4F460A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previamente establecido</w:t>
            </w:r>
          </w:p>
          <w:p w14:paraId="1B3EC1DB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519FA854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75097A1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079D29C2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2A2C2CF8" w14:textId="77777777" w:rsidTr="00BF5F89">
        <w:tc>
          <w:tcPr>
            <w:tcW w:w="441" w:type="dxa"/>
            <w:shd w:val="clear" w:color="auto" w:fill="94F6DB" w:themeFill="accent4" w:themeFillTint="66"/>
          </w:tcPr>
          <w:p w14:paraId="4842C1E9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8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4415F15E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Presenta claridad en la redacción, buena ortografía</w:t>
            </w:r>
          </w:p>
          <w:p w14:paraId="18D9884E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94F6DB" w:themeFill="accent4" w:themeFillTint="66"/>
          </w:tcPr>
          <w:p w14:paraId="6C4ED40D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2729EE0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0E9CA32A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2347E208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7BC5EE19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9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734C2446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Identifica y ejemplifica concretamente la diversidad que observa en el aula observada</w:t>
            </w:r>
          </w:p>
          <w:p w14:paraId="4B18808C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06086317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0ACE0FDF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1E439F6D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7C44535B" w14:textId="77777777" w:rsidTr="00BF5F89">
        <w:tc>
          <w:tcPr>
            <w:tcW w:w="441" w:type="dxa"/>
            <w:shd w:val="clear" w:color="auto" w:fill="94F6DB" w:themeFill="accent4" w:themeFillTint="66"/>
          </w:tcPr>
          <w:p w14:paraId="17B700AF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10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62A200C1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Establece y diferencia claramente </w:t>
            </w:r>
            <w:proofErr w:type="gramStart"/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las categoría</w:t>
            </w:r>
            <w:proofErr w:type="gramEnd"/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que componen la desigualdad, así como del análisis </w:t>
            </w:r>
            <w:proofErr w:type="spellStart"/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interseccional</w:t>
            </w:r>
            <w:proofErr w:type="spellEnd"/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.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7C03DB61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3B040E5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25A66A2F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57B9CA94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643EB26F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11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54502736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Los indicadores hacen evidencia de las acciones que llevan a la desigualdad.</w:t>
            </w:r>
          </w:p>
          <w:p w14:paraId="21FD291F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081F505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34592D4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5C2A2427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78D4C7DD" w14:textId="77777777" w:rsidTr="00BF5F89">
        <w:tc>
          <w:tcPr>
            <w:tcW w:w="441" w:type="dxa"/>
            <w:shd w:val="clear" w:color="auto" w:fill="94F6DB" w:themeFill="accent4" w:themeFillTint="66"/>
          </w:tcPr>
          <w:p w14:paraId="0D9D648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12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6A25B9C6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Los indicadores hacen evidencia de las acciones que llevan a la atención a la diversidad en el aula.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4454C602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033D15D8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597BAE26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27058A75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160454E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13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3F3935A6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B64F0">
              <w:rPr>
                <w:rFonts w:ascii="Arial" w:hAnsi="Arial" w:cs="Arial"/>
                <w:sz w:val="20"/>
                <w:szCs w:val="20"/>
                <w:lang w:val="es-ES_tradnl"/>
              </w:rPr>
              <w:t>Los indicadores hacen evidencia de las acciones que llevan a la atención a la inclusión en el aula.</w:t>
            </w:r>
          </w:p>
        </w:tc>
        <w:tc>
          <w:tcPr>
            <w:tcW w:w="424" w:type="dxa"/>
            <w:shd w:val="clear" w:color="auto" w:fill="08674D" w:themeFill="accent4" w:themeFillShade="80"/>
          </w:tcPr>
          <w:p w14:paraId="10CBE917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79B9CB47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67B85E46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20416F2C" w14:textId="77777777" w:rsidTr="00BF5F89">
        <w:tc>
          <w:tcPr>
            <w:tcW w:w="441" w:type="dxa"/>
            <w:shd w:val="clear" w:color="auto" w:fill="94F6DB" w:themeFill="accent4" w:themeFillTint="66"/>
          </w:tcPr>
          <w:p w14:paraId="1A9D7AFB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14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2683A5CF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ES_tradnl"/>
              </w:rPr>
            </w:pPr>
            <w:r w:rsidRPr="00DB64F0">
              <w:rPr>
                <w:rFonts w:ascii="Arial" w:hAnsi="Arial" w:cs="Arial"/>
                <w:sz w:val="19"/>
                <w:szCs w:val="19"/>
                <w:lang w:val="es-ES_tradnl"/>
              </w:rPr>
              <w:t>Realiza un seguimiento puntual de las actividades y las describe puntualmente, sin divagar en descripciones innecesarias.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237CB9A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02EA67FA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75A3996A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61279785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0952B88A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15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457E3989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ES_tradnl"/>
              </w:rPr>
            </w:pPr>
            <w:r w:rsidRPr="00DB64F0">
              <w:rPr>
                <w:rFonts w:ascii="Arial" w:hAnsi="Arial" w:cs="Arial"/>
                <w:sz w:val="19"/>
                <w:szCs w:val="19"/>
                <w:lang w:val="es-ES_tradnl"/>
              </w:rPr>
              <w:t>Elabora indicadores pertinentes y coherentes con el tema</w:t>
            </w:r>
          </w:p>
          <w:p w14:paraId="1672077A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ES_tradnl"/>
              </w:rPr>
            </w:pPr>
          </w:p>
        </w:tc>
        <w:tc>
          <w:tcPr>
            <w:tcW w:w="424" w:type="dxa"/>
            <w:shd w:val="clear" w:color="auto" w:fill="08674D" w:themeFill="accent4" w:themeFillShade="80"/>
          </w:tcPr>
          <w:p w14:paraId="2F958A78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16EDEB72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406E43B0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611431A7" w14:textId="77777777" w:rsidTr="00BF5F89">
        <w:tc>
          <w:tcPr>
            <w:tcW w:w="441" w:type="dxa"/>
            <w:shd w:val="clear" w:color="auto" w:fill="94F6DB" w:themeFill="accent4" w:themeFillTint="66"/>
          </w:tcPr>
          <w:p w14:paraId="46ECA853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lastRenderedPageBreak/>
              <w:t>16</w:t>
            </w:r>
          </w:p>
        </w:tc>
        <w:tc>
          <w:tcPr>
            <w:tcW w:w="4757" w:type="dxa"/>
            <w:shd w:val="clear" w:color="auto" w:fill="94F6DB" w:themeFill="accent4" w:themeFillTint="66"/>
          </w:tcPr>
          <w:p w14:paraId="00025E49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ES_tradnl"/>
              </w:rPr>
            </w:pPr>
            <w:r w:rsidRPr="00DB64F0">
              <w:rPr>
                <w:rFonts w:ascii="Arial" w:hAnsi="Arial" w:cs="Arial"/>
                <w:sz w:val="19"/>
                <w:szCs w:val="19"/>
                <w:lang w:val="es-ES_tradnl"/>
              </w:rPr>
              <w:t>Demuestra buena organización, gestión de tiempo y materiales para el diseño, ejecución y evaluación</w:t>
            </w:r>
          </w:p>
        </w:tc>
        <w:tc>
          <w:tcPr>
            <w:tcW w:w="424" w:type="dxa"/>
            <w:shd w:val="clear" w:color="auto" w:fill="94F6DB" w:themeFill="accent4" w:themeFillTint="66"/>
          </w:tcPr>
          <w:p w14:paraId="75E7B9BC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94F6DB" w:themeFill="accent4" w:themeFillTint="66"/>
          </w:tcPr>
          <w:p w14:paraId="55CD495F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94F6DB" w:themeFill="accent4" w:themeFillTint="66"/>
          </w:tcPr>
          <w:p w14:paraId="3F84B4AD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62298" w:rsidRPr="00DB64F0" w14:paraId="2D7401CD" w14:textId="77777777" w:rsidTr="00BF5F89">
        <w:tc>
          <w:tcPr>
            <w:tcW w:w="441" w:type="dxa"/>
            <w:shd w:val="clear" w:color="auto" w:fill="08674D" w:themeFill="accent4" w:themeFillShade="80"/>
          </w:tcPr>
          <w:p w14:paraId="5EC1C795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  <w:r w:rsidRPr="00DB64F0">
              <w:rPr>
                <w:rFonts w:ascii="Arial" w:hAnsi="Arial" w:cs="Arial"/>
                <w:sz w:val="21"/>
                <w:szCs w:val="21"/>
              </w:rPr>
              <w:t>17</w:t>
            </w:r>
          </w:p>
        </w:tc>
        <w:tc>
          <w:tcPr>
            <w:tcW w:w="4757" w:type="dxa"/>
            <w:shd w:val="clear" w:color="auto" w:fill="08674D" w:themeFill="accent4" w:themeFillShade="80"/>
          </w:tcPr>
          <w:p w14:paraId="4B1278E5" w14:textId="77777777" w:rsidR="00B62298" w:rsidRPr="00DB64F0" w:rsidRDefault="00B62298" w:rsidP="00BF5F8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  <w:lang w:val="es-ES_tradnl"/>
              </w:rPr>
            </w:pPr>
            <w:r w:rsidRPr="00DB64F0">
              <w:rPr>
                <w:rFonts w:ascii="Arial" w:hAnsi="Arial" w:cs="Arial"/>
                <w:sz w:val="19"/>
                <w:szCs w:val="19"/>
                <w:lang w:val="es-ES_tradnl"/>
              </w:rPr>
              <w:t>Muestra una actitud de auto reflexión y compromiso con su desarrollo personal y profesional</w:t>
            </w:r>
          </w:p>
        </w:tc>
        <w:tc>
          <w:tcPr>
            <w:tcW w:w="424" w:type="dxa"/>
            <w:shd w:val="clear" w:color="auto" w:fill="08674D" w:themeFill="accent4" w:themeFillShade="80"/>
          </w:tcPr>
          <w:p w14:paraId="1EB4B3E6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91" w:type="dxa"/>
            <w:shd w:val="clear" w:color="auto" w:fill="08674D" w:themeFill="accent4" w:themeFillShade="80"/>
          </w:tcPr>
          <w:p w14:paraId="156635B4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2715" w:type="dxa"/>
            <w:shd w:val="clear" w:color="auto" w:fill="08674D" w:themeFill="accent4" w:themeFillShade="80"/>
          </w:tcPr>
          <w:p w14:paraId="0D27083F" w14:textId="77777777" w:rsidR="00B62298" w:rsidRPr="00DB64F0" w:rsidRDefault="00B62298" w:rsidP="00BF5F89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38953299" w14:textId="77777777" w:rsidR="00AD2670" w:rsidRPr="00DB64F0" w:rsidRDefault="00AD2670" w:rsidP="00DB64F0">
      <w:pPr>
        <w:rPr>
          <w:rFonts w:ascii="Arial" w:hAnsi="Arial" w:cs="Arial"/>
        </w:rPr>
      </w:pPr>
    </w:p>
    <w:sectPr w:rsidR="00AD2670" w:rsidRPr="00DB64F0" w:rsidSect="00DB64F0">
      <w:pgSz w:w="12240" w:h="15840"/>
      <w:pgMar w:top="1417" w:right="1701" w:bottom="1417" w:left="1701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78281" w14:textId="77777777" w:rsidR="005F1AFF" w:rsidRDefault="005F1AFF" w:rsidP="00AD2670">
      <w:r>
        <w:separator/>
      </w:r>
    </w:p>
  </w:endnote>
  <w:endnote w:type="continuationSeparator" w:id="0">
    <w:p w14:paraId="349DDB99" w14:textId="77777777" w:rsidR="005F1AFF" w:rsidRDefault="005F1AFF" w:rsidP="00AD2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75DCE" w14:textId="77777777" w:rsidR="005F1AFF" w:rsidRDefault="005F1AFF" w:rsidP="00AD2670">
      <w:r>
        <w:separator/>
      </w:r>
    </w:p>
  </w:footnote>
  <w:footnote w:type="continuationSeparator" w:id="0">
    <w:p w14:paraId="114CB335" w14:textId="77777777" w:rsidR="005F1AFF" w:rsidRDefault="005F1AFF" w:rsidP="00AD2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73AD8"/>
    <w:multiLevelType w:val="hybridMultilevel"/>
    <w:tmpl w:val="64963B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AF"/>
    <w:rsid w:val="0001720F"/>
    <w:rsid w:val="00490D9B"/>
    <w:rsid w:val="005F1AFF"/>
    <w:rsid w:val="00793910"/>
    <w:rsid w:val="007B543D"/>
    <w:rsid w:val="00931C25"/>
    <w:rsid w:val="00AD2670"/>
    <w:rsid w:val="00B62298"/>
    <w:rsid w:val="00BA4D32"/>
    <w:rsid w:val="00BE28AF"/>
    <w:rsid w:val="00C10887"/>
    <w:rsid w:val="00C75339"/>
    <w:rsid w:val="00DB64F0"/>
    <w:rsid w:val="00E247C3"/>
    <w:rsid w:val="00E50DED"/>
    <w:rsid w:val="00E92FCE"/>
    <w:rsid w:val="00F4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9D3D3"/>
  <w15:chartTrackingRefBased/>
  <w15:docId w15:val="{43FDF72E-1797-EF49-B7D4-9682F9BCB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E2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2670"/>
  </w:style>
  <w:style w:type="paragraph" w:styleId="Piedepgina">
    <w:name w:val="footer"/>
    <w:basedOn w:val="Normal"/>
    <w:link w:val="PiedepginaCar"/>
    <w:uiPriority w:val="99"/>
    <w:unhideWhenUsed/>
    <w:rsid w:val="00AD2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2670"/>
  </w:style>
  <w:style w:type="paragraph" w:styleId="Prrafodelista">
    <w:name w:val="List Paragraph"/>
    <w:basedOn w:val="Normal"/>
    <w:uiPriority w:val="34"/>
    <w:qFormat/>
    <w:rsid w:val="00DB64F0"/>
    <w:pPr>
      <w:spacing w:after="160" w:line="259" w:lineRule="auto"/>
      <w:ind w:left="720"/>
      <w:contextualSpacing/>
    </w:pPr>
    <w:rPr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750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isabel cardenas gonzalez</dc:creator>
  <cp:keywords/>
  <dc:description/>
  <cp:lastModifiedBy>Sahima Beltran</cp:lastModifiedBy>
  <cp:revision>2</cp:revision>
  <dcterms:created xsi:type="dcterms:W3CDTF">2021-04-24T00:57:00Z</dcterms:created>
  <dcterms:modified xsi:type="dcterms:W3CDTF">2021-04-24T00:57:00Z</dcterms:modified>
</cp:coreProperties>
</file>