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9114478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sz w:val="24"/>
          <w:szCs w:val="22"/>
          <w:lang w:eastAsia="en-US"/>
        </w:rPr>
      </w:sdtEndPr>
      <w:sdtContent>
        <w:p w:rsidR="00E375DB" w:rsidRDefault="001906D8" w:rsidP="00E375DB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6"/>
              <w:szCs w:val="72"/>
            </w:rPr>
          </w:pPr>
          <w:r w:rsidRPr="00E375DB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147E290" wp14:editId="0DCB72E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375DB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102B691" wp14:editId="7022C58B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375DB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10162C8" wp14:editId="2D373AB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375DB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AD56BAF" wp14:editId="2890E3B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 w:rsidR="00E375DB" w:rsidRPr="00E375DB">
            <w:rPr>
              <w:rFonts w:asciiTheme="majorHAnsi" w:eastAsiaTheme="majorEastAsia" w:hAnsiTheme="majorHAnsi" w:cstheme="majorBidi"/>
              <w:sz w:val="56"/>
              <w:szCs w:val="72"/>
            </w:rPr>
            <w:t>ESCUELA NORMAL DE EDUCACION PREESCOLAR</w:t>
          </w:r>
        </w:p>
        <w:p w:rsidR="00E375DB" w:rsidRPr="00E375DB" w:rsidRDefault="00E375DB" w:rsidP="00E375DB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6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56"/>
              <w:szCs w:val="72"/>
            </w:rPr>
            <w:drawing>
              <wp:inline distT="0" distB="0" distL="0" distR="0" wp14:anchorId="597BC7A1" wp14:editId="7CA64C84">
                <wp:extent cx="1205077" cy="896083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ela_normal_de_educacic3b3n_preescolar_del_estado_de_coahuila (1).gif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077" cy="896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sz w:val="56"/>
              <w:szCs w:val="72"/>
            </w:rPr>
            <w:alias w:val="Título"/>
            <w:id w:val="14700071"/>
            <w:placeholder>
              <w:docPart w:val="4A7408A90B8F40F9BB627C068E3DFC7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906D8" w:rsidRPr="00E375DB" w:rsidRDefault="00E375DB" w:rsidP="00E375DB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56"/>
                  <w:szCs w:val="72"/>
                </w:rPr>
              </w:pPr>
              <w:r w:rsidRPr="00E375DB">
                <w:rPr>
                  <w:rFonts w:asciiTheme="majorHAnsi" w:eastAsiaTheme="majorEastAsia" w:hAnsiTheme="majorHAnsi" w:cstheme="majorBidi"/>
                  <w:sz w:val="56"/>
                  <w:szCs w:val="72"/>
                </w:rPr>
                <w:t>LA MUSICA Y PENSAMIENTOS INFANTILES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2"/>
              <w:szCs w:val="36"/>
            </w:rPr>
            <w:alias w:val="Subtítulo"/>
            <w:id w:val="14700077"/>
            <w:placeholder>
              <w:docPart w:val="1300AA447C2D4084929837ECBB0F819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906D8" w:rsidRPr="00E375DB" w:rsidRDefault="00E375DB" w:rsidP="00E375DB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2"/>
                  <w:szCs w:val="36"/>
                </w:rPr>
              </w:pPr>
              <w:r w:rsidRPr="00E375DB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EVIDENCIA UNIDAD 1</w:t>
              </w:r>
            </w:p>
          </w:sdtContent>
        </w:sdt>
        <w:p w:rsidR="001906D8" w:rsidRDefault="001906D8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906D8" w:rsidRDefault="001906D8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0" w:name="_GoBack"/>
          <w:bookmarkEnd w:id="0"/>
        </w:p>
        <w:sdt>
          <w:sdtPr>
            <w:rPr>
              <w:sz w:val="28"/>
            </w:rPr>
            <w:alias w:val="Fecha"/>
            <w:id w:val="14700083"/>
            <w:placeholder>
              <w:docPart w:val="ABCFCFD977574DEEBA0F8645E28D6C26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4-20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p w:rsidR="001906D8" w:rsidRPr="00E375DB" w:rsidRDefault="00E375DB">
              <w:pPr>
                <w:pStyle w:val="Sinespaciado"/>
                <w:rPr>
                  <w:sz w:val="28"/>
                </w:rPr>
              </w:pPr>
              <w:r w:rsidRPr="00E375DB">
                <w:rPr>
                  <w:sz w:val="28"/>
                  <w:lang w:val="es-ES"/>
                </w:rPr>
                <w:t>20/04/2021</w:t>
              </w:r>
            </w:p>
          </w:sdtContent>
        </w:sdt>
        <w:sdt>
          <w:sdtPr>
            <w:rPr>
              <w:sz w:val="28"/>
            </w:rPr>
            <w:alias w:val="Compañía"/>
            <w:id w:val="14700089"/>
            <w:placeholder>
              <w:docPart w:val="9143A55E5C9949F496A2950F222DA2A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906D8" w:rsidRPr="00E375DB" w:rsidRDefault="00E375DB">
              <w:pPr>
                <w:pStyle w:val="Sinespaciado"/>
                <w:rPr>
                  <w:sz w:val="28"/>
                </w:rPr>
              </w:pPr>
              <w:r w:rsidRPr="00E375DB">
                <w:rPr>
                  <w:sz w:val="28"/>
                </w:rPr>
                <w:t>JULISA SERNA REYES</w:t>
              </w:r>
            </w:p>
          </w:sdtContent>
        </w:sdt>
        <w:sdt>
          <w:sdtPr>
            <w:rPr>
              <w:sz w:val="28"/>
            </w:rPr>
            <w:alias w:val="Autor"/>
            <w:id w:val="14700094"/>
            <w:placeholder>
              <w:docPart w:val="046407DDE5F2485F83C8A73C0081F19B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1906D8" w:rsidRPr="00E375DB" w:rsidRDefault="00E375DB">
              <w:pPr>
                <w:pStyle w:val="Sinespaciado"/>
                <w:rPr>
                  <w:sz w:val="28"/>
                </w:rPr>
              </w:pPr>
              <w:r w:rsidRPr="00E375DB">
                <w:rPr>
                  <w:sz w:val="28"/>
                </w:rPr>
                <w:t>MUSICA Y CANTO</w:t>
              </w:r>
            </w:p>
          </w:sdtContent>
        </w:sdt>
        <w:p w:rsidR="001906D8" w:rsidRPr="00E375DB" w:rsidRDefault="00E375DB">
          <w:pPr>
            <w:rPr>
              <w:sz w:val="28"/>
            </w:rPr>
          </w:pPr>
          <w:r w:rsidRPr="00E375DB">
            <w:rPr>
              <w:sz w:val="28"/>
            </w:rPr>
            <w:t>PROF. JESUS ARMANDO POSADA HERNANDEZ</w:t>
          </w:r>
        </w:p>
        <w:p w:rsidR="00E375DB" w:rsidRPr="00E375DB" w:rsidRDefault="001906D8" w:rsidP="00E375DB">
          <w:pPr>
            <w:jc w:val="center"/>
            <w:rPr>
              <w:rFonts w:ascii="Arial" w:eastAsia="Calibri" w:hAnsi="Arial" w:cs="Arial"/>
            </w:rPr>
          </w:pPr>
          <w:r w:rsidR="00E375DB" w:rsidRPr="00E375DB">
            <w:rPr>
              <w:rFonts w:ascii="Arial" w:eastAsia="Calibri" w:hAnsi="Arial" w:cs="Arial"/>
              <w:b/>
              <w:bCs/>
            </w:rPr>
            <w:t>Unidad de aprendizaje I. Lenguaje musical.</w:t>
          </w:r>
        </w:p>
      </w:sdtContent>
    </w:sdt>
    <w:p w:rsidR="00000000" w:rsidRPr="00E375DB" w:rsidRDefault="00E375DB" w:rsidP="00E375DB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E375DB">
        <w:rPr>
          <w:rFonts w:ascii="Arial" w:eastAsia="Calibri" w:hAnsi="Arial" w:cs="Arial"/>
          <w:sz w:val="24"/>
        </w:rPr>
        <w:t>La música en los diferentes aspectos de la vida y en la escuela.</w:t>
      </w:r>
    </w:p>
    <w:p w:rsidR="00000000" w:rsidRPr="00E375DB" w:rsidRDefault="00E375DB" w:rsidP="00E375DB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E375DB">
        <w:rPr>
          <w:rFonts w:ascii="Arial" w:eastAsia="Calibri" w:hAnsi="Arial" w:cs="Arial"/>
          <w:sz w:val="24"/>
        </w:rPr>
        <w:t>Elementos formales de la música: ritmo, acen</w:t>
      </w:r>
      <w:r w:rsidRPr="00E375DB">
        <w:rPr>
          <w:rFonts w:ascii="Arial" w:eastAsia="Calibri" w:hAnsi="Arial" w:cs="Arial"/>
          <w:sz w:val="24"/>
        </w:rPr>
        <w:t>to, melodía, armonía.</w:t>
      </w:r>
    </w:p>
    <w:p w:rsidR="00000000" w:rsidRPr="00E375DB" w:rsidRDefault="00E375DB" w:rsidP="00E375DB">
      <w:pPr>
        <w:numPr>
          <w:ilvl w:val="0"/>
          <w:numId w:val="1"/>
        </w:numPr>
        <w:rPr>
          <w:rFonts w:ascii="Arial" w:eastAsia="Calibri" w:hAnsi="Arial" w:cs="Arial"/>
          <w:sz w:val="24"/>
        </w:rPr>
      </w:pPr>
      <w:r w:rsidRPr="00E375DB">
        <w:rPr>
          <w:rFonts w:ascii="Arial" w:eastAsia="Calibri" w:hAnsi="Arial" w:cs="Arial"/>
          <w:sz w:val="24"/>
        </w:rPr>
        <w:t>La división de las voces humanas y la voz blanca o voz infantil.</w:t>
      </w:r>
    </w:p>
    <w:p w:rsidR="00E375DB" w:rsidRDefault="00E375DB" w:rsidP="00E375DB">
      <w:pPr>
        <w:rPr>
          <w:rFonts w:ascii="Arial" w:eastAsia="Calibri" w:hAnsi="Arial" w:cs="Arial"/>
          <w:b/>
          <w:bCs/>
          <w:sz w:val="24"/>
        </w:rPr>
      </w:pPr>
      <w:r w:rsidRPr="00E375DB">
        <w:rPr>
          <w:rFonts w:ascii="Arial" w:eastAsia="Calibri" w:hAnsi="Arial" w:cs="Arial"/>
          <w:b/>
          <w:bCs/>
          <w:sz w:val="24"/>
        </w:rPr>
        <w:t>.</w:t>
      </w:r>
    </w:p>
    <w:p w:rsidR="00E375DB" w:rsidRDefault="00E375DB" w:rsidP="00E375DB">
      <w:pPr>
        <w:rPr>
          <w:rFonts w:ascii="Arial" w:eastAsia="Calibri" w:hAnsi="Arial" w:cs="Arial"/>
          <w:b/>
          <w:bCs/>
          <w:sz w:val="24"/>
        </w:rPr>
      </w:pPr>
    </w:p>
    <w:p w:rsidR="00E375DB" w:rsidRDefault="00E375DB" w:rsidP="00E375DB">
      <w:pPr>
        <w:rPr>
          <w:rFonts w:ascii="Arial" w:eastAsia="Calibri" w:hAnsi="Arial" w:cs="Arial"/>
          <w:b/>
          <w:bCs/>
          <w:sz w:val="24"/>
        </w:rPr>
      </w:pPr>
    </w:p>
    <w:p w:rsidR="00E375DB" w:rsidRDefault="00E375DB" w:rsidP="00E375DB">
      <w:pPr>
        <w:rPr>
          <w:rFonts w:ascii="Arial" w:eastAsia="Calibri" w:hAnsi="Arial" w:cs="Arial"/>
          <w:b/>
          <w:bCs/>
          <w:sz w:val="24"/>
        </w:rPr>
      </w:pPr>
    </w:p>
    <w:p w:rsidR="00E375DB" w:rsidRDefault="00E375DB" w:rsidP="00E375DB">
      <w:pPr>
        <w:rPr>
          <w:rFonts w:ascii="Arial" w:eastAsia="Calibri" w:hAnsi="Arial" w:cs="Arial"/>
          <w:b/>
          <w:bCs/>
          <w:sz w:val="24"/>
        </w:rPr>
      </w:pPr>
    </w:p>
    <w:p w:rsidR="00E375DB" w:rsidRPr="00E375DB" w:rsidRDefault="00E375DB" w:rsidP="00E375DB">
      <w:pPr>
        <w:rPr>
          <w:rFonts w:ascii="Arial" w:eastAsia="Calibri" w:hAnsi="Arial" w:cs="Arial"/>
          <w:sz w:val="24"/>
        </w:rPr>
      </w:pPr>
    </w:p>
    <w:p w:rsidR="001906D8" w:rsidRDefault="001906D8">
      <w:pPr>
        <w:rPr>
          <w:rFonts w:ascii="Arial" w:eastAsia="Calibri" w:hAnsi="Arial" w:cs="Arial"/>
          <w:sz w:val="24"/>
        </w:rPr>
      </w:pPr>
    </w:p>
    <w:p w:rsidR="004041C2" w:rsidRPr="004041C2" w:rsidRDefault="004041C2" w:rsidP="004041C2">
      <w:pPr>
        <w:rPr>
          <w:sz w:val="28"/>
        </w:rPr>
      </w:pPr>
      <w:r w:rsidRPr="004041C2">
        <w:rPr>
          <w:sz w:val="28"/>
        </w:rPr>
        <w:lastRenderedPageBreak/>
        <w:t>¿Qué elementos de la Música puedes ahora reconocer, cómo?</w:t>
      </w:r>
      <w:r>
        <w:rPr>
          <w:sz w:val="28"/>
        </w:rPr>
        <w:t xml:space="preserve">  En el transcurso de esta primera unidad pude conocer lo que es el </w:t>
      </w:r>
      <w:r w:rsidRPr="00414754">
        <w:rPr>
          <w:b/>
          <w:sz w:val="28"/>
        </w:rPr>
        <w:t>ritmo</w:t>
      </w:r>
      <w:r>
        <w:rPr>
          <w:sz w:val="28"/>
        </w:rPr>
        <w:t xml:space="preserve"> el cual es la relación y sucesión de un sonido tras otro, lo cual es lo que nos atrae en cualquier género que nos hace querer escucharla y movernos. La </w:t>
      </w:r>
      <w:r w:rsidRPr="00414754">
        <w:rPr>
          <w:b/>
          <w:sz w:val="28"/>
        </w:rPr>
        <w:t>melodía</w:t>
      </w:r>
      <w:r>
        <w:rPr>
          <w:sz w:val="28"/>
        </w:rPr>
        <w:t xml:space="preserve"> es el cambio de afinación de las notas, esta se encuentra presente cuando tarareamos, cantamos o silbamos con cualquier canción. La </w:t>
      </w:r>
      <w:r w:rsidRPr="00414754">
        <w:rPr>
          <w:b/>
          <w:sz w:val="28"/>
        </w:rPr>
        <w:t>armonía</w:t>
      </w:r>
      <w:r>
        <w:rPr>
          <w:sz w:val="28"/>
        </w:rPr>
        <w:t xml:space="preserve"> es cuando dos o más notas suenan al mismo tiempo. El </w:t>
      </w:r>
      <w:r w:rsidRPr="00414754">
        <w:rPr>
          <w:b/>
          <w:sz w:val="28"/>
        </w:rPr>
        <w:t xml:space="preserve">pulso </w:t>
      </w:r>
      <w:r>
        <w:rPr>
          <w:sz w:val="28"/>
        </w:rPr>
        <w:t xml:space="preserve">es el cual llevamos a través del </w:t>
      </w:r>
      <w:r w:rsidR="00414754">
        <w:rPr>
          <w:sz w:val="28"/>
        </w:rPr>
        <w:t>ritmo,</w:t>
      </w:r>
      <w:r>
        <w:rPr>
          <w:sz w:val="28"/>
        </w:rPr>
        <w:t xml:space="preserve"> ya sea con aplausos, chasquidos o con algún instrumento al son de la canción. </w:t>
      </w:r>
    </w:p>
    <w:p w:rsidR="004041C2" w:rsidRPr="004041C2" w:rsidRDefault="004041C2" w:rsidP="004041C2">
      <w:pPr>
        <w:rPr>
          <w:sz w:val="28"/>
        </w:rPr>
      </w:pPr>
      <w:r w:rsidRPr="004041C2">
        <w:rPr>
          <w:sz w:val="28"/>
        </w:rPr>
        <w:t>¿Qué importancia tiene la música para los niños de</w:t>
      </w:r>
      <w:r w:rsidR="00276118">
        <w:rPr>
          <w:sz w:val="28"/>
        </w:rPr>
        <w:t xml:space="preserve"> </w:t>
      </w:r>
      <w:r w:rsidRPr="004041C2">
        <w:rPr>
          <w:sz w:val="28"/>
        </w:rPr>
        <w:t xml:space="preserve"> </w:t>
      </w:r>
      <w:r w:rsidRPr="004041C2">
        <w:rPr>
          <w:sz w:val="28"/>
        </w:rPr>
        <w:t>preescolar?</w:t>
      </w:r>
    </w:p>
    <w:p w:rsidR="004041C2" w:rsidRDefault="004041C2" w:rsidP="004041C2">
      <w:pPr>
        <w:rPr>
          <w:sz w:val="28"/>
        </w:rPr>
      </w:pPr>
      <w:r w:rsidRPr="004041C2">
        <w:rPr>
          <w:sz w:val="28"/>
        </w:rPr>
        <w:t xml:space="preserve">       *Entrevista a un niño del nivel o madre de familia.</w:t>
      </w:r>
    </w:p>
    <w:p w:rsidR="00516CC3" w:rsidRDefault="00516CC3" w:rsidP="004041C2">
      <w:pPr>
        <w:rPr>
          <w:sz w:val="28"/>
        </w:rPr>
      </w:pPr>
      <w:r>
        <w:rPr>
          <w:sz w:val="28"/>
        </w:rPr>
        <w:t>¿Sabes que es la música? Si</w:t>
      </w:r>
    </w:p>
    <w:p w:rsidR="00516CC3" w:rsidRDefault="00516CC3" w:rsidP="004041C2">
      <w:pPr>
        <w:rPr>
          <w:sz w:val="28"/>
        </w:rPr>
      </w:pPr>
      <w:r>
        <w:rPr>
          <w:sz w:val="28"/>
        </w:rPr>
        <w:t xml:space="preserve">¿Para que la utilizas? Para bailar, cantar y echarme </w:t>
      </w:r>
      <w:proofErr w:type="spellStart"/>
      <w:r>
        <w:rPr>
          <w:sz w:val="28"/>
        </w:rPr>
        <w:t>marometas</w:t>
      </w:r>
      <w:proofErr w:type="spellEnd"/>
    </w:p>
    <w:p w:rsidR="00516CC3" w:rsidRDefault="00516CC3" w:rsidP="004041C2">
      <w:pPr>
        <w:rPr>
          <w:sz w:val="28"/>
        </w:rPr>
      </w:pPr>
      <w:r>
        <w:rPr>
          <w:sz w:val="28"/>
        </w:rPr>
        <w:t xml:space="preserve">¿Qué música te gusta escuchar? Canciones de </w:t>
      </w:r>
      <w:proofErr w:type="spellStart"/>
      <w:r>
        <w:rPr>
          <w:sz w:val="28"/>
        </w:rPr>
        <w:t>tiktok</w:t>
      </w:r>
      <w:proofErr w:type="spellEnd"/>
    </w:p>
    <w:p w:rsidR="00516CC3" w:rsidRDefault="00516CC3" w:rsidP="004041C2">
      <w:pPr>
        <w:rPr>
          <w:sz w:val="28"/>
        </w:rPr>
      </w:pPr>
      <w:r>
        <w:rPr>
          <w:sz w:val="28"/>
        </w:rPr>
        <w:t>¿Te gustaría tocay algún instrumento? Si  ¿Cuál? La flauta</w:t>
      </w:r>
    </w:p>
    <w:p w:rsidR="00516CC3" w:rsidRDefault="00516CC3" w:rsidP="004041C2">
      <w:pPr>
        <w:rPr>
          <w:sz w:val="28"/>
        </w:rPr>
      </w:pPr>
      <w:r>
        <w:rPr>
          <w:sz w:val="28"/>
        </w:rPr>
        <w:t>¿Por qué te gusta bailar o cantar? Por el ritmo y porque me pongo lentes</w:t>
      </w:r>
    </w:p>
    <w:p w:rsidR="00516CC3" w:rsidRPr="004041C2" w:rsidRDefault="00516CC3" w:rsidP="004041C2">
      <w:pPr>
        <w:rPr>
          <w:sz w:val="28"/>
        </w:rPr>
      </w:pPr>
      <w:r>
        <w:rPr>
          <w:sz w:val="28"/>
        </w:rPr>
        <w:t xml:space="preserve">¿Cómo te sientes al escuchar </w:t>
      </w:r>
      <w:proofErr w:type="spellStart"/>
      <w:r>
        <w:rPr>
          <w:sz w:val="28"/>
        </w:rPr>
        <w:t>música</w:t>
      </w:r>
      <w:proofErr w:type="gramStart"/>
      <w:r>
        <w:rPr>
          <w:sz w:val="28"/>
        </w:rPr>
        <w:t>?Feliz</w:t>
      </w:r>
      <w:proofErr w:type="spellEnd"/>
      <w:proofErr w:type="gramEnd"/>
    </w:p>
    <w:p w:rsidR="0071053F" w:rsidRDefault="0071053F" w:rsidP="004041C2">
      <w:pPr>
        <w:rPr>
          <w:sz w:val="28"/>
        </w:rPr>
      </w:pPr>
      <w:r>
        <w:rPr>
          <w:sz w:val="28"/>
        </w:rPr>
        <w:t>IMPACTO QUE TIENE LA MUSICA EN LA FORMACION INICIAL DEL NIÑO</w:t>
      </w:r>
    </w:p>
    <w:p w:rsidR="00E3387E" w:rsidRDefault="0071053F" w:rsidP="004041C2">
      <w:pPr>
        <w:rPr>
          <w:sz w:val="28"/>
        </w:rPr>
      </w:pPr>
      <w:r>
        <w:rPr>
          <w:sz w:val="28"/>
        </w:rPr>
        <w:t>La música</w:t>
      </w:r>
      <w:r w:rsidR="00031DA5">
        <w:rPr>
          <w:sz w:val="28"/>
        </w:rPr>
        <w:t xml:space="preserve"> es una forma de expresión artística que </w:t>
      </w:r>
      <w:r>
        <w:rPr>
          <w:sz w:val="28"/>
        </w:rPr>
        <w:t xml:space="preserve"> refuerza de manera positiva la expresión de los niños y estimula la parte del cerebro, por medio de procesos cognitivos, atención, memoria percepción y motivación ya que los mantiene activos y despiertos, como también al combinarla con baile estimula el equilibrio y el desarrollo muscular. También despierta la imaginación y el viaje por diferentes mundos </w:t>
      </w:r>
      <w:r w:rsidR="00031DA5">
        <w:rPr>
          <w:sz w:val="28"/>
        </w:rPr>
        <w:t>imaginarios,</w:t>
      </w:r>
      <w:r>
        <w:rPr>
          <w:sz w:val="28"/>
        </w:rPr>
        <w:t xml:space="preserve"> emociones y experiencias que enriquecen su mente.</w:t>
      </w:r>
      <w:sdt>
        <w:sdtPr>
          <w:rPr>
            <w:sz w:val="28"/>
          </w:rPr>
          <w:id w:val="1449202232"/>
          <w:citation/>
        </w:sdtPr>
        <w:sdtContent>
          <w:r w:rsidR="00E3387E">
            <w:rPr>
              <w:sz w:val="28"/>
            </w:rPr>
            <w:fldChar w:fldCharType="begin"/>
          </w:r>
          <w:r w:rsidR="00E3387E">
            <w:rPr>
              <w:sz w:val="28"/>
            </w:rPr>
            <w:instrText xml:space="preserve"> CITATION htt7 \l 2058 </w:instrText>
          </w:r>
          <w:r w:rsidR="00E3387E">
            <w:rPr>
              <w:sz w:val="28"/>
            </w:rPr>
            <w:fldChar w:fldCharType="separate"/>
          </w:r>
          <w:r w:rsidR="00E3387E">
            <w:rPr>
              <w:noProof/>
              <w:sz w:val="28"/>
            </w:rPr>
            <w:t xml:space="preserve"> </w:t>
          </w:r>
          <w:r w:rsidR="00E3387E" w:rsidRPr="00E3387E">
            <w:rPr>
              <w:noProof/>
              <w:sz w:val="28"/>
            </w:rPr>
            <w:t>(https://dialnet.unirojas.es)</w:t>
          </w:r>
          <w:r w:rsidR="00E3387E">
            <w:rPr>
              <w:sz w:val="28"/>
            </w:rPr>
            <w:fldChar w:fldCharType="end"/>
          </w:r>
        </w:sdtContent>
      </w:sdt>
      <w:r w:rsidR="00E3387E">
        <w:rPr>
          <w:sz w:val="28"/>
        </w:rPr>
        <w:t xml:space="preserve"> </w:t>
      </w:r>
    </w:p>
    <w:p w:rsidR="004041C2" w:rsidRDefault="006A0D7B" w:rsidP="004041C2">
      <w:pPr>
        <w:rPr>
          <w:sz w:val="28"/>
        </w:rPr>
      </w:pPr>
      <w:r w:rsidRPr="006A0D7B">
        <w:rPr>
          <w:sz w:val="28"/>
        </w:rPr>
        <w:t xml:space="preserve">    *Entrevista a</w:t>
      </w:r>
      <w:r>
        <w:rPr>
          <w:sz w:val="28"/>
        </w:rPr>
        <w:t xml:space="preserve"> educadora o docente de música.</w:t>
      </w:r>
    </w:p>
    <w:p w:rsidR="006A0D7B" w:rsidRDefault="006A0D7B" w:rsidP="004041C2">
      <w:pPr>
        <w:rPr>
          <w:sz w:val="28"/>
        </w:rPr>
      </w:pPr>
      <w:r>
        <w:rPr>
          <w:sz w:val="28"/>
        </w:rPr>
        <w:lastRenderedPageBreak/>
        <w:t>Su idea de una buena educación musical</w:t>
      </w:r>
      <w:proofErr w:type="gramStart"/>
      <w:r>
        <w:rPr>
          <w:sz w:val="28"/>
        </w:rPr>
        <w:t>?</w:t>
      </w:r>
      <w:proofErr w:type="gramEnd"/>
      <w:r>
        <w:rPr>
          <w:sz w:val="28"/>
        </w:rPr>
        <w:t xml:space="preserve"> Es una buena elaboración y preparación de mis programas de acuerdo a su edad para que puedan entenderlos. </w:t>
      </w:r>
    </w:p>
    <w:p w:rsidR="006A0D7B" w:rsidRDefault="006A0D7B" w:rsidP="004041C2">
      <w:pPr>
        <w:rPr>
          <w:sz w:val="28"/>
        </w:rPr>
      </w:pPr>
      <w:r>
        <w:rPr>
          <w:sz w:val="28"/>
        </w:rPr>
        <w:t>Que tan importante considera las clases de música</w:t>
      </w:r>
      <w:proofErr w:type="gramStart"/>
      <w:r>
        <w:rPr>
          <w:sz w:val="28"/>
        </w:rPr>
        <w:t>?</w:t>
      </w:r>
      <w:proofErr w:type="gramEnd"/>
      <w:r>
        <w:rPr>
          <w:sz w:val="28"/>
        </w:rPr>
        <w:t xml:space="preserve"> Es muy importante porque es parte de la disciplina y de preparación para identificar su talento</w:t>
      </w:r>
    </w:p>
    <w:p w:rsidR="006A0D7B" w:rsidRDefault="006A0D7B" w:rsidP="004041C2">
      <w:pPr>
        <w:rPr>
          <w:sz w:val="28"/>
        </w:rPr>
      </w:pPr>
      <w:r>
        <w:rPr>
          <w:sz w:val="28"/>
        </w:rPr>
        <w:t>¿Cuánto tiempo lleva enseñando música? 25 años</w:t>
      </w:r>
    </w:p>
    <w:p w:rsidR="006A0D7B" w:rsidRDefault="006A0D7B" w:rsidP="004041C2">
      <w:pPr>
        <w:rPr>
          <w:sz w:val="28"/>
        </w:rPr>
      </w:pPr>
      <w:r>
        <w:rPr>
          <w:sz w:val="28"/>
        </w:rPr>
        <w:t>Como debe de ser la preparación para impartir clases de música</w:t>
      </w:r>
      <w:proofErr w:type="gramStart"/>
      <w:r>
        <w:rPr>
          <w:sz w:val="28"/>
        </w:rPr>
        <w:t>?</w:t>
      </w:r>
      <w:proofErr w:type="gramEnd"/>
      <w:r>
        <w:rPr>
          <w:sz w:val="28"/>
        </w:rPr>
        <w:t xml:space="preserve"> Por medio de investigaciones, academias en donde elaboramos cronogramas y se trabaja en base a eso</w:t>
      </w:r>
    </w:p>
    <w:p w:rsidR="006A0D7B" w:rsidRDefault="006A0D7B" w:rsidP="004041C2">
      <w:pPr>
        <w:rPr>
          <w:sz w:val="28"/>
        </w:rPr>
      </w:pPr>
      <w:r>
        <w:rPr>
          <w:sz w:val="28"/>
        </w:rPr>
        <w:t>Considera que su preparación es adecuada</w:t>
      </w:r>
      <w:proofErr w:type="gramStart"/>
      <w:r>
        <w:rPr>
          <w:sz w:val="28"/>
        </w:rPr>
        <w:t>?</w:t>
      </w:r>
      <w:proofErr w:type="gramEnd"/>
      <w:r>
        <w:rPr>
          <w:sz w:val="28"/>
        </w:rPr>
        <w:t xml:space="preserve"> Si por medio de cursos se me ha facilitado aún </w:t>
      </w:r>
      <w:r w:rsidR="0071053F">
        <w:rPr>
          <w:sz w:val="28"/>
        </w:rPr>
        <w:t>más.</w:t>
      </w:r>
    </w:p>
    <w:p w:rsidR="006A0D7B" w:rsidRDefault="0071053F" w:rsidP="004041C2">
      <w:pPr>
        <w:rPr>
          <w:sz w:val="28"/>
        </w:rPr>
      </w:pPr>
      <w:r>
        <w:rPr>
          <w:sz w:val="28"/>
        </w:rPr>
        <w:t>Cree que todos deben de tomar estas clases</w:t>
      </w:r>
      <w:proofErr w:type="gramStart"/>
      <w:r>
        <w:rPr>
          <w:sz w:val="28"/>
        </w:rPr>
        <w:t>?</w:t>
      </w:r>
      <w:proofErr w:type="gramEnd"/>
      <w:r>
        <w:rPr>
          <w:sz w:val="28"/>
        </w:rPr>
        <w:t xml:space="preserve"> Si pero no hay que obligarlos, ya que hay que trabajar con los que son talento o los que realmente les apasiona.</w:t>
      </w:r>
    </w:p>
    <w:p w:rsidR="0071053F" w:rsidRPr="004041C2" w:rsidRDefault="0071053F" w:rsidP="004041C2">
      <w:pPr>
        <w:rPr>
          <w:sz w:val="28"/>
        </w:rPr>
      </w:pPr>
      <w:r>
        <w:rPr>
          <w:sz w:val="28"/>
        </w:rPr>
        <w:t>Lleva algún proceso de admisión a su clase</w:t>
      </w:r>
      <w:proofErr w:type="gramStart"/>
      <w:r>
        <w:rPr>
          <w:sz w:val="28"/>
        </w:rPr>
        <w:t>?</w:t>
      </w:r>
      <w:proofErr w:type="gramEnd"/>
      <w:r>
        <w:rPr>
          <w:sz w:val="28"/>
        </w:rPr>
        <w:t xml:space="preserve"> Si porque se trabaja con jóvenes que apenas está aprendiendo y unos ya más avanzados.</w:t>
      </w:r>
    </w:p>
    <w:p w:rsidR="00E3387E" w:rsidRPr="00E3387E" w:rsidRDefault="00E3387E" w:rsidP="00E3387E">
      <w:pPr>
        <w:tabs>
          <w:tab w:val="left" w:pos="2685"/>
        </w:tabs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Yo</w:t>
      </w:r>
      <w:r w:rsidRPr="00E3387E">
        <w:rPr>
          <w:rFonts w:ascii="Arial" w:eastAsia="Calibri" w:hAnsi="Arial" w:cs="Arial"/>
          <w:sz w:val="24"/>
        </w:rPr>
        <w:t xml:space="preserve"> considero que la exp</w:t>
      </w:r>
      <w:r>
        <w:rPr>
          <w:rFonts w:ascii="Arial" w:eastAsia="Calibri" w:hAnsi="Arial" w:cs="Arial"/>
          <w:sz w:val="24"/>
        </w:rPr>
        <w:t xml:space="preserve">resión a través de la música también lo utilizamos como </w:t>
      </w:r>
      <w:r w:rsidRPr="00E3387E">
        <w:rPr>
          <w:rFonts w:ascii="Arial" w:eastAsia="Calibri" w:hAnsi="Arial" w:cs="Arial"/>
          <w:sz w:val="24"/>
        </w:rPr>
        <w:t xml:space="preserve">un lenguaje porque a través de ella puedes expresar emociones o sentimientos, como por ejemplo cuando estoy alegre pongo música para hacer ejercicio o bailar, cuando estoy triste puedo poner música dolida o en ingles que sea sentimental, o cuando quieres expresarle algún sentimiento a alguien puedes dedicar el pedazo de una canción o simplemente puedes elegir algún verso de una canción para la descripción de una foto etc… Se puede expresar cualquier tipo de mensaje o sentimiento y pienso que es algo muy bonito ya que algunas veces nos facilita el expresarnos o el transmitir algo que no sabemos cómo o simplemente en esta generación noto que buscamos mucho refugio en la música para cualquier tipo de cosa e incluso para animarnos y desesterarnos no importa el género que cada quien prefiera todos tenemos un porque y a veces llegamos a identificarnos en algún momento o situación con la letra de alguna canción y eso es algo muy magnifico, y cada vez vas descubriendo nuevas palabras o sonidos atractivos para nuestros oídos. </w:t>
      </w:r>
      <w:r>
        <w:rPr>
          <w:rFonts w:ascii="Arial" w:eastAsia="Calibri" w:hAnsi="Arial" w:cs="Arial"/>
          <w:sz w:val="24"/>
        </w:rPr>
        <w:t xml:space="preserve">También se observa que la mayoría de las personas ponen música cuando quieren expresar algo o cuando quieren tener algún tipo de </w:t>
      </w:r>
      <w:r>
        <w:rPr>
          <w:rFonts w:ascii="Arial" w:eastAsia="Calibri" w:hAnsi="Arial" w:cs="Arial"/>
          <w:sz w:val="24"/>
        </w:rPr>
        <w:lastRenderedPageBreak/>
        <w:t xml:space="preserve">ambiente o animarse por ej. </w:t>
      </w:r>
      <w:proofErr w:type="gramStart"/>
      <w:r>
        <w:rPr>
          <w:rFonts w:ascii="Arial" w:eastAsia="Calibri" w:hAnsi="Arial" w:cs="Arial"/>
          <w:sz w:val="24"/>
        </w:rPr>
        <w:t>cuando</w:t>
      </w:r>
      <w:proofErr w:type="gramEnd"/>
      <w:r>
        <w:rPr>
          <w:rFonts w:ascii="Arial" w:eastAsia="Calibri" w:hAnsi="Arial" w:cs="Arial"/>
          <w:sz w:val="24"/>
        </w:rPr>
        <w:t xml:space="preserve"> van a limpiar , cuando tienen alguna fiesta o cualquier otra cosa ya que también podemos ver que la música se manifiesta en ocasiones tristes la cual nos ayuda a refugiar algún dolor o sentimiento.                                                 Se puede ver que en los niños la música les da un ánimo muy bueno y llamativo pues ellos tienen la libertad de bailar, cantar y no les da ninguna pena e incluso en estos tiempos utilizan mucho lo nuevo del </w:t>
      </w:r>
      <w:proofErr w:type="spellStart"/>
      <w:r>
        <w:rPr>
          <w:rFonts w:ascii="Arial" w:eastAsia="Calibri" w:hAnsi="Arial" w:cs="Arial"/>
          <w:sz w:val="24"/>
        </w:rPr>
        <w:t>tik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tok</w:t>
      </w:r>
      <w:proofErr w:type="spellEnd"/>
      <w:r>
        <w:rPr>
          <w:rFonts w:ascii="Arial" w:eastAsia="Calibri" w:hAnsi="Arial" w:cs="Arial"/>
          <w:sz w:val="24"/>
        </w:rPr>
        <w:t xml:space="preserve"> y se apoderan de los famosos bailes en tendencia de hecho el niño al cual le aplique la entrevista, semanas atrás me dijo que </w:t>
      </w:r>
      <w:proofErr w:type="spellStart"/>
      <w:r>
        <w:rPr>
          <w:rFonts w:ascii="Arial" w:eastAsia="Calibri" w:hAnsi="Arial" w:cs="Arial"/>
          <w:sz w:val="24"/>
        </w:rPr>
        <w:t>el</w:t>
      </w:r>
      <w:proofErr w:type="spellEnd"/>
      <w:r>
        <w:rPr>
          <w:rFonts w:ascii="Arial" w:eastAsia="Calibri" w:hAnsi="Arial" w:cs="Arial"/>
          <w:sz w:val="24"/>
        </w:rPr>
        <w:t xml:space="preserve"> quería ser tiktoker y me puso a grabarlo </w:t>
      </w:r>
      <w:proofErr w:type="gramStart"/>
      <w:r>
        <w:rPr>
          <w:rFonts w:ascii="Arial" w:eastAsia="Calibri" w:hAnsi="Arial" w:cs="Arial"/>
          <w:sz w:val="24"/>
        </w:rPr>
        <w:t>bailando ,</w:t>
      </w:r>
      <w:proofErr w:type="gramEnd"/>
      <w:r>
        <w:rPr>
          <w:rFonts w:ascii="Arial" w:eastAsia="Calibri" w:hAnsi="Arial" w:cs="Arial"/>
          <w:sz w:val="24"/>
        </w:rPr>
        <w:t xml:space="preserve"> los niños tienen una imaginación muy amplia y son muy ocurrentes e inteligentes.</w:t>
      </w:r>
    </w:p>
    <w:p w:rsidR="00B21815" w:rsidRDefault="00B21815" w:rsidP="004041C2"/>
    <w:sectPr w:rsidR="00B21815" w:rsidSect="001906D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542"/>
    <w:multiLevelType w:val="hybridMultilevel"/>
    <w:tmpl w:val="96060D66"/>
    <w:lvl w:ilvl="0" w:tplc="7EE6D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A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6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2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22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A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66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C2"/>
    <w:rsid w:val="00031DA5"/>
    <w:rsid w:val="001906D8"/>
    <w:rsid w:val="00276118"/>
    <w:rsid w:val="004041C2"/>
    <w:rsid w:val="00414754"/>
    <w:rsid w:val="00516CC3"/>
    <w:rsid w:val="006A0D7B"/>
    <w:rsid w:val="0071053F"/>
    <w:rsid w:val="00B21815"/>
    <w:rsid w:val="00E3387E"/>
    <w:rsid w:val="00E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87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906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06D8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375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87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906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06D8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375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7408A90B8F40F9BB627C068E3D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0AD4-7BFE-4127-BDEE-BC9AE279CA60}"/>
      </w:docPartPr>
      <w:docPartBody>
        <w:p w:rsidR="00000000" w:rsidRDefault="00F92C00" w:rsidP="00F92C00">
          <w:pPr>
            <w:pStyle w:val="4A7408A90B8F40F9BB627C068E3DFC7F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1300AA447C2D4084929837ECBB0F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8B24-62AC-464E-A005-83F5284118E1}"/>
      </w:docPartPr>
      <w:docPartBody>
        <w:p w:rsidR="00000000" w:rsidRDefault="00F92C00" w:rsidP="00F92C00">
          <w:pPr>
            <w:pStyle w:val="1300AA447C2D4084929837ECBB0F819D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ABCFCFD977574DEEBA0F8645E28D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81A9-DBA2-421C-8FC5-E32C0317DE8F}"/>
      </w:docPartPr>
      <w:docPartBody>
        <w:p w:rsidR="00000000" w:rsidRDefault="00F92C00" w:rsidP="00F92C00">
          <w:pPr>
            <w:pStyle w:val="ABCFCFD977574DEEBA0F8645E28D6C26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9143A55E5C9949F496A2950F222D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0F5D-F82A-451A-A474-D0C7A77B4808}"/>
      </w:docPartPr>
      <w:docPartBody>
        <w:p w:rsidR="00000000" w:rsidRDefault="00F92C00" w:rsidP="00F92C00">
          <w:pPr>
            <w:pStyle w:val="9143A55E5C9949F496A2950F222DA2AC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00"/>
    <w:rsid w:val="00D22DA3"/>
    <w:rsid w:val="00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7408A90B8F40F9BB627C068E3DFC7F">
    <w:name w:val="4A7408A90B8F40F9BB627C068E3DFC7F"/>
    <w:rsid w:val="00F92C00"/>
  </w:style>
  <w:style w:type="paragraph" w:customStyle="1" w:styleId="1300AA447C2D4084929837ECBB0F819D">
    <w:name w:val="1300AA447C2D4084929837ECBB0F819D"/>
    <w:rsid w:val="00F92C00"/>
  </w:style>
  <w:style w:type="paragraph" w:customStyle="1" w:styleId="ABCFCFD977574DEEBA0F8645E28D6C26">
    <w:name w:val="ABCFCFD977574DEEBA0F8645E28D6C26"/>
    <w:rsid w:val="00F92C00"/>
  </w:style>
  <w:style w:type="paragraph" w:customStyle="1" w:styleId="9143A55E5C9949F496A2950F222DA2AC">
    <w:name w:val="9143A55E5C9949F496A2950F222DA2AC"/>
    <w:rsid w:val="00F92C00"/>
  </w:style>
  <w:style w:type="paragraph" w:customStyle="1" w:styleId="046407DDE5F2485F83C8A73C0081F19B">
    <w:name w:val="046407DDE5F2485F83C8A73C0081F19B"/>
    <w:rsid w:val="00F92C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7408A90B8F40F9BB627C068E3DFC7F">
    <w:name w:val="4A7408A90B8F40F9BB627C068E3DFC7F"/>
    <w:rsid w:val="00F92C00"/>
  </w:style>
  <w:style w:type="paragraph" w:customStyle="1" w:styleId="1300AA447C2D4084929837ECBB0F819D">
    <w:name w:val="1300AA447C2D4084929837ECBB0F819D"/>
    <w:rsid w:val="00F92C00"/>
  </w:style>
  <w:style w:type="paragraph" w:customStyle="1" w:styleId="ABCFCFD977574DEEBA0F8645E28D6C26">
    <w:name w:val="ABCFCFD977574DEEBA0F8645E28D6C26"/>
    <w:rsid w:val="00F92C00"/>
  </w:style>
  <w:style w:type="paragraph" w:customStyle="1" w:styleId="9143A55E5C9949F496A2950F222DA2AC">
    <w:name w:val="9143A55E5C9949F496A2950F222DA2AC"/>
    <w:rsid w:val="00F92C00"/>
  </w:style>
  <w:style w:type="paragraph" w:customStyle="1" w:styleId="046407DDE5F2485F83C8A73C0081F19B">
    <w:name w:val="046407DDE5F2485F83C8A73C0081F19B"/>
    <w:rsid w:val="00F92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htt7</b:Tag>
    <b:SourceType>InternetSite</b:SourceType>
    <b:Guid>{4B02E272-7326-4F28-B834-C6ED3F4F0490}</b:Guid>
    <b:Author>
      <b:Author>
        <b:NameList>
          <b:Person>
            <b:Last>https://dialnet.unirojas.es</b:Last>
          </b:Person>
        </b:NameList>
      </b:Author>
    </b:Author>
    <b:Title>https://dialnet.unirojas.es</b:Title>
    <b:InternetSiteTitle>https://dialnet.unirojas.es</b:InternetSiteTitl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8364BB-3675-4F99-B66C-BAB4B8E5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JULISA SERNA REYES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MUSICA Y PENSAMIENTOS INFANTILES</dc:title>
  <dc:subject>EVIDENCIA UNIDAD 1</dc:subject>
  <dc:creator>MUSICA Y CANTO</dc:creator>
  <cp:lastModifiedBy>Usuario de Windows</cp:lastModifiedBy>
  <cp:revision>4</cp:revision>
  <dcterms:created xsi:type="dcterms:W3CDTF">2021-04-18T19:20:00Z</dcterms:created>
  <dcterms:modified xsi:type="dcterms:W3CDTF">2021-04-19T22:40:00Z</dcterms:modified>
</cp:coreProperties>
</file>