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bCs/>
        </w:rPr>
        <w:id w:val="-1650970175"/>
        <w:docPartObj>
          <w:docPartGallery w:val="Cover Pages"/>
          <w:docPartUnique/>
        </w:docPartObj>
      </w:sdtPr>
      <w:sdtContent>
        <w:p w14:paraId="288AA059" w14:textId="7551A27A" w:rsidR="00143575" w:rsidRDefault="00143575">
          <w:pPr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0A53E59" wp14:editId="34DACB7F">
                    <wp:simplePos x="0" y="0"/>
                    <wp:positionH relativeFrom="column">
                      <wp:posOffset>3495675</wp:posOffset>
                    </wp:positionH>
                    <wp:positionV relativeFrom="paragraph">
                      <wp:posOffset>4000500</wp:posOffset>
                    </wp:positionV>
                    <wp:extent cx="2752725" cy="1228725"/>
                    <wp:effectExtent l="0" t="0" r="9525" b="9525"/>
                    <wp:wrapNone/>
                    <wp:docPr id="3" name="Cuadro de tex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52725" cy="12287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DC75E8" w14:textId="20E1C66B" w:rsidR="00143575" w:rsidRDefault="00143575">
                                <w:r>
                                  <w:t xml:space="preserve">MAESTRA.  </w:t>
                                </w:r>
                                <w:r w:rsidRPr="00143575">
                                  <w:t>KARLA GRISELDA GARCIA PIMENTEL</w:t>
                                </w:r>
                              </w:p>
                              <w:p w14:paraId="5E515EA4" w14:textId="4CF5A2AF" w:rsidR="00143575" w:rsidRPr="00143575" w:rsidRDefault="00143575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143575">
                                  <w:rPr>
                                    <w:b/>
                                    <w:bCs/>
                                  </w:rPr>
                                  <w:t>Alumna. Pamela Yudith Avila Castillo</w:t>
                                </w:r>
                              </w:p>
                              <w:p w14:paraId="066EE2B4" w14:textId="6E8EF224" w:rsidR="00143575" w:rsidRDefault="00143575">
                                <w:r>
                                  <w:t>Curso. Tutoría     1 D</w:t>
                                </w:r>
                              </w:p>
                              <w:p w14:paraId="75FB2587" w14:textId="77777777" w:rsidR="00143575" w:rsidRDefault="00143575"/>
                              <w:p w14:paraId="1A548BD1" w14:textId="77777777" w:rsidR="00143575" w:rsidRDefault="0014357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A53E5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margin-left:275.25pt;margin-top:315pt;width:216.75pt;height:9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" fillcolor="white [3201]" stroked="f" strokeweight=".5pt">
                    <v:textbox>
                      <w:txbxContent>
                        <w:p w14:paraId="2EDC75E8" w14:textId="20E1C66B" w:rsidR="00143575" w:rsidRDefault="00143575">
                          <w:r>
                            <w:t xml:space="preserve">MAESTRA.  </w:t>
                          </w:r>
                          <w:r w:rsidRPr="00143575">
                            <w:t>KARLA GRISELDA GARCIA PIMENTEL</w:t>
                          </w:r>
                        </w:p>
                        <w:p w14:paraId="5E515EA4" w14:textId="4CF5A2AF" w:rsidR="00143575" w:rsidRPr="00143575" w:rsidRDefault="00143575">
                          <w:pPr>
                            <w:rPr>
                              <w:b/>
                              <w:bCs/>
                            </w:rPr>
                          </w:pPr>
                          <w:r w:rsidRPr="00143575">
                            <w:rPr>
                              <w:b/>
                              <w:bCs/>
                            </w:rPr>
                            <w:t>Alumna. Pamela Yudith Avila Castillo</w:t>
                          </w:r>
                        </w:p>
                        <w:p w14:paraId="066EE2B4" w14:textId="6E8EF224" w:rsidR="00143575" w:rsidRDefault="00143575">
                          <w:r>
                            <w:t>Curso. Tutoría     1 D</w:t>
                          </w:r>
                        </w:p>
                        <w:p w14:paraId="75FB2587" w14:textId="77777777" w:rsidR="00143575" w:rsidRDefault="00143575"/>
                        <w:p w14:paraId="1A548BD1" w14:textId="77777777" w:rsidR="00143575" w:rsidRDefault="00143575"/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D7A6E54" wp14:editId="72A88F85">
                    <wp:simplePos x="0" y="0"/>
                    <wp:positionH relativeFrom="column">
                      <wp:posOffset>3390900</wp:posOffset>
                    </wp:positionH>
                    <wp:positionV relativeFrom="paragraph">
                      <wp:posOffset>685800</wp:posOffset>
                    </wp:positionV>
                    <wp:extent cx="2895600" cy="3124200"/>
                    <wp:effectExtent l="0" t="0" r="0" b="0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95600" cy="3124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1FC1F2" w14:textId="36A4F9BE" w:rsidR="00143575" w:rsidRPr="00143575" w:rsidRDefault="00143575">
                                <w:pPr>
                                  <w:rPr>
                                    <w:sz w:val="60"/>
                                    <w:szCs w:val="60"/>
                                  </w:rPr>
                                </w:pPr>
                                <w:r w:rsidRPr="00143575">
                                  <w:rPr>
                                    <w:sz w:val="60"/>
                                    <w:szCs w:val="60"/>
                                  </w:rPr>
                                  <w:t>ESCUELA NORMAL DE EDUCACIÓN PREESCOLAR</w:t>
                                </w:r>
                              </w:p>
                              <w:p w14:paraId="720DBD12" w14:textId="2974BD8A" w:rsidR="00143575" w:rsidRDefault="00143575">
                                <w:r>
                                  <w:t>LIC. EDUCACIÓN PREESCOLAR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7A6E54" id="Cuadro de texto 2" o:spid="_x0000_s1027" type="#_x0000_t202" style="position:absolute;margin-left:267pt;margin-top:54pt;width:228pt;height:2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" filled="f" stroked="f" strokeweight=".5pt">
                    <v:textbox>
                      <w:txbxContent>
                        <w:p w14:paraId="671FC1F2" w14:textId="36A4F9BE" w:rsidR="00143575" w:rsidRPr="00143575" w:rsidRDefault="00143575">
                          <w:pPr>
                            <w:rPr>
                              <w:sz w:val="60"/>
                              <w:szCs w:val="60"/>
                            </w:rPr>
                          </w:pPr>
                          <w:r w:rsidRPr="00143575">
                            <w:rPr>
                              <w:sz w:val="60"/>
                              <w:szCs w:val="60"/>
                            </w:rPr>
                            <w:t>ESCUELA NORMAL DE EDUCACIÓN PREESCOLAR</w:t>
                          </w:r>
                        </w:p>
                        <w:p w14:paraId="720DBD12" w14:textId="2974BD8A" w:rsidR="00143575" w:rsidRDefault="00143575">
                          <w:r>
                            <w:t>LIC. EDUCACIÓN PREESCOLAR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143575"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58F8250" wp14:editId="0D86F22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Cuadro de tex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195"/>
                                  <w:gridCol w:w="726"/>
                                </w:tblGrid>
                                <w:tr w:rsidR="00143575" w14:paraId="4F2BC5EB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9363C17" w14:textId="77777777" w:rsidR="00143575" w:rsidRDefault="00143575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78B7368" wp14:editId="12D30C50">
                                            <wp:extent cx="2842237" cy="3831336"/>
                                            <wp:effectExtent l="0" t="0" r="0" b="0"/>
                                            <wp:docPr id="139" name="Imagen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39" name="Imagen 139"/>
                                                    <pic:cNvPicPr/>
                                                  </pic:nvPicPr>
                                                  <pic:blipFill>
                                                    <a:blip r:embed="rId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842237" cy="383133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ítu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60AC1C50" w14:textId="7F5171DD" w:rsidR="00143575" w:rsidRDefault="00143575">
                                          <w:pPr>
                                            <w:pStyle w:val="Sinespaciado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MEMORIA Y REFLEXIÓN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ítu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45C720B9" w14:textId="5038CBB8" w:rsidR="00143575" w:rsidRDefault="00143575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CUESTIONARIO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0678A26" w14:textId="4CC97C39" w:rsidR="00143575" w:rsidRDefault="00143575">
                                      <w:pPr>
                                        <w:pStyle w:val="Sinespaciado"/>
                                      </w:pPr>
                                    </w:p>
                                  </w:tc>
                                </w:tr>
                              </w:tbl>
                              <w:p w14:paraId="5D54BAC9" w14:textId="77777777" w:rsidR="00143575" w:rsidRDefault="0014357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 w14:anchorId="258F8250" id="Cuadro de texto 138" o:spid="_x0000_s1028" type="#_x0000_t202" style="position:absolute;margin-left:0;margin-top:0;width:134.85pt;height:302.4pt;z-index:251661312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195"/>
                            <w:gridCol w:w="726"/>
                          </w:tblGrid>
                          <w:tr w:rsidR="00143575" w14:paraId="4F2BC5EB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9363C17" w14:textId="77777777" w:rsidR="00143575" w:rsidRDefault="00143575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78B7368" wp14:editId="12D30C50">
                                      <wp:extent cx="2842237" cy="3831336"/>
                                      <wp:effectExtent l="0" t="0" r="0" b="0"/>
                                      <wp:docPr id="139" name="Imagen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9" name="Imagen 139"/>
                                              <pic:cNvPicPr/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842237" cy="38313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ítu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0AC1C50" w14:textId="7F5171DD" w:rsidR="00143575" w:rsidRDefault="00143575">
                                    <w:pPr>
                                      <w:pStyle w:val="Sinespaciado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MEMORIA Y REFLEXIÓN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ítu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5C720B9" w14:textId="5038CBB8" w:rsidR="00143575" w:rsidRDefault="00143575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CUESTIONARIO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0678A26" w14:textId="4CC97C39" w:rsidR="00143575" w:rsidRDefault="00143575">
                                <w:pPr>
                                  <w:pStyle w:val="Sinespaciado"/>
                                </w:pPr>
                              </w:p>
                            </w:tc>
                          </w:tr>
                        </w:tbl>
                        <w:p w14:paraId="5D54BAC9" w14:textId="77777777" w:rsidR="00143575" w:rsidRDefault="0014357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00F3981E" w14:textId="2C0B8AFF" w:rsidR="00143575" w:rsidRPr="00143575" w:rsidRDefault="00143575">
      <w:pPr>
        <w:rPr>
          <w:b/>
          <w:bCs/>
        </w:rPr>
      </w:pPr>
      <w:r w:rsidRPr="00143575">
        <w:rPr>
          <w:b/>
          <w:bCs/>
        </w:rPr>
        <w:lastRenderedPageBreak/>
        <w:t>Memoria y reflexión: Recuerda a Demian</w:t>
      </w:r>
    </w:p>
    <w:p w14:paraId="34061B7E" w14:textId="4EFD8967" w:rsidR="00143575" w:rsidRDefault="00143575" w:rsidP="008E33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A4AE2" wp14:editId="1B5A42CE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1352550" cy="2571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1C90C97" w14:textId="16CAE73D" w:rsidR="00143575" w:rsidRDefault="00143575">
                            <w:r>
                              <w:t>PREGUNTAS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A4AE2" id="Cuadro de texto 1" o:spid="_x0000_s1029" type="#_x0000_t202" style="position:absolute;margin-left:.75pt;margin-top:1.5pt;width:106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" fillcolor="white [3201]" strokecolor="#f4b083 [1941]" strokeweight=".5pt">
                <v:textbox>
                  <w:txbxContent>
                    <w:p w14:paraId="31C90C97" w14:textId="16CAE73D" w:rsidR="00143575" w:rsidRDefault="00143575">
                      <w:r>
                        <w:t>PREGUNTAS</w:t>
                      </w:r>
                    </w:p>
                  </w:txbxContent>
                </v:textbox>
              </v:shape>
            </w:pict>
          </mc:Fallback>
        </mc:AlternateContent>
      </w:r>
    </w:p>
    <w:p w14:paraId="2A12BF69" w14:textId="610EEB9A" w:rsidR="00143575" w:rsidRPr="00143575" w:rsidRDefault="00143575" w:rsidP="008E3369">
      <w:pPr>
        <w:rPr>
          <w:color w:val="C45911" w:themeColor="accent2" w:themeShade="BF"/>
        </w:rPr>
      </w:pPr>
    </w:p>
    <w:p w14:paraId="3E734370" w14:textId="5571A02C" w:rsidR="008E3369" w:rsidRPr="00143575" w:rsidRDefault="008E3369" w:rsidP="00143575">
      <w:pPr>
        <w:pStyle w:val="Prrafodelista"/>
        <w:numPr>
          <w:ilvl w:val="0"/>
          <w:numId w:val="2"/>
        </w:numPr>
        <w:rPr>
          <w:color w:val="C45911" w:themeColor="accent2" w:themeShade="BF"/>
        </w:rPr>
      </w:pPr>
      <w:r w:rsidRPr="00143575">
        <w:rPr>
          <w:color w:val="C45911" w:themeColor="accent2" w:themeShade="BF"/>
        </w:rPr>
        <w:t>¿Qué escenas se representaban en las ropas?</w:t>
      </w:r>
    </w:p>
    <w:p w14:paraId="675B1E1D" w14:textId="69BAE4CB" w:rsidR="008E3369" w:rsidRDefault="00143575" w:rsidP="008E3369">
      <w:r>
        <w:t>Un mercado, con c</w:t>
      </w:r>
      <w:r w:rsidR="008E3369">
        <w:t>aravanas, estantes y carretas habían sido arrastrados para formar una U</w:t>
      </w:r>
    </w:p>
    <w:p w14:paraId="686BBAE3" w14:textId="759DBC7B" w:rsidR="008E3369" w:rsidRPr="00143575" w:rsidRDefault="008E3369" w:rsidP="00143575">
      <w:pPr>
        <w:pStyle w:val="Prrafodelista"/>
        <w:numPr>
          <w:ilvl w:val="0"/>
          <w:numId w:val="2"/>
        </w:numPr>
        <w:rPr>
          <w:color w:val="C45911" w:themeColor="accent2" w:themeShade="BF"/>
        </w:rPr>
      </w:pPr>
      <w:r w:rsidRPr="00143575">
        <w:rPr>
          <w:color w:val="C45911" w:themeColor="accent2" w:themeShade="BF"/>
        </w:rPr>
        <w:t>¿Qué vestían los comerciantes en oro?</w:t>
      </w:r>
    </w:p>
    <w:p w14:paraId="6622EF35" w14:textId="446BFF21" w:rsidR="008E3369" w:rsidRDefault="008E3369" w:rsidP="008E3369">
      <w:r>
        <w:t>Floreros, botellas y jarros</w:t>
      </w:r>
    </w:p>
    <w:p w14:paraId="3D4C332E" w14:textId="74287109" w:rsidR="008E3369" w:rsidRPr="00143575" w:rsidRDefault="008E3369" w:rsidP="00143575">
      <w:pPr>
        <w:pStyle w:val="Prrafodelista"/>
        <w:numPr>
          <w:ilvl w:val="0"/>
          <w:numId w:val="2"/>
        </w:numPr>
        <w:rPr>
          <w:color w:val="C45911" w:themeColor="accent2" w:themeShade="BF"/>
        </w:rPr>
      </w:pPr>
      <w:r>
        <w:t>Después de la tienda de ropa, ¿</w:t>
      </w:r>
      <w:r w:rsidRPr="00143575">
        <w:rPr>
          <w:color w:val="C45911" w:themeColor="accent2" w:themeShade="BF"/>
        </w:rPr>
        <w:t>qué negocios atravesó Demian para llegar a los vendedores de alimentos y bebidas?</w:t>
      </w:r>
    </w:p>
    <w:p w14:paraId="4818E09A" w14:textId="3B0BF858" w:rsidR="008E3369" w:rsidRDefault="00143575" w:rsidP="008E3369">
      <w:r>
        <w:t>Adivinadores de la fortuna y músicos</w:t>
      </w:r>
    </w:p>
    <w:p w14:paraId="597B41FE" w14:textId="2FC41328" w:rsidR="008E3369" w:rsidRPr="00143575" w:rsidRDefault="008E3369" w:rsidP="00143575">
      <w:pPr>
        <w:pStyle w:val="Prrafodelista"/>
        <w:numPr>
          <w:ilvl w:val="0"/>
          <w:numId w:val="2"/>
        </w:numPr>
        <w:rPr>
          <w:color w:val="C45911" w:themeColor="accent2" w:themeShade="BF"/>
        </w:rPr>
      </w:pPr>
      <w:r w:rsidRPr="00143575">
        <w:rPr>
          <w:color w:val="C45911" w:themeColor="accent2" w:themeShade="BF"/>
        </w:rPr>
        <w:t>¿Qué alimentos vio y olió Demian en la feria?</w:t>
      </w:r>
    </w:p>
    <w:p w14:paraId="1C7B5B45" w14:textId="2F69CB16" w:rsidR="00143575" w:rsidRDefault="00143575" w:rsidP="008E3369">
      <w:r>
        <w:t>Salchichas, pollos en vara, tocinos, jamones, papas fritas y enormes tomates en cocido y panes</w:t>
      </w:r>
    </w:p>
    <w:p w14:paraId="2DE9305B" w14:textId="5379EFD0" w:rsidR="008E3369" w:rsidRDefault="008E3369" w:rsidP="008E3369"/>
    <w:p w14:paraId="569CFA2B" w14:textId="77F0AF8A" w:rsidR="008E3369" w:rsidRDefault="008E3369" w:rsidP="008E3369">
      <w:pPr>
        <w:pStyle w:val="Prrafodelista"/>
      </w:pPr>
    </w:p>
    <w:sectPr w:rsidR="008E3369" w:rsidSect="00143575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CC6"/>
    <w:multiLevelType w:val="hybridMultilevel"/>
    <w:tmpl w:val="EDEE85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16C7A"/>
    <w:multiLevelType w:val="hybridMultilevel"/>
    <w:tmpl w:val="13DAD3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69"/>
    <w:rsid w:val="00143575"/>
    <w:rsid w:val="0021186B"/>
    <w:rsid w:val="008E3369"/>
    <w:rsid w:val="00D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64A93"/>
  <w15:chartTrackingRefBased/>
  <w15:docId w15:val="{117BC303-690E-4144-B848-631D1480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36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4357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3575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Y REFLEXIÓN</dc:title>
  <dc:subject>CUESTIONARIO</dc:subject>
  <dc:creator>PAMELA YUDITH AVILA CASTILLO</dc:creator>
  <cp:keywords/>
  <dc:description/>
  <cp:lastModifiedBy>PAMELA YUDITH AVILA CASTILLO</cp:lastModifiedBy>
  <cp:revision>1</cp:revision>
  <dcterms:created xsi:type="dcterms:W3CDTF">2021-04-18T03:23:00Z</dcterms:created>
  <dcterms:modified xsi:type="dcterms:W3CDTF">2021-04-18T03:47:00Z</dcterms:modified>
</cp:coreProperties>
</file>