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1A79D" w14:textId="7A57D9AC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proofErr w:type="spellStart"/>
      <w:r>
        <w:rPr>
          <w:b/>
          <w:i/>
        </w:rPr>
        <w:t>Demain</w:t>
      </w:r>
      <w:proofErr w:type="spellEnd"/>
      <w:r>
        <w:rPr>
          <w:b/>
          <w:i/>
        </w:rPr>
        <w:t xml:space="preserve">. </w:t>
      </w:r>
    </w:p>
    <w:p w14:paraId="3A77E057" w14:textId="77777777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>
        <w:rPr>
          <w:rFonts w:ascii="Arial Narrow" w:hAnsi="Arial Narrow"/>
        </w:rPr>
        <w:t xml:space="preserve">¿Recuerdas el pasaje que leíste en el Ejercicio no. 1 acerca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 en ese mercado: las tiendas, las imágenes y los alimentos.</w:t>
      </w:r>
    </w:p>
    <w:p w14:paraId="23E64D30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7E51DF2C" w14:textId="44E9A829" w:rsidR="003C6557" w:rsidRPr="003C6557" w:rsidRDefault="003C6557" w:rsidP="00372997">
      <w:pPr>
        <w:pStyle w:val="Textoindependiente"/>
        <w:spacing w:before="4"/>
        <w:rPr>
          <w:rFonts w:ascii="Arial Narrow"/>
          <w:sz w:val="24"/>
        </w:rPr>
      </w:pPr>
      <w:r w:rsidRPr="003C6557">
        <w:rPr>
          <w:rFonts w:ascii="Arial Narrow"/>
          <w:sz w:val="24"/>
        </w:rPr>
        <w:t>Un ceramista con tres estantes y flores y jarros de colores amarillos y azules, ventana con rollos de dise</w:t>
      </w:r>
      <w:r w:rsidRPr="003C6557">
        <w:rPr>
          <w:rFonts w:ascii="Arial Narrow"/>
          <w:sz w:val="24"/>
        </w:rPr>
        <w:t>ñ</w:t>
      </w:r>
      <w:r w:rsidRPr="003C6557">
        <w:rPr>
          <w:rFonts w:ascii="Arial Narrow"/>
          <w:sz w:val="24"/>
        </w:rPr>
        <w:t xml:space="preserve">os como toros, peces y garzas y un campo de trigo, danzantes con colores atrevidos. Vendedores de sillas, sombreros y zapatos. Adivinadores de fortuna vendedores de comida, filas en los puestos de salchichas, costillas pollos, papas fritas. </w:t>
      </w:r>
      <w:proofErr w:type="spellStart"/>
      <w:r w:rsidRPr="003C6557">
        <w:rPr>
          <w:rFonts w:ascii="Arial Narrow"/>
          <w:sz w:val="24"/>
        </w:rPr>
        <w:t>Deiman</w:t>
      </w:r>
      <w:proofErr w:type="spellEnd"/>
      <w:r w:rsidRPr="003C6557">
        <w:rPr>
          <w:rFonts w:ascii="Arial Narrow"/>
          <w:sz w:val="24"/>
        </w:rPr>
        <w:t xml:space="preserve"> ten</w:t>
      </w:r>
      <w:r w:rsidRPr="003C6557">
        <w:rPr>
          <w:rFonts w:ascii="Arial Narrow"/>
          <w:sz w:val="24"/>
        </w:rPr>
        <w:t>í</w:t>
      </w:r>
      <w:r w:rsidRPr="003C6557">
        <w:rPr>
          <w:rFonts w:ascii="Arial Narrow"/>
          <w:sz w:val="24"/>
        </w:rPr>
        <w:t>a dos monedas de cobre.</w:t>
      </w:r>
    </w:p>
    <w:p w14:paraId="12F23D6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4A863478" w14:textId="759B252B" w:rsidR="00372997" w:rsidRPr="00396EF4" w:rsidRDefault="00372997" w:rsidP="003C6557">
      <w:pPr>
        <w:pStyle w:val="Textoindependiente"/>
        <w:spacing w:before="11"/>
        <w:rPr>
          <w:rFonts w:ascii="Arial Narrow"/>
          <w:sz w:val="28"/>
          <w:szCs w:val="2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A555BF" wp14:editId="68D760AB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3780" cy="7620"/>
                <wp:effectExtent l="5715" t="4445" r="5080" b="6985"/>
                <wp:wrapTopAndBottom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7620"/>
                          <a:chOff x="1419" y="246"/>
                          <a:chExt cx="9628" cy="12"/>
                        </a:xfrm>
                      </wpg:grpSpPr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66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97" y="252"/>
                            <a:ext cx="29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CDC103" id="Grupo 33" o:spid="_x0000_s1026" style="position:absolute;margin-left:70.95pt;margin-top:12.3pt;width:481.4pt;height:.6pt;z-index:-251656192;mso-wrap-distance-left:0;mso-wrap-distance-right:0;mso-position-horizontal-relative:page" coordorigin="1419,246" coordsize="96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">
                <v:line id="Line 4" o:spid="_x0000_s1027" style="position:absolute;visibility:visible;mso-wrap-style:square" from="1419,252" to="808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v:line id="Line 5" o:spid="_x0000_s1028" style="position:absolute;visibility:visible;mso-wrap-style:square" from="8097,252" to="1104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14:paraId="1997C26E" w14:textId="77777777" w:rsidR="00372997" w:rsidRPr="00396EF4" w:rsidRDefault="00372997" w:rsidP="00372997">
      <w:pPr>
        <w:pStyle w:val="Textoindependiente"/>
        <w:spacing w:before="5"/>
        <w:rPr>
          <w:rFonts w:ascii="Arial Narrow"/>
          <w:sz w:val="28"/>
          <w:szCs w:val="28"/>
        </w:rPr>
      </w:pPr>
    </w:p>
    <w:p w14:paraId="2966871F" w14:textId="77777777" w:rsidR="00372997" w:rsidRPr="00396EF4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8"/>
          <w:szCs w:val="28"/>
        </w:rPr>
      </w:pPr>
      <w:r w:rsidRPr="00396EF4">
        <w:rPr>
          <w:rFonts w:ascii="Arial Narrow" w:hAnsi="Arial Narrow"/>
          <w:sz w:val="28"/>
          <w:szCs w:val="28"/>
        </w:rPr>
        <w:t>¿Qué escenas se representaban en las</w:t>
      </w:r>
      <w:r w:rsidRPr="00396EF4">
        <w:rPr>
          <w:rFonts w:ascii="Arial Narrow" w:hAnsi="Arial Narrow"/>
          <w:spacing w:val="-3"/>
          <w:sz w:val="28"/>
          <w:szCs w:val="28"/>
        </w:rPr>
        <w:t xml:space="preserve"> </w:t>
      </w:r>
      <w:r w:rsidRPr="00396EF4">
        <w:rPr>
          <w:rFonts w:ascii="Arial Narrow" w:hAnsi="Arial Narrow"/>
          <w:sz w:val="28"/>
          <w:szCs w:val="28"/>
        </w:rPr>
        <w:t>ropas?</w:t>
      </w:r>
    </w:p>
    <w:p w14:paraId="5D5A7485" w14:textId="77777777" w:rsidR="00372997" w:rsidRPr="00396EF4" w:rsidRDefault="00372997" w:rsidP="00372997">
      <w:pPr>
        <w:pStyle w:val="Textoindependiente"/>
        <w:rPr>
          <w:rFonts w:ascii="Arial Narrow"/>
          <w:sz w:val="28"/>
          <w:szCs w:val="28"/>
        </w:rPr>
      </w:pPr>
    </w:p>
    <w:p w14:paraId="7234FE5C" w14:textId="573A2DBB" w:rsidR="00372997" w:rsidRPr="00396EF4" w:rsidRDefault="003C6557" w:rsidP="00372997">
      <w:pPr>
        <w:pStyle w:val="Textoindependiente"/>
        <w:spacing w:before="9"/>
        <w:rPr>
          <w:rFonts w:ascii="Arial Narrow"/>
          <w:sz w:val="28"/>
          <w:szCs w:val="28"/>
        </w:rPr>
      </w:pPr>
      <w:r w:rsidRPr="00396EF4">
        <w:rPr>
          <w:rFonts w:ascii="Arial Narrow"/>
          <w:sz w:val="28"/>
          <w:szCs w:val="28"/>
        </w:rPr>
        <w:t xml:space="preserve">Escenas amorosas en bulliciosas tabernas, </w:t>
      </w:r>
    </w:p>
    <w:p w14:paraId="3A6A03C9" w14:textId="4084879A" w:rsidR="00372997" w:rsidRPr="00396EF4" w:rsidRDefault="00372997" w:rsidP="00372997">
      <w:pPr>
        <w:pStyle w:val="Textoindependiente"/>
        <w:spacing w:before="2"/>
        <w:rPr>
          <w:rFonts w:ascii="Arial Narrow"/>
          <w:sz w:val="28"/>
          <w:szCs w:val="28"/>
        </w:rPr>
      </w:pPr>
    </w:p>
    <w:p w14:paraId="1020199A" w14:textId="77777777" w:rsidR="00372997" w:rsidRPr="00396EF4" w:rsidRDefault="00372997" w:rsidP="00372997">
      <w:pPr>
        <w:pStyle w:val="Textoindependiente"/>
        <w:spacing w:before="6"/>
        <w:rPr>
          <w:rFonts w:ascii="Arial Narrow"/>
          <w:sz w:val="28"/>
          <w:szCs w:val="28"/>
        </w:rPr>
      </w:pPr>
    </w:p>
    <w:p w14:paraId="3A82EBC8" w14:textId="77777777" w:rsidR="00372997" w:rsidRPr="00396EF4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8"/>
          <w:szCs w:val="28"/>
        </w:rPr>
      </w:pPr>
      <w:r w:rsidRPr="00396EF4">
        <w:rPr>
          <w:rFonts w:ascii="Arial Narrow" w:hAnsi="Arial Narrow"/>
          <w:sz w:val="28"/>
          <w:szCs w:val="28"/>
        </w:rPr>
        <w:t>¿Qué vestían los comerciantes en</w:t>
      </w:r>
      <w:r w:rsidRPr="00396EF4">
        <w:rPr>
          <w:rFonts w:ascii="Arial Narrow" w:hAnsi="Arial Narrow"/>
          <w:spacing w:val="-3"/>
          <w:sz w:val="28"/>
          <w:szCs w:val="28"/>
        </w:rPr>
        <w:t xml:space="preserve"> </w:t>
      </w:r>
      <w:r w:rsidRPr="00396EF4">
        <w:rPr>
          <w:rFonts w:ascii="Arial Narrow" w:hAnsi="Arial Narrow"/>
          <w:sz w:val="28"/>
          <w:szCs w:val="28"/>
        </w:rPr>
        <w:t>oro?</w:t>
      </w:r>
    </w:p>
    <w:p w14:paraId="4B9C3265" w14:textId="77777777" w:rsidR="00372997" w:rsidRPr="00396EF4" w:rsidRDefault="00372997" w:rsidP="00372997">
      <w:pPr>
        <w:pStyle w:val="Textoindependiente"/>
        <w:rPr>
          <w:rFonts w:ascii="Arial Narrow"/>
          <w:sz w:val="28"/>
          <w:szCs w:val="28"/>
        </w:rPr>
      </w:pPr>
    </w:p>
    <w:p w14:paraId="05F7639F" w14:textId="5BC387C6" w:rsidR="00372997" w:rsidRPr="00396EF4" w:rsidRDefault="00396EF4" w:rsidP="00396EF4">
      <w:pPr>
        <w:pStyle w:val="Textoindependiente"/>
        <w:spacing w:before="8"/>
        <w:rPr>
          <w:rFonts w:ascii="Arial Narrow"/>
          <w:sz w:val="28"/>
          <w:szCs w:val="28"/>
        </w:rPr>
      </w:pPr>
      <w:r w:rsidRPr="00396EF4">
        <w:rPr>
          <w:rFonts w:ascii="Arial Narrow"/>
          <w:sz w:val="28"/>
          <w:szCs w:val="28"/>
        </w:rPr>
        <w:t xml:space="preserve">Mantos grises </w:t>
      </w:r>
    </w:p>
    <w:p w14:paraId="11011B22" w14:textId="77777777" w:rsidR="00372997" w:rsidRPr="00396EF4" w:rsidRDefault="00372997" w:rsidP="00372997">
      <w:pPr>
        <w:rPr>
          <w:rFonts w:ascii="Arial Narrow"/>
          <w:sz w:val="28"/>
          <w:szCs w:val="28"/>
        </w:rPr>
      </w:pPr>
    </w:p>
    <w:p w14:paraId="647B89B8" w14:textId="77777777" w:rsidR="00372997" w:rsidRPr="00396EF4" w:rsidRDefault="00372997" w:rsidP="00372997">
      <w:pPr>
        <w:rPr>
          <w:rFonts w:ascii="Arial Narrow"/>
          <w:sz w:val="28"/>
          <w:szCs w:val="28"/>
        </w:rPr>
      </w:pPr>
    </w:p>
    <w:p w14:paraId="24C8D861" w14:textId="7F5E55A5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8"/>
          <w:szCs w:val="28"/>
        </w:rPr>
      </w:pPr>
      <w:r w:rsidRPr="00396EF4">
        <w:rPr>
          <w:rFonts w:ascii="Arial Narrow" w:hAnsi="Arial Narrow"/>
          <w:sz w:val="28"/>
          <w:szCs w:val="28"/>
        </w:rPr>
        <w:t xml:space="preserve">Después de </w:t>
      </w:r>
      <w:proofErr w:type="gramStart"/>
      <w:r w:rsidRPr="00396EF4">
        <w:rPr>
          <w:rFonts w:ascii="Arial Narrow" w:hAnsi="Arial Narrow"/>
          <w:sz w:val="28"/>
          <w:szCs w:val="28"/>
        </w:rPr>
        <w:t>las tienda</w:t>
      </w:r>
      <w:proofErr w:type="gramEnd"/>
      <w:r w:rsidRPr="00396EF4">
        <w:rPr>
          <w:rFonts w:ascii="Arial Narrow" w:hAnsi="Arial Narrow"/>
          <w:sz w:val="28"/>
          <w:szCs w:val="28"/>
        </w:rPr>
        <w:t xml:space="preserve"> de ropas, ¿qué negocios atravesó </w:t>
      </w:r>
      <w:proofErr w:type="spellStart"/>
      <w:r w:rsidRPr="00396EF4">
        <w:rPr>
          <w:rFonts w:ascii="Arial Narrow" w:hAnsi="Arial Narrow"/>
          <w:sz w:val="28"/>
          <w:szCs w:val="28"/>
        </w:rPr>
        <w:t>Demain</w:t>
      </w:r>
      <w:proofErr w:type="spellEnd"/>
      <w:r w:rsidRPr="00396EF4">
        <w:rPr>
          <w:rFonts w:ascii="Arial Narrow" w:hAnsi="Arial Narrow"/>
          <w:sz w:val="28"/>
          <w:szCs w:val="28"/>
        </w:rPr>
        <w:t xml:space="preserve"> para llegar a los vendedores de alimentos y</w:t>
      </w:r>
      <w:r w:rsidRPr="00396EF4">
        <w:rPr>
          <w:rFonts w:ascii="Arial Narrow" w:hAnsi="Arial Narrow"/>
          <w:spacing w:val="-4"/>
          <w:sz w:val="28"/>
          <w:szCs w:val="28"/>
        </w:rPr>
        <w:t xml:space="preserve"> </w:t>
      </w:r>
      <w:r w:rsidRPr="00396EF4">
        <w:rPr>
          <w:rFonts w:ascii="Arial Narrow" w:hAnsi="Arial Narrow"/>
          <w:sz w:val="28"/>
          <w:szCs w:val="28"/>
        </w:rPr>
        <w:t>bebidas?</w:t>
      </w:r>
    </w:p>
    <w:p w14:paraId="61089EAA" w14:textId="77777777" w:rsidR="00396EF4" w:rsidRPr="00396EF4" w:rsidRDefault="00396EF4" w:rsidP="00396EF4">
      <w:p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8"/>
          <w:szCs w:val="28"/>
        </w:rPr>
      </w:pPr>
    </w:p>
    <w:p w14:paraId="4821BB02" w14:textId="183CAFEB" w:rsidR="00372997" w:rsidRPr="00396EF4" w:rsidRDefault="00396EF4" w:rsidP="00372997">
      <w:pPr>
        <w:pStyle w:val="Textoindependiente"/>
        <w:rPr>
          <w:rFonts w:ascii="Arial Narrow"/>
          <w:sz w:val="28"/>
          <w:szCs w:val="28"/>
        </w:rPr>
      </w:pPr>
      <w:r w:rsidRPr="00396EF4">
        <w:rPr>
          <w:rFonts w:ascii="Arial Narrow"/>
          <w:sz w:val="28"/>
          <w:szCs w:val="28"/>
        </w:rPr>
        <w:t>Vendedores de tapetes, sillas, sombreros, zapatos y vagones. Despu</w:t>
      </w:r>
      <w:r w:rsidRPr="00396EF4">
        <w:rPr>
          <w:rFonts w:ascii="Arial Narrow"/>
          <w:sz w:val="28"/>
          <w:szCs w:val="28"/>
        </w:rPr>
        <w:t>é</w:t>
      </w:r>
      <w:r w:rsidRPr="00396EF4">
        <w:rPr>
          <w:rFonts w:ascii="Arial Narrow"/>
          <w:sz w:val="28"/>
          <w:szCs w:val="28"/>
        </w:rPr>
        <w:t>s de los adivinadores de fortuna y los m</w:t>
      </w:r>
      <w:r w:rsidRPr="00396EF4">
        <w:rPr>
          <w:rFonts w:ascii="Arial Narrow"/>
          <w:sz w:val="28"/>
          <w:szCs w:val="28"/>
        </w:rPr>
        <w:t>ú</w:t>
      </w:r>
      <w:r w:rsidRPr="00396EF4">
        <w:rPr>
          <w:rFonts w:ascii="Arial Narrow"/>
          <w:sz w:val="28"/>
          <w:szCs w:val="28"/>
        </w:rPr>
        <w:t xml:space="preserve">sicos </w:t>
      </w:r>
    </w:p>
    <w:p w14:paraId="5110174A" w14:textId="4910294C" w:rsidR="00372997" w:rsidRPr="00396EF4" w:rsidRDefault="00372997" w:rsidP="00372997">
      <w:pPr>
        <w:pStyle w:val="Textoindependiente"/>
        <w:spacing w:before="10"/>
        <w:rPr>
          <w:rFonts w:ascii="Arial Narrow"/>
          <w:sz w:val="28"/>
          <w:szCs w:val="28"/>
        </w:rPr>
      </w:pPr>
    </w:p>
    <w:p w14:paraId="5AB52418" w14:textId="0522B646" w:rsidR="00372997" w:rsidRPr="00396EF4" w:rsidRDefault="00372997" w:rsidP="00372997">
      <w:pPr>
        <w:pStyle w:val="Textoindependiente"/>
        <w:spacing w:before="8"/>
        <w:rPr>
          <w:rFonts w:ascii="Arial Narrow"/>
          <w:sz w:val="28"/>
          <w:szCs w:val="28"/>
        </w:rPr>
      </w:pPr>
    </w:p>
    <w:p w14:paraId="72369A90" w14:textId="463AF231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sz w:val="28"/>
          <w:szCs w:val="28"/>
        </w:rPr>
      </w:pPr>
      <w:r w:rsidRPr="00396EF4">
        <w:rPr>
          <w:rFonts w:ascii="Arial Narrow" w:hAnsi="Arial Narrow"/>
          <w:sz w:val="28"/>
          <w:szCs w:val="28"/>
        </w:rPr>
        <w:t xml:space="preserve">¿Qué alimentos vio y olió </w:t>
      </w:r>
      <w:proofErr w:type="spellStart"/>
      <w:r w:rsidRPr="00396EF4">
        <w:rPr>
          <w:rFonts w:ascii="Arial Narrow" w:hAnsi="Arial Narrow"/>
          <w:sz w:val="28"/>
          <w:szCs w:val="28"/>
        </w:rPr>
        <w:t>Demain</w:t>
      </w:r>
      <w:proofErr w:type="spellEnd"/>
      <w:r w:rsidRPr="00396EF4">
        <w:rPr>
          <w:rFonts w:ascii="Arial Narrow" w:hAnsi="Arial Narrow"/>
          <w:sz w:val="28"/>
          <w:szCs w:val="28"/>
        </w:rPr>
        <w:t xml:space="preserve"> en la</w:t>
      </w:r>
      <w:r w:rsidRPr="00396EF4">
        <w:rPr>
          <w:rFonts w:ascii="Arial Narrow" w:hAnsi="Arial Narrow"/>
          <w:spacing w:val="-5"/>
          <w:sz w:val="28"/>
          <w:szCs w:val="28"/>
        </w:rPr>
        <w:t xml:space="preserve"> </w:t>
      </w:r>
      <w:r w:rsidRPr="00396EF4">
        <w:rPr>
          <w:rFonts w:ascii="Arial Narrow" w:hAnsi="Arial Narrow"/>
          <w:sz w:val="28"/>
          <w:szCs w:val="28"/>
        </w:rPr>
        <w:t>feria?</w:t>
      </w:r>
    </w:p>
    <w:p w14:paraId="5E6A1B90" w14:textId="77777777" w:rsidR="00396EF4" w:rsidRPr="00396EF4" w:rsidRDefault="00396EF4" w:rsidP="00396EF4">
      <w:pPr>
        <w:tabs>
          <w:tab w:val="left" w:pos="1947"/>
        </w:tabs>
        <w:spacing w:before="100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14:paraId="2862BBDC" w14:textId="2C090B35" w:rsidR="00372997" w:rsidRPr="00396EF4" w:rsidRDefault="00396EF4" w:rsidP="00372997">
      <w:pPr>
        <w:pStyle w:val="Textoindependiente"/>
        <w:spacing w:before="8"/>
        <w:rPr>
          <w:rFonts w:ascii="Arial Narrow"/>
          <w:sz w:val="28"/>
          <w:szCs w:val="28"/>
        </w:rPr>
      </w:pPr>
      <w:r w:rsidRPr="00396EF4">
        <w:rPr>
          <w:rFonts w:ascii="Arial Narrow"/>
          <w:sz w:val="28"/>
          <w:szCs w:val="28"/>
        </w:rPr>
        <w:t xml:space="preserve">Largas filas de salchicha, costillares, pollos en vara de largo de lanzas, tocinos y jamones, papas fritas, ollas de vegetales tomates cocidos y panes </w:t>
      </w:r>
    </w:p>
    <w:sectPr w:rsidR="00372997" w:rsidRPr="00396E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64DA1" w14:textId="77777777" w:rsidR="006C6C80" w:rsidRDefault="006C6C80">
      <w:r>
        <w:separator/>
      </w:r>
    </w:p>
  </w:endnote>
  <w:endnote w:type="continuationSeparator" w:id="0">
    <w:p w14:paraId="3D724EBE" w14:textId="77777777" w:rsidR="006C6C80" w:rsidRDefault="006C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13876748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6EF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13876748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6EF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37B3" w14:textId="77777777" w:rsidR="006C6C80" w:rsidRDefault="006C6C80">
      <w:r>
        <w:separator/>
      </w:r>
    </w:p>
  </w:footnote>
  <w:footnote w:type="continuationSeparator" w:id="0">
    <w:p w14:paraId="3FF3D91E" w14:textId="77777777" w:rsidR="006C6C80" w:rsidRDefault="006C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372997"/>
    <w:rsid w:val="00396EF4"/>
    <w:rsid w:val="003C6557"/>
    <w:rsid w:val="006C6C80"/>
    <w:rsid w:val="007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LENOVO</cp:lastModifiedBy>
  <cp:revision>2</cp:revision>
  <dcterms:created xsi:type="dcterms:W3CDTF">2021-04-19T00:04:00Z</dcterms:created>
  <dcterms:modified xsi:type="dcterms:W3CDTF">2021-04-19T00:04:00Z</dcterms:modified>
</cp:coreProperties>
</file>