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00781018"/>
        <w:docPartObj>
          <w:docPartGallery w:val="Cover Pages"/>
          <w:docPartUnique/>
        </w:docPartObj>
      </w:sdtPr>
      <w:sdtContent>
        <w:p w:rsidR="00ED5E2F" w:rsidRDefault="00ED5E2F"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986155</wp:posOffset>
                </wp:positionV>
                <wp:extent cx="2362200" cy="1756410"/>
                <wp:effectExtent l="0" t="0" r="0" b="0"/>
                <wp:wrapTight wrapText="bothSides">
                  <wp:wrapPolygon edited="0">
                    <wp:start x="4877" y="0"/>
                    <wp:lineTo x="4877" y="16633"/>
                    <wp:lineTo x="5748" y="18976"/>
                    <wp:lineTo x="6271" y="19445"/>
                    <wp:lineTo x="9406" y="21085"/>
                    <wp:lineTo x="10103" y="21319"/>
                    <wp:lineTo x="12542" y="21319"/>
                    <wp:lineTo x="13239" y="21085"/>
                    <wp:lineTo x="16374" y="18976"/>
                    <wp:lineTo x="17594" y="16399"/>
                    <wp:lineTo x="17419" y="0"/>
                    <wp:lineTo x="4877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75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ángulo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Título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ED5E2F" w:rsidRDefault="002A3543">
                                      <w:pPr>
                                        <w:pStyle w:val="Sinespaciado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Preguntas de lectura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ítulo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ED5E2F" w:rsidRDefault="002A3543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Tutoría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adro de texto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ED5E2F" w:rsidRDefault="00ED5E2F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Valeria  Karely Zamarripa Garza</w:t>
                                      </w:r>
                                    </w:p>
                                  </w:sdtContent>
                                </w:sdt>
                                <w:p w:rsidR="00ED5E2F" w:rsidRDefault="00ED5E2F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ñía"/>
                                      <w:tag w:val=""/>
                                      <w:id w:val="-775099975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2A3543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Dirección"/>
                                      <w:tag w:val=""/>
                                      <w:id w:val="-669564449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2A3543"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">
                    <v:rect id="Rectángulo 33" o:spid="_x0000_s1027" style="position:absolute;left:2286;width:66294;height:914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8hcMA&#10;AADbAAAADwAAAGRycy9kb3ducmV2LnhtbESPT4vCMBTE74LfITxhb5qqKKXbVEQRPCyIf/D8bN62&#10;3W1eShNr99tvBMHjMDO/YdJVb2rRUesqywqmkwgEcW51xYWCy3k3jkE4j6yxtkwK/sjBKhsOUky0&#10;ffCRupMvRICwS1BB6X2TSOnykgy6iW2Ig/dtW4M+yLaQusVHgJtazqJoKQ1WHBZKbGhTUv57uhsF&#10;fbztFtxd78f17cBmu/u6/eSxUh+jfv0JwlPv3+FXe68VzOfw/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8hcMAAADbAAAADwAAAAAAAAAAAAAAAACYAgAAZHJzL2Rv&#10;d25yZXYueG1sUEsFBgAAAAAEAAQA9QAAAIgDAAAAAA==&#10;" fillcolor="black [3213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Título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ED5E2F" w:rsidRDefault="002A3543">
                                <w:pPr>
                                  <w:pStyle w:val="Sinespaciado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Preguntas de lectura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ítulo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ED5E2F" w:rsidRDefault="002A3543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Tutoría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34" o:spid="_x0000_s1028" style="position:absolute;width:2286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VHsQA&#10;AADbAAAADwAAAGRycy9kb3ducmV2LnhtbESPQWvCQBSE74X+h+UVehHdWItI6ioaUAQpaBTp8ZF9&#10;JsHs25hdTfz33YLQ4zAz3zDTeWcqcafGlZYVDAcRCOLM6pJzBcfDqj8B4TyyxsoyKXiQg/ns9WWK&#10;sbYt7+me+lwECLsYFRTe17GULivIoBvYmjh4Z9sY9EE2udQNtgFuKvkRRWNpsOSwUGBNSUHZJb0Z&#10;Bb2f0zZZev19uSY1ne1u3S5To9T7W7f4AuGp8//hZ3ujFYw+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lR7EAAAA2wAAAA8AAAAAAAAAAAAAAAAAmAIAAGRycy9k&#10;b3ducmV2LnhtbFBLBQYAAAAABAAEAPUAAACJAw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9" type="#_x0000_t202" style="position:absolute;left:2286;top:71628;width:66294;height:1561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nysQA&#10;AADbAAAADwAAAGRycy9kb3ducmV2LnhtbESPT2vCQBTE74LfYXlCb7qx1aLRVdpCS6le/HPx9sg+&#10;k2D2bZp9Nem3d4VCj8PM/IZZrjtXqSs1ofRsYDxKQBFn3pacGzge3oczUEGQLVaeycAvBViv+r0l&#10;pta3vKPrXnIVIRxSNFCI1KnWISvIYRj5mjh6Z984lCibXNsG2wh3lX5MkmftsOS4UGBNbwVll/2P&#10;M3D63n6Fyaadu1ee4i6ZyMd2LMY8DLqXBSihTv7Df+1Pa+BpCvcv8Qf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8rEAAAA2wAAAA8AAAAAAAAAAAAAAAAAmAIAAGRycy9k&#10;b3ducmV2LnhtbFBLBQYAAAAABAAEAPUAAACJAw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ED5E2F" w:rsidRDefault="00ED5E2F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Valeria  Karely Zamarripa Garza</w:t>
                                </w:r>
                              </w:p>
                            </w:sdtContent>
                          </w:sdt>
                          <w:p w:rsidR="00ED5E2F" w:rsidRDefault="00ED5E2F">
                            <w:pPr>
                              <w:pStyle w:val="Sinespaciad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ñía"/>
                                <w:tag w:val=""/>
                                <w:id w:val="-775099975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A3543"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Dirección"/>
                                <w:tag w:val=""/>
                                <w:id w:val="-66956444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2A3543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700CB1" w:rsidRDefault="003300C8" w:rsidP="003300C8">
      <w:pPr>
        <w:pStyle w:val="Prrafodelista"/>
        <w:numPr>
          <w:ilvl w:val="0"/>
          <w:numId w:val="1"/>
        </w:numPr>
      </w:pPr>
      <w:r w:rsidRPr="00D343BD">
        <w:rPr>
          <w:b/>
        </w:rPr>
        <w:lastRenderedPageBreak/>
        <w:t>¿Qué escenas se representaban en las ropas?</w:t>
      </w:r>
      <w:r w:rsidR="00D343BD">
        <w:t xml:space="preserve"> Se vendían enormes rollos de diseños imposibles donde se representaban garzas, toros, bancos de peces, un campo de trigo, enormes tazones de fruta y hombres y mujeres que participaban en persecuciones.</w:t>
      </w:r>
    </w:p>
    <w:p w:rsidR="003300C8" w:rsidRDefault="003300C8" w:rsidP="003300C8">
      <w:pPr>
        <w:pStyle w:val="Prrafodelista"/>
        <w:numPr>
          <w:ilvl w:val="0"/>
          <w:numId w:val="1"/>
        </w:numPr>
      </w:pPr>
      <w:r w:rsidRPr="00D343BD">
        <w:rPr>
          <w:b/>
        </w:rPr>
        <w:t>¿Que vestían los comerciantes en oro?</w:t>
      </w:r>
      <w:r w:rsidR="00132618">
        <w:t xml:space="preserve"> Mantos grises </w:t>
      </w:r>
    </w:p>
    <w:p w:rsidR="00132618" w:rsidRDefault="003300C8" w:rsidP="00132618">
      <w:pPr>
        <w:pStyle w:val="Prrafodelista"/>
        <w:numPr>
          <w:ilvl w:val="0"/>
          <w:numId w:val="1"/>
        </w:numPr>
      </w:pPr>
      <w:r w:rsidRPr="00D343BD">
        <w:rPr>
          <w:b/>
        </w:rPr>
        <w:t>Después de la tienda de ropas ¿Qué negocios atravesó Demain para llegar a los vendedores de alimentos y bebidas?</w:t>
      </w:r>
      <w:r w:rsidR="00132618">
        <w:t xml:space="preserve"> Después de los vendedores de tapetes, sillas, sombreros, zapatos y vagones; después de los enormes brazos lodosos del herrero que golpeaban herramientas torvas y finas armas; Adivinadores de fortuna y los músicos. </w:t>
      </w:r>
    </w:p>
    <w:p w:rsidR="003300C8" w:rsidRDefault="003300C8" w:rsidP="00132618">
      <w:pPr>
        <w:pStyle w:val="Prrafodelista"/>
        <w:numPr>
          <w:ilvl w:val="0"/>
          <w:numId w:val="1"/>
        </w:numPr>
      </w:pPr>
      <w:r w:rsidRPr="00D343BD">
        <w:rPr>
          <w:b/>
        </w:rPr>
        <w:t>¿Qué alimentos vio y olio Demain en la feria?</w:t>
      </w:r>
      <w:r w:rsidR="00132618">
        <w:t xml:space="preserve"> Aroma de largas filas de salchicha, costillares de reses, carneros enteros, pollos en vara de largo de lanzas, tocinos y jamones, papas fritas, enormes ollas de vegetales hirvientes, tomates en cocidos y panes: hogazas de todas formas y tamaños, trenzadas, enrolladas en círculos aplanadas, infladas, alargadas, con relleno y glaseadas.</w:t>
      </w:r>
    </w:p>
    <w:p w:rsidR="003300C8" w:rsidRDefault="003300C8" w:rsidP="003300C8">
      <w:pPr>
        <w:pStyle w:val="Prrafodelista"/>
      </w:pPr>
    </w:p>
    <w:sectPr w:rsidR="003300C8" w:rsidSect="00ED5E2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82826"/>
    <w:multiLevelType w:val="hybridMultilevel"/>
    <w:tmpl w:val="D02804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C8"/>
    <w:rsid w:val="00132618"/>
    <w:rsid w:val="002A3543"/>
    <w:rsid w:val="003300C8"/>
    <w:rsid w:val="00700CB1"/>
    <w:rsid w:val="00D343BD"/>
    <w:rsid w:val="00E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25280-02D9-4F50-B3AF-3BC8F7E3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C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D5E2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2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lectura</dc:title>
  <dc:subject>Tutoría</dc:subject>
  <dc:creator>Valeria  Karely Zamarripa Garza</dc:creator>
  <cp:keywords/>
  <dc:description/>
  <cp:lastModifiedBy>valeria zamarripa garza</cp:lastModifiedBy>
  <cp:revision>1</cp:revision>
  <dcterms:created xsi:type="dcterms:W3CDTF">2021-04-17T02:55:00Z</dcterms:created>
  <dcterms:modified xsi:type="dcterms:W3CDTF">2021-04-17T03:53:00Z</dcterms:modified>
</cp:coreProperties>
</file>