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139" w:rsidRPr="00787139" w:rsidRDefault="00787139" w:rsidP="00787139">
      <w:pPr>
        <w:spacing w:after="0" w:line="240" w:lineRule="auto"/>
        <w:rPr>
          <w:rFonts w:ascii="Times New Roman" w:eastAsia="Times New Roman" w:hAnsi="Times New Roman" w:cs="Times New Roman"/>
          <w:b/>
          <w:sz w:val="28"/>
          <w:szCs w:val="28"/>
          <w:lang w:eastAsia="es-ES"/>
        </w:rPr>
      </w:pPr>
      <w:r w:rsidRPr="00787139">
        <w:rPr>
          <w:rFonts w:ascii="Verdana" w:eastAsia="Times New Roman" w:hAnsi="Verdana" w:cs="Times New Roman"/>
          <w:b/>
          <w:color w:val="000000"/>
          <w:sz w:val="28"/>
          <w:szCs w:val="28"/>
          <w:lang w:eastAsia="es-ES"/>
        </w:rPr>
        <w:t>-</w:t>
      </w:r>
      <w:r w:rsidRPr="00787139">
        <w:rPr>
          <w:rFonts w:ascii="Arial" w:eastAsia="Times New Roman" w:hAnsi="Arial" w:cs="Arial"/>
          <w:b/>
          <w:color w:val="000000"/>
          <w:sz w:val="28"/>
          <w:szCs w:val="28"/>
          <w:lang w:eastAsia="es-ES"/>
        </w:rPr>
        <w:t>A.</w:t>
      </w:r>
      <w:r w:rsidRPr="00787139">
        <w:rPr>
          <w:rFonts w:ascii="Times New Roman" w:eastAsia="Times New Roman" w:hAnsi="Times New Roman" w:cs="Times New Roman"/>
          <w:b/>
          <w:color w:val="000000"/>
          <w:sz w:val="28"/>
          <w:szCs w:val="28"/>
          <w:lang w:eastAsia="es-ES"/>
        </w:rPr>
        <w:t> </w:t>
      </w:r>
      <w:r w:rsidRPr="00787139">
        <w:rPr>
          <w:rFonts w:ascii="Arial" w:eastAsia="Times New Roman" w:hAnsi="Arial" w:cs="Arial"/>
          <w:b/>
          <w:color w:val="000000"/>
          <w:sz w:val="28"/>
          <w:szCs w:val="28"/>
          <w:lang w:eastAsia="es-ES"/>
        </w:rPr>
        <w:t>De acuerdo a la propuesta de observar el video de Eva Moreno Realizar este cuestionamiento</w:t>
      </w:r>
    </w:p>
    <w:p w:rsidR="00787139" w:rsidRPr="00787139" w:rsidRDefault="00787139" w:rsidP="00787139">
      <w:pPr>
        <w:spacing w:before="100" w:beforeAutospacing="1" w:after="0" w:line="240" w:lineRule="auto"/>
        <w:rPr>
          <w:rFonts w:ascii="Arial" w:eastAsia="Times New Roman" w:hAnsi="Arial" w:cs="Arial"/>
          <w:b/>
          <w:color w:val="000000"/>
          <w:sz w:val="24"/>
          <w:szCs w:val="24"/>
          <w:lang w:eastAsia="es-ES"/>
        </w:rPr>
      </w:pPr>
      <w:r w:rsidRPr="00787139">
        <w:rPr>
          <w:rFonts w:ascii="Arial" w:eastAsia="Times New Roman" w:hAnsi="Arial" w:cs="Arial"/>
          <w:b/>
          <w:color w:val="000000"/>
          <w:sz w:val="24"/>
          <w:szCs w:val="24"/>
          <w:lang w:eastAsia="es-ES"/>
        </w:rPr>
        <w:t>¿Qué es y cómo se realiza la evaluación desde la perspectiva del nivel preescolar según la autora?</w:t>
      </w:r>
    </w:p>
    <w:p w:rsidR="00787139" w:rsidRPr="00787139" w:rsidRDefault="00787139" w:rsidP="00787139">
      <w:pPr>
        <w:spacing w:before="100" w:beforeAutospacing="1" w:after="0" w:line="240" w:lineRule="auto"/>
        <w:rPr>
          <w:rFonts w:ascii="Verdana" w:eastAsia="Times New Roman" w:hAnsi="Verdana" w:cs="Times New Roman"/>
          <w:color w:val="000000"/>
          <w:sz w:val="24"/>
          <w:szCs w:val="24"/>
          <w:lang w:eastAsia="es-ES"/>
        </w:rPr>
      </w:pPr>
      <w:r w:rsidRPr="00787139">
        <w:rPr>
          <w:rFonts w:ascii="Arial" w:eastAsia="Times New Roman" w:hAnsi="Arial" w:cs="Arial"/>
          <w:color w:val="000000"/>
          <w:sz w:val="24"/>
          <w:szCs w:val="24"/>
          <w:lang w:eastAsia="es-ES"/>
        </w:rPr>
        <w:t>Al inicio de la conferencia, la autora comienza cuestionando sobre en que se basan los juicios para evaluar al alumno debido que el propósito es corroborar o comprobar que las actividades aplicadas durante el bimestre se llevó a cabo con éxito. Por otro lado para obtener una buena evaluación ella menciona que la labor de una educadora es ser una guía mas no ir dando la indicación de lo que hay que hacer enseguida de un paso anterior en las practicas, debido que esto hace que los alumnos solo se vuelvan ejecutores de actividades limitándolos a ser autónomos</w:t>
      </w:r>
      <w:r>
        <w:rPr>
          <w:rFonts w:ascii="Arial" w:eastAsia="Times New Roman" w:hAnsi="Arial" w:cs="Arial"/>
          <w:color w:val="000000"/>
          <w:sz w:val="24"/>
          <w:szCs w:val="24"/>
          <w:lang w:eastAsia="es-ES"/>
        </w:rPr>
        <w:t>.</w:t>
      </w:r>
      <w:r w:rsidR="0071617A">
        <w:rPr>
          <w:rFonts w:ascii="Arial" w:eastAsia="Times New Roman" w:hAnsi="Arial" w:cs="Arial"/>
          <w:color w:val="000000"/>
          <w:sz w:val="24"/>
          <w:szCs w:val="24"/>
          <w:lang w:eastAsia="es-ES"/>
        </w:rPr>
        <w:t xml:space="preserve"> Se debe tener muy clara la intención sobre que competencias, sirve para mejorar el trabajo que se hace como educadoras y hacer uso de esa información obtenida, la evaluación tiene como propósito y objetivo proporcionar información para realizar dicho cambio.</w:t>
      </w:r>
    </w:p>
    <w:p w:rsidR="00787139" w:rsidRDefault="00787139" w:rsidP="00787139">
      <w:pPr>
        <w:spacing w:before="100" w:beforeAutospacing="1" w:after="0" w:line="240" w:lineRule="auto"/>
        <w:rPr>
          <w:rFonts w:ascii="Arial" w:eastAsia="Times New Roman" w:hAnsi="Arial" w:cs="Arial"/>
          <w:b/>
          <w:color w:val="000000"/>
          <w:sz w:val="24"/>
          <w:szCs w:val="24"/>
          <w:lang w:eastAsia="es-ES"/>
        </w:rPr>
      </w:pPr>
      <w:r w:rsidRPr="00787139">
        <w:rPr>
          <w:rFonts w:ascii="Arial" w:eastAsia="Times New Roman" w:hAnsi="Arial" w:cs="Arial"/>
          <w:b/>
          <w:color w:val="000000"/>
          <w:sz w:val="24"/>
          <w:szCs w:val="24"/>
          <w:lang w:eastAsia="es-ES"/>
        </w:rPr>
        <w:t> -B. De acuerdo a tu experiencia de formación docente:</w:t>
      </w:r>
    </w:p>
    <w:p w:rsidR="00787139" w:rsidRPr="00787139" w:rsidRDefault="0071617A" w:rsidP="00787139">
      <w:pPr>
        <w:spacing w:before="100" w:beforeAutospacing="1" w:after="0" w:line="240" w:lineRule="auto"/>
        <w:rPr>
          <w:rFonts w:ascii="Arial" w:eastAsia="Times New Roman" w:hAnsi="Arial" w:cs="Arial"/>
          <w:color w:val="000000"/>
          <w:sz w:val="24"/>
          <w:szCs w:val="24"/>
          <w:lang w:eastAsia="es-ES"/>
        </w:rPr>
      </w:pPr>
      <w:r w:rsidRPr="0071617A">
        <w:rPr>
          <w:rFonts w:ascii="Arial" w:eastAsia="Times New Roman" w:hAnsi="Arial" w:cs="Arial"/>
          <w:color w:val="000000"/>
          <w:sz w:val="24"/>
          <w:szCs w:val="24"/>
          <w:lang w:eastAsia="es-ES"/>
        </w:rPr>
        <w:t>La evaluación de acuerdo a lo que eh ido aprendiendo es un método utilizado para comprobar lo aplicado llevado a cabo al final de algún conjunto de actividades previamente aplicadas o se pueden usar diariamente</w:t>
      </w:r>
      <w:r>
        <w:rPr>
          <w:rFonts w:ascii="Arial" w:eastAsia="Times New Roman" w:hAnsi="Arial" w:cs="Arial"/>
          <w:color w:val="000000"/>
          <w:sz w:val="24"/>
          <w:szCs w:val="24"/>
          <w:lang w:eastAsia="es-ES"/>
        </w:rPr>
        <w:t>, hay distintas formas de aplicarla desde listas de cotejo hasta exámenes en físico.</w:t>
      </w:r>
    </w:p>
    <w:p w:rsidR="00787139" w:rsidRDefault="00787139" w:rsidP="00787139">
      <w:pPr>
        <w:spacing w:before="100" w:beforeAutospacing="1" w:after="100" w:afterAutospacing="1" w:line="240" w:lineRule="auto"/>
        <w:rPr>
          <w:rFonts w:ascii="Arial" w:eastAsia="Times New Roman" w:hAnsi="Arial" w:cs="Arial"/>
          <w:b/>
          <w:color w:val="000000"/>
          <w:sz w:val="24"/>
          <w:szCs w:val="24"/>
          <w:lang w:eastAsia="es-ES"/>
        </w:rPr>
      </w:pPr>
      <w:r w:rsidRPr="00787139">
        <w:rPr>
          <w:rFonts w:ascii="Arial" w:eastAsia="Times New Roman" w:hAnsi="Arial" w:cs="Arial"/>
          <w:b/>
          <w:color w:val="000000"/>
          <w:sz w:val="24"/>
          <w:szCs w:val="24"/>
          <w:lang w:eastAsia="es-ES"/>
        </w:rPr>
        <w:t>¿Para qué sirve el diario de observaciones y cuáles son sus características principales?</w:t>
      </w:r>
    </w:p>
    <w:p w:rsidR="00787139" w:rsidRPr="00787139" w:rsidRDefault="0071617A" w:rsidP="00787139">
      <w:pPr>
        <w:spacing w:before="100" w:beforeAutospacing="1" w:after="100" w:afterAutospacing="1" w:line="240" w:lineRule="auto"/>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 xml:space="preserve">Un diario de campo </w:t>
      </w:r>
      <w:r w:rsidR="00A403FF">
        <w:rPr>
          <w:rFonts w:ascii="Arial" w:eastAsia="Times New Roman" w:hAnsi="Arial" w:cs="Arial"/>
          <w:color w:val="000000"/>
          <w:sz w:val="24"/>
          <w:szCs w:val="24"/>
          <w:lang w:eastAsia="es-ES"/>
        </w:rPr>
        <w:t>más</w:t>
      </w:r>
      <w:r>
        <w:rPr>
          <w:rFonts w:ascii="Arial" w:eastAsia="Times New Roman" w:hAnsi="Arial" w:cs="Arial"/>
          <w:color w:val="000000"/>
          <w:sz w:val="24"/>
          <w:szCs w:val="24"/>
          <w:lang w:eastAsia="es-ES"/>
        </w:rPr>
        <w:t xml:space="preserve"> </w:t>
      </w:r>
      <w:r w:rsidR="00A403FF">
        <w:rPr>
          <w:rFonts w:ascii="Arial" w:eastAsia="Times New Roman" w:hAnsi="Arial" w:cs="Arial"/>
          <w:color w:val="000000"/>
          <w:sz w:val="24"/>
          <w:szCs w:val="24"/>
          <w:lang w:eastAsia="es-ES"/>
        </w:rPr>
        <w:t>allá</w:t>
      </w:r>
      <w:r>
        <w:rPr>
          <w:rFonts w:ascii="Arial" w:eastAsia="Times New Roman" w:hAnsi="Arial" w:cs="Arial"/>
          <w:color w:val="000000"/>
          <w:sz w:val="24"/>
          <w:szCs w:val="24"/>
          <w:lang w:eastAsia="es-ES"/>
        </w:rPr>
        <w:t xml:space="preserve"> de que el programa o las autoridades los solicitan, son parte de tu formación docente para </w:t>
      </w:r>
      <w:r w:rsidR="00A403FF">
        <w:rPr>
          <w:rFonts w:ascii="Arial" w:eastAsia="Times New Roman" w:hAnsi="Arial" w:cs="Arial"/>
          <w:color w:val="000000"/>
          <w:sz w:val="24"/>
          <w:szCs w:val="24"/>
          <w:lang w:eastAsia="es-ES"/>
        </w:rPr>
        <w:t>así</w:t>
      </w:r>
      <w:r>
        <w:rPr>
          <w:rFonts w:ascii="Arial" w:eastAsia="Times New Roman" w:hAnsi="Arial" w:cs="Arial"/>
          <w:color w:val="000000"/>
          <w:sz w:val="24"/>
          <w:szCs w:val="24"/>
          <w:lang w:eastAsia="es-ES"/>
        </w:rPr>
        <w:t xml:space="preserve"> poder evidenciar diversas</w:t>
      </w:r>
      <w:r w:rsidR="00A403FF">
        <w:rPr>
          <w:rFonts w:ascii="Arial" w:eastAsia="Times New Roman" w:hAnsi="Arial" w:cs="Arial"/>
          <w:color w:val="000000"/>
          <w:sz w:val="24"/>
          <w:szCs w:val="24"/>
          <w:lang w:eastAsia="es-ES"/>
        </w:rPr>
        <w:t xml:space="preserve"> actividades que te sirven, un diario de campo puede ser desde un simple cuaderno hasta un documento en una pc, en él se describe de preferencia diariamente como es que van sucediendo las cosas durante todo el día, todos los días describiendo que es lo que están haciendo los niños, como son sus emociones ante las actividades, que dicen, momentos importantes como al momento de entrar, como está el día, que anécdotas importantes pasan en el día y como ya se mencionó un diario de campo debe estar basado en el grupo.</w:t>
      </w:r>
    </w:p>
    <w:p w:rsidR="00787139" w:rsidRDefault="00787139" w:rsidP="00787139">
      <w:pPr>
        <w:spacing w:before="100" w:beforeAutospacing="1" w:after="100" w:afterAutospacing="1" w:line="240" w:lineRule="auto"/>
        <w:rPr>
          <w:rFonts w:ascii="Arial" w:eastAsia="Times New Roman" w:hAnsi="Arial" w:cs="Arial"/>
          <w:b/>
          <w:color w:val="000000"/>
          <w:sz w:val="24"/>
          <w:szCs w:val="24"/>
          <w:lang w:eastAsia="es-ES"/>
        </w:rPr>
      </w:pPr>
      <w:r w:rsidRPr="00787139">
        <w:rPr>
          <w:rFonts w:ascii="Arial" w:eastAsia="Times New Roman" w:hAnsi="Arial" w:cs="Arial"/>
          <w:b/>
          <w:color w:val="000000"/>
          <w:sz w:val="24"/>
          <w:szCs w:val="24"/>
          <w:lang w:eastAsia="es-ES"/>
        </w:rPr>
        <w:t>C. Analiza la lectura de Dewey Y dar respuesta al cuestionamiento.</w:t>
      </w:r>
    </w:p>
    <w:p w:rsidR="00A403FF" w:rsidRPr="00A403FF" w:rsidRDefault="00A403FF" w:rsidP="00A403FF">
      <w:pPr>
        <w:spacing w:before="100" w:beforeAutospacing="1" w:after="100" w:afterAutospacing="1" w:line="240" w:lineRule="auto"/>
        <w:rPr>
          <w:rFonts w:ascii="Arial" w:eastAsia="Times New Roman" w:hAnsi="Arial" w:cs="Arial"/>
          <w:color w:val="000000"/>
          <w:sz w:val="24"/>
          <w:szCs w:val="24"/>
          <w:lang w:eastAsia="es-ES"/>
        </w:rPr>
      </w:pPr>
      <w:r w:rsidRPr="00A403FF">
        <w:rPr>
          <w:rFonts w:ascii="Arial" w:eastAsia="Times New Roman" w:hAnsi="Arial" w:cs="Arial"/>
          <w:color w:val="000000"/>
          <w:sz w:val="24"/>
          <w:szCs w:val="24"/>
          <w:lang w:eastAsia="es-ES"/>
        </w:rPr>
        <w:t xml:space="preserve">La relación entre el pensamiento reflexivo y el proceso de educación es la búsqueda de acciones inteligentes, el enriquecimiento de significados para los individuos y la capacidad de valorar orientaciones adecuadas a los sujetos. De esta manera el educador organiza un escenario que favorezca el pensamiento reflexivo, así como crear condiciones que despierten la curiosidad. </w:t>
      </w:r>
    </w:p>
    <w:p w:rsidR="00A403FF" w:rsidRPr="00A403FF" w:rsidRDefault="00A403FF" w:rsidP="00A403FF">
      <w:pPr>
        <w:spacing w:before="100" w:beforeAutospacing="1" w:after="100" w:afterAutospacing="1" w:line="240" w:lineRule="auto"/>
        <w:rPr>
          <w:rFonts w:ascii="Arial" w:eastAsia="Times New Roman" w:hAnsi="Arial" w:cs="Arial"/>
          <w:color w:val="000000"/>
          <w:sz w:val="24"/>
          <w:szCs w:val="24"/>
          <w:lang w:eastAsia="es-ES"/>
        </w:rPr>
      </w:pPr>
      <w:r w:rsidRPr="00A403FF">
        <w:rPr>
          <w:rFonts w:ascii="Arial" w:eastAsia="Times New Roman" w:hAnsi="Arial" w:cs="Arial"/>
          <w:color w:val="000000"/>
          <w:sz w:val="24"/>
          <w:szCs w:val="24"/>
          <w:lang w:eastAsia="es-ES"/>
        </w:rPr>
        <w:lastRenderedPageBreak/>
        <w:t>Las acciones tomadas por el educador tienden a favorecer a los individuos que actúan reflexivamente, esta será capaz de reconocer, calcular y ofrecer una explicación. El centro escolar crea condiciones para favorecer el desarrollo de la comprensión, el establecimiento de nuevas relaciones</w:t>
      </w:r>
    </w:p>
    <w:p w:rsidR="00787139" w:rsidRPr="00787139" w:rsidRDefault="00787139" w:rsidP="00787139">
      <w:pPr>
        <w:spacing w:before="100" w:beforeAutospacing="1" w:after="100" w:afterAutospacing="1" w:line="240" w:lineRule="auto"/>
        <w:rPr>
          <w:rFonts w:ascii="Verdana" w:eastAsia="Times New Roman" w:hAnsi="Verdana" w:cs="Times New Roman"/>
          <w:b/>
          <w:color w:val="000000"/>
          <w:sz w:val="24"/>
          <w:szCs w:val="24"/>
          <w:lang w:eastAsia="es-ES"/>
        </w:rPr>
      </w:pPr>
    </w:p>
    <w:p w:rsidR="00787139" w:rsidRDefault="00787139" w:rsidP="00787139">
      <w:pPr>
        <w:spacing w:before="100" w:beforeAutospacing="1" w:after="0" w:line="240" w:lineRule="auto"/>
        <w:rPr>
          <w:rFonts w:ascii="Arial" w:eastAsia="Times New Roman" w:hAnsi="Arial" w:cs="Arial"/>
          <w:b/>
          <w:color w:val="000000"/>
          <w:sz w:val="24"/>
          <w:szCs w:val="24"/>
          <w:lang w:eastAsia="es-ES"/>
        </w:rPr>
      </w:pPr>
      <w:r w:rsidRPr="00787139">
        <w:rPr>
          <w:rFonts w:ascii="Arial" w:eastAsia="Times New Roman" w:hAnsi="Arial" w:cs="Arial"/>
          <w:b/>
          <w:color w:val="000000"/>
          <w:sz w:val="24"/>
          <w:szCs w:val="24"/>
          <w:lang w:eastAsia="es-ES"/>
        </w:rPr>
        <w:t>¿Cómo pensamos y la relación entre pensamiento reflexivo y el proceso educativo?</w:t>
      </w:r>
    </w:p>
    <w:p w:rsidR="00B33AE4" w:rsidRDefault="00B33AE4" w:rsidP="00787139">
      <w:pPr>
        <w:spacing w:before="100" w:beforeAutospacing="1" w:after="0" w:line="240" w:lineRule="auto"/>
        <w:rPr>
          <w:rFonts w:ascii="Arial" w:hAnsi="Arial" w:cs="Arial"/>
          <w:color w:val="202124"/>
          <w:sz w:val="24"/>
          <w:szCs w:val="24"/>
          <w:shd w:val="clear" w:color="auto" w:fill="FFFFFF"/>
        </w:rPr>
      </w:pPr>
      <w:r>
        <w:rPr>
          <w:rFonts w:ascii="Arial" w:hAnsi="Arial" w:cs="Arial"/>
          <w:color w:val="202124"/>
          <w:sz w:val="24"/>
          <w:szCs w:val="24"/>
          <w:shd w:val="clear" w:color="auto" w:fill="FFFFFF"/>
        </w:rPr>
        <w:t xml:space="preserve">El </w:t>
      </w:r>
      <w:r w:rsidRPr="00B33AE4">
        <w:rPr>
          <w:rFonts w:ascii="Arial" w:hAnsi="Arial" w:cs="Arial"/>
          <w:color w:val="202124"/>
          <w:sz w:val="24"/>
          <w:szCs w:val="24"/>
          <w:shd w:val="clear" w:color="auto" w:fill="FFFFFF"/>
        </w:rPr>
        <w:t>pensa</w:t>
      </w:r>
      <w:r w:rsidRPr="00B33AE4">
        <w:rPr>
          <w:rFonts w:ascii="Arial" w:hAnsi="Arial" w:cs="Arial"/>
          <w:color w:val="202124"/>
          <w:sz w:val="24"/>
          <w:szCs w:val="24"/>
          <w:shd w:val="clear" w:color="auto" w:fill="FFFFFF"/>
        </w:rPr>
        <w:t>miento </w:t>
      </w:r>
      <w:r w:rsidRPr="00B33AE4">
        <w:rPr>
          <w:rFonts w:ascii="Arial" w:hAnsi="Arial" w:cs="Arial"/>
          <w:bCs/>
          <w:color w:val="202124"/>
          <w:sz w:val="24"/>
          <w:szCs w:val="24"/>
          <w:shd w:val="clear" w:color="auto" w:fill="FFFFFF"/>
        </w:rPr>
        <w:t>reflexivo</w:t>
      </w:r>
      <w:r w:rsidRPr="00B33AE4">
        <w:rPr>
          <w:rFonts w:ascii="Arial" w:hAnsi="Arial" w:cs="Arial"/>
          <w:color w:val="202124"/>
          <w:sz w:val="24"/>
          <w:szCs w:val="24"/>
          <w:shd w:val="clear" w:color="auto" w:fill="FFFFFF"/>
        </w:rPr>
        <w:t> es “el tipo de </w:t>
      </w:r>
      <w:r w:rsidRPr="00B33AE4">
        <w:rPr>
          <w:rFonts w:ascii="Arial" w:hAnsi="Arial" w:cs="Arial"/>
          <w:bCs/>
          <w:color w:val="202124"/>
          <w:sz w:val="24"/>
          <w:szCs w:val="24"/>
          <w:shd w:val="clear" w:color="auto" w:fill="FFFFFF"/>
        </w:rPr>
        <w:t>pensamiento</w:t>
      </w:r>
      <w:r w:rsidRPr="00B33AE4">
        <w:rPr>
          <w:rFonts w:ascii="Arial" w:hAnsi="Arial" w:cs="Arial"/>
          <w:color w:val="202124"/>
          <w:sz w:val="24"/>
          <w:szCs w:val="24"/>
          <w:shd w:val="clear" w:color="auto" w:fill="FFFFFF"/>
        </w:rPr>
        <w:t> que permite darle vuelt</w:t>
      </w:r>
      <w:r>
        <w:rPr>
          <w:rFonts w:ascii="Arial" w:hAnsi="Arial" w:cs="Arial"/>
          <w:color w:val="202124"/>
          <w:sz w:val="24"/>
          <w:szCs w:val="24"/>
          <w:shd w:val="clear" w:color="auto" w:fill="FFFFFF"/>
        </w:rPr>
        <w:t>as a un tema en la cabeza y to</w:t>
      </w:r>
      <w:r w:rsidRPr="00B33AE4">
        <w:rPr>
          <w:rFonts w:ascii="Arial" w:hAnsi="Arial" w:cs="Arial"/>
          <w:color w:val="202124"/>
          <w:sz w:val="24"/>
          <w:szCs w:val="24"/>
          <w:shd w:val="clear" w:color="auto" w:fill="FFFFFF"/>
        </w:rPr>
        <w:t>mársel</w:t>
      </w:r>
      <w:r>
        <w:rPr>
          <w:rFonts w:ascii="Arial" w:hAnsi="Arial" w:cs="Arial"/>
          <w:color w:val="202124"/>
          <w:sz w:val="24"/>
          <w:szCs w:val="24"/>
          <w:shd w:val="clear" w:color="auto" w:fill="FFFFFF"/>
        </w:rPr>
        <w:t xml:space="preserve">o en serio con todas sus consecuencias” </w:t>
      </w:r>
      <w:r w:rsidRPr="00B33AE4">
        <w:rPr>
          <w:rFonts w:ascii="Arial" w:hAnsi="Arial" w:cs="Arial"/>
          <w:color w:val="202124"/>
          <w:sz w:val="24"/>
          <w:szCs w:val="24"/>
          <w:shd w:val="clear" w:color="auto" w:fill="FFFFFF"/>
        </w:rPr>
        <w:t>Para Dewey el </w:t>
      </w:r>
      <w:r w:rsidRPr="00B33AE4">
        <w:rPr>
          <w:rFonts w:ascii="Arial" w:hAnsi="Arial" w:cs="Arial"/>
          <w:bCs/>
          <w:color w:val="202124"/>
          <w:sz w:val="24"/>
          <w:szCs w:val="24"/>
          <w:shd w:val="clear" w:color="auto" w:fill="FFFFFF"/>
        </w:rPr>
        <w:t>pensamiento</w:t>
      </w:r>
      <w:r>
        <w:rPr>
          <w:rFonts w:ascii="Arial" w:hAnsi="Arial" w:cs="Arial"/>
          <w:color w:val="202124"/>
          <w:sz w:val="24"/>
          <w:szCs w:val="24"/>
          <w:shd w:val="clear" w:color="auto" w:fill="FFFFFF"/>
        </w:rPr>
        <w:t> refle</w:t>
      </w:r>
      <w:r w:rsidRPr="00B33AE4">
        <w:rPr>
          <w:rFonts w:ascii="Arial" w:hAnsi="Arial" w:cs="Arial"/>
          <w:color w:val="202124"/>
          <w:sz w:val="24"/>
          <w:szCs w:val="24"/>
          <w:shd w:val="clear" w:color="auto" w:fill="FFFFFF"/>
        </w:rPr>
        <w:t>xivo es un logro del individuo. Es el escrutinio de aquello que fundamenta nuestras propias creencias y de sus producciones.</w:t>
      </w:r>
    </w:p>
    <w:p w:rsidR="00B33AE4" w:rsidRPr="00787139" w:rsidRDefault="00B33AE4" w:rsidP="00787139">
      <w:pPr>
        <w:spacing w:before="100" w:beforeAutospacing="1" w:after="0" w:line="240" w:lineRule="auto"/>
        <w:rPr>
          <w:rFonts w:ascii="Verdana" w:eastAsia="Times New Roman" w:hAnsi="Verdana" w:cs="Times New Roman"/>
          <w:color w:val="000000"/>
          <w:sz w:val="24"/>
          <w:szCs w:val="24"/>
          <w:lang w:eastAsia="es-ES"/>
        </w:rPr>
      </w:pPr>
      <w:r w:rsidRPr="00B33AE4">
        <w:rPr>
          <w:rFonts w:ascii="Arial" w:hAnsi="Arial" w:cs="Arial"/>
          <w:color w:val="000000"/>
          <w:sz w:val="24"/>
          <w:szCs w:val="24"/>
          <w:shd w:val="clear" w:color="auto" w:fill="FFFFFF"/>
        </w:rPr>
        <w:t>Podría pensarse que en la enseñanza dirigida a niños y adolescentes esta actitud mental está fuera de lugar. Pero este libro también representa la convicción de que eso no es cierto, de que la actitud innata y pura del niño -caracterizada por una vivísima curiosidad, un</w:t>
      </w:r>
      <w:bookmarkStart w:id="0" w:name="_GoBack"/>
      <w:bookmarkEnd w:id="0"/>
      <w:r w:rsidRPr="00B33AE4">
        <w:rPr>
          <w:rFonts w:ascii="Arial" w:hAnsi="Arial" w:cs="Arial"/>
          <w:color w:val="000000"/>
          <w:sz w:val="24"/>
          <w:szCs w:val="24"/>
          <w:shd w:val="clear" w:color="auto" w:fill="FFFFFF"/>
        </w:rPr>
        <w:t>a fértil imaginación y un sincero amor a la investigación experimental- se aproxima mucho, muchísimo a la actitud del espíritu científico.</w:t>
      </w:r>
    </w:p>
    <w:p w:rsidR="00787139" w:rsidRPr="00787139" w:rsidRDefault="00787139" w:rsidP="00787139">
      <w:pPr>
        <w:spacing w:before="100" w:beforeAutospacing="1" w:after="0" w:line="240" w:lineRule="auto"/>
        <w:rPr>
          <w:rFonts w:ascii="Verdana" w:eastAsia="Times New Roman" w:hAnsi="Verdana" w:cs="Times New Roman"/>
          <w:b/>
          <w:color w:val="000000"/>
          <w:sz w:val="24"/>
          <w:szCs w:val="24"/>
          <w:lang w:eastAsia="es-ES"/>
        </w:rPr>
      </w:pPr>
      <w:r w:rsidRPr="00787139">
        <w:rPr>
          <w:rFonts w:ascii="Arial" w:eastAsia="Times New Roman" w:hAnsi="Arial" w:cs="Arial"/>
          <w:b/>
          <w:color w:val="000000"/>
          <w:sz w:val="24"/>
          <w:szCs w:val="24"/>
          <w:lang w:eastAsia="es-ES"/>
        </w:rPr>
        <w:t> </w:t>
      </w:r>
    </w:p>
    <w:p w:rsidR="00D7450C" w:rsidRPr="00787139" w:rsidRDefault="00D7450C">
      <w:pPr>
        <w:rPr>
          <w:b/>
          <w:sz w:val="24"/>
          <w:szCs w:val="24"/>
        </w:rPr>
      </w:pPr>
    </w:p>
    <w:sectPr w:rsidR="00D7450C" w:rsidRPr="00787139" w:rsidSect="00ED194B">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139"/>
    <w:rsid w:val="006A44C8"/>
    <w:rsid w:val="0071617A"/>
    <w:rsid w:val="00787139"/>
    <w:rsid w:val="00A403FF"/>
    <w:rsid w:val="00B33AE4"/>
    <w:rsid w:val="00D7450C"/>
    <w:rsid w:val="00ED19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87139"/>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87139"/>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767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562</Words>
  <Characters>3096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MQ</cp:lastModifiedBy>
  <cp:revision>1</cp:revision>
  <dcterms:created xsi:type="dcterms:W3CDTF">2021-04-20T03:28:00Z</dcterms:created>
  <dcterms:modified xsi:type="dcterms:W3CDTF">2021-04-20T04:05:00Z</dcterms:modified>
</cp:coreProperties>
</file>