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FBC5" w14:textId="6B439D7D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A1171EE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A4CAE98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AD2F615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73695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4134FC" wp14:editId="0E9A6A6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F3778" w14:textId="26F1C9E4" w:rsidR="00603DAC" w:rsidRPr="00603DAC" w:rsidRDefault="00603DAC" w:rsidP="00603DAC">
                              <w:pPr>
                                <w:pStyle w:val="Ttulo2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</w:pP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>OBSERVACIÓN Y ANÁLISIS DE PRÁCTICAS Y CONTEXTOS ESCOLARES</w:t>
                              </w:r>
                            </w:p>
                            <w:p w14:paraId="24403152" w14:textId="77867A75" w:rsidR="00603DAC" w:rsidRPr="00603DAC" w:rsidRDefault="00603DAC" w:rsidP="00603D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AEAAAA" w:themeColor="background2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64134FC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ACF3778" w14:textId="26F1C9E4" w:rsidR="00603DAC" w:rsidRPr="00603DAC" w:rsidRDefault="00603DAC" w:rsidP="00603DAC">
                        <w:pPr>
                          <w:pStyle w:val="Ttulo2"/>
                          <w:spacing w:before="75" w:after="75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</w:pP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OBSERVACIÓN</w:t>
                        </w: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Y ANÁLISIS DE PRÁCTICAS Y CONTEXTOS ESCOLARES</w:t>
                        </w:r>
                      </w:p>
                      <w:p w14:paraId="24403152" w14:textId="77867A75" w:rsidR="00603DAC" w:rsidRPr="00603DAC" w:rsidRDefault="00603DAC" w:rsidP="00603DA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AEAAAA" w:themeColor="background2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335B963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5DAD6" w14:textId="77777777" w:rsidR="00603DAC" w:rsidRDefault="00603DAC" w:rsidP="00603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7935B5" w14:textId="77777777" w:rsidR="00603DAC" w:rsidRDefault="00603DAC" w:rsidP="00603DAC">
      <w:pPr>
        <w:rPr>
          <w:rFonts w:ascii="Times New Roman" w:hAnsi="Times New Roman" w:cs="Times New Roman"/>
          <w:b/>
          <w:sz w:val="28"/>
        </w:rPr>
      </w:pPr>
    </w:p>
    <w:p w14:paraId="190E4529" w14:textId="28BE3795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proofErr w:type="spellStart"/>
      <w:r w:rsidR="00DB6F9B">
        <w:rPr>
          <w:rFonts w:ascii="Times New Roman" w:hAnsi="Times New Roman" w:cs="Times New Roman"/>
          <w:b/>
          <w:sz w:val="28"/>
          <w:szCs w:val="28"/>
        </w:rPr>
        <w:t>Kenya</w:t>
      </w:r>
      <w:proofErr w:type="spellEnd"/>
      <w:r w:rsidR="00DB6F9B">
        <w:rPr>
          <w:rFonts w:ascii="Times New Roman" w:hAnsi="Times New Roman" w:cs="Times New Roman"/>
          <w:b/>
          <w:sz w:val="28"/>
          <w:szCs w:val="28"/>
        </w:rPr>
        <w:t xml:space="preserve"> Katherine Jaramillo Guillen 15</w:t>
      </w:r>
    </w:p>
    <w:p w14:paraId="537FF8A8" w14:textId="47913580" w:rsidR="00603DAC" w:rsidRDefault="00DB6F9B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Evelin Medina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Ramiez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6F7318CC" w14:textId="231A5519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DB6F9B">
        <w:rPr>
          <w:rFonts w:ascii="Times New Roman" w:hAnsi="Times New Roman" w:cs="Times New Roman"/>
          <w:b/>
          <w:sz w:val="28"/>
          <w:szCs w:val="28"/>
        </w:rPr>
        <w:t>#15 y 17</w:t>
      </w:r>
      <w:r w:rsidRPr="00603D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Grupo:  1°D</w:t>
      </w:r>
    </w:p>
    <w:p w14:paraId="2D8B4D29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58D67" w14:textId="50F23921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Encuesta</w:t>
      </w:r>
    </w:p>
    <w:p w14:paraId="777E80C1" w14:textId="77777777" w:rsidR="00603DAC" w:rsidRDefault="00603DAC" w:rsidP="00603DAC">
      <w:pPr>
        <w:rPr>
          <w:rFonts w:ascii="Times New Roman" w:hAnsi="Times New Roman" w:cs="Times New Roman"/>
          <w:sz w:val="36"/>
          <w:szCs w:val="36"/>
        </w:rPr>
      </w:pPr>
    </w:p>
    <w:p w14:paraId="52ACA34D" w14:textId="77777777" w:rsidR="00603DAC" w:rsidRDefault="00603DAC" w:rsidP="00603DA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4"/>
          <w:szCs w:val="24"/>
        </w:rPr>
        <w:t xml:space="preserve">Nombre del docente: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7" w:history="1">
        <w:r w:rsidRPr="00603DAC">
          <w:rPr>
            <w:rStyle w:val="Hipervnculo"/>
            <w:color w:val="000000"/>
            <w:sz w:val="24"/>
            <w:szCs w:val="24"/>
            <w:u w:val="none"/>
          </w:rPr>
          <w:t>MARIA EFIGENIA MAURY ARREDONDO</w:t>
        </w:r>
      </w:hyperlink>
    </w:p>
    <w:p w14:paraId="4B1E723C" w14:textId="44019DCF" w:rsidR="00603DAC" w:rsidRDefault="00603DAC" w:rsidP="00603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14707" w14:textId="6F4B4362" w:rsidR="00603DAC" w:rsidRDefault="00566A16" w:rsidP="00566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Coahuila, México.</w:t>
      </w:r>
    </w:p>
    <w:p w14:paraId="3564EC5B" w14:textId="77777777" w:rsidR="00566A16" w:rsidRPr="00566A16" w:rsidRDefault="00566A16" w:rsidP="00566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BBF0B" w14:textId="2A708F25" w:rsidR="00603DAC" w:rsidRDefault="00603DAC" w:rsidP="00603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19 de abril 2021</w:t>
      </w:r>
    </w:p>
    <w:p w14:paraId="2B2D68B1" w14:textId="77777777" w:rsidR="00603DAC" w:rsidRDefault="00603D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A54F59" w14:textId="63A4CF16" w:rsidR="00B10906" w:rsidRPr="00B148A0" w:rsidRDefault="00B148A0">
      <w:pPr>
        <w:rPr>
          <w:b/>
          <w:sz w:val="32"/>
        </w:rPr>
      </w:pPr>
      <w:r w:rsidRPr="00B148A0">
        <w:rPr>
          <w:b/>
          <w:sz w:val="32"/>
        </w:rPr>
        <w:lastRenderedPageBreak/>
        <w:t>ENCUESTA PADRE DE FAMILIA</w:t>
      </w:r>
    </w:p>
    <w:p w14:paraId="39834CC4" w14:textId="4F5FE572" w:rsidR="00B148A0" w:rsidRDefault="00B148A0">
      <w:hyperlink r:id="rId8" w:history="1">
        <w:r w:rsidRPr="009560E4">
          <w:rPr>
            <w:rStyle w:val="Hipervnculo"/>
          </w:rPr>
          <w:t>https://forms.gle/QBNnoenTnmJ9euRd8</w:t>
        </w:r>
      </w:hyperlink>
    </w:p>
    <w:p w14:paraId="2CF21DA2" w14:textId="44A96EEF" w:rsidR="00B148A0" w:rsidRDefault="00B148A0"/>
    <w:p w14:paraId="3311AEE7" w14:textId="77777777" w:rsidR="00B148A0" w:rsidRDefault="00B148A0"/>
    <w:p w14:paraId="52C4229D" w14:textId="7B61CB93" w:rsidR="00B148A0" w:rsidRPr="00B148A0" w:rsidRDefault="00B148A0">
      <w:pPr>
        <w:rPr>
          <w:b/>
          <w:sz w:val="32"/>
        </w:rPr>
      </w:pPr>
      <w:r w:rsidRPr="00B148A0">
        <w:rPr>
          <w:b/>
          <w:sz w:val="32"/>
        </w:rPr>
        <w:t>ENCUESTA EDUCADORA</w:t>
      </w:r>
      <w:bookmarkStart w:id="0" w:name="_GoBack"/>
      <w:bookmarkEnd w:id="0"/>
    </w:p>
    <w:p w14:paraId="0533CFC0" w14:textId="3235E12F" w:rsidR="00B148A0" w:rsidRDefault="00B148A0">
      <w:hyperlink r:id="rId9" w:history="1">
        <w:r w:rsidRPr="009560E4">
          <w:rPr>
            <w:rStyle w:val="Hipervnculo"/>
          </w:rPr>
          <w:t>https://forms.gle/8RXnCvrBKMRoxAvY9</w:t>
        </w:r>
      </w:hyperlink>
    </w:p>
    <w:p w14:paraId="3C5E0E74" w14:textId="77777777" w:rsidR="00B148A0" w:rsidRDefault="00B148A0"/>
    <w:p w14:paraId="4EDC8794" w14:textId="77777777" w:rsidR="00B148A0" w:rsidRDefault="00B148A0"/>
    <w:p w14:paraId="5169737A" w14:textId="750F34EA" w:rsidR="00B10906" w:rsidRPr="00B10906" w:rsidRDefault="00B10906" w:rsidP="00B10906">
      <w:pPr>
        <w:jc w:val="center"/>
        <w:rPr>
          <w:b/>
        </w:rPr>
      </w:pPr>
      <w:r>
        <w:br w:type="page"/>
      </w:r>
      <w:r w:rsidRPr="00B10906"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176B0CC" wp14:editId="54D98CAA">
            <wp:simplePos x="0" y="0"/>
            <wp:positionH relativeFrom="margin">
              <wp:align>left</wp:align>
            </wp:positionH>
            <wp:positionV relativeFrom="paragraph">
              <wp:posOffset>-325755</wp:posOffset>
            </wp:positionV>
            <wp:extent cx="595630" cy="72834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906">
        <w:rPr>
          <w:b/>
        </w:rPr>
        <w:t>ESCUELA NORMAL DE EDUCACIÓN PREESCOLAR</w:t>
      </w:r>
    </w:p>
    <w:p w14:paraId="557FE257" w14:textId="77777777" w:rsidR="00B10906" w:rsidRPr="00B10906" w:rsidRDefault="00B10906" w:rsidP="00B10906">
      <w:pPr>
        <w:jc w:val="center"/>
        <w:rPr>
          <w:b/>
        </w:rPr>
      </w:pPr>
      <w:r w:rsidRPr="00B10906">
        <w:rPr>
          <w:b/>
        </w:rPr>
        <w:t>Ciclo escolar 2020-2021</w:t>
      </w:r>
    </w:p>
    <w:p w14:paraId="261B0756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B10906" w:rsidRPr="00B10906" w14:paraId="1B0499AB" w14:textId="77777777" w:rsidTr="00B10906">
        <w:trPr>
          <w:trHeight w:val="38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F53F03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Lista de Cotejo. Unidad 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7F4EF3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Encuesta</w:t>
            </w:r>
          </w:p>
        </w:tc>
      </w:tr>
    </w:tbl>
    <w:p w14:paraId="1A880359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653"/>
        <w:gridCol w:w="1023"/>
        <w:gridCol w:w="1003"/>
        <w:gridCol w:w="5369"/>
      </w:tblGrid>
      <w:tr w:rsidR="00B10906" w:rsidRPr="00B10906" w14:paraId="04132721" w14:textId="77777777" w:rsidTr="00B10906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3915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ab/>
            </w:r>
            <w:r w:rsidRPr="00B10906">
              <w:rPr>
                <w:b/>
              </w:rPr>
              <w:tab/>
              <w:t>Materia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CF8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Observación y Análisis de Prácticas y Contextos escolares</w:t>
            </w:r>
          </w:p>
        </w:tc>
      </w:tr>
      <w:tr w:rsidR="00B10906" w:rsidRPr="00B10906" w14:paraId="1E1AA6D0" w14:textId="77777777" w:rsidTr="00B10906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91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Unidad 1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809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Escuela y Comunidad: Encuentros y Desencuentros.</w:t>
            </w:r>
          </w:p>
        </w:tc>
      </w:tr>
      <w:tr w:rsidR="00B10906" w:rsidRPr="00B10906" w14:paraId="7ED9820D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D1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890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Encuesta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CD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Objetivo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7E1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El estudiante demuestra sus habilidades para articular en google drive (google </w:t>
            </w:r>
            <w:proofErr w:type="spellStart"/>
            <w:r w:rsidRPr="00B10906">
              <w:t>docs</w:t>
            </w:r>
            <w:proofErr w:type="spellEnd"/>
            <w:r w:rsidRPr="00B10906">
              <w:t>) dos 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B10906" w:rsidRPr="00B10906" w14:paraId="5015BEC6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937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Competencia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3C8" w14:textId="77777777" w:rsidR="00B10906" w:rsidRPr="00B10906" w:rsidRDefault="00B10906" w:rsidP="00B10906">
            <w:pPr>
              <w:numPr>
                <w:ilvl w:val="0"/>
                <w:numId w:val="1"/>
              </w:numPr>
              <w:spacing w:after="160" w:line="259" w:lineRule="auto"/>
            </w:pPr>
            <w:r w:rsidRPr="00B10906">
              <w:t>Utiliza los recursos metodológicos y técnicos de la investigación para explicar y comprender situaciones educativas en diversos contextos.</w:t>
            </w:r>
          </w:p>
          <w:p w14:paraId="413602C9" w14:textId="77777777" w:rsidR="00B10906" w:rsidRPr="00B10906" w:rsidRDefault="00B10906" w:rsidP="00B10906">
            <w:pPr>
              <w:numPr>
                <w:ilvl w:val="0"/>
                <w:numId w:val="1"/>
              </w:numPr>
              <w:spacing w:after="160" w:line="259" w:lineRule="auto"/>
            </w:pPr>
            <w:r w:rsidRPr="00B10906">
              <w:t>Orienta su actuación profesional con sentido ético-</w:t>
            </w:r>
            <w:proofErr w:type="spellStart"/>
            <w:r w:rsidRPr="00B10906">
              <w:t>valoral</w:t>
            </w:r>
            <w:proofErr w:type="spellEnd"/>
            <w:r w:rsidRPr="00B10906"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B10906" w:rsidRPr="00B10906" w14:paraId="220F6A24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7F07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Descripción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C38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De forma individual y/o equipo desarrollar dos encuestas en google </w:t>
            </w:r>
            <w:proofErr w:type="spellStart"/>
            <w:r w:rsidRPr="00B10906">
              <w:t>docs</w:t>
            </w:r>
            <w:proofErr w:type="spellEnd"/>
            <w:r w:rsidRPr="00B10906">
              <w:t xml:space="preserve"> dirigidas a la educadora y a los padres de familia. En un documento de Word se anexarán las ligas para ubicar ambas encuestas. </w:t>
            </w:r>
          </w:p>
        </w:tc>
      </w:tr>
    </w:tbl>
    <w:p w14:paraId="44679C0D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B10906" w:rsidRPr="00B10906" w14:paraId="15697203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8A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 xml:space="preserve">Criterio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22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Puntos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746D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Resultado</w:t>
            </w:r>
          </w:p>
        </w:tc>
      </w:tr>
      <w:tr w:rsidR="00B10906" w:rsidRPr="00B10906" w14:paraId="323ABBB0" w14:textId="77777777" w:rsidTr="00B10906">
        <w:trPr>
          <w:trHeight w:val="84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8C99" w14:textId="77777777" w:rsidR="00B10906" w:rsidRPr="00B10906" w:rsidRDefault="00B10906" w:rsidP="00B10906">
            <w:pPr>
              <w:spacing w:after="160" w:line="259" w:lineRule="auto"/>
            </w:pPr>
            <w:r w:rsidRPr="00B10906">
              <w:rPr>
                <w:b/>
              </w:rPr>
              <w:t>Portada:</w:t>
            </w:r>
            <w:r w:rsidRPr="00B10906">
              <w:t xml:space="preserve"> El documento incluye portada con los datos: escudo, escuela, licenciatura, curso, nombre del trabajo, nombre de la alumno, nombre del docente fecha y lugar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33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F8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29ACFB61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586" w14:textId="77777777" w:rsidR="00B10906" w:rsidRPr="00B10906" w:rsidRDefault="00B10906" w:rsidP="00B10906">
            <w:pPr>
              <w:spacing w:after="160" w:line="259" w:lineRule="auto"/>
            </w:pPr>
            <w:r w:rsidRPr="00B10906">
              <w:rPr>
                <w:b/>
                <w:bCs/>
              </w:rPr>
              <w:t>Rúbrica:</w:t>
            </w:r>
            <w:r w:rsidRPr="00B10906">
              <w:t xml:space="preserve"> Incluye rúbrica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D3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E38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3E7A355D" w14:textId="77777777" w:rsidTr="00B10906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7454" w14:textId="77777777" w:rsidR="00B10906" w:rsidRPr="00B10906" w:rsidRDefault="00B10906" w:rsidP="00B10906">
            <w:pPr>
              <w:spacing w:after="160" w:line="259" w:lineRule="auto"/>
              <w:rPr>
                <w:b/>
                <w:lang w:val="es-ES"/>
              </w:rPr>
            </w:pPr>
            <w:r w:rsidRPr="00B10906">
              <w:rPr>
                <w:b/>
                <w:lang w:val="es-ES"/>
              </w:rPr>
              <w:t xml:space="preserve">Encuesta 1: </w:t>
            </w:r>
            <w:r w:rsidRPr="00B10906">
              <w:rPr>
                <w:lang w:val="es-ES"/>
              </w:rPr>
              <w:t>(liga)</w:t>
            </w:r>
            <w:r w:rsidRPr="00B10906">
              <w:rPr>
                <w:b/>
                <w:lang w:val="es-ES"/>
              </w:rPr>
              <w:t xml:space="preserve"> </w:t>
            </w:r>
            <w:r w:rsidRPr="00B10906">
              <w:rPr>
                <w:lang w:val="es-ES"/>
              </w:rPr>
              <w:t xml:space="preserve">Las preguntas incluidas son suficientes, además de ser congruentes y contar con buena redacción y ortografía para conocer el </w:t>
            </w:r>
            <w:r w:rsidRPr="00B10906">
              <w:rPr>
                <w:lang w:val="es-ES"/>
              </w:rPr>
              <w:lastRenderedPageBreak/>
              <w:t>grado de compromiso y apoyo del docente/institución hacía el padre de familia.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AE48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lastRenderedPageBreak/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C0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12712D3A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096C" w14:textId="77777777" w:rsidR="00B10906" w:rsidRPr="00B10906" w:rsidRDefault="00B10906" w:rsidP="00B10906">
            <w:pPr>
              <w:spacing w:after="160" w:line="259" w:lineRule="auto"/>
              <w:rPr>
                <w:lang w:val="es-ES"/>
              </w:rPr>
            </w:pPr>
            <w:r w:rsidRPr="00B10906">
              <w:rPr>
                <w:b/>
                <w:lang w:val="es-ES"/>
              </w:rPr>
              <w:lastRenderedPageBreak/>
              <w:t>Encuesta 2:</w:t>
            </w:r>
            <w:r w:rsidRPr="00B10906">
              <w:rPr>
                <w:lang w:val="es-ES"/>
              </w:rPr>
              <w:t xml:space="preserve"> (liga) Las preguntas incluidas son suficientes, además de ser congruentes y contar con buena redacción y ortografía para conocer el grado de compromiso y apoyo del padre de familia  hacía el docente/institución.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FD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665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0258C3FC" w14:textId="77777777" w:rsidTr="00B10906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B95A" w14:textId="77777777" w:rsidR="00B10906" w:rsidRPr="00B10906" w:rsidRDefault="00B10906" w:rsidP="00B10906">
            <w:pPr>
              <w:spacing w:after="160" w:line="259" w:lineRule="auto"/>
              <w:rPr>
                <w:b/>
                <w:lang w:val="es-ES"/>
              </w:rPr>
            </w:pPr>
            <w:r w:rsidRPr="00B10906">
              <w:rPr>
                <w:b/>
                <w:lang w:val="es-ES"/>
              </w:rPr>
              <w:t>TOTAL: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CC6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EB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</w:tbl>
    <w:p w14:paraId="22634555" w14:textId="77777777" w:rsidR="00B10906" w:rsidRPr="00B10906" w:rsidRDefault="00B10906" w:rsidP="00B10906"/>
    <w:p w14:paraId="67D6AA9A" w14:textId="55679CDB" w:rsidR="00B10906" w:rsidRDefault="00B10906"/>
    <w:p w14:paraId="2B345942" w14:textId="1251161E" w:rsidR="00B10906" w:rsidRDefault="00B10906"/>
    <w:p w14:paraId="4BCA27E8" w14:textId="77777777" w:rsidR="00B10906" w:rsidRDefault="00B10906"/>
    <w:p w14:paraId="02854060" w14:textId="77777777" w:rsidR="00603DAC" w:rsidRDefault="00603DAC"/>
    <w:sectPr w:rsidR="00603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AC"/>
    <w:rsid w:val="00566A16"/>
    <w:rsid w:val="00603DAC"/>
    <w:rsid w:val="00B10906"/>
    <w:rsid w:val="00B148A0"/>
    <w:rsid w:val="00B92624"/>
    <w:rsid w:val="00DB6F9B"/>
    <w:rsid w:val="00F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3EB"/>
  <w15:chartTrackingRefBased/>
  <w15:docId w15:val="{8EB7F843-A9D2-4156-B684-18817CF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03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3DA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3D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3DA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1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NnoenTnmJ9euRd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50BMB19B7B21M1764751AAM34&amp;idMateria=6131&amp;idMateria=6131&amp;a=M96&amp;an=MARIA%20EFIGENIA%20MAURY%20ARREDON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forms.gle/8RXnCvrBKMRoxAvY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LENOVO</cp:lastModifiedBy>
  <cp:revision>2</cp:revision>
  <dcterms:created xsi:type="dcterms:W3CDTF">2021-04-21T04:49:00Z</dcterms:created>
  <dcterms:modified xsi:type="dcterms:W3CDTF">2021-04-21T04:49:00Z</dcterms:modified>
</cp:coreProperties>
</file>