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75539" w14:textId="77777777" w:rsidR="00161AEE" w:rsidRDefault="00161AEE" w:rsidP="00161AEE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E0B4174" wp14:editId="10DAF621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1590675" cy="1162050"/>
            <wp:effectExtent l="0" t="0" r="0" b="0"/>
            <wp:wrapSquare wrapText="bothSides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D263A" w14:textId="77777777" w:rsidR="00161AEE" w:rsidRDefault="00161AEE" w:rsidP="00161AE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1148C" wp14:editId="7F1E206A">
                <wp:simplePos x="0" y="0"/>
                <wp:positionH relativeFrom="column">
                  <wp:posOffset>432435</wp:posOffset>
                </wp:positionH>
                <wp:positionV relativeFrom="paragraph">
                  <wp:posOffset>221208</wp:posOffset>
                </wp:positionV>
                <wp:extent cx="4733925" cy="77819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78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CF9FD" w14:textId="77777777" w:rsidR="00161AEE" w:rsidRPr="00161AEE" w:rsidRDefault="00161AEE" w:rsidP="00161AEE">
                            <w:pPr>
                              <w:spacing w:line="72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161AEE">
                              <w:rPr>
                                <w:sz w:val="28"/>
                              </w:rPr>
                              <w:t>ESCUELA NORMAL DE EDUCACIÓN PREESCOLAR</w:t>
                            </w:r>
                          </w:p>
                          <w:p w14:paraId="377F4AE2" w14:textId="77777777" w:rsidR="00161AEE" w:rsidRPr="00161AEE" w:rsidRDefault="00161AEE" w:rsidP="00161AEE">
                            <w:pPr>
                              <w:spacing w:line="72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161AEE">
                              <w:rPr>
                                <w:sz w:val="28"/>
                              </w:rPr>
                              <w:t>LICENCIATURA EN EDUCACIÓN PREESCOLAR</w:t>
                            </w:r>
                          </w:p>
                          <w:p w14:paraId="29689034" w14:textId="77777777" w:rsidR="00161AEE" w:rsidRPr="00161AEE" w:rsidRDefault="00161AEE" w:rsidP="00161AEE">
                            <w:pPr>
                              <w:spacing w:line="72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161AEE">
                              <w:rPr>
                                <w:sz w:val="28"/>
                              </w:rPr>
                              <w:t>CICLO ESCOLAR 2020-2021</w:t>
                            </w:r>
                          </w:p>
                          <w:p w14:paraId="2B70D509" w14:textId="77777777" w:rsidR="00161AEE" w:rsidRPr="00161AEE" w:rsidRDefault="00161AEE" w:rsidP="00161AEE">
                            <w:pPr>
                              <w:spacing w:line="72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161AEE">
                              <w:rPr>
                                <w:sz w:val="28"/>
                              </w:rPr>
                              <w:t>PLANEACIÓN Y EVALUACIÓN DE LA ENSEÑANZA Y EL APRENDIZAJE</w:t>
                            </w:r>
                          </w:p>
                          <w:p w14:paraId="22A99250" w14:textId="77777777" w:rsidR="00161AEE" w:rsidRDefault="00161AEE" w:rsidP="00161AEE">
                            <w:pPr>
                              <w:spacing w:line="72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161AEE">
                              <w:rPr>
                                <w:sz w:val="28"/>
                              </w:rPr>
                              <w:t>EVA FABIOLA RUIZ PRADIS</w:t>
                            </w:r>
                          </w:p>
                          <w:p w14:paraId="5E5ECAF2" w14:textId="77777777" w:rsidR="00161AEE" w:rsidRPr="00161AEE" w:rsidRDefault="00161AEE" w:rsidP="00161AEE">
                            <w:pPr>
                              <w:spacing w:line="72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EVIDENCIA </w:t>
                            </w:r>
                          </w:p>
                          <w:p w14:paraId="759C957B" w14:textId="77777777" w:rsidR="00161AEE" w:rsidRPr="00161AEE" w:rsidRDefault="00161AEE" w:rsidP="00161AEE">
                            <w:pPr>
                              <w:spacing w:line="72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161AEE">
                              <w:rPr>
                                <w:sz w:val="28"/>
                              </w:rPr>
                              <w:t>KENYA KATHERINE JARAMILLO GUILLEN</w:t>
                            </w:r>
                            <w:r>
                              <w:rPr>
                                <w:sz w:val="28"/>
                              </w:rPr>
                              <w:t xml:space="preserve"> No.15</w:t>
                            </w:r>
                          </w:p>
                          <w:p w14:paraId="131F7B49" w14:textId="77777777" w:rsidR="00161AEE" w:rsidRPr="00161AEE" w:rsidRDefault="00161AEE" w:rsidP="00161AEE">
                            <w:pPr>
                              <w:spacing w:line="72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161AEE">
                              <w:rPr>
                                <w:sz w:val="28"/>
                              </w:rPr>
                              <w:t>1D</w:t>
                            </w:r>
                          </w:p>
                          <w:p w14:paraId="39C94CB4" w14:textId="77777777" w:rsidR="00161AEE" w:rsidRPr="00161AEE" w:rsidRDefault="00161AEE" w:rsidP="00161AEE">
                            <w:pPr>
                              <w:spacing w:line="72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161AEE">
                              <w:rPr>
                                <w:sz w:val="28"/>
                              </w:rPr>
                              <w:t>MARIA ELENA VILLAREAL VAZQUEZ</w:t>
                            </w:r>
                          </w:p>
                          <w:p w14:paraId="7A905D2B" w14:textId="77777777" w:rsidR="00161AEE" w:rsidRPr="00161AEE" w:rsidRDefault="00161AEE" w:rsidP="00161AEE">
                            <w:pPr>
                              <w:spacing w:line="72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SALTILLO COAHUILA, 22 </w:t>
                            </w:r>
                            <w:r w:rsidRPr="00161AEE">
                              <w:rPr>
                                <w:sz w:val="28"/>
                              </w:rPr>
                              <w:t>DE ABRIL DEL 2021</w:t>
                            </w:r>
                          </w:p>
                          <w:p w14:paraId="0F533B47" w14:textId="77777777" w:rsidR="00161AEE" w:rsidRPr="009D5EBD" w:rsidRDefault="00161AEE" w:rsidP="00161AEE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715C1A1" w14:textId="77777777" w:rsidR="00161AEE" w:rsidRDefault="00161AEE" w:rsidP="00161A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C08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.05pt;margin-top:17.4pt;width:372.75pt;height:6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" filled="f" stroked="f" strokeweight=".5pt">
                <v:textbox>
                  <w:txbxContent>
                    <w:p w:rsidR="00161AEE" w:rsidRPr="00161AEE" w:rsidRDefault="00161AEE" w:rsidP="00161AEE">
                      <w:pPr>
                        <w:spacing w:line="720" w:lineRule="auto"/>
                        <w:jc w:val="center"/>
                        <w:rPr>
                          <w:sz w:val="28"/>
                        </w:rPr>
                      </w:pPr>
                      <w:r w:rsidRPr="00161AEE">
                        <w:rPr>
                          <w:sz w:val="28"/>
                        </w:rPr>
                        <w:t>ESCUELA NORMAL DE EDUCACIÓN PREESCOLAR</w:t>
                      </w:r>
                    </w:p>
                    <w:p w:rsidR="00161AEE" w:rsidRPr="00161AEE" w:rsidRDefault="00161AEE" w:rsidP="00161AEE">
                      <w:pPr>
                        <w:spacing w:line="720" w:lineRule="auto"/>
                        <w:jc w:val="center"/>
                        <w:rPr>
                          <w:sz w:val="28"/>
                        </w:rPr>
                      </w:pPr>
                      <w:r w:rsidRPr="00161AEE">
                        <w:rPr>
                          <w:sz w:val="28"/>
                        </w:rPr>
                        <w:t>LICENCIATURA EN EDUCACIÓN PREESCOLAR</w:t>
                      </w:r>
                    </w:p>
                    <w:p w:rsidR="00161AEE" w:rsidRPr="00161AEE" w:rsidRDefault="00161AEE" w:rsidP="00161AEE">
                      <w:pPr>
                        <w:spacing w:line="720" w:lineRule="auto"/>
                        <w:jc w:val="center"/>
                        <w:rPr>
                          <w:sz w:val="28"/>
                        </w:rPr>
                      </w:pPr>
                      <w:r w:rsidRPr="00161AEE">
                        <w:rPr>
                          <w:sz w:val="28"/>
                        </w:rPr>
                        <w:t>CICLO ESCOLAR 2020-2021</w:t>
                      </w:r>
                    </w:p>
                    <w:p w:rsidR="00161AEE" w:rsidRPr="00161AEE" w:rsidRDefault="00161AEE" w:rsidP="00161AEE">
                      <w:pPr>
                        <w:spacing w:line="720" w:lineRule="auto"/>
                        <w:jc w:val="center"/>
                        <w:rPr>
                          <w:sz w:val="28"/>
                        </w:rPr>
                      </w:pPr>
                      <w:r w:rsidRPr="00161AEE">
                        <w:rPr>
                          <w:sz w:val="28"/>
                        </w:rPr>
                        <w:t>PLANEACIÓN Y EVALUACIÓN DE LA ENSEÑANZA Y EL APRENDIZAJE</w:t>
                      </w:r>
                    </w:p>
                    <w:p w:rsidR="00161AEE" w:rsidRDefault="00161AEE" w:rsidP="00161AEE">
                      <w:pPr>
                        <w:spacing w:line="720" w:lineRule="auto"/>
                        <w:jc w:val="center"/>
                        <w:rPr>
                          <w:sz w:val="28"/>
                        </w:rPr>
                      </w:pPr>
                      <w:r w:rsidRPr="00161AEE">
                        <w:rPr>
                          <w:sz w:val="28"/>
                        </w:rPr>
                        <w:t xml:space="preserve">EVA FABIOLA RUIZ </w:t>
                      </w:r>
                      <w:proofErr w:type="spellStart"/>
                      <w:r w:rsidRPr="00161AEE">
                        <w:rPr>
                          <w:sz w:val="28"/>
                        </w:rPr>
                        <w:t>PRADIS</w:t>
                      </w:r>
                      <w:proofErr w:type="spellEnd"/>
                    </w:p>
                    <w:p w:rsidR="00161AEE" w:rsidRPr="00161AEE" w:rsidRDefault="00161AEE" w:rsidP="00161AEE">
                      <w:pPr>
                        <w:spacing w:line="72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EVIDENCIA </w:t>
                      </w:r>
                    </w:p>
                    <w:p w:rsidR="00161AEE" w:rsidRPr="00161AEE" w:rsidRDefault="00161AEE" w:rsidP="00161AEE">
                      <w:pPr>
                        <w:spacing w:line="720" w:lineRule="auto"/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161AEE">
                        <w:rPr>
                          <w:sz w:val="28"/>
                        </w:rPr>
                        <w:t>KENYA</w:t>
                      </w:r>
                      <w:proofErr w:type="spellEnd"/>
                      <w:r w:rsidRPr="00161AEE">
                        <w:rPr>
                          <w:sz w:val="28"/>
                        </w:rPr>
                        <w:t xml:space="preserve"> KATHERINE JARAMILLO GUILLEN</w:t>
                      </w:r>
                      <w:r>
                        <w:rPr>
                          <w:sz w:val="28"/>
                        </w:rPr>
                        <w:t xml:space="preserve"> No.15</w:t>
                      </w:r>
                      <w:bookmarkStart w:id="1" w:name="_GoBack"/>
                      <w:bookmarkEnd w:id="1"/>
                    </w:p>
                    <w:p w:rsidR="00161AEE" w:rsidRPr="00161AEE" w:rsidRDefault="00161AEE" w:rsidP="00161AEE">
                      <w:pPr>
                        <w:spacing w:line="720" w:lineRule="auto"/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161AEE">
                        <w:rPr>
                          <w:sz w:val="28"/>
                        </w:rPr>
                        <w:t>1D</w:t>
                      </w:r>
                      <w:proofErr w:type="spellEnd"/>
                    </w:p>
                    <w:p w:rsidR="00161AEE" w:rsidRPr="00161AEE" w:rsidRDefault="00161AEE" w:rsidP="00161AEE">
                      <w:pPr>
                        <w:spacing w:line="720" w:lineRule="auto"/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161AEE">
                        <w:rPr>
                          <w:sz w:val="28"/>
                        </w:rPr>
                        <w:t>MARIA</w:t>
                      </w:r>
                      <w:proofErr w:type="spellEnd"/>
                      <w:r w:rsidRPr="00161AEE">
                        <w:rPr>
                          <w:sz w:val="28"/>
                        </w:rPr>
                        <w:t xml:space="preserve"> ELENA VILLAREAL </w:t>
                      </w:r>
                      <w:proofErr w:type="spellStart"/>
                      <w:r w:rsidRPr="00161AEE">
                        <w:rPr>
                          <w:sz w:val="28"/>
                        </w:rPr>
                        <w:t>VAZQUEZ</w:t>
                      </w:r>
                      <w:proofErr w:type="spellEnd"/>
                    </w:p>
                    <w:p w:rsidR="00161AEE" w:rsidRPr="00161AEE" w:rsidRDefault="00161AEE" w:rsidP="00161AEE">
                      <w:pPr>
                        <w:spacing w:line="72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SALTILLO COAHUILA, 22 </w:t>
                      </w:r>
                      <w:r w:rsidRPr="00161AEE">
                        <w:rPr>
                          <w:sz w:val="28"/>
                        </w:rPr>
                        <w:t>DE ABRIL</w:t>
                      </w:r>
                      <w:r w:rsidRPr="00161AEE">
                        <w:rPr>
                          <w:sz w:val="28"/>
                        </w:rPr>
                        <w:t xml:space="preserve"> DEL 2021</w:t>
                      </w:r>
                    </w:p>
                    <w:p w:rsidR="00161AEE" w:rsidRPr="009D5EBD" w:rsidRDefault="00161AEE" w:rsidP="00161AEE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</w:p>
                    <w:p w:rsidR="00161AEE" w:rsidRDefault="00161AEE" w:rsidP="00161A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E05398" w14:textId="77777777" w:rsidR="00161AEE" w:rsidRPr="00C04BD2" w:rsidRDefault="00161AEE" w:rsidP="00161AEE">
      <w:pPr>
        <w:tabs>
          <w:tab w:val="left" w:pos="3119"/>
        </w:tabs>
      </w:pPr>
      <w:r>
        <w:br w:type="page"/>
      </w:r>
    </w:p>
    <w:tbl>
      <w:tblPr>
        <w:tblStyle w:val="Tablaconcuadrcula"/>
        <w:tblpPr w:leftFromText="141" w:rightFromText="141" w:vertAnchor="text" w:horzAnchor="margin" w:tblpY="-771"/>
        <w:tblW w:w="0" w:type="auto"/>
        <w:tblLook w:val="04A0" w:firstRow="1" w:lastRow="0" w:firstColumn="1" w:lastColumn="0" w:noHBand="0" w:noVBand="1"/>
      </w:tblPr>
      <w:tblGrid>
        <w:gridCol w:w="1546"/>
        <w:gridCol w:w="6767"/>
      </w:tblGrid>
      <w:tr w:rsidR="00161AEE" w:rsidRPr="00161AEE" w14:paraId="3EE5C1C1" w14:textId="77777777" w:rsidTr="00161AEE">
        <w:trPr>
          <w:trHeight w:val="312"/>
        </w:trPr>
        <w:tc>
          <w:tcPr>
            <w:tcW w:w="1546" w:type="dxa"/>
            <w:shd w:val="clear" w:color="auto" w:fill="DEEAF6" w:themeFill="accent1" w:themeFillTint="33"/>
          </w:tcPr>
          <w:p w14:paraId="65F39D7F" w14:textId="77777777" w:rsidR="00161AEE" w:rsidRPr="00161AEE" w:rsidRDefault="00161AEE" w:rsidP="00161AEE">
            <w:pPr>
              <w:jc w:val="center"/>
              <w:rPr>
                <w:sz w:val="24"/>
              </w:rPr>
            </w:pPr>
            <w:r w:rsidRPr="00161AEE">
              <w:rPr>
                <w:sz w:val="24"/>
              </w:rPr>
              <w:lastRenderedPageBreak/>
              <w:t>Autor</w:t>
            </w:r>
          </w:p>
        </w:tc>
        <w:tc>
          <w:tcPr>
            <w:tcW w:w="6767" w:type="dxa"/>
            <w:shd w:val="clear" w:color="auto" w:fill="DEEAF6" w:themeFill="accent1" w:themeFillTint="33"/>
          </w:tcPr>
          <w:p w14:paraId="4DEE0294" w14:textId="77777777" w:rsidR="00161AEE" w:rsidRPr="00161AEE" w:rsidRDefault="00161AEE" w:rsidP="00161AEE">
            <w:pPr>
              <w:jc w:val="center"/>
              <w:rPr>
                <w:sz w:val="24"/>
              </w:rPr>
            </w:pPr>
            <w:r w:rsidRPr="00161AEE">
              <w:rPr>
                <w:sz w:val="24"/>
              </w:rPr>
              <w:t>Concepto</w:t>
            </w:r>
          </w:p>
        </w:tc>
      </w:tr>
      <w:tr w:rsidR="00161AEE" w:rsidRPr="00161AEE" w14:paraId="55648B63" w14:textId="77777777" w:rsidTr="00161AEE">
        <w:trPr>
          <w:trHeight w:val="1831"/>
        </w:trPr>
        <w:tc>
          <w:tcPr>
            <w:tcW w:w="1546" w:type="dxa"/>
            <w:shd w:val="clear" w:color="auto" w:fill="FFD5FC"/>
          </w:tcPr>
          <w:p w14:paraId="0F46E8BA" w14:textId="77777777" w:rsidR="00161AEE" w:rsidRPr="00161AEE" w:rsidRDefault="00161AEE" w:rsidP="00161AEE">
            <w:pPr>
              <w:rPr>
                <w:sz w:val="24"/>
              </w:rPr>
            </w:pPr>
            <w:r w:rsidRPr="00161AEE">
              <w:rPr>
                <w:sz w:val="24"/>
              </w:rPr>
              <w:t>Monroy Farias</w:t>
            </w:r>
          </w:p>
        </w:tc>
        <w:tc>
          <w:tcPr>
            <w:tcW w:w="6767" w:type="dxa"/>
          </w:tcPr>
          <w:p w14:paraId="2E5AD25B" w14:textId="77777777" w:rsidR="00161AEE" w:rsidRPr="00161AEE" w:rsidRDefault="00161AEE" w:rsidP="00161AEE">
            <w:pPr>
              <w:rPr>
                <w:sz w:val="24"/>
              </w:rPr>
            </w:pPr>
            <w:r w:rsidRPr="00161AEE">
              <w:rPr>
                <w:sz w:val="24"/>
              </w:rPr>
              <w:t xml:space="preserve">La planeación didáctica podrá anticipar los procedimiento que ayudaran al estudiante a construir su propio aprendizaje, es decir, las estrategias didácticas que usara el profesor. Se espera que elija métodos, estrategias y actividades con base a modelos educativos. </w:t>
            </w:r>
          </w:p>
          <w:p w14:paraId="6D44BC08" w14:textId="77777777" w:rsidR="00161AEE" w:rsidRPr="00161AEE" w:rsidRDefault="00161AEE" w:rsidP="00161AEE">
            <w:pPr>
              <w:rPr>
                <w:sz w:val="24"/>
              </w:rPr>
            </w:pPr>
            <w:r w:rsidRPr="00161AEE">
              <w:rPr>
                <w:sz w:val="24"/>
              </w:rPr>
              <w:t>Anticipa la organización, estructura y la secuencia de procesos de enseñanza y aprendizaje: es momento adecuado para la selección de actividades, selección del espacio y tiempo de las actividades</w:t>
            </w:r>
          </w:p>
          <w:p w14:paraId="00EE69FC" w14:textId="77777777" w:rsidR="00161AEE" w:rsidRPr="00161AEE" w:rsidRDefault="00161AEE" w:rsidP="00161AEE">
            <w:pPr>
              <w:rPr>
                <w:sz w:val="24"/>
              </w:rPr>
            </w:pPr>
            <w:r w:rsidRPr="00161AEE">
              <w:rPr>
                <w:sz w:val="24"/>
              </w:rPr>
              <w:t xml:space="preserve">La evaluación: se basa en un modelo educativo que </w:t>
            </w:r>
            <w:proofErr w:type="spellStart"/>
            <w:r w:rsidRPr="00161AEE">
              <w:rPr>
                <w:sz w:val="24"/>
              </w:rPr>
              <w:t>a</w:t>
            </w:r>
            <w:proofErr w:type="spellEnd"/>
            <w:r w:rsidRPr="00161AEE">
              <w:rPr>
                <w:sz w:val="24"/>
              </w:rPr>
              <w:t xml:space="preserve"> elegido los objetivos, los contenidos de conocimiento, los comportamientos de participantes, las actividades de enseñanza y los medios didácticos para la situación educativa, es necesario pensar en cómo se evaluaran los aprendizajes.</w:t>
            </w:r>
          </w:p>
        </w:tc>
      </w:tr>
      <w:tr w:rsidR="00161AEE" w:rsidRPr="00161AEE" w14:paraId="52AB39FF" w14:textId="77777777" w:rsidTr="00161AEE">
        <w:trPr>
          <w:trHeight w:val="1938"/>
        </w:trPr>
        <w:tc>
          <w:tcPr>
            <w:tcW w:w="1546" w:type="dxa"/>
            <w:shd w:val="clear" w:color="auto" w:fill="FFD5FC"/>
          </w:tcPr>
          <w:p w14:paraId="0D444091" w14:textId="77777777" w:rsidR="00161AEE" w:rsidRPr="00161AEE" w:rsidRDefault="00161AEE" w:rsidP="00161AEE">
            <w:pPr>
              <w:rPr>
                <w:sz w:val="24"/>
              </w:rPr>
            </w:pPr>
            <w:r w:rsidRPr="00161AEE">
              <w:rPr>
                <w:sz w:val="24"/>
              </w:rPr>
              <w:t>Perrenoud</w:t>
            </w:r>
          </w:p>
        </w:tc>
        <w:tc>
          <w:tcPr>
            <w:tcW w:w="6767" w:type="dxa"/>
          </w:tcPr>
          <w:p w14:paraId="0E6DB353" w14:textId="77777777" w:rsidR="00161AEE" w:rsidRPr="00161AEE" w:rsidRDefault="00161AEE" w:rsidP="00161AEE">
            <w:pPr>
              <w:rPr>
                <w:sz w:val="24"/>
              </w:rPr>
            </w:pPr>
            <w:proofErr w:type="gramStart"/>
            <w:r w:rsidRPr="00161AEE">
              <w:rPr>
                <w:sz w:val="24"/>
              </w:rPr>
              <w:t>Las enseñanza</w:t>
            </w:r>
            <w:proofErr w:type="gramEnd"/>
            <w:r w:rsidRPr="00161AEE">
              <w:rPr>
                <w:sz w:val="24"/>
              </w:rPr>
              <w:t xml:space="preserve"> sin duda persigue objetivos, pero no de una forma mecánica y obsesiva. Estos intervienen en 3 pasos:</w:t>
            </w:r>
          </w:p>
          <w:p w14:paraId="218536EB" w14:textId="77777777" w:rsidR="00161AEE" w:rsidRPr="00161AEE" w:rsidRDefault="00161AEE" w:rsidP="00161AEE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 w:rsidRPr="00161AEE">
              <w:rPr>
                <w:sz w:val="24"/>
              </w:rPr>
              <w:t>El de planificación didáctica, no para dictar situaciones, si no para identificar los objetivos, sino para identificar los objetivos trabajados.</w:t>
            </w:r>
          </w:p>
          <w:p w14:paraId="0E989EF4" w14:textId="77777777" w:rsidR="00161AEE" w:rsidRPr="00161AEE" w:rsidRDefault="00161AEE" w:rsidP="00161AEE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 w:rsidRPr="00161AEE">
              <w:rPr>
                <w:sz w:val="24"/>
              </w:rPr>
              <w:t>El análisis, cuando se trata de limitar lo que realmente se han desarrollo y modificar la serie de actividades propuestas.</w:t>
            </w:r>
          </w:p>
          <w:p w14:paraId="1016B85B" w14:textId="77777777" w:rsidR="00161AEE" w:rsidRPr="00161AEE" w:rsidRDefault="00161AEE" w:rsidP="00161AEE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 w:rsidRPr="00161AEE">
              <w:rPr>
                <w:sz w:val="24"/>
              </w:rPr>
              <w:t>La evaluación: controla las experiencias de los alumnos.</w:t>
            </w:r>
          </w:p>
        </w:tc>
      </w:tr>
      <w:tr w:rsidR="00161AEE" w:rsidRPr="00161AEE" w14:paraId="6F671B4C" w14:textId="77777777" w:rsidTr="00161AEE">
        <w:trPr>
          <w:trHeight w:val="1479"/>
        </w:trPr>
        <w:tc>
          <w:tcPr>
            <w:tcW w:w="1546" w:type="dxa"/>
            <w:shd w:val="clear" w:color="auto" w:fill="FFD5FC"/>
          </w:tcPr>
          <w:p w14:paraId="0DDCDBA8" w14:textId="77777777" w:rsidR="00161AEE" w:rsidRPr="00161AEE" w:rsidRDefault="00161AEE" w:rsidP="00161AEE">
            <w:pPr>
              <w:rPr>
                <w:sz w:val="24"/>
              </w:rPr>
            </w:pPr>
            <w:r w:rsidRPr="00161AEE">
              <w:rPr>
                <w:sz w:val="24"/>
              </w:rPr>
              <w:t xml:space="preserve">Antonio </w:t>
            </w:r>
            <w:proofErr w:type="spellStart"/>
            <w:r w:rsidRPr="00161AEE">
              <w:rPr>
                <w:sz w:val="24"/>
              </w:rPr>
              <w:t>Zaabala</w:t>
            </w:r>
            <w:proofErr w:type="spellEnd"/>
          </w:p>
        </w:tc>
        <w:tc>
          <w:tcPr>
            <w:tcW w:w="6767" w:type="dxa"/>
          </w:tcPr>
          <w:p w14:paraId="6CE384B6" w14:textId="77777777" w:rsidR="00161AEE" w:rsidRPr="00161AEE" w:rsidRDefault="00161AEE" w:rsidP="00161AEE">
            <w:pPr>
              <w:rPr>
                <w:sz w:val="24"/>
              </w:rPr>
            </w:pPr>
            <w:r w:rsidRPr="00161AEE">
              <w:rPr>
                <w:sz w:val="24"/>
              </w:rPr>
              <w:t>La evaluación se considera como un instrumento sancionador y calificador, en el cual el sujeto de la evaluación es el alumno y como el alumno y como el alumno, y el motivo de la evaluación y aprendizajes realizados.</w:t>
            </w:r>
          </w:p>
        </w:tc>
      </w:tr>
      <w:tr w:rsidR="00161AEE" w:rsidRPr="00161AEE" w14:paraId="78C858F8" w14:textId="77777777" w:rsidTr="00161AEE">
        <w:trPr>
          <w:trHeight w:val="1477"/>
        </w:trPr>
        <w:tc>
          <w:tcPr>
            <w:tcW w:w="1546" w:type="dxa"/>
            <w:shd w:val="clear" w:color="auto" w:fill="FFD5FC"/>
          </w:tcPr>
          <w:p w14:paraId="618F2313" w14:textId="77777777" w:rsidR="00161AEE" w:rsidRPr="00161AEE" w:rsidRDefault="00161AEE" w:rsidP="00161AEE">
            <w:pPr>
              <w:rPr>
                <w:sz w:val="24"/>
              </w:rPr>
            </w:pPr>
            <w:proofErr w:type="spellStart"/>
            <w:r w:rsidRPr="00161AEE">
              <w:rPr>
                <w:sz w:val="24"/>
              </w:rPr>
              <w:t>Angel</w:t>
            </w:r>
            <w:proofErr w:type="spellEnd"/>
          </w:p>
        </w:tc>
        <w:tc>
          <w:tcPr>
            <w:tcW w:w="6767" w:type="dxa"/>
          </w:tcPr>
          <w:p w14:paraId="4B418278" w14:textId="77777777" w:rsidR="00161AEE" w:rsidRPr="00161AEE" w:rsidRDefault="00161AEE" w:rsidP="00161AEE">
            <w:pPr>
              <w:rPr>
                <w:sz w:val="24"/>
              </w:rPr>
            </w:pPr>
            <w:r w:rsidRPr="00161AEE">
              <w:rPr>
                <w:sz w:val="24"/>
              </w:rPr>
              <w:t>Los planes y  programas fueron pensados para ser cumplidos algunos son orientadores.</w:t>
            </w:r>
          </w:p>
          <w:p w14:paraId="2B370505" w14:textId="77777777" w:rsidR="00161AEE" w:rsidRPr="00161AEE" w:rsidRDefault="00161AEE" w:rsidP="00161AEE">
            <w:pPr>
              <w:rPr>
                <w:sz w:val="24"/>
              </w:rPr>
            </w:pPr>
            <w:r w:rsidRPr="00161AEE">
              <w:rPr>
                <w:sz w:val="24"/>
              </w:rPr>
              <w:t>Sin embargo considera que la forma más ética es por medio de exámenes y test o pruebas.</w:t>
            </w:r>
          </w:p>
        </w:tc>
      </w:tr>
      <w:tr w:rsidR="00161AEE" w:rsidRPr="00161AEE" w14:paraId="038E60C6" w14:textId="77777777" w:rsidTr="00161AEE">
        <w:trPr>
          <w:trHeight w:val="1049"/>
        </w:trPr>
        <w:tc>
          <w:tcPr>
            <w:tcW w:w="1546" w:type="dxa"/>
            <w:shd w:val="clear" w:color="auto" w:fill="FFD5FC"/>
          </w:tcPr>
          <w:p w14:paraId="390A1F3A" w14:textId="77777777" w:rsidR="00161AEE" w:rsidRPr="00161AEE" w:rsidRDefault="00161AEE" w:rsidP="00161AEE">
            <w:pPr>
              <w:rPr>
                <w:sz w:val="24"/>
              </w:rPr>
            </w:pPr>
            <w:r w:rsidRPr="00161AEE">
              <w:rPr>
                <w:sz w:val="24"/>
              </w:rPr>
              <w:t xml:space="preserve">Ander </w:t>
            </w:r>
            <w:proofErr w:type="spellStart"/>
            <w:r w:rsidRPr="00161AEE">
              <w:rPr>
                <w:sz w:val="24"/>
              </w:rPr>
              <w:t>Egg</w:t>
            </w:r>
            <w:proofErr w:type="spellEnd"/>
          </w:p>
        </w:tc>
        <w:tc>
          <w:tcPr>
            <w:tcW w:w="6767" w:type="dxa"/>
          </w:tcPr>
          <w:p w14:paraId="545CB4BC" w14:textId="77777777" w:rsidR="00161AEE" w:rsidRPr="00161AEE" w:rsidRDefault="00161AEE" w:rsidP="00161AEE">
            <w:pPr>
              <w:rPr>
                <w:sz w:val="24"/>
              </w:rPr>
            </w:pPr>
            <w:r w:rsidRPr="00161AEE">
              <w:rPr>
                <w:sz w:val="24"/>
              </w:rPr>
              <w:t>Es un instrumento del proceso de enseñanza, aprendizaje, imprescindible para aprovechar el aprovechamiento de los alumnos y controlar y entender en qué medida se han conseguido los objetivos `previstos.</w:t>
            </w:r>
          </w:p>
        </w:tc>
      </w:tr>
      <w:tr w:rsidR="00161AEE" w14:paraId="2D767CF0" w14:textId="77777777" w:rsidTr="00161AEE">
        <w:trPr>
          <w:trHeight w:val="1831"/>
        </w:trPr>
        <w:tc>
          <w:tcPr>
            <w:tcW w:w="1546" w:type="dxa"/>
            <w:shd w:val="clear" w:color="auto" w:fill="FFD5FC"/>
          </w:tcPr>
          <w:p w14:paraId="0823428E" w14:textId="77777777" w:rsidR="00161AEE" w:rsidRDefault="00161AEE" w:rsidP="00161AEE">
            <w:r>
              <w:t>Aprender a enseñar</w:t>
            </w:r>
          </w:p>
        </w:tc>
        <w:tc>
          <w:tcPr>
            <w:tcW w:w="6767" w:type="dxa"/>
          </w:tcPr>
          <w:p w14:paraId="4BBD0505" w14:textId="77777777" w:rsidR="00161AEE" w:rsidRDefault="00161AEE" w:rsidP="00161AEE">
            <w:r>
              <w:t>Para poder evaluar competencias es necesario tener información fiable sobre el nivel de aprendizaje que se logró con relación a la competencia. El medio para conocerlo será la intervención del alumno ante una situación o problema.</w:t>
            </w:r>
          </w:p>
        </w:tc>
      </w:tr>
    </w:tbl>
    <w:p w14:paraId="35A3E126" w14:textId="77777777" w:rsidR="00854522" w:rsidRDefault="00854522"/>
    <w:p w14:paraId="6B014019" w14:textId="77777777" w:rsidR="00995E95" w:rsidRDefault="00995E95"/>
    <w:p w14:paraId="2A05025C" w14:textId="77777777" w:rsidR="00995E95" w:rsidRDefault="00995E95"/>
    <w:p w14:paraId="1D383FE4" w14:textId="77777777" w:rsidR="00995E95" w:rsidRDefault="00995E95"/>
    <w:p w14:paraId="11F7D7B6" w14:textId="77777777" w:rsidR="00995E95" w:rsidRDefault="00995E95"/>
    <w:p w14:paraId="6C1B1856" w14:textId="77777777" w:rsidR="00995E95" w:rsidRPr="00161AEE" w:rsidRDefault="00995E95">
      <w:pPr>
        <w:rPr>
          <w:sz w:val="24"/>
        </w:rPr>
      </w:pPr>
    </w:p>
    <w:p w14:paraId="6681966C" w14:textId="77777777" w:rsidR="00995E95" w:rsidRDefault="00995E95"/>
    <w:p w14:paraId="14749EC1" w14:textId="77777777" w:rsidR="00995E95" w:rsidRDefault="00995E95"/>
    <w:p w14:paraId="58FB0CB5" w14:textId="77777777" w:rsidR="00995E95" w:rsidRDefault="00995E95"/>
    <w:p w14:paraId="3223573E" w14:textId="77777777" w:rsidR="00995E95" w:rsidRDefault="00995E95"/>
    <w:p w14:paraId="10D6B70C" w14:textId="77777777" w:rsidR="00995E95" w:rsidRDefault="00995E95"/>
    <w:p w14:paraId="183912D1" w14:textId="77777777" w:rsidR="00995E95" w:rsidRDefault="00995E95"/>
    <w:p w14:paraId="60938C07" w14:textId="77777777" w:rsidR="00995E95" w:rsidRDefault="00995E95"/>
    <w:p w14:paraId="176FD9EA" w14:textId="77777777" w:rsidR="00995E95" w:rsidRDefault="00995E95"/>
    <w:p w14:paraId="390792AA" w14:textId="77777777" w:rsidR="00995E95" w:rsidRDefault="00995E95"/>
    <w:p w14:paraId="7292677C" w14:textId="77777777" w:rsidR="00995E95" w:rsidRDefault="00995E95"/>
    <w:p w14:paraId="7598F72E" w14:textId="77777777" w:rsidR="00995E95" w:rsidRDefault="00995E95"/>
    <w:p w14:paraId="084F98B9" w14:textId="77777777" w:rsidR="00995E95" w:rsidRDefault="00995E95"/>
    <w:p w14:paraId="70A2B22B" w14:textId="77777777" w:rsidR="00995E95" w:rsidRDefault="00995E95"/>
    <w:p w14:paraId="2C9A07F8" w14:textId="77777777" w:rsidR="00995E95" w:rsidRDefault="00995E95"/>
    <w:p w14:paraId="2C3081BF" w14:textId="77777777" w:rsidR="00995E95" w:rsidRDefault="00995E95"/>
    <w:p w14:paraId="5BEE4F42" w14:textId="77777777" w:rsidR="00995E95" w:rsidRDefault="00995E95"/>
    <w:p w14:paraId="60636CC5" w14:textId="77777777" w:rsidR="00995E95" w:rsidRDefault="00995E95"/>
    <w:p w14:paraId="61509A94" w14:textId="77777777" w:rsidR="00995E95" w:rsidRDefault="00995E95"/>
    <w:p w14:paraId="6C4717E0" w14:textId="77777777" w:rsidR="00995E95" w:rsidRDefault="00995E95"/>
    <w:p w14:paraId="7E6BCCBB" w14:textId="77777777" w:rsidR="00995E95" w:rsidRDefault="00995E95"/>
    <w:p w14:paraId="089A128E" w14:textId="77777777" w:rsidR="00161AEE" w:rsidRDefault="00161AEE" w:rsidP="00161AEE"/>
    <w:p w14:paraId="19C6855D" w14:textId="77777777" w:rsidR="00161AEE" w:rsidRDefault="00161AEE" w:rsidP="00161AEE"/>
    <w:p w14:paraId="6FF707F7" w14:textId="77777777" w:rsidR="00995E95" w:rsidRPr="00D546FD" w:rsidRDefault="00D546FD" w:rsidP="00161AEE">
      <w:pPr>
        <w:jc w:val="center"/>
        <w:rPr>
          <w:sz w:val="32"/>
        </w:rPr>
      </w:pPr>
      <w:r w:rsidRPr="00D546FD">
        <w:rPr>
          <w:sz w:val="32"/>
        </w:rPr>
        <w:lastRenderedPageBreak/>
        <w:t>Entrevista a educadora</w:t>
      </w:r>
    </w:p>
    <w:p w14:paraId="72F97DFF" w14:textId="77777777" w:rsidR="00D546FD" w:rsidRDefault="00D546FD" w:rsidP="00D546FD">
      <w:pPr>
        <w:jc w:val="center"/>
      </w:pPr>
    </w:p>
    <w:tbl>
      <w:tblPr>
        <w:tblW w:w="407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6669"/>
      </w:tblGrid>
      <w:tr w:rsidR="00D546FD" w:rsidRPr="00D546FD" w14:paraId="3B88C185" w14:textId="77777777" w:rsidTr="00D546FD">
        <w:trPr>
          <w:trHeight w:val="628"/>
          <w:tblCellSpacing w:w="15" w:type="dxa"/>
          <w:jc w:val="center"/>
        </w:trPr>
        <w:tc>
          <w:tcPr>
            <w:tcW w:w="489" w:type="dxa"/>
            <w:hideMark/>
          </w:tcPr>
          <w:p w14:paraId="686395CC" w14:textId="77777777" w:rsidR="00D546FD" w:rsidRPr="00D546FD" w:rsidRDefault="00D546FD" w:rsidP="00D546FD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1 </w:t>
            </w:r>
          </w:p>
        </w:tc>
        <w:tc>
          <w:tcPr>
            <w:tcW w:w="0" w:type="auto"/>
            <w:vAlign w:val="center"/>
            <w:hideMark/>
          </w:tcPr>
          <w:p w14:paraId="4F769E2E" w14:textId="77777777" w:rsidR="00D546FD" w:rsidRDefault="00D546FD" w:rsidP="00D546F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¿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Cómo es la forma en la que usted planea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?</w:t>
            </w:r>
          </w:p>
          <w:p w14:paraId="149F3A35" w14:textId="77777777" w:rsidR="00161AEE" w:rsidRPr="00D546FD" w:rsidRDefault="00161AEE" w:rsidP="00D546F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Observando la forma en que aprende, viendo que conocimientos adquieren, y aplicando un diagnostico</w:t>
            </w:r>
          </w:p>
        </w:tc>
      </w:tr>
      <w:tr w:rsidR="00D546FD" w:rsidRPr="00D546FD" w14:paraId="09A90274" w14:textId="77777777" w:rsidTr="00D546FD">
        <w:trPr>
          <w:trHeight w:val="1256"/>
          <w:tblCellSpacing w:w="15" w:type="dxa"/>
          <w:jc w:val="center"/>
        </w:trPr>
        <w:tc>
          <w:tcPr>
            <w:tcW w:w="489" w:type="dxa"/>
            <w:hideMark/>
          </w:tcPr>
          <w:p w14:paraId="0874E2FC" w14:textId="77777777" w:rsidR="00D546FD" w:rsidRPr="00D546FD" w:rsidRDefault="00D546FD" w:rsidP="00D546FD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2 </w:t>
            </w:r>
          </w:p>
        </w:tc>
        <w:tc>
          <w:tcPr>
            <w:tcW w:w="0" w:type="auto"/>
            <w:vAlign w:val="center"/>
            <w:hideMark/>
          </w:tcPr>
          <w:p w14:paraId="0734A4F5" w14:textId="77777777" w:rsidR="00D546FD" w:rsidRPr="00D546FD" w:rsidRDefault="00D546FD" w:rsidP="00D546F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¿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Cómo organiza los tiempos en su planeación y </w:t>
            </w:r>
            <w:r w:rsidR="00161AEE"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cuánto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tiempo dura una actividad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?</w:t>
            </w:r>
            <w:r w:rsidR="00161AE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Las actividades duran aproximadamente una hora, y primero los planteo</w:t>
            </w:r>
          </w:p>
        </w:tc>
      </w:tr>
      <w:tr w:rsidR="00D546FD" w:rsidRPr="00D546FD" w14:paraId="75DC24AB" w14:textId="77777777" w:rsidTr="00D546FD">
        <w:trPr>
          <w:trHeight w:val="1293"/>
          <w:tblCellSpacing w:w="15" w:type="dxa"/>
          <w:jc w:val="center"/>
        </w:trPr>
        <w:tc>
          <w:tcPr>
            <w:tcW w:w="489" w:type="dxa"/>
            <w:hideMark/>
          </w:tcPr>
          <w:p w14:paraId="33CFDF81" w14:textId="77777777" w:rsidR="00D546FD" w:rsidRPr="00D546FD" w:rsidRDefault="00D546FD" w:rsidP="00D546FD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3 </w:t>
            </w:r>
          </w:p>
        </w:tc>
        <w:tc>
          <w:tcPr>
            <w:tcW w:w="0" w:type="auto"/>
            <w:vAlign w:val="center"/>
            <w:hideMark/>
          </w:tcPr>
          <w:p w14:paraId="48BE16A7" w14:textId="77777777" w:rsidR="00D546FD" w:rsidRDefault="00D546FD" w:rsidP="00D546F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¿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Qué elementos tiene su planeación y en que se fundamenta para su elaboración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?</w:t>
            </w:r>
          </w:p>
          <w:p w14:paraId="3F77E6C0" w14:textId="77777777" w:rsidR="00161AEE" w:rsidRPr="00D546FD" w:rsidRDefault="00161AEE" w:rsidP="00D546F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Esto depende de lo que los directivos soliciten</w:t>
            </w:r>
          </w:p>
        </w:tc>
      </w:tr>
      <w:tr w:rsidR="00D546FD" w:rsidRPr="00D546FD" w14:paraId="4616AF4A" w14:textId="77777777" w:rsidTr="00D546FD">
        <w:trPr>
          <w:trHeight w:val="1256"/>
          <w:tblCellSpacing w:w="15" w:type="dxa"/>
          <w:jc w:val="center"/>
        </w:trPr>
        <w:tc>
          <w:tcPr>
            <w:tcW w:w="489" w:type="dxa"/>
            <w:hideMark/>
          </w:tcPr>
          <w:p w14:paraId="1977BAEB" w14:textId="77777777" w:rsidR="00D546FD" w:rsidRPr="00D546FD" w:rsidRDefault="00D546FD" w:rsidP="00D546FD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4 </w:t>
            </w:r>
          </w:p>
        </w:tc>
        <w:tc>
          <w:tcPr>
            <w:tcW w:w="0" w:type="auto"/>
            <w:vAlign w:val="center"/>
            <w:hideMark/>
          </w:tcPr>
          <w:p w14:paraId="214A9A85" w14:textId="77777777" w:rsidR="00D546FD" w:rsidRPr="00D546FD" w:rsidRDefault="00D546FD" w:rsidP="00D546F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¿</w:t>
            </w:r>
            <w:r w:rsidR="00161AEE"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Cómo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se da cuenta si se logra el propósito de su planeación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?</w:t>
            </w:r>
            <w:r w:rsidR="00161AE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Verificando si se logró el aprendizaje esperando en los niños</w:t>
            </w:r>
          </w:p>
        </w:tc>
      </w:tr>
      <w:tr w:rsidR="00D546FD" w:rsidRPr="00D546FD" w14:paraId="55AE64D9" w14:textId="77777777" w:rsidTr="00D546FD">
        <w:trPr>
          <w:trHeight w:val="628"/>
          <w:tblCellSpacing w:w="15" w:type="dxa"/>
          <w:jc w:val="center"/>
        </w:trPr>
        <w:tc>
          <w:tcPr>
            <w:tcW w:w="489" w:type="dxa"/>
            <w:hideMark/>
          </w:tcPr>
          <w:p w14:paraId="6F4F94F4" w14:textId="77777777" w:rsidR="00D546FD" w:rsidRPr="00D546FD" w:rsidRDefault="00D546FD" w:rsidP="00D546FD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5 </w:t>
            </w:r>
          </w:p>
        </w:tc>
        <w:tc>
          <w:tcPr>
            <w:tcW w:w="0" w:type="auto"/>
            <w:vAlign w:val="center"/>
            <w:hideMark/>
          </w:tcPr>
          <w:p w14:paraId="5B124422" w14:textId="77777777" w:rsidR="00D546FD" w:rsidRDefault="00D546FD" w:rsidP="00D546F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¿</w:t>
            </w:r>
            <w:r w:rsidR="00161AEE"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Cómo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realiza la evaluación diagnostica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?</w:t>
            </w:r>
          </w:p>
          <w:p w14:paraId="66CCB0FA" w14:textId="77777777" w:rsidR="00161AEE" w:rsidRPr="00D546FD" w:rsidRDefault="00161AEE" w:rsidP="00D546F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Mediante la observación poniendo en práctica sus habilidades, después utilizo un instrumento de observación y evaluación, después de eso observo el desenvolvimiento.</w:t>
            </w:r>
          </w:p>
        </w:tc>
      </w:tr>
      <w:tr w:rsidR="00D546FD" w:rsidRPr="00D546FD" w14:paraId="155ED8D7" w14:textId="77777777" w:rsidTr="00D546FD">
        <w:trPr>
          <w:trHeight w:val="1293"/>
          <w:tblCellSpacing w:w="15" w:type="dxa"/>
          <w:jc w:val="center"/>
        </w:trPr>
        <w:tc>
          <w:tcPr>
            <w:tcW w:w="489" w:type="dxa"/>
            <w:hideMark/>
          </w:tcPr>
          <w:p w14:paraId="1E5FC69B" w14:textId="77777777" w:rsidR="00D546FD" w:rsidRPr="00D546FD" w:rsidRDefault="00D546FD" w:rsidP="00D546FD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6 </w:t>
            </w:r>
          </w:p>
        </w:tc>
        <w:tc>
          <w:tcPr>
            <w:tcW w:w="0" w:type="auto"/>
            <w:vAlign w:val="center"/>
            <w:hideMark/>
          </w:tcPr>
          <w:p w14:paraId="5B52DFC1" w14:textId="77777777" w:rsidR="00D546FD" w:rsidRPr="00D546FD" w:rsidRDefault="00D546FD" w:rsidP="00161AE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¿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Cada cuando </w:t>
            </w:r>
            <w:r w:rsidR="00161AEE"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evalúa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y que aspectos toma en </w:t>
            </w:r>
            <w:r w:rsidR="00161AEE"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cuenta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para evaluar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?</w:t>
            </w:r>
            <w:r w:rsidR="00161AE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Cada que se requiere, y tengo que tomar en cuenta aspectos que me exige la dirección, no siempre son los mismo</w:t>
            </w:r>
          </w:p>
        </w:tc>
      </w:tr>
      <w:tr w:rsidR="00D546FD" w:rsidRPr="00D546FD" w14:paraId="1A54336E" w14:textId="77777777" w:rsidTr="00D546FD">
        <w:trPr>
          <w:trHeight w:val="1256"/>
          <w:tblCellSpacing w:w="15" w:type="dxa"/>
          <w:jc w:val="center"/>
        </w:trPr>
        <w:tc>
          <w:tcPr>
            <w:tcW w:w="489" w:type="dxa"/>
            <w:hideMark/>
          </w:tcPr>
          <w:p w14:paraId="72B16EE5" w14:textId="77777777" w:rsidR="00D546FD" w:rsidRPr="00D546FD" w:rsidRDefault="00D546FD" w:rsidP="00D546FD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7 </w:t>
            </w:r>
          </w:p>
        </w:tc>
        <w:tc>
          <w:tcPr>
            <w:tcW w:w="0" w:type="auto"/>
            <w:vAlign w:val="center"/>
            <w:hideMark/>
          </w:tcPr>
          <w:p w14:paraId="1BF82946" w14:textId="77777777" w:rsidR="00D546FD" w:rsidRPr="00D546FD" w:rsidRDefault="00D546FD" w:rsidP="00D546F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¿</w:t>
            </w:r>
            <w:r w:rsidR="00161AEE"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Qué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instrumentos utiliza para realizar una </w:t>
            </w:r>
            <w:r w:rsidR="00161AEE"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evaluación</w:t>
            </w:r>
            <w:r w:rsidR="00161AE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? El nivel de desenvolvimiento, los aprendizajes esperados, los obstáculos que se tuvieron y principalmente las evidencias de los niños</w:t>
            </w:r>
          </w:p>
        </w:tc>
      </w:tr>
      <w:tr w:rsidR="00D546FD" w:rsidRPr="00D546FD" w14:paraId="365D95ED" w14:textId="77777777" w:rsidTr="00D546FD">
        <w:trPr>
          <w:trHeight w:val="628"/>
          <w:tblCellSpacing w:w="15" w:type="dxa"/>
          <w:jc w:val="center"/>
        </w:trPr>
        <w:tc>
          <w:tcPr>
            <w:tcW w:w="489" w:type="dxa"/>
            <w:hideMark/>
          </w:tcPr>
          <w:p w14:paraId="2B45C400" w14:textId="77777777" w:rsidR="00D546FD" w:rsidRPr="00D546FD" w:rsidRDefault="00D546FD" w:rsidP="00D546FD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8 </w:t>
            </w:r>
          </w:p>
        </w:tc>
        <w:tc>
          <w:tcPr>
            <w:tcW w:w="0" w:type="auto"/>
            <w:vAlign w:val="center"/>
            <w:hideMark/>
          </w:tcPr>
          <w:p w14:paraId="2E7D00F4" w14:textId="77777777" w:rsidR="00D546FD" w:rsidRDefault="00D546FD" w:rsidP="00161AE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¿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De </w:t>
            </w:r>
            <w:r w:rsidR="00161AEE"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qué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manera </w:t>
            </w:r>
            <w:r w:rsidR="00161AEE"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evalúa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las conductas de los niños</w:t>
            </w:r>
            <w:r w:rsidR="00161AE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?</w:t>
            </w:r>
          </w:p>
          <w:p w14:paraId="0C9A5906" w14:textId="77777777" w:rsidR="00161AEE" w:rsidRDefault="00161AEE" w:rsidP="00161AE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Dependiendo de cómo se comporten se trata de llegar al trasfondo de eso, luego se va llevando una bitácora donde yo personalmente voy escribiendo esto</w:t>
            </w:r>
          </w:p>
          <w:p w14:paraId="1856007E" w14:textId="77777777" w:rsidR="00161AEE" w:rsidRPr="00D546FD" w:rsidRDefault="00161AEE" w:rsidP="00161AE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D546FD" w:rsidRPr="00D546FD" w14:paraId="2409F7AD" w14:textId="77777777" w:rsidTr="00D546FD">
        <w:trPr>
          <w:trHeight w:val="1256"/>
          <w:tblCellSpacing w:w="15" w:type="dxa"/>
          <w:jc w:val="center"/>
        </w:trPr>
        <w:tc>
          <w:tcPr>
            <w:tcW w:w="489" w:type="dxa"/>
            <w:hideMark/>
          </w:tcPr>
          <w:p w14:paraId="3F4D68C2" w14:textId="77777777" w:rsidR="00D546FD" w:rsidRPr="00D546FD" w:rsidRDefault="00D546FD" w:rsidP="00D546FD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9 </w:t>
            </w:r>
          </w:p>
        </w:tc>
        <w:tc>
          <w:tcPr>
            <w:tcW w:w="0" w:type="auto"/>
            <w:vAlign w:val="center"/>
            <w:hideMark/>
          </w:tcPr>
          <w:p w14:paraId="17B8B525" w14:textId="77777777" w:rsidR="00D546FD" w:rsidRPr="00D546FD" w:rsidRDefault="00D546FD" w:rsidP="00D546F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¿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Si no se logra un aprendizaje esperado que hace para poder lograrlo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después?</w:t>
            </w:r>
            <w:r w:rsidR="00161AE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Diseñar actividades donde se utilice mas</w:t>
            </w:r>
          </w:p>
        </w:tc>
      </w:tr>
      <w:tr w:rsidR="00D546FD" w:rsidRPr="00D546FD" w14:paraId="34393FF7" w14:textId="77777777" w:rsidTr="00D546FD">
        <w:trPr>
          <w:trHeight w:val="628"/>
          <w:tblCellSpacing w:w="15" w:type="dxa"/>
          <w:jc w:val="center"/>
        </w:trPr>
        <w:tc>
          <w:tcPr>
            <w:tcW w:w="489" w:type="dxa"/>
            <w:hideMark/>
          </w:tcPr>
          <w:p w14:paraId="2D6F7A45" w14:textId="77777777" w:rsidR="00D546FD" w:rsidRPr="00D546FD" w:rsidRDefault="00D546FD" w:rsidP="00D546FD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10 </w:t>
            </w:r>
          </w:p>
        </w:tc>
        <w:tc>
          <w:tcPr>
            <w:tcW w:w="0" w:type="auto"/>
            <w:vAlign w:val="center"/>
            <w:hideMark/>
          </w:tcPr>
          <w:p w14:paraId="28B27B6A" w14:textId="77777777" w:rsidR="00D546FD" w:rsidRDefault="00D546FD" w:rsidP="00D546F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¿</w:t>
            </w:r>
            <w:r w:rsidRPr="00D546F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Cuantos años de servicio tiene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?</w:t>
            </w:r>
          </w:p>
          <w:p w14:paraId="62355CE2" w14:textId="77777777" w:rsidR="00161AEE" w:rsidRPr="00D546FD" w:rsidRDefault="00161AEE" w:rsidP="00D546F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33 años</w:t>
            </w:r>
          </w:p>
        </w:tc>
      </w:tr>
    </w:tbl>
    <w:p w14:paraId="1357B5DC" w14:textId="77777777" w:rsidR="00D546FD" w:rsidRDefault="00D546FD" w:rsidP="00D546FD">
      <w:pPr>
        <w:jc w:val="center"/>
      </w:pPr>
      <w:r>
        <w:t xml:space="preserve"> </w:t>
      </w:r>
    </w:p>
    <w:p w14:paraId="26E86535" w14:textId="77777777" w:rsidR="00D546FD" w:rsidRDefault="00D546FD" w:rsidP="00D546FD">
      <w:pPr>
        <w:spacing w:after="0" w:line="240" w:lineRule="auto"/>
        <w:ind w:left="60"/>
        <w:jc w:val="center"/>
      </w:pPr>
      <w:r w:rsidRPr="00D546F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</w:p>
    <w:p w14:paraId="3C7F6324" w14:textId="77777777" w:rsidR="00D546FD" w:rsidRDefault="00D546FD" w:rsidP="00D546FD">
      <w:pPr>
        <w:jc w:val="center"/>
      </w:pPr>
    </w:p>
    <w:sectPr w:rsidR="00D546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C02D7" w14:textId="77777777" w:rsidR="00E55216" w:rsidRDefault="00E55216" w:rsidP="00995E95">
      <w:pPr>
        <w:spacing w:after="0" w:line="240" w:lineRule="auto"/>
      </w:pPr>
      <w:r>
        <w:separator/>
      </w:r>
    </w:p>
  </w:endnote>
  <w:endnote w:type="continuationSeparator" w:id="0">
    <w:p w14:paraId="1247628E" w14:textId="77777777" w:rsidR="00E55216" w:rsidRDefault="00E55216" w:rsidP="0099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ACE30" w14:textId="77777777" w:rsidR="00995E95" w:rsidRDefault="00995E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C9B12" w14:textId="77777777" w:rsidR="00995E95" w:rsidRDefault="00995E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4971D" w14:textId="77777777" w:rsidR="00995E95" w:rsidRDefault="00995E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85123" w14:textId="77777777" w:rsidR="00E55216" w:rsidRDefault="00E55216" w:rsidP="00995E95">
      <w:pPr>
        <w:spacing w:after="0" w:line="240" w:lineRule="auto"/>
      </w:pPr>
      <w:r>
        <w:separator/>
      </w:r>
    </w:p>
  </w:footnote>
  <w:footnote w:type="continuationSeparator" w:id="0">
    <w:p w14:paraId="36D36E74" w14:textId="77777777" w:rsidR="00E55216" w:rsidRDefault="00E55216" w:rsidP="0099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A9DF8" w14:textId="77777777" w:rsidR="00995E95" w:rsidRDefault="00E55216">
    <w:pPr>
      <w:pStyle w:val="Encabezado"/>
    </w:pPr>
    <w:r>
      <w:rPr>
        <w:noProof/>
        <w:lang w:eastAsia="es-MX"/>
      </w:rPr>
      <w:pict w14:anchorId="0FAD7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5320" o:spid="_x0000_s2065" type="#_x0000_t75" style="position:absolute;margin-left:0;margin-top:0;width:1128pt;height:2004pt;z-index:-251657216;mso-position-horizontal:center;mso-position-horizontal-relative:margin;mso-position-vertical:center;mso-position-vertical-relative:margin" o:allowincell="f">
          <v:imagedata r:id="rId1" o:title="fd9fd1a793a116df287eba8765ec99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5C260" w14:textId="77777777" w:rsidR="00995E95" w:rsidRDefault="00E55216">
    <w:pPr>
      <w:pStyle w:val="Encabezado"/>
    </w:pPr>
    <w:r>
      <w:rPr>
        <w:noProof/>
        <w:lang w:eastAsia="es-MX"/>
      </w:rPr>
      <w:pict w14:anchorId="0DB6A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5321" o:spid="_x0000_s2066" type="#_x0000_t75" style="position:absolute;margin-left:0;margin-top:0;width:1128pt;height:2004pt;z-index:-251656192;mso-position-horizontal:center;mso-position-horizontal-relative:margin;mso-position-vertical:center;mso-position-vertical-relative:margin" o:allowincell="f">
          <v:imagedata r:id="rId1" o:title="fd9fd1a793a116df287eba8765ec99e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FBA52" w14:textId="77777777" w:rsidR="00995E95" w:rsidRDefault="00E55216">
    <w:pPr>
      <w:pStyle w:val="Encabezado"/>
    </w:pPr>
    <w:r>
      <w:rPr>
        <w:noProof/>
        <w:lang w:eastAsia="es-MX"/>
      </w:rPr>
      <w:pict w14:anchorId="3466EA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5319" o:spid="_x0000_s2064" type="#_x0000_t75" style="position:absolute;margin-left:0;margin-top:0;width:1128pt;height:2004pt;z-index:-251658240;mso-position-horizontal:center;mso-position-horizontal-relative:margin;mso-position-vertical:center;mso-position-vertical-relative:margin" o:allowincell="f">
          <v:imagedata r:id="rId1" o:title="fd9fd1a793a116df287eba8765ec99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C154D"/>
    <w:multiLevelType w:val="hybridMultilevel"/>
    <w:tmpl w:val="CBA28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95"/>
    <w:rsid w:val="00003BE7"/>
    <w:rsid w:val="00023D44"/>
    <w:rsid w:val="000841A5"/>
    <w:rsid w:val="000B735A"/>
    <w:rsid w:val="000C1C2E"/>
    <w:rsid w:val="001021A3"/>
    <w:rsid w:val="001509CE"/>
    <w:rsid w:val="001604B7"/>
    <w:rsid w:val="00161AEE"/>
    <w:rsid w:val="001A66D7"/>
    <w:rsid w:val="001B5B21"/>
    <w:rsid w:val="001C147C"/>
    <w:rsid w:val="002447AD"/>
    <w:rsid w:val="00251461"/>
    <w:rsid w:val="00261253"/>
    <w:rsid w:val="00277337"/>
    <w:rsid w:val="002C7C4E"/>
    <w:rsid w:val="00323019"/>
    <w:rsid w:val="003278BD"/>
    <w:rsid w:val="0034734E"/>
    <w:rsid w:val="003578C5"/>
    <w:rsid w:val="003F29C6"/>
    <w:rsid w:val="00440E96"/>
    <w:rsid w:val="004927C1"/>
    <w:rsid w:val="004929FD"/>
    <w:rsid w:val="004B536C"/>
    <w:rsid w:val="005456EF"/>
    <w:rsid w:val="00546A36"/>
    <w:rsid w:val="005E49A4"/>
    <w:rsid w:val="00611EAC"/>
    <w:rsid w:val="00640147"/>
    <w:rsid w:val="006412A5"/>
    <w:rsid w:val="00641715"/>
    <w:rsid w:val="00690587"/>
    <w:rsid w:val="006B4B75"/>
    <w:rsid w:val="006E4313"/>
    <w:rsid w:val="006F3C65"/>
    <w:rsid w:val="0071565A"/>
    <w:rsid w:val="007D0D6E"/>
    <w:rsid w:val="007E5E69"/>
    <w:rsid w:val="00854522"/>
    <w:rsid w:val="008B268B"/>
    <w:rsid w:val="008D4C3E"/>
    <w:rsid w:val="008E047B"/>
    <w:rsid w:val="008F67B5"/>
    <w:rsid w:val="00915843"/>
    <w:rsid w:val="00995E95"/>
    <w:rsid w:val="009B13C1"/>
    <w:rsid w:val="009C40E2"/>
    <w:rsid w:val="009F0650"/>
    <w:rsid w:val="00A40A35"/>
    <w:rsid w:val="00A73E67"/>
    <w:rsid w:val="00A9220B"/>
    <w:rsid w:val="00A937B7"/>
    <w:rsid w:val="00AD4344"/>
    <w:rsid w:val="00B218E8"/>
    <w:rsid w:val="00B635DF"/>
    <w:rsid w:val="00BF42D9"/>
    <w:rsid w:val="00C36182"/>
    <w:rsid w:val="00D33671"/>
    <w:rsid w:val="00D546FD"/>
    <w:rsid w:val="00D662CC"/>
    <w:rsid w:val="00D73096"/>
    <w:rsid w:val="00D756B8"/>
    <w:rsid w:val="00D84BF6"/>
    <w:rsid w:val="00E00D1D"/>
    <w:rsid w:val="00E13119"/>
    <w:rsid w:val="00E55216"/>
    <w:rsid w:val="00EB0FC8"/>
    <w:rsid w:val="00F54FD9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740CC726"/>
  <w15:chartTrackingRefBased/>
  <w15:docId w15:val="{67B3C91B-A6BA-42E2-AF01-9922AFD6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E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E95"/>
  </w:style>
  <w:style w:type="paragraph" w:styleId="Piedepgina">
    <w:name w:val="footer"/>
    <w:basedOn w:val="Normal"/>
    <w:link w:val="PiedepginaCar"/>
    <w:uiPriority w:val="99"/>
    <w:unhideWhenUsed/>
    <w:rsid w:val="00995E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E95"/>
  </w:style>
  <w:style w:type="table" w:styleId="Tablaconcuadrcula">
    <w:name w:val="Table Grid"/>
    <w:basedOn w:val="Tablanormal"/>
    <w:uiPriority w:val="39"/>
    <w:rsid w:val="0069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7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7966-87AD-485D-A3EA-4AC52163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eva fabiola ruiz pradis</cp:lastModifiedBy>
  <cp:revision>2</cp:revision>
  <dcterms:created xsi:type="dcterms:W3CDTF">2021-04-27T17:05:00Z</dcterms:created>
  <dcterms:modified xsi:type="dcterms:W3CDTF">2021-04-27T17:05:00Z</dcterms:modified>
</cp:coreProperties>
</file>