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9011C" w14:textId="20DB6E7E" w:rsidR="00570E61" w:rsidRPr="00570E61" w:rsidRDefault="00570E61" w:rsidP="00570E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0E61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374972C" wp14:editId="439016C0">
            <wp:simplePos x="0" y="0"/>
            <wp:positionH relativeFrom="margin">
              <wp:posOffset>7510780</wp:posOffset>
            </wp:positionH>
            <wp:positionV relativeFrom="paragraph">
              <wp:posOffset>0</wp:posOffset>
            </wp:positionV>
            <wp:extent cx="981075" cy="1304925"/>
            <wp:effectExtent l="0" t="0" r="9525" b="9525"/>
            <wp:wrapTight wrapText="bothSides">
              <wp:wrapPolygon edited="0">
                <wp:start x="0" y="0"/>
                <wp:lineTo x="0" y="19866"/>
                <wp:lineTo x="8808" y="21442"/>
                <wp:lineTo x="10066" y="21442"/>
                <wp:lineTo x="12163" y="21442"/>
                <wp:lineTo x="13421" y="21442"/>
                <wp:lineTo x="21390" y="18920"/>
                <wp:lineTo x="2139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98107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E61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76DC469E" w14:textId="7B7A60AB" w:rsidR="00570E61" w:rsidRPr="00570E61" w:rsidRDefault="00570E61" w:rsidP="00570E61">
      <w:pPr>
        <w:jc w:val="center"/>
        <w:rPr>
          <w:rFonts w:ascii="Times New Roman" w:hAnsi="Times New Roman" w:cs="Times New Roman"/>
        </w:rPr>
      </w:pPr>
      <w:r w:rsidRPr="00570E61">
        <w:rPr>
          <w:rFonts w:ascii="Times New Roman" w:hAnsi="Times New Roman" w:cs="Times New Roman"/>
        </w:rPr>
        <w:t>LICENCIATURA EN EDUCACIÓN PREESCOLAR</w:t>
      </w:r>
    </w:p>
    <w:p w14:paraId="7B8E051E" w14:textId="77777777" w:rsidR="00570E61" w:rsidRPr="00570E61" w:rsidRDefault="00570E61" w:rsidP="00570E6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675B7E" w14:textId="6363B0A9" w:rsidR="00570E61" w:rsidRPr="00570E61" w:rsidRDefault="00570E61" w:rsidP="00570E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EVIDENCIA DE UNIDAD 1</w:t>
      </w:r>
    </w:p>
    <w:p w14:paraId="222DB389" w14:textId="77777777" w:rsidR="00570E61" w:rsidRPr="00570E61" w:rsidRDefault="00570E61" w:rsidP="00570E6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4D628A" w14:textId="77777777" w:rsidR="00570E61" w:rsidRPr="00570E61" w:rsidRDefault="00570E61" w:rsidP="00570E6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E61">
        <w:rPr>
          <w:rFonts w:ascii="Times New Roman" w:hAnsi="Times New Roman" w:cs="Times New Roman"/>
          <w:sz w:val="32"/>
          <w:szCs w:val="32"/>
        </w:rPr>
        <w:t>PLANEACIÓN Y EVALUACIÓN DE LA ENSEÑANZA Y EL APRENDIZAJE.</w:t>
      </w:r>
    </w:p>
    <w:p w14:paraId="09CA24D3" w14:textId="77777777" w:rsidR="00570E61" w:rsidRPr="00570E61" w:rsidRDefault="00570E61" w:rsidP="00570E6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F35A37" w14:textId="77777777" w:rsidR="00570E61" w:rsidRPr="00570E61" w:rsidRDefault="00570E61" w:rsidP="00570E6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E61">
        <w:rPr>
          <w:rFonts w:ascii="Times New Roman" w:hAnsi="Times New Roman" w:cs="Times New Roman"/>
          <w:b/>
          <w:bCs/>
          <w:sz w:val="32"/>
          <w:szCs w:val="32"/>
        </w:rPr>
        <w:t>DOCENTE:</w:t>
      </w:r>
      <w:r w:rsidRPr="00570E61">
        <w:rPr>
          <w:rFonts w:ascii="Times New Roman" w:hAnsi="Times New Roman" w:cs="Times New Roman"/>
          <w:sz w:val="32"/>
          <w:szCs w:val="32"/>
        </w:rPr>
        <w:t xml:space="preserve"> EVA FABIOLA RUIZ PRADIS</w:t>
      </w:r>
    </w:p>
    <w:p w14:paraId="54D8C639" w14:textId="77777777" w:rsidR="00570E61" w:rsidRPr="00570E61" w:rsidRDefault="00570E61" w:rsidP="00570E6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B39552C" w14:textId="77777777" w:rsidR="00570E61" w:rsidRPr="00570E61" w:rsidRDefault="00570E61" w:rsidP="00570E6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853202" w14:textId="77777777" w:rsidR="00570E61" w:rsidRPr="00570E61" w:rsidRDefault="00570E61" w:rsidP="00570E6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E61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570E61">
        <w:rPr>
          <w:rFonts w:ascii="Times New Roman" w:hAnsi="Times New Roman" w:cs="Times New Roman"/>
          <w:sz w:val="32"/>
          <w:szCs w:val="32"/>
        </w:rPr>
        <w:t xml:space="preserve"> MARIANA GUADALUPE VALDÉS JIMÉNEZ</w:t>
      </w:r>
    </w:p>
    <w:p w14:paraId="6DDC32F7" w14:textId="77777777" w:rsidR="00570E61" w:rsidRPr="00570E61" w:rsidRDefault="00570E61" w:rsidP="00570E6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8ECE24B" w14:textId="54A97B25" w:rsidR="00570E61" w:rsidRPr="00570E61" w:rsidRDefault="00570E61" w:rsidP="00570E6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0E61">
        <w:rPr>
          <w:rFonts w:ascii="Times New Roman" w:hAnsi="Times New Roman" w:cs="Times New Roman"/>
          <w:sz w:val="32"/>
          <w:szCs w:val="32"/>
        </w:rPr>
        <w:t xml:space="preserve">2° “C’’             </w:t>
      </w:r>
      <w:proofErr w:type="spellStart"/>
      <w:r w:rsidRPr="00570E61">
        <w:rPr>
          <w:rFonts w:ascii="Times New Roman" w:hAnsi="Times New Roman" w:cs="Times New Roman"/>
          <w:sz w:val="32"/>
          <w:szCs w:val="32"/>
        </w:rPr>
        <w:t>N°</w:t>
      </w:r>
      <w:proofErr w:type="spellEnd"/>
      <w:r w:rsidRPr="00570E61">
        <w:rPr>
          <w:rFonts w:ascii="Times New Roman" w:hAnsi="Times New Roman" w:cs="Times New Roman"/>
          <w:sz w:val="32"/>
          <w:szCs w:val="32"/>
        </w:rPr>
        <w:t xml:space="preserve"> 19</w:t>
      </w:r>
    </w:p>
    <w:p w14:paraId="72B23A60" w14:textId="77777777" w:rsidR="00570E61" w:rsidRPr="00570E61" w:rsidRDefault="00570E61" w:rsidP="00570E6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A765AA1" w14:textId="243E9A13" w:rsidR="00570E61" w:rsidRPr="00570E61" w:rsidRDefault="00570E61" w:rsidP="00570E6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97F9FBD" w14:textId="41BFE349" w:rsidR="00570E61" w:rsidRPr="00570E61" w:rsidRDefault="00570E61" w:rsidP="00570E61">
      <w:pPr>
        <w:jc w:val="right"/>
        <w:rPr>
          <w:rFonts w:ascii="Times New Roman" w:hAnsi="Times New Roman" w:cs="Times New Roman"/>
          <w:sz w:val="20"/>
          <w:szCs w:val="20"/>
        </w:rPr>
      </w:pPr>
      <w:r w:rsidRPr="00570E61">
        <w:rPr>
          <w:rFonts w:ascii="Times New Roman" w:hAnsi="Times New Roman" w:cs="Times New Roman"/>
          <w:sz w:val="20"/>
          <w:szCs w:val="20"/>
        </w:rPr>
        <w:t>SALTILLO COAHUILA A</w:t>
      </w:r>
      <w:r w:rsidR="00973661">
        <w:rPr>
          <w:rFonts w:ascii="Times New Roman" w:hAnsi="Times New Roman" w:cs="Times New Roman"/>
          <w:sz w:val="20"/>
          <w:szCs w:val="20"/>
        </w:rPr>
        <w:t xml:space="preserve"> 21 DE ABRIL </w:t>
      </w:r>
      <w:r w:rsidRPr="00570E61">
        <w:rPr>
          <w:rFonts w:ascii="Times New Roman" w:hAnsi="Times New Roman" w:cs="Times New Roman"/>
          <w:sz w:val="20"/>
          <w:szCs w:val="20"/>
        </w:rPr>
        <w:t>DE 2021</w:t>
      </w:r>
    </w:p>
    <w:p w14:paraId="601FF9EA" w14:textId="6604D3D5" w:rsidR="00570E61" w:rsidRPr="00570E61" w:rsidRDefault="00570E61" w:rsidP="00570E61">
      <w:pPr>
        <w:rPr>
          <w:sz w:val="24"/>
          <w:szCs w:val="24"/>
        </w:rPr>
      </w:pPr>
      <w:r w:rsidRPr="00570E61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D184690" wp14:editId="61BC000D">
            <wp:simplePos x="0" y="0"/>
            <wp:positionH relativeFrom="column">
              <wp:posOffset>471805</wp:posOffset>
            </wp:positionH>
            <wp:positionV relativeFrom="paragraph">
              <wp:posOffset>-717550</wp:posOffset>
            </wp:positionV>
            <wp:extent cx="676275" cy="1019810"/>
            <wp:effectExtent l="0" t="0" r="9525" b="8890"/>
            <wp:wrapTight wrapText="bothSides">
              <wp:wrapPolygon edited="0">
                <wp:start x="0" y="0"/>
                <wp:lineTo x="0" y="21385"/>
                <wp:lineTo x="21296" y="21385"/>
                <wp:lineTo x="2129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65D0F" w14:textId="0933B6D2" w:rsidR="00570E61" w:rsidRDefault="00570E61" w:rsidP="00570E61">
      <w:pPr>
        <w:spacing w:after="0"/>
        <w:rPr>
          <w:rFonts w:ascii="Arial" w:hAnsi="Arial" w:cs="Arial"/>
          <w:b/>
        </w:rPr>
      </w:pPr>
    </w:p>
    <w:p w14:paraId="1FF959CD" w14:textId="3BF6DA33" w:rsidR="009D1B9A" w:rsidRDefault="009D1B9A" w:rsidP="00570E61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3389"/>
        <w:gridCol w:w="3045"/>
        <w:gridCol w:w="2979"/>
        <w:gridCol w:w="2442"/>
      </w:tblGrid>
      <w:tr w:rsidR="00EB00B0" w14:paraId="16307522" w14:textId="4D5A7417" w:rsidTr="003B7E90">
        <w:trPr>
          <w:trHeight w:val="569"/>
        </w:trPr>
        <w:tc>
          <w:tcPr>
            <w:tcW w:w="3389" w:type="dxa"/>
            <w:shd w:val="clear" w:color="auto" w:fill="3399FF"/>
          </w:tcPr>
          <w:p w14:paraId="2E35BE9D" w14:textId="237FECD8" w:rsidR="00EB00B0" w:rsidRPr="003B7E90" w:rsidRDefault="00EB00B0" w:rsidP="00EB0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7E90">
              <w:rPr>
                <w:rFonts w:ascii="Times New Roman" w:hAnsi="Times New Roman" w:cs="Times New Roman"/>
                <w:b/>
                <w:sz w:val="32"/>
                <w:szCs w:val="32"/>
              </w:rPr>
              <w:t>CONCEPTO</w:t>
            </w:r>
          </w:p>
        </w:tc>
        <w:tc>
          <w:tcPr>
            <w:tcW w:w="3045" w:type="dxa"/>
            <w:shd w:val="clear" w:color="auto" w:fill="3399FF"/>
          </w:tcPr>
          <w:p w14:paraId="5EDE562A" w14:textId="5B679104" w:rsidR="00EB00B0" w:rsidRPr="003B7E90" w:rsidRDefault="00EB00B0" w:rsidP="00EB0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7E90">
              <w:rPr>
                <w:rFonts w:ascii="Times New Roman" w:hAnsi="Times New Roman" w:cs="Times New Roman"/>
                <w:b/>
                <w:sz w:val="32"/>
                <w:szCs w:val="32"/>
              </w:rPr>
              <w:t>Miguel Monroy Farías</w:t>
            </w:r>
          </w:p>
        </w:tc>
        <w:tc>
          <w:tcPr>
            <w:tcW w:w="2979" w:type="dxa"/>
            <w:shd w:val="clear" w:color="auto" w:fill="3399FF"/>
          </w:tcPr>
          <w:p w14:paraId="129C6DE4" w14:textId="10C7E3CE" w:rsidR="00EB00B0" w:rsidRPr="003B7E90" w:rsidRDefault="00EB00B0" w:rsidP="00EB0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7E90">
              <w:rPr>
                <w:rFonts w:ascii="Times New Roman" w:hAnsi="Times New Roman" w:cs="Times New Roman"/>
                <w:b/>
                <w:sz w:val="32"/>
                <w:szCs w:val="32"/>
              </w:rPr>
              <w:t>Antoni Zabala Vidiel</w:t>
            </w:r>
            <w:r w:rsidR="003B7E90" w:rsidRPr="003B7E90"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  <w:r w:rsidRPr="003B7E90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2442" w:type="dxa"/>
            <w:shd w:val="clear" w:color="auto" w:fill="3399FF"/>
          </w:tcPr>
          <w:p w14:paraId="2224790A" w14:textId="7DE05054" w:rsidR="00EB00B0" w:rsidRPr="003B7E90" w:rsidRDefault="00EB00B0" w:rsidP="00EB0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7E90">
              <w:rPr>
                <w:rFonts w:ascii="Times New Roman" w:hAnsi="Times New Roman" w:cs="Times New Roman"/>
                <w:b/>
                <w:sz w:val="32"/>
                <w:szCs w:val="32"/>
              </w:rPr>
              <w:t>Educadora</w:t>
            </w:r>
          </w:p>
        </w:tc>
      </w:tr>
      <w:tr w:rsidR="00EB00B0" w14:paraId="5E6DB1AD" w14:textId="4EED7494" w:rsidTr="003B7E90">
        <w:trPr>
          <w:trHeight w:val="1015"/>
        </w:trPr>
        <w:tc>
          <w:tcPr>
            <w:tcW w:w="3389" w:type="dxa"/>
            <w:shd w:val="clear" w:color="auto" w:fill="99CCFF"/>
          </w:tcPr>
          <w:p w14:paraId="5C0A60C2" w14:textId="53506337" w:rsidR="00EB00B0" w:rsidRPr="003B7E90" w:rsidRDefault="00EB00B0" w:rsidP="003B7E9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B7E90">
              <w:rPr>
                <w:rFonts w:cstheme="minorHAnsi"/>
                <w:b/>
                <w:sz w:val="28"/>
                <w:szCs w:val="28"/>
              </w:rPr>
              <w:t>Planeación</w:t>
            </w:r>
          </w:p>
        </w:tc>
        <w:tc>
          <w:tcPr>
            <w:tcW w:w="3045" w:type="dxa"/>
            <w:shd w:val="clear" w:color="auto" w:fill="CCFFFF"/>
          </w:tcPr>
          <w:p w14:paraId="6F89E946" w14:textId="31BDFD73" w:rsidR="00EB00B0" w:rsidRPr="00043DD4" w:rsidRDefault="00973661" w:rsidP="00570E61">
            <w:pPr>
              <w:rPr>
                <w:rFonts w:cstheme="minorHAnsi"/>
                <w:bCs/>
                <w:sz w:val="24"/>
                <w:szCs w:val="24"/>
              </w:rPr>
            </w:pPr>
            <w:r w:rsidRPr="00043DD4">
              <w:rPr>
                <w:rFonts w:cstheme="minorHAnsi"/>
                <w:bCs/>
                <w:sz w:val="24"/>
                <w:szCs w:val="24"/>
              </w:rPr>
              <w:t>•</w:t>
            </w:r>
            <w:r w:rsidR="0057296F" w:rsidRPr="00043DD4">
              <w:rPr>
                <w:rFonts w:cstheme="minorHAnsi"/>
                <w:bCs/>
                <w:sz w:val="24"/>
                <w:szCs w:val="24"/>
              </w:rPr>
              <w:t>La planeación busca prever diversos futuros en relación con los procesos educativos, especifica fines, objetivos y metas, permite la definición de acciones y, a partir de estas determina los recursos y estrategias mas apropiadas para lograr realizaciones favorables.</w:t>
            </w:r>
          </w:p>
          <w:p w14:paraId="0B129242" w14:textId="0CDF2778" w:rsidR="0057296F" w:rsidRPr="00043DD4" w:rsidRDefault="00973661" w:rsidP="00570E61">
            <w:pPr>
              <w:rPr>
                <w:rFonts w:cstheme="minorHAnsi"/>
                <w:bCs/>
                <w:sz w:val="24"/>
                <w:szCs w:val="24"/>
              </w:rPr>
            </w:pPr>
            <w:r w:rsidRPr="00043DD4">
              <w:rPr>
                <w:rFonts w:cstheme="minorHAnsi"/>
                <w:bCs/>
                <w:sz w:val="24"/>
                <w:szCs w:val="24"/>
              </w:rPr>
              <w:t>•</w:t>
            </w:r>
            <w:r w:rsidR="0057296F" w:rsidRPr="00043DD4">
              <w:rPr>
                <w:rFonts w:cstheme="minorHAnsi"/>
                <w:bCs/>
                <w:sz w:val="24"/>
                <w:szCs w:val="24"/>
              </w:rPr>
              <w:t>Es una actividad profesional, un espacio privilegiado para valorar y transformar la actuación docente sobre lo que sucede o podrá suceder en el aula.</w:t>
            </w:r>
          </w:p>
          <w:p w14:paraId="152ED04A" w14:textId="3605AC47" w:rsidR="0057296F" w:rsidRPr="00043DD4" w:rsidRDefault="00973661" w:rsidP="00570E61">
            <w:pPr>
              <w:rPr>
                <w:rFonts w:cstheme="minorHAnsi"/>
                <w:bCs/>
                <w:sz w:val="24"/>
                <w:szCs w:val="24"/>
              </w:rPr>
            </w:pPr>
            <w:r w:rsidRPr="00043DD4">
              <w:rPr>
                <w:rFonts w:cstheme="minorHAnsi"/>
                <w:bCs/>
                <w:sz w:val="24"/>
                <w:szCs w:val="24"/>
              </w:rPr>
              <w:t>•</w:t>
            </w:r>
            <w:r w:rsidR="0057296F" w:rsidRPr="00043DD4">
              <w:rPr>
                <w:rFonts w:cstheme="minorHAnsi"/>
                <w:bCs/>
                <w:sz w:val="24"/>
                <w:szCs w:val="24"/>
              </w:rPr>
              <w:t xml:space="preserve">La planeación </w:t>
            </w:r>
            <w:r w:rsidRPr="00043DD4">
              <w:rPr>
                <w:rFonts w:cstheme="minorHAnsi"/>
                <w:bCs/>
                <w:sz w:val="24"/>
                <w:szCs w:val="24"/>
              </w:rPr>
              <w:t>está</w:t>
            </w:r>
            <w:r w:rsidR="0057296F" w:rsidRPr="00043DD4">
              <w:rPr>
                <w:rFonts w:cstheme="minorHAnsi"/>
                <w:bCs/>
                <w:sz w:val="24"/>
                <w:szCs w:val="24"/>
              </w:rPr>
              <w:t xml:space="preserve"> vinculada estrechamente con la evaluación de la practica educativa.</w:t>
            </w:r>
          </w:p>
        </w:tc>
        <w:tc>
          <w:tcPr>
            <w:tcW w:w="2979" w:type="dxa"/>
            <w:shd w:val="clear" w:color="auto" w:fill="CCFFFF"/>
          </w:tcPr>
          <w:p w14:paraId="219A7F5C" w14:textId="77777777" w:rsidR="00043DD4" w:rsidRDefault="00043DD4" w:rsidP="00573651">
            <w:pPr>
              <w:rPr>
                <w:sz w:val="24"/>
                <w:szCs w:val="24"/>
              </w:rPr>
            </w:pPr>
            <w:r w:rsidRPr="00043DD4">
              <w:rPr>
                <w:rFonts w:cstheme="minorHAnsi"/>
                <w:bCs/>
                <w:sz w:val="24"/>
                <w:szCs w:val="24"/>
              </w:rPr>
              <w:t>•</w:t>
            </w:r>
            <w:r w:rsidRPr="00043DD4">
              <w:rPr>
                <w:sz w:val="24"/>
                <w:szCs w:val="24"/>
              </w:rPr>
              <w:t>En cuanto al objeto de la evaluación, a veces es el proceso de aprendizaje seguido por el alumno o los resultados obtenidos, mientras que otras veces se desplaza a la propia intervención del profesorado.</w:t>
            </w:r>
          </w:p>
          <w:p w14:paraId="3FF96A3E" w14:textId="3F14A897" w:rsidR="003B7E90" w:rsidRPr="00043DD4" w:rsidRDefault="00043DD4" w:rsidP="00573651">
            <w:pPr>
              <w:rPr>
                <w:rFonts w:ascii="Arial" w:hAnsi="Arial" w:cs="Arial"/>
                <w:sz w:val="24"/>
                <w:szCs w:val="24"/>
              </w:rPr>
            </w:pPr>
            <w:r w:rsidRPr="00043DD4">
              <w:rPr>
                <w:rFonts w:cstheme="minorHAnsi"/>
                <w:bCs/>
                <w:sz w:val="24"/>
                <w:szCs w:val="24"/>
              </w:rPr>
              <w:t>•</w:t>
            </w:r>
            <w:r w:rsidRPr="00043DD4">
              <w:rPr>
                <w:sz w:val="24"/>
                <w:szCs w:val="24"/>
              </w:rPr>
              <w:t xml:space="preserve"> Para dilucidar el alcance de las diferentes definiciones puede ser útil hacer un cuadro de doble entrada que contenga, por un lado y por separado, el proceso de enseñanza/aprendizaje individual que sigue cada alumno y, por el otro lado y para cada uno de ellos, los posibles objetos y sujetos de la evaluación.</w:t>
            </w:r>
          </w:p>
        </w:tc>
        <w:tc>
          <w:tcPr>
            <w:tcW w:w="2442" w:type="dxa"/>
            <w:shd w:val="clear" w:color="auto" w:fill="CCFFFF"/>
          </w:tcPr>
          <w:p w14:paraId="069E2AEF" w14:textId="52AE5673" w:rsidR="00EB00B0" w:rsidRPr="00043DD4" w:rsidRDefault="00973661" w:rsidP="00570E61">
            <w:pPr>
              <w:rPr>
                <w:rFonts w:cstheme="minorHAnsi"/>
                <w:bCs/>
                <w:sz w:val="24"/>
                <w:szCs w:val="24"/>
              </w:rPr>
            </w:pPr>
            <w:r w:rsidRPr="00043DD4">
              <w:rPr>
                <w:rFonts w:cstheme="minorHAnsi"/>
                <w:bCs/>
                <w:sz w:val="24"/>
                <w:szCs w:val="24"/>
              </w:rPr>
              <w:t>•</w:t>
            </w:r>
            <w:r w:rsidRPr="00043DD4">
              <w:rPr>
                <w:rFonts w:cstheme="minorHAnsi"/>
                <w:bCs/>
                <w:sz w:val="24"/>
                <w:szCs w:val="24"/>
              </w:rPr>
              <w:t>La planeación se encarga de especificar los fines, los objetivos y metas que deben cumplir los alumnos, es el diagnostico donde se vinculan las situaciones didácticas, los campos formativos con sus aprendizajes esperados, actividades, etc.</w:t>
            </w:r>
          </w:p>
        </w:tc>
      </w:tr>
      <w:tr w:rsidR="00EB00B0" w14:paraId="70C79457" w14:textId="20675BCE" w:rsidTr="003B7E90">
        <w:trPr>
          <w:trHeight w:val="956"/>
        </w:trPr>
        <w:tc>
          <w:tcPr>
            <w:tcW w:w="3389" w:type="dxa"/>
            <w:shd w:val="clear" w:color="auto" w:fill="99CCFF"/>
          </w:tcPr>
          <w:p w14:paraId="31461BEE" w14:textId="1E29DDBC" w:rsidR="00EB00B0" w:rsidRPr="003B7E90" w:rsidRDefault="00EB00B0" w:rsidP="003B7E9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B7E90">
              <w:rPr>
                <w:rFonts w:cstheme="minorHAnsi"/>
                <w:b/>
                <w:sz w:val="28"/>
                <w:szCs w:val="28"/>
              </w:rPr>
              <w:lastRenderedPageBreak/>
              <w:t>Evaluación</w:t>
            </w:r>
          </w:p>
        </w:tc>
        <w:tc>
          <w:tcPr>
            <w:tcW w:w="3045" w:type="dxa"/>
            <w:shd w:val="clear" w:color="auto" w:fill="CCFFFF"/>
          </w:tcPr>
          <w:p w14:paraId="46A84550" w14:textId="79BBC2FA" w:rsidR="00EB00B0" w:rsidRPr="00043DD4" w:rsidRDefault="00973661" w:rsidP="00570E61">
            <w:pPr>
              <w:rPr>
                <w:rFonts w:cstheme="minorHAnsi"/>
                <w:bCs/>
                <w:sz w:val="24"/>
                <w:szCs w:val="24"/>
              </w:rPr>
            </w:pPr>
            <w:r w:rsidRPr="00043DD4">
              <w:rPr>
                <w:rFonts w:cstheme="minorHAnsi"/>
                <w:bCs/>
                <w:sz w:val="24"/>
                <w:szCs w:val="24"/>
              </w:rPr>
              <w:t>•</w:t>
            </w:r>
            <w:r w:rsidR="0057296F" w:rsidRPr="00043DD4">
              <w:rPr>
                <w:rFonts w:cstheme="minorHAnsi"/>
                <w:bCs/>
                <w:sz w:val="24"/>
                <w:szCs w:val="24"/>
              </w:rPr>
              <w:t xml:space="preserve">La evaluación es un proceso sistemático, </w:t>
            </w:r>
            <w:r w:rsidR="00573651" w:rsidRPr="00043DD4">
              <w:rPr>
                <w:rFonts w:cstheme="minorHAnsi"/>
                <w:bCs/>
                <w:sz w:val="24"/>
                <w:szCs w:val="24"/>
              </w:rPr>
              <w:t>dialógico y</w:t>
            </w:r>
            <w:r w:rsidR="0057296F" w:rsidRPr="00043DD4">
              <w:rPr>
                <w:rFonts w:cstheme="minorHAnsi"/>
                <w:bCs/>
                <w:sz w:val="24"/>
                <w:szCs w:val="24"/>
              </w:rPr>
              <w:t xml:space="preserve"> reflexivo.</w:t>
            </w:r>
          </w:p>
          <w:p w14:paraId="70A066F2" w14:textId="645D1ECC" w:rsidR="0057296F" w:rsidRPr="00043DD4" w:rsidRDefault="00973661" w:rsidP="00570E61">
            <w:pPr>
              <w:rPr>
                <w:rFonts w:cstheme="minorHAnsi"/>
                <w:bCs/>
                <w:sz w:val="24"/>
                <w:szCs w:val="24"/>
              </w:rPr>
            </w:pPr>
            <w:r w:rsidRPr="00043DD4">
              <w:rPr>
                <w:rFonts w:cstheme="minorHAnsi"/>
                <w:bCs/>
                <w:sz w:val="24"/>
                <w:szCs w:val="24"/>
              </w:rPr>
              <w:t>•</w:t>
            </w:r>
            <w:r w:rsidR="00573651" w:rsidRPr="00043DD4">
              <w:rPr>
                <w:rFonts w:cstheme="minorHAnsi"/>
                <w:bCs/>
                <w:sz w:val="24"/>
                <w:szCs w:val="24"/>
              </w:rPr>
              <w:t>Es reflexionar para mejorar las relaciones entre la enseñanza y el aprendizaje, es decir las relaciones entre profesores y estudiantes.</w:t>
            </w:r>
          </w:p>
          <w:p w14:paraId="43183D3E" w14:textId="0D54D601" w:rsidR="00573651" w:rsidRPr="00043DD4" w:rsidRDefault="00973661" w:rsidP="00570E61">
            <w:pPr>
              <w:rPr>
                <w:rFonts w:cstheme="minorHAnsi"/>
                <w:bCs/>
                <w:sz w:val="24"/>
                <w:szCs w:val="24"/>
              </w:rPr>
            </w:pPr>
            <w:r w:rsidRPr="00043DD4">
              <w:rPr>
                <w:rFonts w:cstheme="minorHAnsi"/>
                <w:bCs/>
                <w:sz w:val="24"/>
                <w:szCs w:val="24"/>
              </w:rPr>
              <w:t>•</w:t>
            </w:r>
            <w:r w:rsidR="00573651" w:rsidRPr="00043DD4">
              <w:rPr>
                <w:rFonts w:cstheme="minorHAnsi"/>
                <w:bCs/>
                <w:sz w:val="24"/>
                <w:szCs w:val="24"/>
              </w:rPr>
              <w:t>La evaluación no es la parte final, inicia desde el principio con el diagnóstico de necesidades educativas, investigación de la disposición de los participantes y de la situación del contexto.</w:t>
            </w:r>
          </w:p>
          <w:p w14:paraId="40B7229F" w14:textId="2D48C6F8" w:rsidR="00573651" w:rsidRPr="00043DD4" w:rsidRDefault="00973661" w:rsidP="00570E61">
            <w:pPr>
              <w:rPr>
                <w:rFonts w:cstheme="minorHAnsi"/>
                <w:bCs/>
                <w:sz w:val="24"/>
                <w:szCs w:val="24"/>
              </w:rPr>
            </w:pPr>
            <w:r w:rsidRPr="00043DD4">
              <w:rPr>
                <w:rFonts w:cstheme="minorHAnsi"/>
                <w:bCs/>
                <w:sz w:val="24"/>
                <w:szCs w:val="24"/>
              </w:rPr>
              <w:t>•</w:t>
            </w:r>
            <w:r w:rsidR="00573651" w:rsidRPr="00043DD4">
              <w:rPr>
                <w:rFonts w:cstheme="minorHAnsi"/>
                <w:bCs/>
                <w:sz w:val="24"/>
                <w:szCs w:val="24"/>
              </w:rPr>
              <w:t xml:space="preserve">La evaluación también </w:t>
            </w:r>
            <w:r w:rsidRPr="00043DD4">
              <w:rPr>
                <w:rFonts w:cstheme="minorHAnsi"/>
                <w:bCs/>
                <w:sz w:val="24"/>
                <w:szCs w:val="24"/>
              </w:rPr>
              <w:t>está</w:t>
            </w:r>
            <w:r w:rsidR="00573651" w:rsidRPr="00043DD4">
              <w:rPr>
                <w:rFonts w:cstheme="minorHAnsi"/>
                <w:bCs/>
                <w:sz w:val="24"/>
                <w:szCs w:val="24"/>
              </w:rPr>
              <w:t xml:space="preserve"> presente como la autorregulación de los procesos educativos.</w:t>
            </w:r>
          </w:p>
          <w:p w14:paraId="69AA4A62" w14:textId="74001AFC" w:rsidR="00573651" w:rsidRPr="00043DD4" w:rsidRDefault="00573651" w:rsidP="00570E6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CCFFFF"/>
          </w:tcPr>
          <w:p w14:paraId="470001C6" w14:textId="50248F15" w:rsidR="00EB00B0" w:rsidRPr="00043DD4" w:rsidRDefault="00973661" w:rsidP="00570E61">
            <w:pPr>
              <w:rPr>
                <w:sz w:val="24"/>
                <w:szCs w:val="24"/>
              </w:rPr>
            </w:pPr>
            <w:r w:rsidRPr="00043DD4">
              <w:rPr>
                <w:sz w:val="24"/>
                <w:szCs w:val="24"/>
              </w:rPr>
              <w:t>•</w:t>
            </w:r>
            <w:r w:rsidR="00573651" w:rsidRPr="00043DD4">
              <w:rPr>
                <w:sz w:val="24"/>
                <w:szCs w:val="24"/>
              </w:rPr>
              <w:t>L</w:t>
            </w:r>
            <w:r w:rsidR="00573651" w:rsidRPr="00043DD4">
              <w:rPr>
                <w:sz w:val="24"/>
                <w:szCs w:val="24"/>
              </w:rPr>
              <w:t>a evaluación se considera como un instrumento sancionador y calificador, en el cual el sujeto de la evaluación es el alumno y cómo el alumno, y el objeto de la evaluación son los aprendizajes realizados según unos objetivos mínimos para todos.</w:t>
            </w:r>
          </w:p>
          <w:p w14:paraId="44F47209" w14:textId="2B34A583" w:rsidR="00573651" w:rsidRPr="00043DD4" w:rsidRDefault="00973661" w:rsidP="00570E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3DD4">
              <w:rPr>
                <w:sz w:val="24"/>
                <w:szCs w:val="24"/>
              </w:rPr>
              <w:t>•</w:t>
            </w:r>
            <w:r w:rsidR="00010395" w:rsidRPr="00043DD4">
              <w:rPr>
                <w:sz w:val="24"/>
                <w:szCs w:val="24"/>
              </w:rPr>
              <w:t>L</w:t>
            </w:r>
            <w:r w:rsidR="00573651" w:rsidRPr="00043DD4">
              <w:rPr>
                <w:sz w:val="24"/>
                <w:szCs w:val="24"/>
              </w:rPr>
              <w:t>a finalidad de la evaluación es ser un instrumento educativo que informa y hace una valoración del proceso de aprendizaje que sigue el alumno, con el objetivo de ofrecerle, en todo momento, las propuestas educativas más adecuadas.</w:t>
            </w:r>
          </w:p>
        </w:tc>
        <w:tc>
          <w:tcPr>
            <w:tcW w:w="2442" w:type="dxa"/>
            <w:shd w:val="clear" w:color="auto" w:fill="CCFFFF"/>
          </w:tcPr>
          <w:p w14:paraId="3839B2FF" w14:textId="4C812917" w:rsidR="00EB00B0" w:rsidRPr="00043DD4" w:rsidRDefault="00973661" w:rsidP="00570E61">
            <w:pPr>
              <w:rPr>
                <w:rFonts w:cstheme="minorHAnsi"/>
                <w:bCs/>
                <w:sz w:val="24"/>
                <w:szCs w:val="24"/>
              </w:rPr>
            </w:pPr>
            <w:r w:rsidRPr="00043DD4">
              <w:rPr>
                <w:rFonts w:cstheme="minorHAnsi"/>
                <w:bCs/>
                <w:sz w:val="24"/>
                <w:szCs w:val="24"/>
              </w:rPr>
              <w:t>•</w:t>
            </w:r>
            <w:r w:rsidRPr="00043DD4">
              <w:rPr>
                <w:rFonts w:cstheme="minorHAnsi"/>
                <w:bCs/>
                <w:sz w:val="24"/>
                <w:szCs w:val="24"/>
              </w:rPr>
              <w:t>Es un proceso dentro del sistema de enseñanza que tiene como objetivo conocer el avance de los alumnos por medio del los campos formativos y el cumplimiento de los aprendizajes esperados.</w:t>
            </w:r>
          </w:p>
        </w:tc>
      </w:tr>
    </w:tbl>
    <w:p w14:paraId="081DB05F" w14:textId="7603D7D1" w:rsidR="009D1B9A" w:rsidRDefault="009D1B9A" w:rsidP="00570E61">
      <w:pPr>
        <w:spacing w:after="0"/>
        <w:rPr>
          <w:rFonts w:ascii="Arial" w:hAnsi="Arial" w:cs="Arial"/>
          <w:b/>
        </w:rPr>
      </w:pPr>
    </w:p>
    <w:p w14:paraId="0C7B6CAF" w14:textId="76051D82" w:rsidR="009D1B9A" w:rsidRDefault="009D1B9A" w:rsidP="00570E61">
      <w:pPr>
        <w:spacing w:after="0"/>
        <w:rPr>
          <w:rFonts w:ascii="Arial" w:hAnsi="Arial" w:cs="Arial"/>
          <w:b/>
        </w:rPr>
      </w:pPr>
    </w:p>
    <w:p w14:paraId="3D49FD50" w14:textId="5A87ADEB" w:rsidR="009D1B9A" w:rsidRDefault="009D1B9A" w:rsidP="00570E61">
      <w:pPr>
        <w:spacing w:after="0"/>
        <w:rPr>
          <w:rFonts w:ascii="Arial" w:hAnsi="Arial" w:cs="Arial"/>
          <w:b/>
        </w:rPr>
      </w:pPr>
    </w:p>
    <w:p w14:paraId="2227F1A1" w14:textId="716D7E7C" w:rsidR="009D1B9A" w:rsidRDefault="009D1B9A" w:rsidP="00570E61">
      <w:pPr>
        <w:spacing w:after="0"/>
        <w:rPr>
          <w:rFonts w:ascii="Arial" w:hAnsi="Arial" w:cs="Arial"/>
          <w:b/>
        </w:rPr>
      </w:pPr>
    </w:p>
    <w:p w14:paraId="109A4273" w14:textId="5B479444" w:rsidR="009D1B9A" w:rsidRDefault="009D1B9A" w:rsidP="00570E61">
      <w:pPr>
        <w:spacing w:after="0"/>
        <w:rPr>
          <w:rFonts w:ascii="Arial" w:hAnsi="Arial" w:cs="Arial"/>
          <w:b/>
        </w:rPr>
      </w:pPr>
    </w:p>
    <w:p w14:paraId="14198851" w14:textId="328F50BC" w:rsidR="009D1B9A" w:rsidRDefault="009D1B9A" w:rsidP="00570E61">
      <w:pPr>
        <w:spacing w:after="0"/>
        <w:rPr>
          <w:rFonts w:ascii="Arial" w:hAnsi="Arial" w:cs="Arial"/>
          <w:b/>
        </w:rPr>
      </w:pPr>
    </w:p>
    <w:p w14:paraId="3F1916D0" w14:textId="408CED39" w:rsidR="009D1B9A" w:rsidRDefault="009D1B9A" w:rsidP="00570E61">
      <w:pPr>
        <w:spacing w:after="0"/>
        <w:rPr>
          <w:rFonts w:ascii="Arial" w:hAnsi="Arial" w:cs="Arial"/>
          <w:b/>
        </w:rPr>
      </w:pPr>
    </w:p>
    <w:p w14:paraId="79757E5E" w14:textId="2B7DD41C" w:rsidR="009D1B9A" w:rsidRDefault="009D1B9A" w:rsidP="00570E61">
      <w:pPr>
        <w:spacing w:after="0"/>
        <w:rPr>
          <w:rFonts w:ascii="Arial" w:hAnsi="Arial" w:cs="Arial"/>
          <w:b/>
        </w:rPr>
      </w:pPr>
    </w:p>
    <w:p w14:paraId="153F08AC" w14:textId="2E3C6170" w:rsidR="009D1B9A" w:rsidRDefault="009D1B9A" w:rsidP="00570E61">
      <w:pPr>
        <w:spacing w:after="0"/>
        <w:rPr>
          <w:rFonts w:ascii="Arial" w:hAnsi="Arial" w:cs="Arial"/>
          <w:b/>
        </w:rPr>
      </w:pPr>
    </w:p>
    <w:p w14:paraId="5D72CCF1" w14:textId="182D2FCA" w:rsidR="009D1B9A" w:rsidRDefault="009D1B9A" w:rsidP="00570E61">
      <w:pPr>
        <w:spacing w:after="0"/>
        <w:rPr>
          <w:rFonts w:ascii="Arial" w:hAnsi="Arial" w:cs="Arial"/>
          <w:b/>
        </w:rPr>
      </w:pPr>
    </w:p>
    <w:p w14:paraId="188F23FD" w14:textId="46645EF3" w:rsidR="009D1B9A" w:rsidRDefault="009D1B9A" w:rsidP="00570E61">
      <w:pPr>
        <w:spacing w:after="0"/>
        <w:rPr>
          <w:rFonts w:ascii="Arial" w:hAnsi="Arial" w:cs="Arial"/>
          <w:b/>
        </w:rPr>
      </w:pPr>
    </w:p>
    <w:p w14:paraId="139B7968" w14:textId="4E8D3830" w:rsidR="009D1B9A" w:rsidRDefault="009D1B9A" w:rsidP="00570E61">
      <w:pPr>
        <w:spacing w:after="0"/>
        <w:rPr>
          <w:rFonts w:ascii="Arial" w:hAnsi="Arial" w:cs="Arial"/>
          <w:b/>
        </w:rPr>
      </w:pPr>
    </w:p>
    <w:p w14:paraId="004B4DE5" w14:textId="77777777" w:rsidR="009D1B9A" w:rsidRDefault="009D1B9A" w:rsidP="00570E61">
      <w:pPr>
        <w:spacing w:after="0"/>
        <w:rPr>
          <w:rFonts w:ascii="Arial" w:hAnsi="Arial" w:cs="Arial"/>
          <w:b/>
        </w:rPr>
      </w:pPr>
    </w:p>
    <w:p w14:paraId="45ACC644" w14:textId="5FEB82EE" w:rsidR="00570E61" w:rsidRDefault="00570E61" w:rsidP="00570E61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15F8536" wp14:editId="790F6D92">
            <wp:simplePos x="0" y="0"/>
            <wp:positionH relativeFrom="column">
              <wp:posOffset>334010</wp:posOffset>
            </wp:positionH>
            <wp:positionV relativeFrom="paragraph">
              <wp:posOffset>0</wp:posOffset>
            </wp:positionV>
            <wp:extent cx="10160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ESCUELA NORMAL DE EDUCACIÓN PREESCOLAR</w:t>
      </w:r>
    </w:p>
    <w:p w14:paraId="103EF2ED" w14:textId="77777777" w:rsidR="00570E61" w:rsidRDefault="00570E61" w:rsidP="00570E61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LICENCIATURA EN EDUCACIÓN PREESCOLAR</w:t>
      </w:r>
    </w:p>
    <w:p w14:paraId="59FA27DE" w14:textId="77777777" w:rsidR="00570E61" w:rsidRDefault="00570E61" w:rsidP="00570E6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 xml:space="preserve">2020   </w:t>
      </w:r>
      <w:proofErr w:type="gramStart"/>
      <w:r>
        <w:rPr>
          <w:rFonts w:ascii="Arial" w:hAnsi="Arial" w:cs="Arial"/>
          <w:sz w:val="20"/>
        </w:rPr>
        <w:t>-  2021</w:t>
      </w:r>
      <w:proofErr w:type="gramEnd"/>
    </w:p>
    <w:p w14:paraId="6CD84B35" w14:textId="77777777" w:rsidR="00570E61" w:rsidRDefault="00570E61" w:rsidP="00570E61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Mtra. Eva Fabiola Ruiz </w:t>
      </w:r>
      <w:proofErr w:type="spellStart"/>
      <w:r>
        <w:rPr>
          <w:rFonts w:ascii="Arial" w:hAnsi="Arial" w:cs="Arial"/>
          <w:bCs/>
          <w:color w:val="000000"/>
          <w:sz w:val="20"/>
          <w:szCs w:val="28"/>
        </w:rPr>
        <w:t>Pradis</w:t>
      </w:r>
      <w:proofErr w:type="spellEnd"/>
      <w:r>
        <w:rPr>
          <w:rFonts w:ascii="Arial" w:hAnsi="Arial" w:cs="Arial"/>
          <w:bCs/>
          <w:color w:val="000000"/>
          <w:sz w:val="20"/>
          <w:szCs w:val="28"/>
        </w:rPr>
        <w:t>.</w:t>
      </w:r>
    </w:p>
    <w:p w14:paraId="40CA2F1C" w14:textId="77777777" w:rsidR="00570E61" w:rsidRDefault="00570E61" w:rsidP="00570E61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Rúbrica para evaluar cuadro comparativo </w:t>
      </w:r>
      <w:r>
        <w:rPr>
          <w:rFonts w:ascii="Arial" w:hAnsi="Arial" w:cs="Arial"/>
          <w:sz w:val="18"/>
          <w:szCs w:val="18"/>
        </w:rPr>
        <w:t xml:space="preserve">   </w:t>
      </w:r>
    </w:p>
    <w:tbl>
      <w:tblPr>
        <w:tblW w:w="13978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19"/>
        <w:gridCol w:w="2192"/>
        <w:gridCol w:w="3151"/>
        <w:gridCol w:w="4014"/>
        <w:gridCol w:w="2702"/>
      </w:tblGrid>
      <w:tr w:rsidR="00570E61" w14:paraId="2F535C21" w14:textId="77777777" w:rsidTr="00570E61">
        <w:trPr>
          <w:trHeight w:val="510"/>
        </w:trPr>
        <w:tc>
          <w:tcPr>
            <w:tcW w:w="1127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77E0C95" w14:textId="77777777" w:rsidR="00570E61" w:rsidRDefault="00570E61">
            <w:pPr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sz w:val="20"/>
                <w:szCs w:val="20"/>
                <w:lang w:val="es-ES"/>
              </w:rPr>
              <w:t>Metas de desempeño</w:t>
            </w:r>
            <w:r>
              <w:rPr>
                <w:bCs/>
                <w:sz w:val="20"/>
                <w:szCs w:val="20"/>
                <w:lang w:val="es-ES"/>
              </w:rPr>
              <w:t>:</w:t>
            </w:r>
            <w:r>
              <w:rPr>
                <w:bCs/>
                <w:sz w:val="36"/>
                <w:lang w:val="es-ES"/>
              </w:rPr>
              <w:t xml:space="preserve"> </w:t>
            </w:r>
            <w:r>
              <w:rPr>
                <w:rStyle w:val="A5"/>
              </w:rPr>
              <w:t xml:space="preserve">  </w:t>
            </w:r>
            <w:r>
              <w:rPr>
                <w:rStyle w:val="A5"/>
                <w:sz w:val="20"/>
              </w:rPr>
              <w:t xml:space="preserve">Conoce y distingue los principales enfoques </w:t>
            </w:r>
            <w:proofErr w:type="gramStart"/>
            <w:r>
              <w:rPr>
                <w:rStyle w:val="A5"/>
                <w:sz w:val="20"/>
              </w:rPr>
              <w:t>teóricos  acerca</w:t>
            </w:r>
            <w:proofErr w:type="gramEnd"/>
            <w:r>
              <w:rPr>
                <w:rStyle w:val="A5"/>
                <w:sz w:val="20"/>
              </w:rPr>
              <w:t xml:space="preserve"> del desarrollo  y el aprendizaje  para conformar marcos explicativos  para guiar la práctica docente.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29B56794" w14:textId="77777777" w:rsidR="00570E61" w:rsidRDefault="00570E6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70E61" w14:paraId="6A4CFB0B" w14:textId="77777777" w:rsidTr="00570E61">
        <w:trPr>
          <w:trHeight w:val="274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C021CC8" w14:textId="77777777" w:rsidR="00570E61" w:rsidRDefault="00570E6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lang w:val="es-ES"/>
              </w:rPr>
              <w:t xml:space="preserve">Referentes 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816E05F" w14:textId="77777777" w:rsidR="00570E61" w:rsidRDefault="00570E6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lang w:val="es-ES"/>
              </w:rPr>
              <w:t>Receptivo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0AA93CC" w14:textId="77777777" w:rsidR="00570E61" w:rsidRDefault="00570E6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lang w:val="es-ES"/>
              </w:rPr>
              <w:t>Resolutivo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AF4D98B" w14:textId="77777777" w:rsidR="00570E61" w:rsidRDefault="00570E6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lang w:val="es-ES"/>
              </w:rPr>
              <w:t>Autónomo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4A7A91" w14:textId="77777777" w:rsidR="00570E61" w:rsidRDefault="00570E6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Estratégico </w:t>
            </w:r>
          </w:p>
        </w:tc>
      </w:tr>
      <w:tr w:rsidR="00570E61" w14:paraId="7244FB4E" w14:textId="77777777" w:rsidTr="00570E61">
        <w:trPr>
          <w:trHeight w:val="4746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647C431" w14:textId="77777777" w:rsidR="00570E61" w:rsidRDefault="00570E61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Evidencia:  </w:t>
            </w:r>
          </w:p>
          <w:p w14:paraId="2A3E548F" w14:textId="77777777" w:rsidR="00570E61" w:rsidRDefault="00570E61">
            <w:pPr>
              <w:spacing w:after="0"/>
              <w:rPr>
                <w:sz w:val="20"/>
              </w:rPr>
            </w:pPr>
            <w:r>
              <w:rPr>
                <w:sz w:val="20"/>
                <w:lang w:val="es-ES"/>
              </w:rPr>
              <w:t>Estrategia DICEOX.</w:t>
            </w:r>
          </w:p>
          <w:p w14:paraId="343EB3BD" w14:textId="77777777" w:rsidR="00570E61" w:rsidRDefault="00570E61">
            <w:pPr>
              <w:spacing w:after="0"/>
              <w:rPr>
                <w:rStyle w:val="A5"/>
                <w:rFonts w:asciiTheme="minorHAnsi" w:hAnsiTheme="minorHAnsi"/>
                <w:sz w:val="20"/>
              </w:rPr>
            </w:pPr>
            <w:r>
              <w:rPr>
                <w:b/>
              </w:rPr>
              <w:t>Criterio</w:t>
            </w:r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64821F91" w14:textId="77777777" w:rsidR="00570E61" w:rsidRDefault="00570E61">
            <w:pPr>
              <w:spacing w:after="0"/>
            </w:pPr>
            <w:r>
              <w:rPr>
                <w:rStyle w:val="A5"/>
              </w:rPr>
              <w:t xml:space="preserve">Incorpora los criterios </w:t>
            </w:r>
            <w:proofErr w:type="gramStart"/>
            <w:r>
              <w:rPr>
                <w:rStyle w:val="A5"/>
              </w:rPr>
              <w:t>básicos ,</w:t>
            </w:r>
            <w:proofErr w:type="gramEnd"/>
            <w:r>
              <w:rPr>
                <w:rStyle w:val="A5"/>
              </w:rPr>
              <w:t xml:space="preserve"> utiliza con propiedad y distingue con claridad los conceptos en el diseño de la estrategia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F01E992" w14:textId="77777777" w:rsidR="00570E61" w:rsidRDefault="00570E61">
            <w:pPr>
              <w:rPr>
                <w:sz w:val="18"/>
              </w:rPr>
            </w:pPr>
            <w:r>
              <w:rPr>
                <w:sz w:val="18"/>
              </w:rPr>
              <w:t>Busca, define, revisa a profundidad los textos sugeridos en la bibliografía acerca de las teorías del desarrollo y el aprendizaje.</w:t>
            </w:r>
          </w:p>
          <w:p w14:paraId="376A7575" w14:textId="77777777" w:rsidR="00570E61" w:rsidRDefault="00570E61">
            <w:pPr>
              <w:rPr>
                <w:sz w:val="18"/>
              </w:rPr>
            </w:pPr>
            <w:r>
              <w:rPr>
                <w:sz w:val="18"/>
              </w:rPr>
              <w:t xml:space="preserve">Recupera, reconoce y selecciona </w:t>
            </w:r>
            <w:proofErr w:type="gramStart"/>
            <w:r>
              <w:rPr>
                <w:sz w:val="18"/>
              </w:rPr>
              <w:t>datos  informativos</w:t>
            </w:r>
            <w:proofErr w:type="gramEnd"/>
            <w:r>
              <w:rPr>
                <w:sz w:val="18"/>
              </w:rPr>
              <w:t xml:space="preserve"> en plataformas digitales,  libros de texto; revistas científicas.</w:t>
            </w:r>
          </w:p>
          <w:p w14:paraId="0A28E73E" w14:textId="77777777" w:rsidR="00570E61" w:rsidRDefault="00570E61">
            <w:pPr>
              <w:rPr>
                <w:sz w:val="18"/>
              </w:rPr>
            </w:pPr>
            <w:r>
              <w:rPr>
                <w:sz w:val="18"/>
              </w:rPr>
              <w:t xml:space="preserve">Identifica, organiza </w:t>
            </w:r>
            <w:proofErr w:type="gramStart"/>
            <w:r>
              <w:rPr>
                <w:sz w:val="18"/>
              </w:rPr>
              <w:t>y  reconoce</w:t>
            </w:r>
            <w:proofErr w:type="gramEnd"/>
            <w:r>
              <w:rPr>
                <w:sz w:val="18"/>
              </w:rPr>
              <w:t xml:space="preserve"> las premisas básicas las teorías del desarrollo psicológico del niño.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3BF1EA" w14:textId="77777777" w:rsidR="00570E61" w:rsidRDefault="00570E61">
            <w:pPr>
              <w:rPr>
                <w:sz w:val="20"/>
              </w:rPr>
            </w:pPr>
            <w:r>
              <w:rPr>
                <w:sz w:val="20"/>
              </w:rPr>
              <w:t>Elabora síntesis de las ideas de los autores.</w:t>
            </w:r>
          </w:p>
          <w:p w14:paraId="3CBC8748" w14:textId="77777777" w:rsidR="00570E61" w:rsidRDefault="00570E61">
            <w:pPr>
              <w:rPr>
                <w:sz w:val="20"/>
              </w:rPr>
            </w:pPr>
            <w:r>
              <w:rPr>
                <w:sz w:val="20"/>
              </w:rPr>
              <w:t xml:space="preserve">Concentra y conceptualiza las características de la información teórica de manera sistemática, por categorías </w:t>
            </w:r>
            <w:proofErr w:type="gramStart"/>
            <w:r>
              <w:rPr>
                <w:sz w:val="20"/>
              </w:rPr>
              <w:t>diferenciando  aspectos</w:t>
            </w:r>
            <w:proofErr w:type="gramEnd"/>
            <w:r>
              <w:rPr>
                <w:sz w:val="20"/>
              </w:rPr>
              <w:t xml:space="preserve"> relevantes de los postulados básicos de las teorías.</w:t>
            </w:r>
          </w:p>
          <w:p w14:paraId="279EB6DD" w14:textId="77777777" w:rsidR="00570E61" w:rsidRDefault="00570E61">
            <w:r>
              <w:rPr>
                <w:sz w:val="20"/>
              </w:rPr>
              <w:t xml:space="preserve">Interpreta, verifica y comprende los procesos del desarrollo y de aprendizaje, teorías implícitas de los docentes y sus implicaciones para la enseñanza formativas acorde con </w:t>
            </w:r>
            <w:proofErr w:type="gramStart"/>
            <w:r>
              <w:rPr>
                <w:sz w:val="20"/>
              </w:rPr>
              <w:t>los  enfoques</w:t>
            </w:r>
            <w:proofErr w:type="gramEnd"/>
            <w:r>
              <w:rPr>
                <w:sz w:val="20"/>
              </w:rPr>
              <w:t xml:space="preserve"> pedagógicos. 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EDA10BC" w14:textId="77777777" w:rsidR="00570E61" w:rsidRDefault="00570E61">
            <w:pPr>
              <w:rPr>
                <w:sz w:val="20"/>
              </w:rPr>
            </w:pPr>
            <w:r>
              <w:rPr>
                <w:sz w:val="20"/>
              </w:rPr>
              <w:t>Analiza y argumenta los principios, hipótesis y leyes que postula las teorías psicológicas del desarrollo.</w:t>
            </w:r>
          </w:p>
          <w:p w14:paraId="5EC0A49B" w14:textId="77777777" w:rsidR="00570E61" w:rsidRDefault="00570E61">
            <w:pPr>
              <w:rPr>
                <w:sz w:val="20"/>
              </w:rPr>
            </w:pPr>
            <w:r>
              <w:rPr>
                <w:sz w:val="20"/>
              </w:rPr>
              <w:t xml:space="preserve">Infiere y </w:t>
            </w:r>
            <w:proofErr w:type="gramStart"/>
            <w:r>
              <w:rPr>
                <w:sz w:val="20"/>
              </w:rPr>
              <w:t>explica  de</w:t>
            </w:r>
            <w:proofErr w:type="gramEnd"/>
            <w:r>
              <w:rPr>
                <w:sz w:val="20"/>
              </w:rPr>
              <w:t xml:space="preserve"> manera reflexiva las conceptualizaciones, postulados y premisas básicas sobre las teorías revisadas.</w:t>
            </w:r>
          </w:p>
          <w:p w14:paraId="1F77C3E0" w14:textId="77777777" w:rsidR="00570E61" w:rsidRDefault="00570E61">
            <w:pPr>
              <w:rPr>
                <w:sz w:val="20"/>
              </w:rPr>
            </w:pPr>
            <w:r>
              <w:rPr>
                <w:sz w:val="20"/>
              </w:rPr>
              <w:t xml:space="preserve"> Relaciona teóricamente la información utilizando conceptos, principios, </w:t>
            </w:r>
            <w:proofErr w:type="gramStart"/>
            <w:r>
              <w:rPr>
                <w:sz w:val="20"/>
              </w:rPr>
              <w:t>postulados  y</w:t>
            </w:r>
            <w:proofErr w:type="gramEnd"/>
            <w:r>
              <w:rPr>
                <w:sz w:val="20"/>
              </w:rPr>
              <w:t xml:space="preserve"> valora la importancia  sobre la influencia de la teoría en el desarrollo y aprendizaje del niño </w:t>
            </w:r>
          </w:p>
          <w:p w14:paraId="50A21BA0" w14:textId="77777777" w:rsidR="00570E61" w:rsidRDefault="00570E61">
            <w:r>
              <w:rPr>
                <w:sz w:val="20"/>
              </w:rPr>
              <w:t>Comenta las aplicaciones concretas en la educación, problemas que resuelve y sus limitaciones.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60AAC41" w14:textId="77777777" w:rsidR="00570E61" w:rsidRDefault="00570E61">
            <w:pPr>
              <w:rPr>
                <w:sz w:val="20"/>
              </w:rPr>
            </w:pPr>
            <w:r>
              <w:rPr>
                <w:sz w:val="20"/>
              </w:rPr>
              <w:t xml:space="preserve">Juzga y propone la </w:t>
            </w:r>
            <w:proofErr w:type="gramStart"/>
            <w:r>
              <w:rPr>
                <w:sz w:val="20"/>
              </w:rPr>
              <w:t>pertinencia  de</w:t>
            </w:r>
            <w:proofErr w:type="gramEnd"/>
            <w:r>
              <w:rPr>
                <w:sz w:val="20"/>
              </w:rPr>
              <w:t xml:space="preserve"> los datos informativos sobre los principios, hipótesis y leyes que se postulan.</w:t>
            </w:r>
          </w:p>
          <w:p w14:paraId="127F1F5E" w14:textId="77777777" w:rsidR="00570E61" w:rsidRDefault="00570E61">
            <w:pPr>
              <w:rPr>
                <w:sz w:val="20"/>
              </w:rPr>
            </w:pPr>
            <w:r>
              <w:rPr>
                <w:sz w:val="20"/>
              </w:rPr>
              <w:t xml:space="preserve">Genera, adapta y transforma una serie de premisas, predicciones y </w:t>
            </w:r>
            <w:proofErr w:type="gramStart"/>
            <w:r>
              <w:rPr>
                <w:sz w:val="20"/>
              </w:rPr>
              <w:t>definiciones  de</w:t>
            </w:r>
            <w:proofErr w:type="gramEnd"/>
            <w:r>
              <w:rPr>
                <w:sz w:val="20"/>
              </w:rPr>
              <w:t xml:space="preserve"> conceptos teóricos básicos.</w:t>
            </w:r>
          </w:p>
          <w:p w14:paraId="31E32667" w14:textId="77777777" w:rsidR="00570E61" w:rsidRDefault="00570E61">
            <w:r>
              <w:rPr>
                <w:sz w:val="20"/>
              </w:rPr>
              <w:t xml:space="preserve">Crea y reconstruye a través de la comparación de cada una de las </w:t>
            </w:r>
            <w:proofErr w:type="gramStart"/>
            <w:r>
              <w:rPr>
                <w:sz w:val="20"/>
              </w:rPr>
              <w:t>teorías  sus</w:t>
            </w:r>
            <w:proofErr w:type="gramEnd"/>
            <w:r>
              <w:rPr>
                <w:sz w:val="20"/>
              </w:rPr>
              <w:t xml:space="preserve"> creencias, experiencias, conocimientos y aprendizajes    </w:t>
            </w:r>
          </w:p>
        </w:tc>
      </w:tr>
      <w:tr w:rsidR="00570E61" w14:paraId="5626D6E9" w14:textId="77777777" w:rsidTr="00570E61">
        <w:trPr>
          <w:trHeight w:val="20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B69E0E3" w14:textId="77777777" w:rsidR="00570E61" w:rsidRDefault="00570E61">
            <w:pPr>
              <w:spacing w:after="0"/>
              <w:rPr>
                <w:sz w:val="16"/>
              </w:rPr>
            </w:pPr>
            <w:r>
              <w:rPr>
                <w:b/>
                <w:bCs/>
                <w:sz w:val="16"/>
                <w:lang w:val="es-ES"/>
              </w:rPr>
              <w:lastRenderedPageBreak/>
              <w:t>Valor: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E5408E" w14:textId="77777777" w:rsidR="00570E61" w:rsidRDefault="00570E61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EA4422" w14:textId="77777777" w:rsidR="00570E61" w:rsidRDefault="00570E61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64476D6" w14:textId="77777777" w:rsidR="00570E61" w:rsidRDefault="00570E61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B8FC934" w14:textId="77777777" w:rsidR="00570E61" w:rsidRDefault="00570E61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70E61" w14:paraId="7207B272" w14:textId="77777777" w:rsidTr="00570E61">
        <w:trPr>
          <w:trHeight w:val="58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F8EC6" w14:textId="77777777" w:rsidR="00570E61" w:rsidRDefault="00570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EE50B83" w14:textId="77777777" w:rsidR="00570E61" w:rsidRDefault="00570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Logros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3F7624E" w14:textId="77777777" w:rsidR="00570E61" w:rsidRDefault="00570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6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4830947" w14:textId="77777777" w:rsidR="00570E61" w:rsidRDefault="00570E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Acciones para mejorar</w:t>
            </w:r>
          </w:p>
        </w:tc>
      </w:tr>
      <w:tr w:rsidR="00570E61" w14:paraId="7DEC0955" w14:textId="77777777" w:rsidTr="00570E61">
        <w:trPr>
          <w:trHeight w:val="58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C55AE76" w14:textId="77777777" w:rsidR="00570E61" w:rsidRDefault="00570E6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E129FD5" w14:textId="77777777" w:rsidR="00570E61" w:rsidRDefault="00570E61">
            <w:pPr>
              <w:rPr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B8AACB5" w14:textId="77777777" w:rsidR="00570E61" w:rsidRDefault="00570E61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  <w:tc>
          <w:tcPr>
            <w:tcW w:w="6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2107F2E" w14:textId="77777777" w:rsidR="00570E61" w:rsidRDefault="00570E61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</w:tr>
      <w:tr w:rsidR="00570E61" w14:paraId="01E016CE" w14:textId="77777777" w:rsidTr="00570E61">
        <w:trPr>
          <w:trHeight w:val="58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32F0B5F" w14:textId="77777777" w:rsidR="00570E61" w:rsidRDefault="00570E6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Coevaluación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ED42157" w14:textId="77777777" w:rsidR="00570E61" w:rsidRDefault="00570E61">
            <w:pPr>
              <w:rPr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0FDAAD" w14:textId="77777777" w:rsidR="00570E61" w:rsidRDefault="00570E61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  <w:tc>
          <w:tcPr>
            <w:tcW w:w="6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A44F10B" w14:textId="77777777" w:rsidR="00570E61" w:rsidRDefault="00570E61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</w:tr>
      <w:tr w:rsidR="00570E61" w14:paraId="0070DCEE" w14:textId="77777777" w:rsidTr="00570E61">
        <w:trPr>
          <w:trHeight w:val="24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CD78E38" w14:textId="77777777" w:rsidR="00570E61" w:rsidRDefault="00570E61">
            <w:pPr>
              <w:spacing w:after="0"/>
              <w:rPr>
                <w:sz w:val="18"/>
              </w:rPr>
            </w:pPr>
            <w:r>
              <w:rPr>
                <w:sz w:val="18"/>
                <w:lang w:val="es-ES"/>
              </w:rPr>
              <w:t xml:space="preserve">Heteroevaluación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477A25C" w14:textId="77777777" w:rsidR="00570E61" w:rsidRDefault="00570E61">
            <w:pPr>
              <w:rPr>
                <w:sz w:val="18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C9C6DBE" w14:textId="77777777" w:rsidR="00570E61" w:rsidRDefault="00570E61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  <w:tc>
          <w:tcPr>
            <w:tcW w:w="6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2AE3C5" w14:textId="77777777" w:rsidR="00570E61" w:rsidRDefault="00570E61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</w:tr>
    </w:tbl>
    <w:p w14:paraId="04D83A35" w14:textId="77777777" w:rsidR="00570E61" w:rsidRDefault="00570E61" w:rsidP="00570E61"/>
    <w:p w14:paraId="45C36132" w14:textId="77777777" w:rsidR="00570E61" w:rsidRPr="00570E61" w:rsidRDefault="00570E61" w:rsidP="00570E61">
      <w:pPr>
        <w:rPr>
          <w:sz w:val="24"/>
          <w:szCs w:val="24"/>
        </w:rPr>
      </w:pPr>
    </w:p>
    <w:p w14:paraId="04AD04B0" w14:textId="77777777" w:rsidR="00570E61" w:rsidRPr="00570E61" w:rsidRDefault="00570E61">
      <w:pPr>
        <w:rPr>
          <w:sz w:val="20"/>
          <w:szCs w:val="20"/>
        </w:rPr>
      </w:pPr>
    </w:p>
    <w:sectPr w:rsidR="00570E61" w:rsidRPr="00570E61" w:rsidSect="004454AB">
      <w:pgSz w:w="15840" w:h="12240" w:orient="landscape"/>
      <w:pgMar w:top="1701" w:right="1417" w:bottom="1701" w:left="1417" w:header="708" w:footer="708" w:gutter="0"/>
      <w:pgBorders w:offsetFrom="page">
        <w:top w:val="double" w:sz="12" w:space="24" w:color="FF0066"/>
        <w:left w:val="double" w:sz="12" w:space="24" w:color="FF0066"/>
        <w:bottom w:val="double" w:sz="12" w:space="24" w:color="FF0066"/>
        <w:right w:val="double" w:sz="12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61"/>
    <w:rsid w:val="00010395"/>
    <w:rsid w:val="00043DD4"/>
    <w:rsid w:val="003B7E90"/>
    <w:rsid w:val="004454AB"/>
    <w:rsid w:val="00570E61"/>
    <w:rsid w:val="0057296F"/>
    <w:rsid w:val="00573651"/>
    <w:rsid w:val="00973661"/>
    <w:rsid w:val="009D1B9A"/>
    <w:rsid w:val="00E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E170"/>
  <w15:chartTrackingRefBased/>
  <w15:docId w15:val="{2A8DBC99-E03F-4EC9-A79C-D5064373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570E61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EB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2021-04-21T22:27:00Z</dcterms:created>
  <dcterms:modified xsi:type="dcterms:W3CDTF">2021-04-22T02:00:00Z</dcterms:modified>
</cp:coreProperties>
</file>