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2F8D" w14:textId="6E67A5A5" w:rsidR="004026F1" w:rsidRPr="0050668C" w:rsidRDefault="004026F1" w:rsidP="0050668C">
      <w:pPr>
        <w:spacing w:line="240" w:lineRule="auto"/>
        <w:rPr>
          <w:rFonts w:ascii="Times New Roman" w:eastAsia="Times New Roman" w:hAnsi="Times New Roman" w:cs="Times New Roman"/>
          <w:color w:val="000000" w:themeColor="text1"/>
          <w:sz w:val="24"/>
          <w:szCs w:val="24"/>
        </w:rPr>
      </w:pPr>
      <w:r w:rsidRPr="0050668C">
        <w:rPr>
          <w:rFonts w:ascii="Times New Roman" w:hAnsi="Times New Roman" w:cs="Times New Roman"/>
          <w:sz w:val="24"/>
          <w:szCs w:val="24"/>
        </w:rPr>
        <w:t>Dentro del curso “Estrategias para el desarrollo Socioemocional” se abordaron algunos autores los cuales nos hablan sobre el desarrollo del niño</w:t>
      </w:r>
      <w:r w:rsidR="009F13B4" w:rsidRPr="0050668C">
        <w:rPr>
          <w:rFonts w:ascii="Times New Roman" w:hAnsi="Times New Roman" w:cs="Times New Roman"/>
          <w:sz w:val="24"/>
          <w:szCs w:val="24"/>
        </w:rPr>
        <w:t>, me parece muy importante conocer las teorías que cada uno plasma ya que, como futuros docentes de preescolar, el desarrollo del niño es lo primordial para conocer y crear distintas estrategias de trabajo para crear aprendizajes significativos en los alumnos.</w:t>
      </w:r>
    </w:p>
    <w:p w14:paraId="60D03BBE" w14:textId="77777777" w:rsidR="00F60595" w:rsidRPr="0050668C" w:rsidRDefault="009F13B4" w:rsidP="0050668C">
      <w:pPr>
        <w:spacing w:line="240" w:lineRule="auto"/>
        <w:jc w:val="both"/>
        <w:rPr>
          <w:rFonts w:ascii="Times New Roman" w:hAnsi="Times New Roman" w:cs="Times New Roman"/>
          <w:sz w:val="24"/>
          <w:szCs w:val="24"/>
        </w:rPr>
      </w:pPr>
      <w:r w:rsidRPr="0050668C">
        <w:rPr>
          <w:rFonts w:ascii="Times New Roman" w:hAnsi="Times New Roman" w:cs="Times New Roman"/>
          <w:sz w:val="24"/>
          <w:szCs w:val="24"/>
        </w:rPr>
        <w:t>Eric</w:t>
      </w:r>
      <w:r w:rsidR="00F60595" w:rsidRPr="0050668C">
        <w:rPr>
          <w:rFonts w:ascii="Times New Roman" w:hAnsi="Times New Roman" w:cs="Times New Roman"/>
          <w:sz w:val="24"/>
          <w:szCs w:val="24"/>
        </w:rPr>
        <w:t xml:space="preserve"> Erikson en la teoría del desarrollo psicosocial nos habla sobre las ocho edades del hombre de la psicología evolutiva, las cuales van desde el nacimiento del hombre hasta la vejez, trata básicamente sobre el poder resolver conflictos, ya que cuando nos enfrentamos a un conflicto y podemos resolverlo nos causa satisfacción, pero cuando no lo podemos resolver no logramos crear habilidades para afrontar lo que pueda venir en un futuro.</w:t>
      </w:r>
    </w:p>
    <w:p w14:paraId="43A02C1C" w14:textId="2B88A7B3" w:rsidR="009F13B4" w:rsidRPr="0050668C" w:rsidRDefault="00F60595" w:rsidP="0050668C">
      <w:pPr>
        <w:spacing w:line="240" w:lineRule="auto"/>
        <w:jc w:val="both"/>
        <w:rPr>
          <w:rFonts w:ascii="Times New Roman" w:hAnsi="Times New Roman" w:cs="Times New Roman"/>
          <w:sz w:val="24"/>
          <w:szCs w:val="24"/>
        </w:rPr>
      </w:pPr>
      <w:r w:rsidRPr="0050668C">
        <w:rPr>
          <w:rFonts w:ascii="Times New Roman" w:eastAsia="Times New Roman" w:hAnsi="Times New Roman" w:cs="Times New Roman"/>
          <w:sz w:val="24"/>
          <w:szCs w:val="24"/>
        </w:rPr>
        <w:t>Erikson afirma que los seres humanos con un desarrollo sano deben pasar a través de ocho etapas entre la infancia y la edad adulta tardía. En cada etapa, la persona se enfrenta, y es de esperar que domine, nuevos retos</w:t>
      </w:r>
      <w:r w:rsidRPr="0050668C">
        <w:rPr>
          <w:rFonts w:ascii="Times New Roman" w:hAnsi="Times New Roman" w:cs="Times New Roman"/>
          <w:sz w:val="24"/>
          <w:szCs w:val="24"/>
        </w:rPr>
        <w:t>.</w:t>
      </w:r>
    </w:p>
    <w:p w14:paraId="34963F97" w14:textId="5958D576" w:rsidR="00F60595" w:rsidRPr="0050668C" w:rsidRDefault="00F60595" w:rsidP="0050668C">
      <w:pPr>
        <w:spacing w:line="240" w:lineRule="auto"/>
        <w:jc w:val="center"/>
        <w:rPr>
          <w:rFonts w:ascii="Times New Roman" w:hAnsi="Times New Roman" w:cs="Times New Roman"/>
          <w:sz w:val="24"/>
          <w:szCs w:val="24"/>
        </w:rPr>
      </w:pPr>
      <w:r w:rsidRPr="0050668C">
        <w:rPr>
          <w:rFonts w:ascii="Times New Roman" w:hAnsi="Times New Roman" w:cs="Times New Roman"/>
          <w:sz w:val="24"/>
          <w:szCs w:val="24"/>
        </w:rPr>
        <w:t>Las etapas que nos menciona son:</w:t>
      </w:r>
    </w:p>
    <w:p w14:paraId="4001FED6" w14:textId="456DDA1A" w:rsidR="00F60595" w:rsidRPr="0050668C" w:rsidRDefault="00F60595" w:rsidP="0050668C">
      <w:pPr>
        <w:spacing w:line="240" w:lineRule="auto"/>
        <w:jc w:val="center"/>
        <w:rPr>
          <w:rFonts w:ascii="Times New Roman" w:hAnsi="Times New Roman" w:cs="Times New Roman"/>
          <w:sz w:val="24"/>
          <w:szCs w:val="24"/>
        </w:rPr>
      </w:pPr>
      <w:r w:rsidRPr="0050668C">
        <w:rPr>
          <w:rFonts w:ascii="Times New Roman" w:hAnsi="Times New Roman" w:cs="Times New Roman"/>
          <w:sz w:val="24"/>
          <w:szCs w:val="24"/>
        </w:rPr>
        <w:t>1.- Confianza vs Desconfianza</w:t>
      </w:r>
    </w:p>
    <w:p w14:paraId="2254DEEE" w14:textId="48C83286" w:rsidR="00F60595" w:rsidRPr="0050668C" w:rsidRDefault="00F60595" w:rsidP="0050668C">
      <w:pPr>
        <w:spacing w:line="240" w:lineRule="auto"/>
        <w:jc w:val="center"/>
        <w:rPr>
          <w:rFonts w:ascii="Times New Roman" w:hAnsi="Times New Roman" w:cs="Times New Roman"/>
          <w:sz w:val="24"/>
          <w:szCs w:val="24"/>
        </w:rPr>
      </w:pPr>
      <w:r w:rsidRPr="0050668C">
        <w:rPr>
          <w:rFonts w:ascii="Times New Roman" w:hAnsi="Times New Roman" w:cs="Times New Roman"/>
          <w:sz w:val="24"/>
          <w:szCs w:val="24"/>
        </w:rPr>
        <w:t>2.- Autonomía vs Vergüenza y Duda</w:t>
      </w:r>
    </w:p>
    <w:p w14:paraId="43470ACF" w14:textId="786004E1" w:rsidR="00F60595" w:rsidRPr="0050668C" w:rsidRDefault="00F60595" w:rsidP="0050668C">
      <w:pPr>
        <w:spacing w:line="240" w:lineRule="auto"/>
        <w:jc w:val="center"/>
        <w:rPr>
          <w:rFonts w:ascii="Times New Roman" w:hAnsi="Times New Roman" w:cs="Times New Roman"/>
          <w:sz w:val="24"/>
          <w:szCs w:val="24"/>
        </w:rPr>
      </w:pPr>
      <w:r w:rsidRPr="0050668C">
        <w:rPr>
          <w:rFonts w:ascii="Times New Roman" w:hAnsi="Times New Roman" w:cs="Times New Roman"/>
          <w:sz w:val="24"/>
          <w:szCs w:val="24"/>
        </w:rPr>
        <w:t>3.- Iniciativa vs Culpa</w:t>
      </w:r>
    </w:p>
    <w:p w14:paraId="16A831F0" w14:textId="04639FDA" w:rsidR="00F60595" w:rsidRPr="0050668C" w:rsidRDefault="00F60595" w:rsidP="0050668C">
      <w:pPr>
        <w:spacing w:line="240" w:lineRule="auto"/>
        <w:jc w:val="center"/>
        <w:rPr>
          <w:rFonts w:ascii="Times New Roman" w:hAnsi="Times New Roman" w:cs="Times New Roman"/>
          <w:sz w:val="24"/>
          <w:szCs w:val="24"/>
        </w:rPr>
      </w:pPr>
      <w:r w:rsidRPr="0050668C">
        <w:rPr>
          <w:rFonts w:ascii="Times New Roman" w:hAnsi="Times New Roman" w:cs="Times New Roman"/>
          <w:sz w:val="24"/>
          <w:szCs w:val="24"/>
        </w:rPr>
        <w:t>4.- Laboriosidad vs Inferioridad</w:t>
      </w:r>
    </w:p>
    <w:p w14:paraId="7CF81382" w14:textId="283D2665" w:rsidR="00F60595" w:rsidRPr="0050668C" w:rsidRDefault="00F60595" w:rsidP="0050668C">
      <w:pPr>
        <w:spacing w:line="240" w:lineRule="auto"/>
        <w:jc w:val="center"/>
        <w:rPr>
          <w:rFonts w:ascii="Times New Roman" w:eastAsia="Times New Roman" w:hAnsi="Times New Roman" w:cs="Times New Roman"/>
          <w:sz w:val="24"/>
          <w:szCs w:val="24"/>
          <w:lang w:val="es-ES_tradnl"/>
        </w:rPr>
      </w:pPr>
      <w:r w:rsidRPr="0050668C">
        <w:rPr>
          <w:rFonts w:ascii="Times New Roman" w:hAnsi="Times New Roman" w:cs="Times New Roman"/>
          <w:sz w:val="24"/>
          <w:szCs w:val="24"/>
        </w:rPr>
        <w:t xml:space="preserve">5.- </w:t>
      </w:r>
      <w:r w:rsidRPr="0050668C">
        <w:rPr>
          <w:rFonts w:ascii="Times New Roman" w:eastAsia="Times New Roman" w:hAnsi="Times New Roman" w:cs="Times New Roman"/>
          <w:sz w:val="24"/>
          <w:szCs w:val="24"/>
          <w:lang w:val="es-ES_tradnl"/>
        </w:rPr>
        <w:t>Exploración de la Identidad vs Difusión de Identidad</w:t>
      </w:r>
    </w:p>
    <w:p w14:paraId="4CF6CB21" w14:textId="4B531AAE" w:rsidR="00F60595" w:rsidRPr="0050668C" w:rsidRDefault="00F60595" w:rsidP="0050668C">
      <w:pPr>
        <w:spacing w:line="240" w:lineRule="auto"/>
        <w:jc w:val="center"/>
        <w:rPr>
          <w:rFonts w:ascii="Times New Roman" w:eastAsia="Times New Roman" w:hAnsi="Times New Roman" w:cs="Times New Roman"/>
          <w:sz w:val="24"/>
          <w:szCs w:val="24"/>
          <w:lang w:val="es-ES_tradnl"/>
        </w:rPr>
      </w:pPr>
      <w:r w:rsidRPr="0050668C">
        <w:rPr>
          <w:rFonts w:ascii="Times New Roman" w:eastAsia="Times New Roman" w:hAnsi="Times New Roman" w:cs="Times New Roman"/>
          <w:sz w:val="24"/>
          <w:szCs w:val="24"/>
          <w:lang w:val="es-ES_tradnl"/>
        </w:rPr>
        <w:t>6.- Intimidad frente al Aislamiento</w:t>
      </w:r>
    </w:p>
    <w:p w14:paraId="4E336C29" w14:textId="4B965CE3" w:rsidR="00F60595" w:rsidRPr="0050668C" w:rsidRDefault="00F60595" w:rsidP="0050668C">
      <w:pPr>
        <w:spacing w:line="240" w:lineRule="auto"/>
        <w:jc w:val="center"/>
        <w:rPr>
          <w:rFonts w:ascii="Times New Roman" w:eastAsia="Times New Roman" w:hAnsi="Times New Roman" w:cs="Times New Roman"/>
          <w:sz w:val="24"/>
          <w:szCs w:val="24"/>
          <w:lang w:val="es-ES_tradnl"/>
        </w:rPr>
      </w:pPr>
      <w:r w:rsidRPr="0050668C">
        <w:rPr>
          <w:rFonts w:ascii="Times New Roman" w:eastAsia="Times New Roman" w:hAnsi="Times New Roman" w:cs="Times New Roman"/>
          <w:sz w:val="24"/>
          <w:szCs w:val="24"/>
          <w:lang w:val="es-ES_tradnl"/>
        </w:rPr>
        <w:t>7.- Generatividad frente al Estancamiento</w:t>
      </w:r>
    </w:p>
    <w:p w14:paraId="62763CAA" w14:textId="25361D18" w:rsidR="00F60595" w:rsidRPr="0050668C" w:rsidRDefault="00F60595" w:rsidP="0050668C">
      <w:pPr>
        <w:spacing w:line="240" w:lineRule="auto"/>
        <w:jc w:val="center"/>
        <w:rPr>
          <w:rFonts w:ascii="Times New Roman" w:eastAsia="Times New Roman" w:hAnsi="Times New Roman" w:cs="Times New Roman"/>
          <w:sz w:val="24"/>
          <w:szCs w:val="24"/>
          <w:lang w:val="es-ES_tradnl"/>
        </w:rPr>
      </w:pPr>
      <w:r w:rsidRPr="0050668C">
        <w:rPr>
          <w:rFonts w:ascii="Times New Roman" w:eastAsia="Times New Roman" w:hAnsi="Times New Roman" w:cs="Times New Roman"/>
          <w:sz w:val="24"/>
          <w:szCs w:val="24"/>
          <w:lang w:val="es-ES_tradnl"/>
        </w:rPr>
        <w:t>8.- Integridad del yo frente a desesperación</w:t>
      </w:r>
    </w:p>
    <w:p w14:paraId="394EE645" w14:textId="575B7C23" w:rsidR="00F60595" w:rsidRPr="0050668C" w:rsidRDefault="00F60595" w:rsidP="0050668C">
      <w:pPr>
        <w:spacing w:line="240" w:lineRule="auto"/>
        <w:jc w:val="both"/>
        <w:rPr>
          <w:rFonts w:ascii="Times New Roman" w:eastAsia="Times New Roman" w:hAnsi="Times New Roman" w:cs="Times New Roman"/>
          <w:sz w:val="24"/>
          <w:szCs w:val="24"/>
          <w:lang w:val="es-MX"/>
        </w:rPr>
      </w:pPr>
      <w:r w:rsidRPr="0050668C">
        <w:rPr>
          <w:rFonts w:ascii="Times New Roman" w:hAnsi="Times New Roman" w:cs="Times New Roman"/>
          <w:sz w:val="24"/>
          <w:szCs w:val="24"/>
        </w:rPr>
        <w:t xml:space="preserve">Kohlberg nos dice en la teoría del desarrollo moral que </w:t>
      </w:r>
      <w:r w:rsidRPr="0050668C">
        <w:rPr>
          <w:rFonts w:ascii="Times New Roman" w:eastAsia="Times New Roman" w:hAnsi="Times New Roman" w:cs="Times New Roman"/>
          <w:sz w:val="24"/>
          <w:szCs w:val="24"/>
          <w:lang w:val="es-MX"/>
        </w:rPr>
        <w:t>se alcanza la conclusión de que el desarrollo moral pasaba por tres niveles: preconvencional, convencional y posconvencional. Cada uno de los cuales está dividido en dos estadios.</w:t>
      </w:r>
      <w:r w:rsidRPr="0050668C">
        <w:rPr>
          <w:rFonts w:ascii="Times New Roman" w:eastAsia="Times New Roman" w:hAnsi="Times New Roman" w:cs="Times New Roman"/>
          <w:sz w:val="24"/>
          <w:szCs w:val="24"/>
          <w:lang w:val="es-MX"/>
        </w:rPr>
        <w:br/>
        <w:t>Las categorías que Kohlberg utilizó para señalar el nivel de desarrollo moral son una manera de expresar las diferencias sustanciales que se dan en el modo de razonar de alguien a medida que va creciendo y aprendiendo.</w:t>
      </w:r>
    </w:p>
    <w:p w14:paraId="0D64B7C2" w14:textId="0CE2E5E8" w:rsidR="00F60595" w:rsidRPr="0050668C" w:rsidRDefault="00F60595" w:rsidP="0050668C">
      <w:pPr>
        <w:spacing w:line="240" w:lineRule="auto"/>
        <w:jc w:val="both"/>
        <w:rPr>
          <w:rFonts w:ascii="Times New Roman" w:hAnsi="Times New Roman" w:cs="Times New Roman"/>
          <w:sz w:val="24"/>
          <w:szCs w:val="24"/>
          <w:lang w:val="es-MX"/>
        </w:rPr>
      </w:pPr>
      <w:r w:rsidRPr="0050668C">
        <w:rPr>
          <w:rFonts w:ascii="Times New Roman" w:eastAsia="Times New Roman" w:hAnsi="Times New Roman" w:cs="Times New Roman"/>
          <w:sz w:val="24"/>
          <w:szCs w:val="24"/>
          <w:lang w:val="es-ES_tradnl"/>
        </w:rPr>
        <w:t>Esta teoría f</w:t>
      </w:r>
      <w:r w:rsidRPr="0050668C">
        <w:rPr>
          <w:rFonts w:ascii="Times New Roman" w:eastAsia="Times New Roman" w:hAnsi="Times New Roman" w:cs="Times New Roman"/>
          <w:sz w:val="24"/>
          <w:szCs w:val="24"/>
          <w:lang w:val="es-ES_tradnl"/>
        </w:rPr>
        <w:t xml:space="preserve">ue </w:t>
      </w:r>
      <w:r w:rsidRPr="0050668C">
        <w:rPr>
          <w:rFonts w:ascii="Times New Roman" w:eastAsia="Times New Roman" w:hAnsi="Times New Roman" w:cs="Times New Roman"/>
          <w:sz w:val="24"/>
          <w:szCs w:val="24"/>
          <w:lang w:val="es-MX"/>
        </w:rPr>
        <w:t>muy influenciada por la</w:t>
      </w:r>
      <w:r w:rsidRPr="0050668C">
        <w:rPr>
          <w:rFonts w:ascii="Times New Roman" w:hAnsi="Times New Roman" w:cs="Times New Roman"/>
          <w:sz w:val="24"/>
          <w:szCs w:val="24"/>
        </w:rPr>
        <w:t> </w:t>
      </w:r>
      <w:hyperlink r:id="rId5" w:tgtFrame="_blank" w:history="1">
        <w:r w:rsidRPr="0050668C">
          <w:rPr>
            <w:rStyle w:val="Hipervnculo"/>
            <w:rFonts w:ascii="Times New Roman" w:hAnsi="Times New Roman" w:cs="Times New Roman"/>
            <w:color w:val="auto"/>
            <w:sz w:val="24"/>
            <w:szCs w:val="24"/>
            <w:u w:val="none"/>
          </w:rPr>
          <w:t>teoría de las 4 fases de desarrollo cognitivo de Jean Piaget</w:t>
        </w:r>
      </w:hyperlink>
      <w:r w:rsidR="00147B48" w:rsidRPr="0050668C">
        <w:rPr>
          <w:rFonts w:ascii="Times New Roman" w:hAnsi="Times New Roman" w:cs="Times New Roman"/>
          <w:sz w:val="24"/>
          <w:szCs w:val="24"/>
          <w:lang w:val="es-MX"/>
        </w:rPr>
        <w:t>.</w:t>
      </w:r>
    </w:p>
    <w:p w14:paraId="16FEFDFE" w14:textId="5DA4B1E6" w:rsidR="00147B48" w:rsidRPr="0050668C" w:rsidRDefault="00147B48"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t>Florence Goodenough</w:t>
      </w:r>
      <w:r w:rsidRPr="0050668C">
        <w:rPr>
          <w:rFonts w:ascii="Times New Roman" w:eastAsia="Times New Roman" w:hAnsi="Times New Roman" w:cs="Times New Roman"/>
          <w:sz w:val="24"/>
          <w:szCs w:val="24"/>
        </w:rPr>
        <w:t xml:space="preserve"> en la teoría del Desarrollo Psicólogo Evolutivo nos habla sobre </w:t>
      </w:r>
      <w:proofErr w:type="gramStart"/>
      <w:r w:rsidRPr="0050668C">
        <w:rPr>
          <w:rFonts w:ascii="Times New Roman" w:eastAsia="Times New Roman" w:hAnsi="Times New Roman" w:cs="Times New Roman"/>
          <w:sz w:val="24"/>
          <w:szCs w:val="24"/>
        </w:rPr>
        <w:t>un test</w:t>
      </w:r>
      <w:proofErr w:type="gramEnd"/>
      <w:r w:rsidRPr="0050668C">
        <w:rPr>
          <w:rFonts w:ascii="Times New Roman" w:eastAsia="Times New Roman" w:hAnsi="Times New Roman" w:cs="Times New Roman"/>
          <w:sz w:val="24"/>
          <w:szCs w:val="24"/>
        </w:rPr>
        <w:t xml:space="preserve"> mediante el cual se llamó </w:t>
      </w:r>
      <w:proofErr w:type="spellStart"/>
      <w:r w:rsidRPr="0050668C">
        <w:rPr>
          <w:rFonts w:ascii="Times New Roman" w:eastAsia="Times New Roman" w:hAnsi="Times New Roman" w:cs="Times New Roman"/>
          <w:sz w:val="24"/>
          <w:szCs w:val="24"/>
        </w:rPr>
        <w:t>Draw</w:t>
      </w:r>
      <w:proofErr w:type="spellEnd"/>
      <w:r w:rsidRPr="0050668C">
        <w:rPr>
          <w:rFonts w:ascii="Times New Roman" w:eastAsia="Times New Roman" w:hAnsi="Times New Roman" w:cs="Times New Roman"/>
          <w:sz w:val="24"/>
          <w:szCs w:val="24"/>
        </w:rPr>
        <w:t xml:space="preserve"> a </w:t>
      </w:r>
      <w:proofErr w:type="spellStart"/>
      <w:r w:rsidRPr="0050668C">
        <w:rPr>
          <w:rFonts w:ascii="Times New Roman" w:eastAsia="Times New Roman" w:hAnsi="Times New Roman" w:cs="Times New Roman"/>
          <w:sz w:val="24"/>
          <w:szCs w:val="24"/>
        </w:rPr>
        <w:t>man</w:t>
      </w:r>
      <w:proofErr w:type="spellEnd"/>
      <w:r w:rsidRPr="0050668C">
        <w:rPr>
          <w:rFonts w:ascii="Times New Roman" w:eastAsia="Times New Roman" w:hAnsi="Times New Roman" w:cs="Times New Roman"/>
          <w:sz w:val="24"/>
          <w:szCs w:val="24"/>
        </w:rPr>
        <w:t xml:space="preserve"> el cual consta de dibujar a una figura humana para a partir de este poder reflejar el nivel evolutivo del</w:t>
      </w:r>
      <w:r w:rsidRPr="0050668C">
        <w:rPr>
          <w:rFonts w:ascii="Times New Roman" w:eastAsia="Times New Roman" w:hAnsi="Times New Roman" w:cs="Times New Roman"/>
          <w:sz w:val="24"/>
          <w:szCs w:val="24"/>
        </w:rPr>
        <w:t xml:space="preserve"> </w:t>
      </w:r>
      <w:r w:rsidRPr="0050668C">
        <w:rPr>
          <w:rFonts w:ascii="Times New Roman" w:eastAsia="Times New Roman" w:hAnsi="Times New Roman" w:cs="Times New Roman"/>
          <w:sz w:val="24"/>
          <w:szCs w:val="24"/>
        </w:rPr>
        <w:t>niño, las actitudes que manifiesta a sí mismo como las que manifiesta con otras personas y que él considera significativas en su vida, Florence creía que este era un retrato interno de los niños.</w:t>
      </w:r>
    </w:p>
    <w:p w14:paraId="1249B121" w14:textId="62B0E3D7" w:rsidR="00147B48" w:rsidRPr="0050668C" w:rsidRDefault="00147B48"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t>Florence también nos menciona que la maduración es lo más importante dentro del desarrollo emocional de los niños.</w:t>
      </w:r>
    </w:p>
    <w:p w14:paraId="37218E44" w14:textId="3AF836BE" w:rsidR="00147B48" w:rsidRPr="0050668C" w:rsidRDefault="00147B48"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lastRenderedPageBreak/>
        <w:t xml:space="preserve">Jean Piaget en la teoría cognoscitiva </w:t>
      </w:r>
      <w:r w:rsidRPr="0050668C">
        <w:rPr>
          <w:rFonts w:ascii="Times New Roman" w:eastAsia="Times New Roman" w:hAnsi="Times New Roman" w:cs="Times New Roman"/>
          <w:sz w:val="24"/>
          <w:szCs w:val="24"/>
        </w:rPr>
        <w:t>considera que existe una estrecha relación entre inteligencia y emotividad. Entiende el desarrollo afectivo como el proceso a través del cual el niño aprende a regular sus emociones, a través de la voluntad.</w:t>
      </w:r>
    </w:p>
    <w:p w14:paraId="5F58EBFE" w14:textId="60CDB1ED" w:rsidR="00147B48" w:rsidRPr="0050668C" w:rsidRDefault="00147B48"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t xml:space="preserve">Nos habla de algunas etapas como lo es la sensoriomotora, </w:t>
      </w:r>
      <w:r w:rsidR="00FA42D8" w:rsidRPr="0050668C">
        <w:rPr>
          <w:rFonts w:ascii="Times New Roman" w:eastAsia="Times New Roman" w:hAnsi="Times New Roman" w:cs="Times New Roman"/>
          <w:sz w:val="24"/>
          <w:szCs w:val="24"/>
        </w:rPr>
        <w:t>la preoperacional, y la de operaciones concretas.</w:t>
      </w:r>
    </w:p>
    <w:p w14:paraId="0F3B42EA" w14:textId="77777777" w:rsidR="00FA42D8" w:rsidRPr="0050668C" w:rsidRDefault="00FA42D8" w:rsidP="0050668C">
      <w:pPr>
        <w:spacing w:line="240" w:lineRule="auto"/>
        <w:rPr>
          <w:rFonts w:ascii="Times New Roman" w:hAnsi="Times New Roman" w:cs="Times New Roman"/>
          <w:sz w:val="24"/>
          <w:szCs w:val="24"/>
        </w:rPr>
      </w:pPr>
      <w:proofErr w:type="spellStart"/>
      <w:r w:rsidRPr="0050668C">
        <w:rPr>
          <w:rFonts w:ascii="Times New Roman" w:eastAsia="Times New Roman" w:hAnsi="Times New Roman" w:cs="Times New Roman"/>
          <w:sz w:val="24"/>
          <w:szCs w:val="24"/>
        </w:rPr>
        <w:t>Sigmond</w:t>
      </w:r>
      <w:proofErr w:type="spellEnd"/>
      <w:r w:rsidRPr="0050668C">
        <w:rPr>
          <w:rFonts w:ascii="Times New Roman" w:eastAsia="Times New Roman" w:hAnsi="Times New Roman" w:cs="Times New Roman"/>
          <w:sz w:val="24"/>
          <w:szCs w:val="24"/>
        </w:rPr>
        <w:t xml:space="preserve"> Freud en la teoría psicoanalítica, </w:t>
      </w:r>
      <w:r w:rsidRPr="0050668C">
        <w:rPr>
          <w:rFonts w:ascii="Times New Roman" w:hAnsi="Times New Roman" w:cs="Times New Roman"/>
          <w:sz w:val="24"/>
          <w:szCs w:val="24"/>
        </w:rPr>
        <w:t xml:space="preserve">teoría sobre el funcionamiento de la mente humana y una práctica terapéutica. Fue fundado por Sigmund Freud entre 1885 y 1939. El psicoanálisis tiene cuatro áreas principales de aplicación: </w:t>
      </w:r>
    </w:p>
    <w:p w14:paraId="6F82CA78" w14:textId="77777777"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 xml:space="preserve">1. Como una teoría del funcionamiento de la mente humana. </w:t>
      </w:r>
    </w:p>
    <w:p w14:paraId="079E5808" w14:textId="77777777"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 xml:space="preserve">2. Como un método de tratamiento para los problemas psíquicos. </w:t>
      </w:r>
    </w:p>
    <w:p w14:paraId="5813CF3D" w14:textId="77777777"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3. Como un método de investigación.</w:t>
      </w:r>
    </w:p>
    <w:p w14:paraId="0B0229CF" w14:textId="0F5DE019"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4. Como una forma de ver y analizar los fenómenos culturales y sociales como la literatura, el arte, las películas, movimientos políticos y grupales.</w:t>
      </w:r>
    </w:p>
    <w:p w14:paraId="1F6AE870" w14:textId="1E2FA653"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Menciona también las fases, como lo son la fase oral, anal, fálica, periodo de latencia y la fase genital.</w:t>
      </w:r>
    </w:p>
    <w:p w14:paraId="250C8D21" w14:textId="3D478FDE" w:rsidR="00FA42D8" w:rsidRPr="0050668C" w:rsidRDefault="00FA42D8" w:rsidP="0050668C">
      <w:pPr>
        <w:spacing w:line="240" w:lineRule="auto"/>
        <w:rPr>
          <w:rFonts w:ascii="Times New Roman" w:hAnsi="Times New Roman" w:cs="Times New Roman"/>
          <w:sz w:val="24"/>
          <w:szCs w:val="24"/>
        </w:rPr>
      </w:pPr>
      <w:r w:rsidRPr="0050668C">
        <w:rPr>
          <w:rFonts w:ascii="Times New Roman" w:hAnsi="Times New Roman" w:cs="Times New Roman"/>
          <w:sz w:val="24"/>
          <w:szCs w:val="24"/>
        </w:rPr>
        <w:t xml:space="preserve">Melanie Klein </w:t>
      </w:r>
      <w:r w:rsidRPr="0050668C">
        <w:rPr>
          <w:rFonts w:ascii="Times New Roman" w:hAnsi="Times New Roman" w:cs="Times New Roman"/>
          <w:sz w:val="24"/>
          <w:szCs w:val="24"/>
        </w:rPr>
        <w:t>desarrolló su teoría a partir del análisis y la observación directa sobre los niños.</w:t>
      </w:r>
    </w:p>
    <w:p w14:paraId="4E2FC277" w14:textId="7AD40969" w:rsidR="00FA42D8" w:rsidRPr="0050668C" w:rsidRDefault="0050668C"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t xml:space="preserve">Karen Horney en la teoría de las neurosis, nos habla de que </w:t>
      </w:r>
      <w:r w:rsidRPr="0050668C">
        <w:rPr>
          <w:rFonts w:ascii="Times New Roman" w:eastAsia="Times New Roman" w:hAnsi="Times New Roman" w:cs="Times New Roman"/>
          <w:sz w:val="24"/>
          <w:szCs w:val="24"/>
        </w:rPr>
        <w:t>entendió la neurosis como un intento de hacer que la vida de las personas sea más cómoda, una forma de "control y adaptación de las relaciones interpersonales". Cada uno de nosotros necesita emoción</w:t>
      </w:r>
      <w:r w:rsidRPr="0050668C">
        <w:rPr>
          <w:rFonts w:ascii="Times New Roman" w:eastAsia="Times New Roman" w:hAnsi="Times New Roman" w:cs="Times New Roman"/>
          <w:sz w:val="24"/>
          <w:szCs w:val="24"/>
        </w:rPr>
        <w:t>.</w:t>
      </w:r>
    </w:p>
    <w:p w14:paraId="3379F5CF" w14:textId="2ACECB4C" w:rsidR="0050668C" w:rsidRPr="0050668C" w:rsidRDefault="0050668C" w:rsidP="0050668C">
      <w:pPr>
        <w:spacing w:line="240" w:lineRule="auto"/>
        <w:rPr>
          <w:rFonts w:ascii="Times New Roman" w:eastAsia="Times New Roman" w:hAnsi="Times New Roman" w:cs="Times New Roman"/>
          <w:sz w:val="24"/>
          <w:szCs w:val="24"/>
        </w:rPr>
      </w:pPr>
      <w:r w:rsidRPr="0050668C">
        <w:rPr>
          <w:rFonts w:ascii="Times New Roman" w:eastAsia="Times New Roman" w:hAnsi="Times New Roman" w:cs="Times New Roman"/>
          <w:sz w:val="24"/>
          <w:szCs w:val="24"/>
        </w:rPr>
        <w:t xml:space="preserve">Henri </w:t>
      </w:r>
      <w:proofErr w:type="spellStart"/>
      <w:r w:rsidRPr="0050668C">
        <w:rPr>
          <w:rFonts w:ascii="Times New Roman" w:eastAsia="Times New Roman" w:hAnsi="Times New Roman" w:cs="Times New Roman"/>
          <w:sz w:val="24"/>
          <w:szCs w:val="24"/>
        </w:rPr>
        <w:t>Wallow</w:t>
      </w:r>
      <w:proofErr w:type="spellEnd"/>
      <w:r w:rsidRPr="0050668C">
        <w:rPr>
          <w:rFonts w:ascii="Times New Roman" w:eastAsia="Times New Roman" w:hAnsi="Times New Roman" w:cs="Times New Roman"/>
          <w:sz w:val="24"/>
          <w:szCs w:val="24"/>
        </w:rPr>
        <w:t xml:space="preserve"> s</w:t>
      </w:r>
      <w:r w:rsidRPr="0050668C">
        <w:rPr>
          <w:rFonts w:ascii="Times New Roman" w:eastAsia="Times New Roman" w:hAnsi="Times New Roman" w:cs="Times New Roman"/>
          <w:sz w:val="24"/>
          <w:szCs w:val="24"/>
        </w:rPr>
        <w:t>e basó en el estudio del desarrollo del niño, según un enfoque que combine los aspectos motor, afectivo y cognitivo, y la motricidad que constituye la base del desarrollo de la percepción, las emociones, el pensamiento y finalmente el lenguaje. Él destaca el papel de las emociones y del tono muscular en los primeros contactos del niños con el mundo que son el punto de partida de expresión y su comunicación con los demás</w:t>
      </w:r>
      <w:r w:rsidRPr="0050668C">
        <w:rPr>
          <w:rFonts w:ascii="Times New Roman" w:eastAsia="Times New Roman" w:hAnsi="Times New Roman" w:cs="Times New Roman"/>
          <w:sz w:val="24"/>
          <w:szCs w:val="24"/>
        </w:rPr>
        <w:t>.</w:t>
      </w:r>
    </w:p>
    <w:p w14:paraId="2806E023" w14:textId="4EA21161" w:rsidR="00F60595" w:rsidRPr="004026F1" w:rsidRDefault="0050668C" w:rsidP="0050668C">
      <w:pPr>
        <w:rPr>
          <w:rFonts w:ascii="Times New Roman" w:hAnsi="Times New Roman" w:cs="Times New Roman"/>
        </w:rPr>
      </w:pPr>
      <w:r>
        <w:rPr>
          <w:rFonts w:ascii="Times New Roman" w:eastAsia="Times New Roman" w:hAnsi="Times New Roman" w:cs="Times New Roman"/>
          <w:sz w:val="24"/>
          <w:szCs w:val="24"/>
          <w:lang w:val="es-MX"/>
        </w:rPr>
        <w:t>Me parece relevante conocer cada uno de los puntos de vista de los autores ya que nos brindan la información necesaria para conocer las etapas y formas del desarrollo de los niños, buscando las mejores actividades para el aprendizaje y el desarrollo de los alumnos, poniendo en práctica las teorías ya mencionadas, las cuáles así como se relacionan en ocasiones se contradicen, pero es importante conocer todas para así utilizar la mejor estrategia para los niños.</w:t>
      </w:r>
    </w:p>
    <w:sectPr w:rsidR="00F60595" w:rsidRPr="004026F1" w:rsidSect="004026F1">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970"/>
    <w:multiLevelType w:val="hybridMultilevel"/>
    <w:tmpl w:val="EC1C77B4"/>
    <w:lvl w:ilvl="0" w:tplc="CC709CAC">
      <w:start w:val="1"/>
      <w:numFmt w:val="bullet"/>
      <w:lvlText w:val=""/>
      <w:lvlJc w:val="left"/>
      <w:pPr>
        <w:ind w:left="720" w:hanging="360"/>
      </w:pPr>
      <w:rPr>
        <w:rFonts w:ascii="Symbol" w:hAnsi="Symbol" w:hint="default"/>
      </w:rPr>
    </w:lvl>
    <w:lvl w:ilvl="1" w:tplc="130C1CEC">
      <w:start w:val="1"/>
      <w:numFmt w:val="bullet"/>
      <w:lvlText w:val="o"/>
      <w:lvlJc w:val="left"/>
      <w:pPr>
        <w:ind w:left="1440" w:hanging="360"/>
      </w:pPr>
      <w:rPr>
        <w:rFonts w:ascii="Courier New" w:hAnsi="Courier New" w:cs="Times New Roman" w:hint="default"/>
      </w:rPr>
    </w:lvl>
    <w:lvl w:ilvl="2" w:tplc="EB54955A">
      <w:start w:val="1"/>
      <w:numFmt w:val="bullet"/>
      <w:lvlText w:val=""/>
      <w:lvlJc w:val="left"/>
      <w:pPr>
        <w:ind w:left="2160" w:hanging="360"/>
      </w:pPr>
      <w:rPr>
        <w:rFonts w:ascii="Wingdings" w:hAnsi="Wingdings" w:hint="default"/>
      </w:rPr>
    </w:lvl>
    <w:lvl w:ilvl="3" w:tplc="033C7524">
      <w:start w:val="1"/>
      <w:numFmt w:val="bullet"/>
      <w:lvlText w:val=""/>
      <w:lvlJc w:val="left"/>
      <w:pPr>
        <w:ind w:left="2880" w:hanging="360"/>
      </w:pPr>
      <w:rPr>
        <w:rFonts w:ascii="Symbol" w:hAnsi="Symbol" w:hint="default"/>
      </w:rPr>
    </w:lvl>
    <w:lvl w:ilvl="4" w:tplc="62AE18A6">
      <w:start w:val="1"/>
      <w:numFmt w:val="bullet"/>
      <w:lvlText w:val="o"/>
      <w:lvlJc w:val="left"/>
      <w:pPr>
        <w:ind w:left="3600" w:hanging="360"/>
      </w:pPr>
      <w:rPr>
        <w:rFonts w:ascii="Courier New" w:hAnsi="Courier New" w:cs="Times New Roman" w:hint="default"/>
      </w:rPr>
    </w:lvl>
    <w:lvl w:ilvl="5" w:tplc="E76A7154">
      <w:start w:val="1"/>
      <w:numFmt w:val="bullet"/>
      <w:lvlText w:val=""/>
      <w:lvlJc w:val="left"/>
      <w:pPr>
        <w:ind w:left="4320" w:hanging="360"/>
      </w:pPr>
      <w:rPr>
        <w:rFonts w:ascii="Wingdings" w:hAnsi="Wingdings" w:hint="default"/>
      </w:rPr>
    </w:lvl>
    <w:lvl w:ilvl="6" w:tplc="08502950">
      <w:start w:val="1"/>
      <w:numFmt w:val="bullet"/>
      <w:lvlText w:val=""/>
      <w:lvlJc w:val="left"/>
      <w:pPr>
        <w:ind w:left="5040" w:hanging="360"/>
      </w:pPr>
      <w:rPr>
        <w:rFonts w:ascii="Symbol" w:hAnsi="Symbol" w:hint="default"/>
      </w:rPr>
    </w:lvl>
    <w:lvl w:ilvl="7" w:tplc="6674DBE0">
      <w:start w:val="1"/>
      <w:numFmt w:val="bullet"/>
      <w:lvlText w:val="o"/>
      <w:lvlJc w:val="left"/>
      <w:pPr>
        <w:ind w:left="5760" w:hanging="360"/>
      </w:pPr>
      <w:rPr>
        <w:rFonts w:ascii="Courier New" w:hAnsi="Courier New" w:cs="Times New Roman" w:hint="default"/>
      </w:rPr>
    </w:lvl>
    <w:lvl w:ilvl="8" w:tplc="9FE8271A">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F1"/>
    <w:rsid w:val="00147B48"/>
    <w:rsid w:val="004026F1"/>
    <w:rsid w:val="0050668C"/>
    <w:rsid w:val="009F13B4"/>
    <w:rsid w:val="00F60595"/>
    <w:rsid w:val="00FA4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DC7C"/>
  <w15:chartTrackingRefBased/>
  <w15:docId w15:val="{63C09CF0-225D-4497-9707-57F45F36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F1"/>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6F1"/>
    <w:pPr>
      <w:ind w:left="720"/>
      <w:contextualSpacing/>
    </w:pPr>
  </w:style>
  <w:style w:type="character" w:styleId="Hipervnculo">
    <w:name w:val="Hyperlink"/>
    <w:basedOn w:val="Fuentedeprrafopredeter"/>
    <w:uiPriority w:val="99"/>
    <w:unhideWhenUsed/>
    <w:rsid w:val="00F60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ologiaymente.com/desarrollo/etapas-desarrollo-cognitivo-jean-piag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María Concepción</cp:lastModifiedBy>
  <cp:revision>1</cp:revision>
  <dcterms:created xsi:type="dcterms:W3CDTF">2021-04-19T13:40:00Z</dcterms:created>
  <dcterms:modified xsi:type="dcterms:W3CDTF">2021-04-19T14:44:00Z</dcterms:modified>
</cp:coreProperties>
</file>