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2B" w:rsidRPr="006F6ED0" w:rsidRDefault="0015272B" w:rsidP="0015272B">
      <w:pPr>
        <w:spacing w:after="0" w:line="240" w:lineRule="auto"/>
        <w:jc w:val="center"/>
        <w:rPr>
          <w:rFonts w:ascii="Arial" w:hAnsi="Arial" w:cs="Arial"/>
          <w:b/>
          <w:sz w:val="24"/>
          <w:szCs w:val="21"/>
          <w:lang w:val="es-ES"/>
        </w:rPr>
      </w:pPr>
      <w:r w:rsidRPr="006F6ED0">
        <w:rPr>
          <w:rFonts w:ascii="Arial" w:hAnsi="Arial" w:cs="Arial"/>
          <w:b/>
          <w:sz w:val="24"/>
          <w:szCs w:val="21"/>
          <w:lang w:val="es-ES"/>
        </w:rPr>
        <w:t>Escuela Normal de Educación Preescolar</w:t>
      </w:r>
    </w:p>
    <w:p w:rsidR="0015272B" w:rsidRPr="006F6ED0" w:rsidRDefault="0015272B" w:rsidP="0015272B">
      <w:pPr>
        <w:spacing w:after="0" w:line="240" w:lineRule="auto"/>
        <w:jc w:val="center"/>
        <w:rPr>
          <w:rFonts w:ascii="Arial" w:hAnsi="Arial" w:cs="Arial"/>
          <w:b/>
          <w:sz w:val="24"/>
          <w:szCs w:val="21"/>
          <w:lang w:val="es-ES"/>
        </w:rPr>
      </w:pPr>
      <w:r w:rsidRPr="006F6ED0">
        <w:rPr>
          <w:rFonts w:ascii="Arial" w:hAnsi="Arial" w:cs="Arial"/>
          <w:b/>
          <w:sz w:val="24"/>
          <w:szCs w:val="21"/>
          <w:lang w:val="es-ES"/>
        </w:rPr>
        <w:t>Licenciatura en Educación Preescolar</w:t>
      </w:r>
    </w:p>
    <w:p w:rsidR="0015272B" w:rsidRPr="006F6ED0" w:rsidRDefault="0015272B" w:rsidP="0015272B">
      <w:pPr>
        <w:spacing w:after="0" w:line="240" w:lineRule="auto"/>
        <w:jc w:val="center"/>
        <w:rPr>
          <w:rFonts w:ascii="Arial" w:hAnsi="Arial" w:cs="Arial"/>
          <w:b/>
          <w:sz w:val="24"/>
          <w:szCs w:val="21"/>
          <w:lang w:val="es-ES"/>
        </w:rPr>
      </w:pPr>
      <w:r w:rsidRPr="006F6ED0">
        <w:rPr>
          <w:rFonts w:ascii="Arial" w:hAnsi="Arial" w:cs="Arial"/>
          <w:b/>
          <w:sz w:val="24"/>
          <w:szCs w:val="21"/>
          <w:lang w:val="es-ES"/>
        </w:rPr>
        <w:t>Ciclo Escolar 2020 – 2021</w:t>
      </w:r>
    </w:p>
    <w:p w:rsidR="0015272B" w:rsidRPr="006F6ED0" w:rsidRDefault="0015272B" w:rsidP="0015272B">
      <w:pPr>
        <w:spacing w:line="240" w:lineRule="auto"/>
        <w:jc w:val="center"/>
        <w:rPr>
          <w:rFonts w:ascii="Arial" w:hAnsi="Arial" w:cs="Arial"/>
          <w:b/>
          <w:sz w:val="24"/>
          <w:szCs w:val="21"/>
          <w:lang w:val="es-ES"/>
        </w:rPr>
      </w:pPr>
      <w:r w:rsidRPr="006F6ED0">
        <w:rPr>
          <w:rFonts w:ascii="Arial" w:eastAsia="Arial" w:hAnsi="Arial" w:cs="Arial"/>
          <w:noProof/>
          <w:szCs w:val="24"/>
          <w:lang w:eastAsia="es-MX"/>
        </w:rPr>
        <w:drawing>
          <wp:anchor distT="0" distB="0" distL="114300" distR="114300" simplePos="0" relativeHeight="251659264" behindDoc="0" locked="0" layoutInCell="1" allowOverlap="1" wp14:anchorId="4CD0D0E8" wp14:editId="01EB24AF">
            <wp:simplePos x="0" y="0"/>
            <wp:positionH relativeFrom="margin">
              <wp:posOffset>2406015</wp:posOffset>
            </wp:positionH>
            <wp:positionV relativeFrom="margin">
              <wp:posOffset>719455</wp:posOffset>
            </wp:positionV>
            <wp:extent cx="866775" cy="885825"/>
            <wp:effectExtent l="0" t="0" r="0" b="952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66775" cy="885825"/>
                    </a:xfrm>
                    <a:prstGeom prst="rect">
                      <a:avLst/>
                    </a:prstGeom>
                    <a:ln/>
                  </pic:spPr>
                </pic:pic>
              </a:graphicData>
            </a:graphic>
            <wp14:sizeRelH relativeFrom="margin">
              <wp14:pctWidth>0</wp14:pctWidth>
            </wp14:sizeRelH>
            <wp14:sizeRelV relativeFrom="margin">
              <wp14:pctHeight>0</wp14:pctHeight>
            </wp14:sizeRelV>
          </wp:anchor>
        </w:drawing>
      </w:r>
    </w:p>
    <w:p w:rsidR="0015272B" w:rsidRPr="006F6ED0" w:rsidRDefault="0015272B" w:rsidP="0015272B">
      <w:pPr>
        <w:spacing w:line="240" w:lineRule="auto"/>
        <w:jc w:val="center"/>
        <w:rPr>
          <w:rFonts w:ascii="Arial" w:hAnsi="Arial" w:cs="Arial"/>
          <w:b/>
          <w:sz w:val="24"/>
          <w:szCs w:val="21"/>
          <w:lang w:val="es-ES"/>
        </w:rPr>
      </w:pPr>
    </w:p>
    <w:p w:rsidR="0015272B" w:rsidRDefault="0015272B" w:rsidP="0015272B">
      <w:pPr>
        <w:spacing w:line="240" w:lineRule="auto"/>
        <w:jc w:val="center"/>
        <w:rPr>
          <w:rFonts w:ascii="Arial" w:hAnsi="Arial" w:cs="Arial"/>
          <w:b/>
          <w:sz w:val="24"/>
          <w:szCs w:val="21"/>
          <w:lang w:val="es-ES"/>
        </w:rPr>
      </w:pPr>
    </w:p>
    <w:p w:rsidR="006F6ED0" w:rsidRPr="006F6ED0" w:rsidRDefault="006F6ED0" w:rsidP="0015272B">
      <w:pPr>
        <w:spacing w:line="240" w:lineRule="auto"/>
        <w:jc w:val="center"/>
        <w:rPr>
          <w:rFonts w:ascii="Arial" w:hAnsi="Arial" w:cs="Arial"/>
          <w:b/>
          <w:sz w:val="24"/>
          <w:szCs w:val="21"/>
          <w:lang w:val="es-ES"/>
        </w:rPr>
      </w:pPr>
    </w:p>
    <w:p w:rsidR="006F6ED0" w:rsidRPr="006F6ED0" w:rsidRDefault="006F6ED0" w:rsidP="0015272B">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r w:rsidRPr="006F6ED0">
        <w:rPr>
          <w:rFonts w:ascii="Arial" w:hAnsi="Arial" w:cs="Arial"/>
          <w:b/>
          <w:sz w:val="24"/>
          <w:szCs w:val="21"/>
          <w:lang w:val="es-ES"/>
        </w:rPr>
        <w:t>Alumna:</w:t>
      </w:r>
    </w:p>
    <w:p w:rsidR="006F6ED0" w:rsidRPr="006F6ED0" w:rsidRDefault="006F6ED0" w:rsidP="006F6ED0">
      <w:pPr>
        <w:spacing w:line="240" w:lineRule="auto"/>
        <w:jc w:val="center"/>
        <w:rPr>
          <w:rFonts w:ascii="Arial" w:hAnsi="Arial" w:cs="Arial"/>
          <w:sz w:val="24"/>
          <w:szCs w:val="21"/>
          <w:lang w:val="es-ES"/>
        </w:rPr>
      </w:pPr>
      <w:r w:rsidRPr="006F6ED0">
        <w:rPr>
          <w:rFonts w:ascii="Arial" w:hAnsi="Arial" w:cs="Arial"/>
          <w:sz w:val="24"/>
          <w:szCs w:val="21"/>
          <w:lang w:val="es-ES"/>
        </w:rPr>
        <w:t>Paulina Flores Dávila #4</w:t>
      </w:r>
    </w:p>
    <w:p w:rsidR="006F6ED0" w:rsidRPr="006F6ED0" w:rsidRDefault="006F6ED0" w:rsidP="006F6ED0">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r w:rsidRPr="006F6ED0">
        <w:rPr>
          <w:rFonts w:ascii="Arial" w:hAnsi="Arial" w:cs="Arial"/>
          <w:b/>
          <w:sz w:val="24"/>
          <w:szCs w:val="21"/>
          <w:lang w:val="es-ES"/>
        </w:rPr>
        <w:t>Grado y Sección: 3°A</w:t>
      </w:r>
    </w:p>
    <w:p w:rsidR="006F6ED0" w:rsidRPr="006F6ED0" w:rsidRDefault="006F6ED0" w:rsidP="0015272B">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r w:rsidRPr="006F6ED0">
        <w:rPr>
          <w:rFonts w:ascii="Arial" w:hAnsi="Arial" w:cs="Arial"/>
          <w:b/>
          <w:sz w:val="24"/>
          <w:szCs w:val="21"/>
          <w:lang w:val="es-ES"/>
        </w:rPr>
        <w:t>Docente:</w:t>
      </w:r>
    </w:p>
    <w:p w:rsidR="006F6ED0" w:rsidRPr="006F6ED0" w:rsidRDefault="006F6ED0" w:rsidP="006F6ED0">
      <w:pPr>
        <w:spacing w:line="240" w:lineRule="auto"/>
        <w:jc w:val="center"/>
        <w:rPr>
          <w:rFonts w:ascii="Arial" w:hAnsi="Arial" w:cs="Arial"/>
          <w:sz w:val="24"/>
          <w:szCs w:val="21"/>
          <w:lang w:val="es-ES"/>
        </w:rPr>
      </w:pPr>
      <w:r>
        <w:rPr>
          <w:rFonts w:ascii="Arial" w:hAnsi="Arial" w:cs="Arial"/>
          <w:sz w:val="24"/>
          <w:szCs w:val="21"/>
          <w:lang w:val="es-ES"/>
        </w:rPr>
        <w:t>Marlene Mú</w:t>
      </w:r>
      <w:r w:rsidRPr="006F6ED0">
        <w:rPr>
          <w:rFonts w:ascii="Arial" w:hAnsi="Arial" w:cs="Arial"/>
          <w:sz w:val="24"/>
          <w:szCs w:val="21"/>
          <w:lang w:val="es-ES"/>
        </w:rPr>
        <w:t>zquiz Flores</w:t>
      </w:r>
    </w:p>
    <w:p w:rsidR="006F6ED0" w:rsidRPr="006F6ED0" w:rsidRDefault="006F6ED0" w:rsidP="0015272B">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r w:rsidRPr="006F6ED0">
        <w:rPr>
          <w:rFonts w:ascii="Arial" w:hAnsi="Arial" w:cs="Arial"/>
          <w:b/>
          <w:sz w:val="24"/>
          <w:szCs w:val="21"/>
          <w:lang w:val="es-ES"/>
        </w:rPr>
        <w:t>Curso:</w:t>
      </w:r>
    </w:p>
    <w:p w:rsidR="006F6ED0" w:rsidRPr="006F6ED0" w:rsidRDefault="006F6ED0" w:rsidP="006F6ED0">
      <w:pPr>
        <w:spacing w:line="240" w:lineRule="auto"/>
        <w:jc w:val="center"/>
        <w:rPr>
          <w:rFonts w:ascii="Arial" w:hAnsi="Arial" w:cs="Arial"/>
          <w:sz w:val="24"/>
          <w:szCs w:val="21"/>
          <w:lang w:val="es-ES"/>
        </w:rPr>
      </w:pPr>
      <w:r w:rsidRPr="006F6ED0">
        <w:rPr>
          <w:rFonts w:ascii="Arial" w:hAnsi="Arial" w:cs="Arial"/>
          <w:sz w:val="24"/>
          <w:szCs w:val="21"/>
          <w:lang w:val="es-ES"/>
        </w:rPr>
        <w:t>Optativa</w:t>
      </w:r>
    </w:p>
    <w:p w:rsidR="006F6ED0" w:rsidRPr="006F6ED0" w:rsidRDefault="006F6ED0" w:rsidP="0015272B">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rPr>
      </w:pPr>
      <w:r w:rsidRPr="006F6ED0">
        <w:rPr>
          <w:rFonts w:ascii="Arial" w:hAnsi="Arial" w:cs="Arial"/>
          <w:b/>
          <w:sz w:val="24"/>
          <w:szCs w:val="21"/>
          <w:lang w:val="es-ES"/>
        </w:rPr>
        <w:t xml:space="preserve">Evidencia </w:t>
      </w:r>
      <w:r w:rsidRPr="006F6ED0">
        <w:rPr>
          <w:rFonts w:ascii="Arial" w:hAnsi="Arial" w:cs="Arial"/>
          <w:b/>
          <w:sz w:val="24"/>
          <w:szCs w:val="21"/>
        </w:rPr>
        <w:t>Unidad I: Géneros y tipo de textos narrativos y académicos-científicos.</w:t>
      </w:r>
    </w:p>
    <w:p w:rsidR="006F6ED0" w:rsidRPr="006F6ED0" w:rsidRDefault="006F6ED0" w:rsidP="006F6ED0">
      <w:pPr>
        <w:spacing w:line="240" w:lineRule="auto"/>
        <w:jc w:val="center"/>
        <w:rPr>
          <w:rFonts w:ascii="Arial" w:hAnsi="Arial" w:cs="Arial"/>
          <w:b/>
          <w:sz w:val="24"/>
          <w:szCs w:val="21"/>
        </w:rPr>
      </w:pPr>
      <w:r w:rsidRPr="006F6ED0">
        <w:rPr>
          <w:rFonts w:ascii="Arial" w:hAnsi="Arial" w:cs="Arial"/>
          <w:b/>
          <w:sz w:val="24"/>
          <w:szCs w:val="21"/>
        </w:rPr>
        <w:t>“La música como estrategia de enseñanza en preescolar y su importancia en el desarrollo infantil”</w:t>
      </w:r>
    </w:p>
    <w:p w:rsidR="006F6ED0" w:rsidRPr="006F6ED0" w:rsidRDefault="006F6ED0" w:rsidP="006F6ED0">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r w:rsidRPr="006F6ED0">
        <w:rPr>
          <w:rFonts w:ascii="Arial" w:hAnsi="Arial" w:cs="Arial"/>
          <w:b/>
          <w:sz w:val="24"/>
          <w:szCs w:val="21"/>
          <w:lang w:val="es-ES"/>
        </w:rPr>
        <w:t>Competencias Genéricas:</w:t>
      </w:r>
    </w:p>
    <w:p w:rsidR="006F6ED0" w:rsidRPr="006F6ED0" w:rsidRDefault="006F6ED0" w:rsidP="006F6ED0">
      <w:pPr>
        <w:numPr>
          <w:ilvl w:val="0"/>
          <w:numId w:val="1"/>
        </w:numPr>
        <w:spacing w:line="240" w:lineRule="auto"/>
        <w:jc w:val="center"/>
        <w:rPr>
          <w:rFonts w:ascii="Arial" w:hAnsi="Arial" w:cs="Arial"/>
          <w:sz w:val="24"/>
          <w:szCs w:val="21"/>
          <w:lang w:val="es-ES"/>
        </w:rPr>
      </w:pPr>
      <w:r w:rsidRPr="006F6ED0">
        <w:rPr>
          <w:rFonts w:ascii="Arial" w:hAnsi="Arial" w:cs="Arial"/>
          <w:sz w:val="24"/>
          <w:szCs w:val="21"/>
          <w:lang w:val="es-ES"/>
        </w:rPr>
        <w:t>Aprende de manera autónoma y muestra iniciativa para auto-regularse y fortalecer su desarrollo personal.</w:t>
      </w:r>
    </w:p>
    <w:p w:rsidR="006F6ED0" w:rsidRPr="006F6ED0" w:rsidRDefault="006F6ED0" w:rsidP="006F6ED0">
      <w:pPr>
        <w:numPr>
          <w:ilvl w:val="0"/>
          <w:numId w:val="1"/>
        </w:numPr>
        <w:spacing w:line="240" w:lineRule="auto"/>
        <w:jc w:val="center"/>
        <w:rPr>
          <w:rFonts w:ascii="Arial" w:hAnsi="Arial" w:cs="Arial"/>
          <w:sz w:val="24"/>
          <w:szCs w:val="21"/>
          <w:lang w:val="es-ES"/>
        </w:rPr>
      </w:pPr>
      <w:r w:rsidRPr="006F6ED0">
        <w:rPr>
          <w:rFonts w:ascii="Arial" w:hAnsi="Arial" w:cs="Arial"/>
          <w:sz w:val="24"/>
          <w:szCs w:val="21"/>
          <w:lang w:val="es-ES"/>
        </w:rPr>
        <w:t>Aplica sus habilidades lingüísticas y comunicativas en distintos contextos.</w:t>
      </w:r>
    </w:p>
    <w:p w:rsidR="006F6ED0" w:rsidRPr="006F6ED0" w:rsidRDefault="006F6ED0" w:rsidP="006F6ED0">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p>
    <w:p w:rsidR="006F6ED0" w:rsidRPr="006F6ED0" w:rsidRDefault="006F6ED0" w:rsidP="006F6ED0">
      <w:pPr>
        <w:spacing w:line="240" w:lineRule="auto"/>
        <w:jc w:val="center"/>
        <w:rPr>
          <w:rFonts w:ascii="Arial" w:hAnsi="Arial" w:cs="Arial"/>
          <w:b/>
          <w:sz w:val="24"/>
          <w:szCs w:val="21"/>
          <w:lang w:val="es-ES"/>
        </w:rPr>
      </w:pPr>
      <w:r w:rsidRPr="006F6ED0">
        <w:rPr>
          <w:rFonts w:ascii="Arial" w:hAnsi="Arial" w:cs="Arial"/>
          <w:b/>
          <w:sz w:val="24"/>
          <w:szCs w:val="21"/>
          <w:lang w:val="es-ES"/>
        </w:rPr>
        <w:t>25 Abril 2021</w:t>
      </w:r>
      <w:r w:rsidRPr="006F6ED0">
        <w:rPr>
          <w:rFonts w:ascii="Arial" w:hAnsi="Arial" w:cs="Arial"/>
          <w:b/>
          <w:sz w:val="24"/>
          <w:szCs w:val="21"/>
          <w:lang w:val="es-ES"/>
        </w:rPr>
        <w:tab/>
      </w:r>
      <w:r w:rsidRPr="006F6ED0">
        <w:rPr>
          <w:rFonts w:ascii="Arial" w:hAnsi="Arial" w:cs="Arial"/>
          <w:b/>
          <w:sz w:val="24"/>
          <w:szCs w:val="21"/>
          <w:lang w:val="es-ES"/>
        </w:rPr>
        <w:tab/>
      </w:r>
      <w:r w:rsidRPr="006F6ED0">
        <w:rPr>
          <w:rFonts w:ascii="Arial" w:hAnsi="Arial" w:cs="Arial"/>
          <w:b/>
          <w:sz w:val="24"/>
          <w:szCs w:val="21"/>
          <w:lang w:val="es-ES"/>
        </w:rPr>
        <w:tab/>
      </w:r>
      <w:r w:rsidRPr="006F6ED0">
        <w:rPr>
          <w:rFonts w:ascii="Arial" w:hAnsi="Arial" w:cs="Arial"/>
          <w:b/>
          <w:sz w:val="24"/>
          <w:szCs w:val="21"/>
          <w:lang w:val="es-ES"/>
        </w:rPr>
        <w:tab/>
      </w:r>
      <w:r w:rsidRPr="006F6ED0">
        <w:rPr>
          <w:rFonts w:ascii="Arial" w:hAnsi="Arial" w:cs="Arial"/>
          <w:b/>
          <w:sz w:val="24"/>
          <w:szCs w:val="21"/>
          <w:lang w:val="es-ES"/>
        </w:rPr>
        <w:tab/>
        <w:t>Saltillo, Coahuila</w:t>
      </w:r>
    </w:p>
    <w:p w:rsidR="006F6ED0" w:rsidRDefault="00951E2B" w:rsidP="0015272B">
      <w:pPr>
        <w:spacing w:line="240" w:lineRule="auto"/>
        <w:jc w:val="center"/>
        <w:rPr>
          <w:rFonts w:ascii="Arial" w:hAnsi="Arial" w:cs="Arial"/>
          <w:b/>
          <w:sz w:val="24"/>
          <w:szCs w:val="21"/>
          <w:lang w:val="es-ES"/>
        </w:rPr>
      </w:pPr>
      <w:r>
        <w:rPr>
          <w:rFonts w:ascii="Arial" w:hAnsi="Arial" w:cs="Arial"/>
          <w:b/>
          <w:sz w:val="24"/>
          <w:szCs w:val="21"/>
          <w:lang w:val="es-ES"/>
        </w:rPr>
        <w:lastRenderedPageBreak/>
        <w:t>Í</w:t>
      </w:r>
      <w:r w:rsidRPr="00565652">
        <w:rPr>
          <w:rFonts w:ascii="Arial" w:hAnsi="Arial" w:cs="Arial"/>
          <w:b/>
          <w:sz w:val="24"/>
          <w:szCs w:val="21"/>
          <w:lang w:val="es-ES"/>
        </w:rPr>
        <w:t>ndice</w:t>
      </w:r>
    </w:p>
    <w:sdt>
      <w:sdtPr>
        <w:rPr>
          <w:lang w:val="es-ES"/>
        </w:rPr>
        <w:id w:val="211562138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65652" w:rsidRDefault="00565652">
          <w:pPr>
            <w:pStyle w:val="TtulodeTDC"/>
          </w:pPr>
        </w:p>
        <w:p w:rsidR="00565652" w:rsidRDefault="00565652">
          <w:pPr>
            <w:pStyle w:val="TDC1"/>
            <w:tabs>
              <w:tab w:val="right" w:leader="dot" w:pos="8828"/>
            </w:tabs>
            <w:rPr>
              <w:noProof/>
            </w:rPr>
          </w:pPr>
          <w:r>
            <w:fldChar w:fldCharType="begin"/>
          </w:r>
          <w:r>
            <w:instrText xml:space="preserve"> TOC \o "1-3" \h \z \u </w:instrText>
          </w:r>
          <w:r>
            <w:fldChar w:fldCharType="separate"/>
          </w:r>
          <w:hyperlink w:anchor="_Toc70286343" w:history="1">
            <w:r w:rsidRPr="00D60E37">
              <w:rPr>
                <w:rStyle w:val="Hipervnculo"/>
                <w:noProof/>
              </w:rPr>
              <w:t>Introducción</w:t>
            </w:r>
            <w:r>
              <w:rPr>
                <w:noProof/>
                <w:webHidden/>
              </w:rPr>
              <w:tab/>
            </w:r>
            <w:r>
              <w:rPr>
                <w:noProof/>
                <w:webHidden/>
              </w:rPr>
              <w:fldChar w:fldCharType="begin"/>
            </w:r>
            <w:r>
              <w:rPr>
                <w:noProof/>
                <w:webHidden/>
              </w:rPr>
              <w:instrText xml:space="preserve"> PAGEREF _Toc70286343 \h </w:instrText>
            </w:r>
            <w:r>
              <w:rPr>
                <w:noProof/>
                <w:webHidden/>
              </w:rPr>
            </w:r>
            <w:r>
              <w:rPr>
                <w:noProof/>
                <w:webHidden/>
              </w:rPr>
              <w:fldChar w:fldCharType="separate"/>
            </w:r>
            <w:r>
              <w:rPr>
                <w:noProof/>
                <w:webHidden/>
              </w:rPr>
              <w:t>3</w:t>
            </w:r>
            <w:r>
              <w:rPr>
                <w:noProof/>
                <w:webHidden/>
              </w:rPr>
              <w:fldChar w:fldCharType="end"/>
            </w:r>
          </w:hyperlink>
        </w:p>
        <w:p w:rsidR="00565652" w:rsidRDefault="00565652">
          <w:pPr>
            <w:pStyle w:val="TDC1"/>
            <w:tabs>
              <w:tab w:val="right" w:leader="dot" w:pos="8828"/>
            </w:tabs>
            <w:rPr>
              <w:noProof/>
            </w:rPr>
          </w:pPr>
          <w:hyperlink w:anchor="_Toc70286344" w:history="1">
            <w:r w:rsidRPr="00D60E37">
              <w:rPr>
                <w:rStyle w:val="Hipervnculo"/>
                <w:noProof/>
              </w:rPr>
              <w:t>Desarrollo</w:t>
            </w:r>
            <w:r>
              <w:rPr>
                <w:noProof/>
                <w:webHidden/>
              </w:rPr>
              <w:tab/>
            </w:r>
            <w:r>
              <w:rPr>
                <w:noProof/>
                <w:webHidden/>
              </w:rPr>
              <w:fldChar w:fldCharType="begin"/>
            </w:r>
            <w:r>
              <w:rPr>
                <w:noProof/>
                <w:webHidden/>
              </w:rPr>
              <w:instrText xml:space="preserve"> PAGEREF _Toc70286344 \h </w:instrText>
            </w:r>
            <w:r>
              <w:rPr>
                <w:noProof/>
                <w:webHidden/>
              </w:rPr>
            </w:r>
            <w:r>
              <w:rPr>
                <w:noProof/>
                <w:webHidden/>
              </w:rPr>
              <w:fldChar w:fldCharType="separate"/>
            </w:r>
            <w:r>
              <w:rPr>
                <w:noProof/>
                <w:webHidden/>
              </w:rPr>
              <w:t>4</w:t>
            </w:r>
            <w:r>
              <w:rPr>
                <w:noProof/>
                <w:webHidden/>
              </w:rPr>
              <w:fldChar w:fldCharType="end"/>
            </w:r>
          </w:hyperlink>
        </w:p>
        <w:p w:rsidR="00565652" w:rsidRDefault="00565652">
          <w:pPr>
            <w:pStyle w:val="TDC1"/>
            <w:tabs>
              <w:tab w:val="right" w:leader="dot" w:pos="8828"/>
            </w:tabs>
            <w:rPr>
              <w:noProof/>
            </w:rPr>
          </w:pPr>
          <w:hyperlink w:anchor="_Toc70286345" w:history="1">
            <w:r w:rsidRPr="00D60E37">
              <w:rPr>
                <w:rStyle w:val="Hipervnculo"/>
                <w:noProof/>
              </w:rPr>
              <w:t>Conclusión</w:t>
            </w:r>
            <w:r>
              <w:rPr>
                <w:noProof/>
                <w:webHidden/>
              </w:rPr>
              <w:tab/>
            </w:r>
            <w:r>
              <w:rPr>
                <w:noProof/>
                <w:webHidden/>
              </w:rPr>
              <w:fldChar w:fldCharType="begin"/>
            </w:r>
            <w:r>
              <w:rPr>
                <w:noProof/>
                <w:webHidden/>
              </w:rPr>
              <w:instrText xml:space="preserve"> PAGEREF _Toc70286345 \h </w:instrText>
            </w:r>
            <w:r>
              <w:rPr>
                <w:noProof/>
                <w:webHidden/>
              </w:rPr>
            </w:r>
            <w:r>
              <w:rPr>
                <w:noProof/>
                <w:webHidden/>
              </w:rPr>
              <w:fldChar w:fldCharType="separate"/>
            </w:r>
            <w:r>
              <w:rPr>
                <w:noProof/>
                <w:webHidden/>
              </w:rPr>
              <w:t>9</w:t>
            </w:r>
            <w:r>
              <w:rPr>
                <w:noProof/>
                <w:webHidden/>
              </w:rPr>
              <w:fldChar w:fldCharType="end"/>
            </w:r>
          </w:hyperlink>
        </w:p>
        <w:p w:rsidR="00565652" w:rsidRDefault="00565652">
          <w:pPr>
            <w:pStyle w:val="TDC1"/>
            <w:tabs>
              <w:tab w:val="right" w:leader="dot" w:pos="8828"/>
            </w:tabs>
            <w:rPr>
              <w:noProof/>
            </w:rPr>
          </w:pPr>
          <w:hyperlink w:anchor="_Toc70286346" w:history="1">
            <w:r w:rsidRPr="00D60E37">
              <w:rPr>
                <w:rStyle w:val="Hipervnculo"/>
                <w:noProof/>
              </w:rPr>
              <w:t>Referencias bibliográficas</w:t>
            </w:r>
            <w:r>
              <w:rPr>
                <w:noProof/>
                <w:webHidden/>
              </w:rPr>
              <w:tab/>
            </w:r>
            <w:r>
              <w:rPr>
                <w:noProof/>
                <w:webHidden/>
              </w:rPr>
              <w:fldChar w:fldCharType="begin"/>
            </w:r>
            <w:r>
              <w:rPr>
                <w:noProof/>
                <w:webHidden/>
              </w:rPr>
              <w:instrText xml:space="preserve"> PAGEREF _Toc70286346 \h </w:instrText>
            </w:r>
            <w:r>
              <w:rPr>
                <w:noProof/>
                <w:webHidden/>
              </w:rPr>
            </w:r>
            <w:r>
              <w:rPr>
                <w:noProof/>
                <w:webHidden/>
              </w:rPr>
              <w:fldChar w:fldCharType="separate"/>
            </w:r>
            <w:r>
              <w:rPr>
                <w:noProof/>
                <w:webHidden/>
              </w:rPr>
              <w:t>10</w:t>
            </w:r>
            <w:r>
              <w:rPr>
                <w:noProof/>
                <w:webHidden/>
              </w:rPr>
              <w:fldChar w:fldCharType="end"/>
            </w:r>
          </w:hyperlink>
        </w:p>
        <w:p w:rsidR="00565652" w:rsidRDefault="00565652">
          <w:pPr>
            <w:pStyle w:val="TDC1"/>
            <w:tabs>
              <w:tab w:val="right" w:leader="dot" w:pos="8828"/>
            </w:tabs>
            <w:rPr>
              <w:noProof/>
            </w:rPr>
          </w:pPr>
          <w:hyperlink w:anchor="_Toc70286347" w:history="1">
            <w:r w:rsidRPr="00D60E37">
              <w:rPr>
                <w:rStyle w:val="Hipervnculo"/>
                <w:noProof/>
                <w:lang w:val="es-ES"/>
              </w:rPr>
              <w:t>Rúbrica UNIDAD I</w:t>
            </w:r>
            <w:r>
              <w:rPr>
                <w:noProof/>
                <w:webHidden/>
              </w:rPr>
              <w:tab/>
            </w:r>
            <w:r>
              <w:rPr>
                <w:noProof/>
                <w:webHidden/>
              </w:rPr>
              <w:fldChar w:fldCharType="begin"/>
            </w:r>
            <w:r>
              <w:rPr>
                <w:noProof/>
                <w:webHidden/>
              </w:rPr>
              <w:instrText xml:space="preserve"> PAGEREF _Toc70286347 \h </w:instrText>
            </w:r>
            <w:r>
              <w:rPr>
                <w:noProof/>
                <w:webHidden/>
              </w:rPr>
            </w:r>
            <w:r>
              <w:rPr>
                <w:noProof/>
                <w:webHidden/>
              </w:rPr>
              <w:fldChar w:fldCharType="separate"/>
            </w:r>
            <w:r>
              <w:rPr>
                <w:noProof/>
                <w:webHidden/>
              </w:rPr>
              <w:t>11</w:t>
            </w:r>
            <w:r>
              <w:rPr>
                <w:noProof/>
                <w:webHidden/>
              </w:rPr>
              <w:fldChar w:fldCharType="end"/>
            </w:r>
          </w:hyperlink>
        </w:p>
        <w:p w:rsidR="00565652" w:rsidRDefault="00565652">
          <w:r>
            <w:rPr>
              <w:b/>
              <w:bCs/>
              <w:lang w:val="es-ES"/>
            </w:rPr>
            <w:fldChar w:fldCharType="end"/>
          </w:r>
        </w:p>
      </w:sdtContent>
    </w:sdt>
    <w:p w:rsidR="00565652" w:rsidRPr="00565652" w:rsidRDefault="00565652" w:rsidP="00565652">
      <w:pPr>
        <w:spacing w:line="240" w:lineRule="auto"/>
        <w:rPr>
          <w:rFonts w:ascii="Arial" w:hAnsi="Arial" w:cs="Arial"/>
          <w:b/>
          <w:sz w:val="24"/>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rPr>
          <w:rFonts w:ascii="Arial" w:hAnsi="Arial" w:cs="Arial"/>
          <w:b/>
          <w:sz w:val="28"/>
          <w:szCs w:val="21"/>
          <w:lang w:val="es-ES"/>
        </w:rPr>
      </w:pPr>
    </w:p>
    <w:p w:rsidR="006F6ED0" w:rsidRDefault="006F6ED0" w:rsidP="0015272B">
      <w:pPr>
        <w:spacing w:line="240" w:lineRule="auto"/>
        <w:jc w:val="center"/>
      </w:pPr>
    </w:p>
    <w:p w:rsidR="006F6ED0" w:rsidRDefault="006F6ED0" w:rsidP="0015272B">
      <w:pPr>
        <w:spacing w:line="240" w:lineRule="auto"/>
        <w:jc w:val="center"/>
      </w:pPr>
    </w:p>
    <w:p w:rsidR="00180810" w:rsidRDefault="0083666F" w:rsidP="00565652">
      <w:pPr>
        <w:pStyle w:val="Ttulo1"/>
      </w:pPr>
      <w:bookmarkStart w:id="0" w:name="_Toc70286343"/>
      <w:r w:rsidRPr="003405C0">
        <w:lastRenderedPageBreak/>
        <w:t>Introducción</w:t>
      </w:r>
      <w:bookmarkEnd w:id="0"/>
    </w:p>
    <w:p w:rsidR="00A45A52" w:rsidRPr="003405C0" w:rsidRDefault="00A45A52" w:rsidP="003405C0">
      <w:pPr>
        <w:spacing w:line="240" w:lineRule="auto"/>
        <w:rPr>
          <w:rFonts w:ascii="Arial" w:hAnsi="Arial" w:cs="Arial"/>
          <w:b/>
          <w:sz w:val="32"/>
          <w:szCs w:val="21"/>
          <w:lang w:val="es-ES"/>
        </w:rPr>
      </w:pPr>
    </w:p>
    <w:p w:rsidR="003405C0" w:rsidRPr="003405C0" w:rsidRDefault="003405C0" w:rsidP="003405C0">
      <w:pPr>
        <w:spacing w:line="276" w:lineRule="auto"/>
        <w:jc w:val="both"/>
        <w:rPr>
          <w:b/>
        </w:rPr>
      </w:pPr>
      <w:r>
        <w:rPr>
          <w:rFonts w:ascii="Arial" w:hAnsi="Arial" w:cs="Arial"/>
          <w:sz w:val="24"/>
        </w:rPr>
        <w:t xml:space="preserve">En el presente trabajo titulado </w:t>
      </w:r>
      <w:r w:rsidRPr="003405C0">
        <w:rPr>
          <w:rFonts w:ascii="Arial" w:hAnsi="Arial" w:cs="Arial"/>
          <w:b/>
          <w:sz w:val="24"/>
        </w:rPr>
        <w:t>“</w:t>
      </w:r>
      <w:r w:rsidRPr="003405C0">
        <w:rPr>
          <w:rFonts w:ascii="Arial" w:hAnsi="Arial" w:cs="Arial"/>
          <w:sz w:val="24"/>
        </w:rPr>
        <w:t>la música como estrategia de enseñanza en preescolar y su importancia en el desarrollo infantil”, el objetivo es reconocer que la música es una estrategia para transmitir diversos aprendizajes a los alumnos de etapa preescolar. Además de identificar su aporte en el desarrollo infantil en diversos aspectos cognitivos y físicos</w:t>
      </w:r>
      <w:r>
        <w:t>.</w:t>
      </w:r>
    </w:p>
    <w:p w:rsidR="00FF03E6" w:rsidRDefault="00391169" w:rsidP="003405C0">
      <w:pPr>
        <w:spacing w:line="276" w:lineRule="auto"/>
        <w:rPr>
          <w:rFonts w:ascii="Arial" w:hAnsi="Arial" w:cs="Arial"/>
          <w:sz w:val="24"/>
        </w:rPr>
      </w:pPr>
      <w:r>
        <w:rPr>
          <w:rFonts w:ascii="Arial" w:hAnsi="Arial" w:cs="Arial"/>
          <w:sz w:val="24"/>
        </w:rPr>
        <w:t xml:space="preserve">Como docentes </w:t>
      </w:r>
      <w:r w:rsidR="00A45A52">
        <w:rPr>
          <w:rFonts w:ascii="Arial" w:hAnsi="Arial" w:cs="Arial"/>
          <w:sz w:val="24"/>
        </w:rPr>
        <w:t>observamos</w:t>
      </w:r>
      <w:r>
        <w:rPr>
          <w:rFonts w:ascii="Arial" w:hAnsi="Arial" w:cs="Arial"/>
          <w:sz w:val="24"/>
        </w:rPr>
        <w:t xml:space="preserve"> que el niño </w:t>
      </w:r>
      <w:r w:rsidR="00FF03E6" w:rsidRPr="003405C0">
        <w:rPr>
          <w:rFonts w:ascii="Arial" w:hAnsi="Arial" w:cs="Arial"/>
          <w:sz w:val="24"/>
        </w:rPr>
        <w:t xml:space="preserve"> canta por naturaleza, lo hace cuando juega, cuando realiza actividades que le complacen, cuando está contento, incluso canta sin motivo aparente. De esta manera está incrementando su vocabulario, estimulando su memoria, facilitando la retención, propiciando así una mayor fluidez en el lenguaje oral, tanto expresivo como comprensivo.</w:t>
      </w:r>
    </w:p>
    <w:p w:rsidR="00391169" w:rsidRPr="003405C0" w:rsidRDefault="00391169" w:rsidP="003405C0">
      <w:pPr>
        <w:spacing w:line="276" w:lineRule="auto"/>
        <w:rPr>
          <w:rFonts w:ascii="Arial" w:hAnsi="Arial" w:cs="Arial"/>
          <w:sz w:val="24"/>
        </w:rPr>
      </w:pPr>
      <w:r>
        <w:rPr>
          <w:rFonts w:ascii="Arial" w:hAnsi="Arial" w:cs="Arial"/>
          <w:sz w:val="24"/>
        </w:rPr>
        <w:t xml:space="preserve">Se explican diferentes puntos de vista de autores que han investigado a fondo a cerca de estos temas y así basarnos en ellos, sus investigaciones y nuestra propia experiencia obtenida a lo largo de las jornadas de </w:t>
      </w:r>
      <w:r w:rsidR="00AA0A52">
        <w:rPr>
          <w:rFonts w:ascii="Arial" w:hAnsi="Arial" w:cs="Arial"/>
          <w:sz w:val="24"/>
        </w:rPr>
        <w:t>práctica</w:t>
      </w:r>
      <w:r>
        <w:rPr>
          <w:rFonts w:ascii="Arial" w:hAnsi="Arial" w:cs="Arial"/>
          <w:sz w:val="24"/>
        </w:rPr>
        <w:t>.</w:t>
      </w:r>
    </w:p>
    <w:p w:rsidR="0083666F" w:rsidRDefault="00AA0A52" w:rsidP="00391169">
      <w:pPr>
        <w:tabs>
          <w:tab w:val="left" w:pos="2400"/>
        </w:tabs>
        <w:spacing w:line="276" w:lineRule="auto"/>
      </w:pPr>
      <w:r>
        <w:rPr>
          <w:rFonts w:ascii="Arial" w:hAnsi="Arial" w:cs="Arial"/>
          <w:sz w:val="24"/>
        </w:rPr>
        <w:t xml:space="preserve">Debemos </w:t>
      </w:r>
      <w:r w:rsidR="00A45A52">
        <w:rPr>
          <w:rFonts w:ascii="Arial" w:hAnsi="Arial" w:cs="Arial"/>
          <w:sz w:val="24"/>
        </w:rPr>
        <w:t>indicar</w:t>
      </w:r>
      <w:r>
        <w:rPr>
          <w:rFonts w:ascii="Arial" w:hAnsi="Arial" w:cs="Arial"/>
          <w:sz w:val="24"/>
        </w:rPr>
        <w:t xml:space="preserve"> como la música</w:t>
      </w:r>
      <w:r w:rsidR="00391169">
        <w:rPr>
          <w:rFonts w:ascii="Arial" w:hAnsi="Arial" w:cs="Arial"/>
          <w:sz w:val="24"/>
        </w:rPr>
        <w:t xml:space="preserve"> provoca en los niños y niñas </w:t>
      </w:r>
      <w:r w:rsidR="00391169" w:rsidRPr="00391169">
        <w:rPr>
          <w:rFonts w:ascii="Arial" w:hAnsi="Arial" w:cs="Arial"/>
          <w:sz w:val="24"/>
        </w:rPr>
        <w:t xml:space="preserve"> un aumento en la capacidad de memoria, atención y concentración; es una manera de expresarse; estimula la imaginación infantil; al combinarse con el baile, estimula los sentidos, el equilibrio y el desarrollo muscular; brinda la oportunidad para que los éstos interactúen en</w:t>
      </w:r>
      <w:r w:rsidR="00391169">
        <w:rPr>
          <w:rFonts w:ascii="Arial" w:hAnsi="Arial" w:cs="Arial"/>
          <w:sz w:val="24"/>
        </w:rPr>
        <w:t>tre sí y con los adultos.</w:t>
      </w:r>
    </w:p>
    <w:p w:rsidR="0083666F" w:rsidRPr="00A45A52" w:rsidRDefault="00A45A52" w:rsidP="003405C0">
      <w:pPr>
        <w:spacing w:line="276" w:lineRule="auto"/>
        <w:rPr>
          <w:rFonts w:ascii="Arial" w:hAnsi="Arial" w:cs="Arial"/>
          <w:sz w:val="24"/>
        </w:rPr>
      </w:pPr>
      <w:r w:rsidRPr="00A45A52">
        <w:rPr>
          <w:rFonts w:ascii="Arial" w:hAnsi="Arial" w:cs="Arial"/>
          <w:sz w:val="24"/>
        </w:rPr>
        <w:t>Describir cada una de las aportaciones de la música en los organizadores del programa de estudios de educación básica y ubicar como se convierte en una estrategia de enseñanza en este nivel, considerando las necesidades de cada uno de nuestros alumnos. Sin embargo sabemos cómo la música impacta a los niños desde que está dentro del cuerpo de su madre, como va adquiriendo ese gusto y desarrollando su capacidad auditiva.</w:t>
      </w:r>
    </w:p>
    <w:p w:rsidR="0083666F" w:rsidRDefault="0083666F" w:rsidP="003405C0">
      <w:pPr>
        <w:spacing w:line="276" w:lineRule="auto"/>
      </w:pPr>
    </w:p>
    <w:p w:rsidR="0083666F" w:rsidRDefault="0083666F" w:rsidP="003405C0">
      <w:pPr>
        <w:spacing w:line="276" w:lineRule="auto"/>
      </w:pPr>
    </w:p>
    <w:p w:rsidR="0083666F" w:rsidRDefault="0083666F" w:rsidP="003405C0">
      <w:pPr>
        <w:spacing w:line="276" w:lineRule="auto"/>
      </w:pPr>
    </w:p>
    <w:p w:rsidR="0083666F" w:rsidRDefault="0083666F" w:rsidP="003405C0">
      <w:pPr>
        <w:spacing w:line="276" w:lineRule="auto"/>
      </w:pPr>
    </w:p>
    <w:p w:rsidR="0083666F" w:rsidRDefault="0083666F" w:rsidP="003405C0">
      <w:pPr>
        <w:spacing w:line="276" w:lineRule="auto"/>
      </w:pPr>
    </w:p>
    <w:p w:rsidR="0083666F" w:rsidRDefault="0083666F" w:rsidP="003405C0">
      <w:pPr>
        <w:spacing w:line="276" w:lineRule="auto"/>
      </w:pPr>
    </w:p>
    <w:p w:rsidR="00A45A52" w:rsidRDefault="00A45A52" w:rsidP="003405C0">
      <w:pPr>
        <w:spacing w:line="276" w:lineRule="auto"/>
      </w:pPr>
    </w:p>
    <w:p w:rsidR="00CB2C86" w:rsidRPr="0015272B" w:rsidRDefault="00CB2C86" w:rsidP="003405C0">
      <w:pPr>
        <w:spacing w:line="276" w:lineRule="auto"/>
        <w:jc w:val="center"/>
        <w:rPr>
          <w:rFonts w:ascii="Arial" w:hAnsi="Arial" w:cs="Arial"/>
          <w:b/>
          <w:sz w:val="28"/>
        </w:rPr>
      </w:pPr>
      <w:r w:rsidRPr="0015272B">
        <w:rPr>
          <w:rFonts w:ascii="Arial" w:hAnsi="Arial" w:cs="Arial"/>
          <w:b/>
          <w:sz w:val="28"/>
        </w:rPr>
        <w:lastRenderedPageBreak/>
        <w:t>“</w:t>
      </w:r>
      <w:r w:rsidR="002C2FD7">
        <w:rPr>
          <w:rFonts w:ascii="Arial" w:hAnsi="Arial" w:cs="Arial"/>
          <w:b/>
          <w:sz w:val="28"/>
        </w:rPr>
        <w:t>La música como estrategia de enseñanza en preescolar y su importancia en el desarrollo infantil</w:t>
      </w:r>
      <w:r w:rsidRPr="0015272B">
        <w:rPr>
          <w:rFonts w:ascii="Arial" w:hAnsi="Arial" w:cs="Arial"/>
          <w:b/>
          <w:sz w:val="28"/>
        </w:rPr>
        <w:t>”</w:t>
      </w:r>
    </w:p>
    <w:p w:rsidR="00CB2C86" w:rsidRDefault="00CB2C86" w:rsidP="003405C0">
      <w:pPr>
        <w:spacing w:line="276" w:lineRule="auto"/>
        <w:rPr>
          <w:rFonts w:ascii="Arial" w:hAnsi="Arial" w:cs="Arial"/>
          <w:b/>
          <w:sz w:val="24"/>
        </w:rPr>
      </w:pPr>
    </w:p>
    <w:p w:rsidR="0083666F" w:rsidRPr="005F003A" w:rsidRDefault="0083666F" w:rsidP="00565652">
      <w:pPr>
        <w:pStyle w:val="Ttulo1"/>
      </w:pPr>
      <w:bookmarkStart w:id="1" w:name="_Toc70286344"/>
      <w:r w:rsidRPr="005F003A">
        <w:t>Desarrollo</w:t>
      </w:r>
      <w:bookmarkEnd w:id="1"/>
    </w:p>
    <w:p w:rsidR="00DF2FD0" w:rsidRDefault="00DF2FD0" w:rsidP="003405C0">
      <w:pPr>
        <w:spacing w:line="276" w:lineRule="auto"/>
      </w:pPr>
    </w:p>
    <w:p w:rsidR="00DF2FD0" w:rsidRPr="00DF2FD0" w:rsidRDefault="00DF2FD0" w:rsidP="003405C0">
      <w:pPr>
        <w:spacing w:line="276" w:lineRule="auto"/>
        <w:rPr>
          <w:rFonts w:ascii="Arial" w:hAnsi="Arial" w:cs="Arial"/>
          <w:b/>
          <w:sz w:val="24"/>
        </w:rPr>
      </w:pPr>
      <w:r w:rsidRPr="00DF2FD0">
        <w:rPr>
          <w:rFonts w:ascii="Arial" w:hAnsi="Arial" w:cs="Arial"/>
          <w:b/>
          <w:sz w:val="24"/>
        </w:rPr>
        <w:t>Definición de música</w:t>
      </w:r>
    </w:p>
    <w:p w:rsidR="0083666F" w:rsidRDefault="0083666F" w:rsidP="00A45A52">
      <w:pPr>
        <w:spacing w:line="360" w:lineRule="auto"/>
        <w:jc w:val="both"/>
        <w:rPr>
          <w:rFonts w:ascii="Arial" w:hAnsi="Arial" w:cs="Arial"/>
          <w:sz w:val="24"/>
        </w:rPr>
      </w:pPr>
      <w:r w:rsidRPr="0083666F">
        <w:rPr>
          <w:rFonts w:ascii="Arial" w:hAnsi="Arial" w:cs="Arial"/>
          <w:sz w:val="24"/>
        </w:rPr>
        <w:t xml:space="preserve">La música es una de las expresiones creativas más íntimas del ser, ya que forma parte del quehacer cotidiano de cualquier grupo humano tanto por su goce estético como por </w:t>
      </w:r>
      <w:r w:rsidR="003405C0">
        <w:rPr>
          <w:rFonts w:ascii="Arial" w:hAnsi="Arial" w:cs="Arial"/>
          <w:sz w:val="24"/>
        </w:rPr>
        <w:t xml:space="preserve">su carácter funcional y social. Así como lo describen </w:t>
      </w:r>
      <w:r w:rsidR="003405C0" w:rsidRPr="003405C0">
        <w:rPr>
          <w:rFonts w:ascii="Arial" w:hAnsi="Arial" w:cs="Arial"/>
          <w:sz w:val="24"/>
        </w:rPr>
        <w:t xml:space="preserve">Ángel, Camus y Mansilla </w:t>
      </w:r>
      <w:r w:rsidR="003405C0">
        <w:rPr>
          <w:rFonts w:ascii="Arial" w:hAnsi="Arial" w:cs="Arial"/>
          <w:sz w:val="24"/>
        </w:rPr>
        <w:t>la</w:t>
      </w:r>
      <w:r w:rsidRPr="0083666F">
        <w:rPr>
          <w:rFonts w:ascii="Arial" w:hAnsi="Arial" w:cs="Arial"/>
          <w:sz w:val="24"/>
        </w:rPr>
        <w:t xml:space="preserve"> música nos identifica como seres, como grupos y como cultura, tanto por las raíces identitarias como por la locación </w:t>
      </w:r>
      <w:r w:rsidR="003405C0">
        <w:rPr>
          <w:rFonts w:ascii="Arial" w:hAnsi="Arial" w:cs="Arial"/>
          <w:sz w:val="24"/>
        </w:rPr>
        <w:t xml:space="preserve">geográfica y épocas históricas. </w:t>
      </w:r>
      <w:r w:rsidR="003405C0" w:rsidRPr="0083666F">
        <w:rPr>
          <w:rFonts w:ascii="Arial" w:hAnsi="Arial" w:cs="Arial"/>
          <w:sz w:val="24"/>
        </w:rPr>
        <w:t>Es</w:t>
      </w:r>
      <w:r w:rsidRPr="0083666F">
        <w:rPr>
          <w:rFonts w:ascii="Arial" w:hAnsi="Arial" w:cs="Arial"/>
          <w:sz w:val="24"/>
        </w:rPr>
        <w:t xml:space="preserve"> un aspecto de la humanidad innegable e irremplaza</w:t>
      </w:r>
      <w:r w:rsidR="003405C0">
        <w:rPr>
          <w:rFonts w:ascii="Arial" w:hAnsi="Arial" w:cs="Arial"/>
          <w:sz w:val="24"/>
        </w:rPr>
        <w:t>ble que nos determina como tal</w:t>
      </w:r>
      <w:r w:rsidR="00AC615E">
        <w:rPr>
          <w:rFonts w:ascii="Arial" w:hAnsi="Arial" w:cs="Arial"/>
          <w:sz w:val="24"/>
        </w:rPr>
        <w:t xml:space="preserve"> </w:t>
      </w:r>
      <w:r w:rsidR="003405C0">
        <w:rPr>
          <w:rFonts w:ascii="Arial" w:hAnsi="Arial" w:cs="Arial"/>
          <w:sz w:val="24"/>
        </w:rPr>
        <w:t>(</w:t>
      </w:r>
      <w:r w:rsidR="00AC615E">
        <w:rPr>
          <w:rFonts w:ascii="Arial" w:hAnsi="Arial" w:cs="Arial"/>
          <w:sz w:val="24"/>
        </w:rPr>
        <w:t>2008)</w:t>
      </w:r>
      <w:r w:rsidR="003A093F">
        <w:rPr>
          <w:rFonts w:ascii="Arial" w:hAnsi="Arial" w:cs="Arial"/>
          <w:sz w:val="24"/>
        </w:rPr>
        <w:t>.</w:t>
      </w:r>
    </w:p>
    <w:p w:rsidR="0083666F" w:rsidRDefault="0083666F" w:rsidP="00A45A52">
      <w:pPr>
        <w:spacing w:line="360" w:lineRule="auto"/>
        <w:jc w:val="both"/>
        <w:rPr>
          <w:rFonts w:ascii="Arial" w:hAnsi="Arial" w:cs="Arial"/>
          <w:sz w:val="24"/>
        </w:rPr>
      </w:pPr>
    </w:p>
    <w:p w:rsidR="00DF2FD0" w:rsidRPr="00DF2FD0" w:rsidRDefault="00DF2FD0" w:rsidP="00A45A52">
      <w:pPr>
        <w:spacing w:line="360" w:lineRule="auto"/>
        <w:jc w:val="both"/>
        <w:rPr>
          <w:rFonts w:ascii="Arial" w:hAnsi="Arial" w:cs="Arial"/>
          <w:b/>
          <w:sz w:val="24"/>
        </w:rPr>
      </w:pPr>
      <w:r w:rsidRPr="00DF2FD0">
        <w:rPr>
          <w:rFonts w:ascii="Arial" w:hAnsi="Arial" w:cs="Arial"/>
          <w:b/>
          <w:sz w:val="24"/>
        </w:rPr>
        <w:t>Elementos que integran la música</w:t>
      </w:r>
    </w:p>
    <w:p w:rsidR="00DF2FD0" w:rsidRDefault="0083666F" w:rsidP="00A45A52">
      <w:pPr>
        <w:spacing w:line="360" w:lineRule="auto"/>
        <w:jc w:val="both"/>
        <w:rPr>
          <w:rFonts w:ascii="Arial" w:hAnsi="Arial" w:cs="Arial"/>
          <w:sz w:val="24"/>
        </w:rPr>
      </w:pPr>
      <w:r w:rsidRPr="0083666F">
        <w:rPr>
          <w:rFonts w:ascii="Arial" w:hAnsi="Arial" w:cs="Arial"/>
          <w:sz w:val="24"/>
        </w:rPr>
        <w:t>La característica principal de la música es que es un</w:t>
      </w:r>
      <w:r w:rsidR="00CB2C86">
        <w:rPr>
          <w:rFonts w:ascii="Arial" w:hAnsi="Arial" w:cs="Arial"/>
          <w:sz w:val="24"/>
        </w:rPr>
        <w:t>iversal y fácil de implementar p</w:t>
      </w:r>
      <w:r w:rsidRPr="0083666F">
        <w:rPr>
          <w:rFonts w:ascii="Arial" w:hAnsi="Arial" w:cs="Arial"/>
          <w:sz w:val="24"/>
        </w:rPr>
        <w:t>ara todos, no distingue raza, géner</w:t>
      </w:r>
      <w:r w:rsidR="00DF2FD0">
        <w:rPr>
          <w:rFonts w:ascii="Arial" w:hAnsi="Arial" w:cs="Arial"/>
          <w:sz w:val="24"/>
        </w:rPr>
        <w:t>o, edad, creencias, entre otros.</w:t>
      </w:r>
    </w:p>
    <w:p w:rsidR="0083666F" w:rsidRDefault="00DF2FD0" w:rsidP="00A45A52">
      <w:pPr>
        <w:spacing w:line="360" w:lineRule="auto"/>
        <w:jc w:val="both"/>
        <w:rPr>
          <w:rFonts w:ascii="Arial" w:hAnsi="Arial" w:cs="Arial"/>
          <w:sz w:val="24"/>
        </w:rPr>
      </w:pPr>
      <w:r>
        <w:rPr>
          <w:rFonts w:ascii="Arial" w:hAnsi="Arial" w:cs="Arial"/>
          <w:sz w:val="24"/>
        </w:rPr>
        <w:t>La música ha</w:t>
      </w:r>
      <w:r w:rsidR="0083666F" w:rsidRPr="0083666F">
        <w:rPr>
          <w:rFonts w:ascii="Arial" w:hAnsi="Arial" w:cs="Arial"/>
          <w:sz w:val="24"/>
        </w:rPr>
        <w:t xml:space="preserve"> existido desde el comienzo de la civilización y ha seguido de</w:t>
      </w:r>
      <w:r>
        <w:rPr>
          <w:rFonts w:ascii="Arial" w:hAnsi="Arial" w:cs="Arial"/>
          <w:sz w:val="24"/>
        </w:rPr>
        <w:t xml:space="preserve">sarrollándose en todo el mundo, esta </w:t>
      </w:r>
      <w:r w:rsidR="0083666F" w:rsidRPr="0083666F">
        <w:rPr>
          <w:rFonts w:ascii="Arial" w:hAnsi="Arial" w:cs="Arial"/>
          <w:sz w:val="24"/>
        </w:rPr>
        <w:t>se compone de diferentes elementos, e</w:t>
      </w:r>
      <w:r>
        <w:rPr>
          <w:rFonts w:ascii="Arial" w:hAnsi="Arial" w:cs="Arial"/>
          <w:sz w:val="24"/>
        </w:rPr>
        <w:t>stos elementos incluyen: ritmo, m</w:t>
      </w:r>
      <w:r w:rsidR="0083666F" w:rsidRPr="0083666F">
        <w:rPr>
          <w:rFonts w:ascii="Arial" w:hAnsi="Arial" w:cs="Arial"/>
          <w:sz w:val="24"/>
        </w:rPr>
        <w:t>elodía y armonía, así como dinámica (o mati</w:t>
      </w:r>
      <w:r>
        <w:rPr>
          <w:rFonts w:ascii="Arial" w:hAnsi="Arial" w:cs="Arial"/>
          <w:sz w:val="24"/>
        </w:rPr>
        <w:t>ces relacionados con la música).</w:t>
      </w:r>
    </w:p>
    <w:p w:rsidR="004F29CD" w:rsidRDefault="00AC615E" w:rsidP="00A45A52">
      <w:pPr>
        <w:spacing w:line="360" w:lineRule="auto"/>
        <w:jc w:val="both"/>
        <w:rPr>
          <w:rFonts w:ascii="Arial" w:hAnsi="Arial" w:cs="Arial"/>
          <w:sz w:val="24"/>
        </w:rPr>
      </w:pPr>
      <w:r>
        <w:rPr>
          <w:rFonts w:ascii="Arial" w:hAnsi="Arial" w:cs="Arial"/>
          <w:sz w:val="24"/>
        </w:rPr>
        <w:t xml:space="preserve">Como menciona </w:t>
      </w:r>
      <w:r w:rsidR="00391169">
        <w:rPr>
          <w:rFonts w:ascii="Arial" w:hAnsi="Arial" w:cs="Arial"/>
          <w:sz w:val="24"/>
        </w:rPr>
        <w:t xml:space="preserve">Bernard </w:t>
      </w:r>
      <w:r w:rsidR="004F29CD">
        <w:rPr>
          <w:rFonts w:ascii="Arial" w:hAnsi="Arial" w:cs="Arial"/>
          <w:sz w:val="24"/>
        </w:rPr>
        <w:t>Spodek y</w:t>
      </w:r>
      <w:r w:rsidR="00391169">
        <w:rPr>
          <w:rFonts w:ascii="Arial" w:hAnsi="Arial" w:cs="Arial"/>
          <w:sz w:val="24"/>
        </w:rPr>
        <w:t xml:space="preserve"> Olivia</w:t>
      </w:r>
      <w:r w:rsidR="004F29CD">
        <w:rPr>
          <w:rFonts w:ascii="Arial" w:hAnsi="Arial" w:cs="Arial"/>
          <w:sz w:val="24"/>
        </w:rPr>
        <w:t xml:space="preserve"> Saracho (</w:t>
      </w:r>
      <w:r w:rsidR="004F29CD" w:rsidRPr="004F29CD">
        <w:rPr>
          <w:rFonts w:ascii="Arial" w:hAnsi="Arial" w:cs="Arial"/>
          <w:sz w:val="24"/>
        </w:rPr>
        <w:t>1994)</w:t>
      </w:r>
      <w:r w:rsidR="004F29CD">
        <w:rPr>
          <w:rFonts w:ascii="Arial" w:hAnsi="Arial" w:cs="Arial"/>
          <w:sz w:val="24"/>
        </w:rPr>
        <w:t xml:space="preserve"> la</w:t>
      </w:r>
      <w:r w:rsidR="00EE6CE4" w:rsidRPr="00EE6CE4">
        <w:rPr>
          <w:rFonts w:ascii="Arial" w:hAnsi="Arial" w:cs="Arial"/>
          <w:sz w:val="24"/>
        </w:rPr>
        <w:t xml:space="preserve"> música puede ayudar a enseñar a los niños las propiedades básicas de la música: fuerte, suave, rápido, lentísimo y agudo. También puede conducir a una mayor expresión creativa y por tanto un aprendizaj</w:t>
      </w:r>
      <w:r w:rsidR="004F29CD">
        <w:rPr>
          <w:rFonts w:ascii="Arial" w:hAnsi="Arial" w:cs="Arial"/>
          <w:sz w:val="24"/>
        </w:rPr>
        <w:t>e.</w:t>
      </w:r>
    </w:p>
    <w:p w:rsidR="00AC615E" w:rsidRPr="00EE6CE4" w:rsidRDefault="00AC615E" w:rsidP="00A45A52">
      <w:pPr>
        <w:spacing w:line="360" w:lineRule="auto"/>
        <w:jc w:val="both"/>
        <w:rPr>
          <w:rFonts w:ascii="Arial" w:hAnsi="Arial" w:cs="Arial"/>
          <w:sz w:val="28"/>
        </w:rPr>
      </w:pPr>
    </w:p>
    <w:p w:rsidR="006F6ED0" w:rsidRDefault="006F6ED0" w:rsidP="00A45A52">
      <w:pPr>
        <w:spacing w:line="360" w:lineRule="auto"/>
        <w:jc w:val="both"/>
        <w:rPr>
          <w:rFonts w:ascii="Arial" w:hAnsi="Arial" w:cs="Arial"/>
          <w:sz w:val="24"/>
        </w:rPr>
      </w:pPr>
    </w:p>
    <w:p w:rsidR="00376F4A" w:rsidRDefault="00376F4A" w:rsidP="00A45A52">
      <w:pPr>
        <w:spacing w:line="360" w:lineRule="auto"/>
        <w:jc w:val="both"/>
        <w:rPr>
          <w:rFonts w:ascii="Arial" w:hAnsi="Arial" w:cs="Arial"/>
          <w:b/>
          <w:sz w:val="24"/>
        </w:rPr>
      </w:pPr>
      <w:r w:rsidRPr="00376F4A">
        <w:rPr>
          <w:rFonts w:ascii="Arial" w:hAnsi="Arial" w:cs="Arial"/>
          <w:b/>
          <w:sz w:val="24"/>
        </w:rPr>
        <w:lastRenderedPageBreak/>
        <w:t>La música y su rol en la formación del ser humano</w:t>
      </w:r>
    </w:p>
    <w:p w:rsidR="00AE07AE" w:rsidRDefault="00AE07AE" w:rsidP="00A45A52">
      <w:pPr>
        <w:spacing w:line="360" w:lineRule="auto"/>
        <w:jc w:val="both"/>
        <w:rPr>
          <w:rFonts w:ascii="Arial" w:hAnsi="Arial" w:cs="Arial"/>
          <w:sz w:val="24"/>
        </w:rPr>
      </w:pPr>
      <w:r w:rsidRPr="00AE07AE">
        <w:rPr>
          <w:rFonts w:ascii="Arial" w:hAnsi="Arial" w:cs="Arial"/>
          <w:sz w:val="24"/>
        </w:rPr>
        <w:t>La música tiene un lugar preponderante en la vida de todo ser humano, desde antes de nacer estamos en contacto con ella; ya en el vientre materno somos capaces de percibir diversos sonidos, desde el latido rítmico de nuestra madre y su voz hasta la música más cercana.</w:t>
      </w:r>
    </w:p>
    <w:p w:rsidR="00AE07AE" w:rsidRPr="00AE07AE" w:rsidRDefault="00AE07AE" w:rsidP="00A45A52">
      <w:pPr>
        <w:spacing w:line="360" w:lineRule="auto"/>
        <w:jc w:val="both"/>
        <w:rPr>
          <w:rFonts w:ascii="Arial" w:hAnsi="Arial" w:cs="Arial"/>
          <w:sz w:val="24"/>
        </w:rPr>
      </w:pPr>
      <w:r w:rsidRPr="00AE07AE">
        <w:rPr>
          <w:rFonts w:ascii="Arial" w:hAnsi="Arial" w:cs="Arial"/>
          <w:sz w:val="24"/>
        </w:rPr>
        <w:t>A lo largo de nuestra vida tenemos contacto con la música: de pequeños en los arrullos maternos, las canciones infantiles, incluso los de moda; de mayores llega a convertirse en un signo de identificación social</w:t>
      </w:r>
      <w:r>
        <w:rPr>
          <w:rFonts w:ascii="Arial" w:hAnsi="Arial" w:cs="Arial"/>
          <w:sz w:val="24"/>
        </w:rPr>
        <w:t>.</w:t>
      </w:r>
    </w:p>
    <w:p w:rsidR="003405C0" w:rsidRDefault="003405C0" w:rsidP="00A45A52">
      <w:pPr>
        <w:spacing w:line="360" w:lineRule="auto"/>
        <w:jc w:val="both"/>
        <w:rPr>
          <w:rFonts w:ascii="Arial" w:hAnsi="Arial" w:cs="Arial"/>
          <w:sz w:val="24"/>
        </w:rPr>
      </w:pPr>
    </w:p>
    <w:p w:rsidR="00DF2FD0" w:rsidRPr="00376F4A" w:rsidRDefault="00A533E5" w:rsidP="00A45A52">
      <w:pPr>
        <w:spacing w:line="360" w:lineRule="auto"/>
        <w:jc w:val="both"/>
        <w:rPr>
          <w:rFonts w:ascii="Arial" w:hAnsi="Arial" w:cs="Arial"/>
          <w:b/>
          <w:sz w:val="24"/>
        </w:rPr>
      </w:pPr>
      <w:r>
        <w:rPr>
          <w:rFonts w:ascii="Arial" w:hAnsi="Arial" w:cs="Arial"/>
          <w:b/>
          <w:sz w:val="24"/>
        </w:rPr>
        <w:t xml:space="preserve">La música y </w:t>
      </w:r>
      <w:r w:rsidR="00AE07AE">
        <w:rPr>
          <w:rFonts w:ascii="Arial" w:hAnsi="Arial" w:cs="Arial"/>
          <w:b/>
          <w:sz w:val="24"/>
        </w:rPr>
        <w:t>sus aportes</w:t>
      </w:r>
      <w:r>
        <w:rPr>
          <w:rFonts w:ascii="Arial" w:hAnsi="Arial" w:cs="Arial"/>
          <w:b/>
          <w:sz w:val="24"/>
        </w:rPr>
        <w:t xml:space="preserve"> </w:t>
      </w:r>
      <w:r w:rsidR="00376F4A" w:rsidRPr="00376F4A">
        <w:rPr>
          <w:rFonts w:ascii="Arial" w:hAnsi="Arial" w:cs="Arial"/>
          <w:b/>
          <w:sz w:val="24"/>
        </w:rPr>
        <w:t>en preescolar</w:t>
      </w:r>
    </w:p>
    <w:p w:rsidR="00DF2FD0" w:rsidRDefault="00376F4A" w:rsidP="00A45A52">
      <w:pPr>
        <w:spacing w:line="360" w:lineRule="auto"/>
        <w:jc w:val="both"/>
        <w:rPr>
          <w:rFonts w:ascii="Arial" w:hAnsi="Arial" w:cs="Arial"/>
          <w:sz w:val="24"/>
        </w:rPr>
      </w:pPr>
      <w:r>
        <w:rPr>
          <w:rFonts w:ascii="Arial" w:hAnsi="Arial" w:cs="Arial"/>
          <w:sz w:val="24"/>
        </w:rPr>
        <w:t>Como se ha observado durante las prácticas profesionales de</w:t>
      </w:r>
      <w:r w:rsidR="00DF2FD0" w:rsidRPr="00DF2FD0">
        <w:rPr>
          <w:rFonts w:ascii="Arial" w:hAnsi="Arial" w:cs="Arial"/>
          <w:sz w:val="24"/>
        </w:rPr>
        <w:t xml:space="preserve">sde que los niños ingresan al aula </w:t>
      </w:r>
      <w:r w:rsidR="00DF2FD0">
        <w:rPr>
          <w:rFonts w:ascii="Arial" w:hAnsi="Arial" w:cs="Arial"/>
          <w:sz w:val="24"/>
        </w:rPr>
        <w:t xml:space="preserve">escuchan música, </w:t>
      </w:r>
      <w:r w:rsidR="00DF2FD0" w:rsidRPr="00DF2FD0">
        <w:rPr>
          <w:rFonts w:ascii="Arial" w:hAnsi="Arial" w:cs="Arial"/>
          <w:sz w:val="24"/>
        </w:rPr>
        <w:t>se utiliza</w:t>
      </w:r>
      <w:r w:rsidR="00DF2FD0">
        <w:rPr>
          <w:rFonts w:ascii="Arial" w:hAnsi="Arial" w:cs="Arial"/>
          <w:sz w:val="24"/>
        </w:rPr>
        <w:t>n</w:t>
      </w:r>
      <w:r w:rsidR="00DF2FD0" w:rsidRPr="00DF2FD0">
        <w:rPr>
          <w:rFonts w:ascii="Arial" w:hAnsi="Arial" w:cs="Arial"/>
          <w:sz w:val="24"/>
        </w:rPr>
        <w:t xml:space="preserve"> diferentes cancion</w:t>
      </w:r>
      <w:r w:rsidR="00DF2FD0">
        <w:rPr>
          <w:rFonts w:ascii="Arial" w:hAnsi="Arial" w:cs="Arial"/>
          <w:sz w:val="24"/>
        </w:rPr>
        <w:t>es para diversas actividades</w:t>
      </w:r>
      <w:r w:rsidR="00DF2FD0" w:rsidRPr="00DF2FD0">
        <w:rPr>
          <w:rFonts w:ascii="Arial" w:hAnsi="Arial" w:cs="Arial"/>
          <w:sz w:val="24"/>
        </w:rPr>
        <w:t>. Ha</w:t>
      </w:r>
      <w:r w:rsidR="00DF2FD0">
        <w:rPr>
          <w:rFonts w:ascii="Arial" w:hAnsi="Arial" w:cs="Arial"/>
          <w:sz w:val="24"/>
        </w:rPr>
        <w:t>y una canción para saludar</w:t>
      </w:r>
      <w:r w:rsidR="00DF2FD0" w:rsidRPr="00DF2FD0">
        <w:rPr>
          <w:rFonts w:ascii="Arial" w:hAnsi="Arial" w:cs="Arial"/>
          <w:sz w:val="24"/>
        </w:rPr>
        <w:t>, para limpiarse las manos, para hacer una fila, para ir al recreo, para terminar el recreo, para iniciar una actividad o para terminarla.</w:t>
      </w:r>
    </w:p>
    <w:p w:rsidR="00376F4A" w:rsidRDefault="00376F4A" w:rsidP="00A45A52">
      <w:pPr>
        <w:spacing w:line="360" w:lineRule="auto"/>
        <w:jc w:val="both"/>
        <w:rPr>
          <w:rFonts w:ascii="Arial" w:hAnsi="Arial" w:cs="Arial"/>
          <w:sz w:val="24"/>
        </w:rPr>
      </w:pPr>
      <w:r w:rsidRPr="00376F4A">
        <w:rPr>
          <w:rFonts w:ascii="Arial" w:hAnsi="Arial" w:cs="Arial"/>
          <w:sz w:val="24"/>
        </w:rPr>
        <w:t>Si bien la música ocupa un lugar en la educación preesco</w:t>
      </w:r>
      <w:r w:rsidR="00A533E5">
        <w:rPr>
          <w:rFonts w:ascii="Arial" w:hAnsi="Arial" w:cs="Arial"/>
          <w:sz w:val="24"/>
        </w:rPr>
        <w:t>lar, es importante seleccionar,</w:t>
      </w:r>
      <w:r w:rsidRPr="00376F4A">
        <w:rPr>
          <w:rFonts w:ascii="Arial" w:hAnsi="Arial" w:cs="Arial"/>
          <w:sz w:val="24"/>
        </w:rPr>
        <w:t xml:space="preserve"> definir bien las canciones y los temas a utilizar según el contexto de cada actividad</w:t>
      </w:r>
      <w:r>
        <w:rPr>
          <w:rFonts w:ascii="Arial" w:hAnsi="Arial" w:cs="Arial"/>
          <w:sz w:val="24"/>
        </w:rPr>
        <w:t>.</w:t>
      </w:r>
    </w:p>
    <w:p w:rsidR="00907B94" w:rsidRDefault="00907B94" w:rsidP="00A45A52">
      <w:pPr>
        <w:spacing w:line="360" w:lineRule="auto"/>
        <w:jc w:val="both"/>
        <w:rPr>
          <w:rFonts w:ascii="Arial" w:hAnsi="Arial" w:cs="Arial"/>
          <w:sz w:val="24"/>
        </w:rPr>
      </w:pPr>
      <w:r w:rsidRPr="00907B94">
        <w:rPr>
          <w:rFonts w:ascii="Arial" w:hAnsi="Arial" w:cs="Arial"/>
          <w:sz w:val="24"/>
        </w:rPr>
        <w:t>La música es una expresión artística que puede emplearse como un recurso pedagógico en educación preescolar, pues refuerza el desarrollo psicomotriz, estimula el lenguaje y fomenta el desarrollo intelectual consolidando procesos cognitivos tales como la atención, la concentración y la memoria</w:t>
      </w:r>
      <w:r>
        <w:rPr>
          <w:rFonts w:ascii="Arial" w:hAnsi="Arial" w:cs="Arial"/>
          <w:sz w:val="24"/>
        </w:rPr>
        <w:t>.</w:t>
      </w:r>
    </w:p>
    <w:p w:rsidR="008C6623" w:rsidRDefault="00CB2C86" w:rsidP="00A45A52">
      <w:pPr>
        <w:spacing w:line="360" w:lineRule="auto"/>
        <w:jc w:val="both"/>
        <w:rPr>
          <w:rFonts w:ascii="Arial" w:hAnsi="Arial" w:cs="Arial"/>
          <w:sz w:val="24"/>
        </w:rPr>
      </w:pPr>
      <w:r>
        <w:rPr>
          <w:rFonts w:ascii="Arial" w:hAnsi="Arial" w:cs="Arial"/>
          <w:sz w:val="24"/>
        </w:rPr>
        <w:t xml:space="preserve">El </w:t>
      </w:r>
      <w:r w:rsidR="008C6623" w:rsidRPr="008C6623">
        <w:rPr>
          <w:rFonts w:ascii="Arial" w:hAnsi="Arial" w:cs="Arial"/>
          <w:sz w:val="24"/>
        </w:rPr>
        <w:t>autor de la teoría de las Inteligencias Múltiples</w:t>
      </w:r>
      <w:r w:rsidR="003A093F">
        <w:rPr>
          <w:rFonts w:ascii="Arial" w:hAnsi="Arial" w:cs="Arial"/>
          <w:sz w:val="24"/>
        </w:rPr>
        <w:t xml:space="preserve"> Howard Gardner (1983)</w:t>
      </w:r>
      <w:r w:rsidR="008C6623" w:rsidRPr="008C6623">
        <w:rPr>
          <w:rFonts w:ascii="Arial" w:hAnsi="Arial" w:cs="Arial"/>
          <w:sz w:val="24"/>
        </w:rPr>
        <w:t>, sostiene que los niños están muy ligados a la competencia musi</w:t>
      </w:r>
      <w:r w:rsidR="003405C0">
        <w:rPr>
          <w:rFonts w:ascii="Arial" w:hAnsi="Arial" w:cs="Arial"/>
          <w:sz w:val="24"/>
        </w:rPr>
        <w:t xml:space="preserve">cal. </w:t>
      </w:r>
      <w:r w:rsidR="008C6623" w:rsidRPr="008C6623">
        <w:rPr>
          <w:rFonts w:ascii="Arial" w:hAnsi="Arial" w:cs="Arial"/>
          <w:sz w:val="24"/>
        </w:rPr>
        <w:t>Durante la infancia, los niños normales cantan y por igual balbucean: pueden emitir sonidos únicos, producir patrones ondulantes, e incluso imitar patrones y tonos prosódicos cantados por otros con al</w:t>
      </w:r>
      <w:r w:rsidR="00D06F86">
        <w:rPr>
          <w:rFonts w:ascii="Arial" w:hAnsi="Arial" w:cs="Arial"/>
          <w:sz w:val="24"/>
        </w:rPr>
        <w:t>go más que exactitud casual.</w:t>
      </w:r>
    </w:p>
    <w:p w:rsidR="00D06F86" w:rsidRDefault="003A093F" w:rsidP="00A45A52">
      <w:pPr>
        <w:spacing w:line="360" w:lineRule="auto"/>
        <w:jc w:val="both"/>
        <w:rPr>
          <w:rFonts w:ascii="Arial" w:hAnsi="Arial" w:cs="Arial"/>
          <w:sz w:val="24"/>
        </w:rPr>
      </w:pPr>
      <w:r>
        <w:rPr>
          <w:rFonts w:ascii="Arial" w:hAnsi="Arial" w:cs="Arial"/>
          <w:sz w:val="24"/>
        </w:rPr>
        <w:lastRenderedPageBreak/>
        <w:t>Como menciona Ana Caprav (2003) la que</w:t>
      </w:r>
      <w:r w:rsidR="003405C0">
        <w:rPr>
          <w:rFonts w:ascii="Arial" w:hAnsi="Arial" w:cs="Arial"/>
          <w:sz w:val="24"/>
        </w:rPr>
        <w:t xml:space="preserve"> </w:t>
      </w:r>
      <w:r w:rsidR="00D06F86" w:rsidRPr="00D06F86">
        <w:rPr>
          <w:rFonts w:ascii="Arial" w:hAnsi="Arial" w:cs="Arial"/>
          <w:sz w:val="24"/>
        </w:rPr>
        <w:t>permite que se considere a la educación a través de la música como uno de los pilares del desarrollo</w:t>
      </w:r>
      <w:r>
        <w:rPr>
          <w:rFonts w:ascii="Arial" w:hAnsi="Arial" w:cs="Arial"/>
          <w:sz w:val="24"/>
        </w:rPr>
        <w:t xml:space="preserve"> integral del ser humano</w:t>
      </w:r>
      <w:r w:rsidR="00D06F86">
        <w:rPr>
          <w:rFonts w:ascii="Arial" w:hAnsi="Arial" w:cs="Arial"/>
          <w:sz w:val="24"/>
        </w:rPr>
        <w:t>,</w:t>
      </w:r>
      <w:r w:rsidR="00D06F86" w:rsidRPr="00D06F86">
        <w:rPr>
          <w:rFonts w:ascii="Arial" w:hAnsi="Arial" w:cs="Arial"/>
          <w:sz w:val="24"/>
        </w:rPr>
        <w:t xml:space="preserve"> haciendo posible que al relacionar procesos físicos y psicológicos a través de la práctica musical se desarrollen diferentes habilidades como: la audición, la relación e</w:t>
      </w:r>
      <w:r w:rsidR="00D06F86">
        <w:rPr>
          <w:rFonts w:ascii="Arial" w:hAnsi="Arial" w:cs="Arial"/>
          <w:sz w:val="24"/>
        </w:rPr>
        <w:t xml:space="preserve">spacial, la motricidad fina, </w:t>
      </w:r>
      <w:r w:rsidR="00D06F86" w:rsidRPr="00D06F86">
        <w:rPr>
          <w:rFonts w:ascii="Arial" w:hAnsi="Arial" w:cs="Arial"/>
          <w:sz w:val="24"/>
        </w:rPr>
        <w:t>la lateralidad, la memoria, la evocación auditiva, el ritmo, la concentración y la expresión de emocio</w:t>
      </w:r>
      <w:r w:rsidR="00D06F86">
        <w:rPr>
          <w:rFonts w:ascii="Arial" w:hAnsi="Arial" w:cs="Arial"/>
          <w:sz w:val="24"/>
        </w:rPr>
        <w:t>nes.</w:t>
      </w:r>
      <w:r w:rsidR="00E70C06">
        <w:rPr>
          <w:rFonts w:ascii="Arial" w:hAnsi="Arial" w:cs="Arial"/>
          <w:sz w:val="24"/>
        </w:rPr>
        <w:t xml:space="preserve"> </w:t>
      </w:r>
    </w:p>
    <w:p w:rsidR="00FF03E6" w:rsidRDefault="00907B94" w:rsidP="00A45A52">
      <w:pPr>
        <w:spacing w:line="360" w:lineRule="auto"/>
        <w:jc w:val="both"/>
        <w:rPr>
          <w:rFonts w:ascii="Arial" w:hAnsi="Arial" w:cs="Arial"/>
          <w:sz w:val="24"/>
        </w:rPr>
      </w:pPr>
      <w:r w:rsidRPr="00907B94">
        <w:rPr>
          <w:rFonts w:ascii="Arial" w:hAnsi="Arial" w:cs="Arial"/>
          <w:sz w:val="24"/>
        </w:rPr>
        <w:t xml:space="preserve">Sabemos que la música tiene la capacidad de desarrollar cada una de las inteligencias, pues por medio del canto trabaja el vocabulario, la dicción y el conocimiento de nuevas palabras para la inteligencia lingüística. </w:t>
      </w:r>
    </w:p>
    <w:p w:rsidR="00907B94" w:rsidRDefault="00907B94" w:rsidP="00A45A52">
      <w:pPr>
        <w:spacing w:line="360" w:lineRule="auto"/>
        <w:jc w:val="both"/>
        <w:rPr>
          <w:rFonts w:ascii="Arial" w:hAnsi="Arial" w:cs="Arial"/>
          <w:sz w:val="24"/>
        </w:rPr>
      </w:pPr>
      <w:r w:rsidRPr="00907B94">
        <w:rPr>
          <w:rFonts w:ascii="Arial" w:hAnsi="Arial" w:cs="Arial"/>
          <w:sz w:val="24"/>
        </w:rPr>
        <w:t xml:space="preserve">En el </w:t>
      </w:r>
      <w:r w:rsidR="00FF03E6">
        <w:rPr>
          <w:rFonts w:ascii="Arial" w:hAnsi="Arial" w:cs="Arial"/>
          <w:sz w:val="24"/>
        </w:rPr>
        <w:t xml:space="preserve">caso de la inteligencia lógico </w:t>
      </w:r>
      <w:r w:rsidRPr="00907B94">
        <w:rPr>
          <w:rFonts w:ascii="Arial" w:hAnsi="Arial" w:cs="Arial"/>
          <w:sz w:val="24"/>
        </w:rPr>
        <w:t>matemática la música, al seguir el ritmo, el compás de una canción, esperar el silencio, incita a realizar cálculos matemáticos, lo cual ayuda a interiorizar las matemáticas de manera sencilla. Además aquellas canciones sobre los colores o los números acercan de manera innegable a la matemática.</w:t>
      </w:r>
    </w:p>
    <w:p w:rsidR="008C6623" w:rsidRDefault="00907B94" w:rsidP="00A45A52">
      <w:pPr>
        <w:spacing w:line="360" w:lineRule="auto"/>
        <w:jc w:val="both"/>
        <w:rPr>
          <w:rFonts w:ascii="Arial" w:hAnsi="Arial" w:cs="Arial"/>
          <w:sz w:val="24"/>
        </w:rPr>
      </w:pPr>
      <w:r w:rsidRPr="00907B94">
        <w:rPr>
          <w:rFonts w:ascii="Arial" w:hAnsi="Arial" w:cs="Arial"/>
          <w:sz w:val="24"/>
        </w:rPr>
        <w:t>En el caso</w:t>
      </w:r>
      <w:r w:rsidR="00FF03E6">
        <w:rPr>
          <w:rFonts w:ascii="Arial" w:hAnsi="Arial" w:cs="Arial"/>
          <w:sz w:val="24"/>
        </w:rPr>
        <w:t xml:space="preserve"> de la inteligencia espacial  </w:t>
      </w:r>
      <w:r w:rsidRPr="00907B94">
        <w:rPr>
          <w:rFonts w:ascii="Arial" w:hAnsi="Arial" w:cs="Arial"/>
          <w:sz w:val="24"/>
        </w:rPr>
        <w:t>kinestésica, la música invita tanto al movimiento grueso al momento de desplazarse por el espacio, como al fino al coordinar movimientos óculo-manuales y óculo</w:t>
      </w:r>
      <w:r w:rsidR="00FF03E6">
        <w:rPr>
          <w:rFonts w:ascii="Arial" w:hAnsi="Arial" w:cs="Arial"/>
          <w:sz w:val="24"/>
        </w:rPr>
        <w:t xml:space="preserve"> </w:t>
      </w:r>
      <w:r w:rsidRPr="00907B94">
        <w:rPr>
          <w:rFonts w:ascii="Arial" w:hAnsi="Arial" w:cs="Arial"/>
          <w:sz w:val="24"/>
        </w:rPr>
        <w:t>pódales cuando se está bailando.</w:t>
      </w:r>
    </w:p>
    <w:p w:rsidR="00376F4A" w:rsidRDefault="00907B94" w:rsidP="00A45A52">
      <w:pPr>
        <w:spacing w:line="360" w:lineRule="auto"/>
        <w:jc w:val="both"/>
        <w:rPr>
          <w:rFonts w:ascii="Arial" w:hAnsi="Arial" w:cs="Arial"/>
          <w:sz w:val="24"/>
        </w:rPr>
      </w:pPr>
      <w:r w:rsidRPr="00907B94">
        <w:rPr>
          <w:rFonts w:ascii="Arial" w:hAnsi="Arial" w:cs="Arial"/>
          <w:sz w:val="24"/>
        </w:rPr>
        <w:t>En el caso de la inteligencia naturalista ayuda a conocer el esquema corporal cuando se trata de canciones sobre partes del cuerpo, a conocer los animales y la naturaleza si las canciones se refieren a ellas.</w:t>
      </w:r>
    </w:p>
    <w:p w:rsidR="008C6623" w:rsidRDefault="008C6623" w:rsidP="00A45A52">
      <w:pPr>
        <w:spacing w:line="360" w:lineRule="auto"/>
        <w:jc w:val="both"/>
        <w:rPr>
          <w:rFonts w:ascii="Arial" w:hAnsi="Arial" w:cs="Arial"/>
          <w:sz w:val="24"/>
        </w:rPr>
      </w:pPr>
      <w:r>
        <w:rPr>
          <w:rFonts w:ascii="Arial" w:hAnsi="Arial" w:cs="Arial"/>
          <w:sz w:val="24"/>
        </w:rPr>
        <w:t>L</w:t>
      </w:r>
      <w:r w:rsidRPr="008C6623">
        <w:rPr>
          <w:rFonts w:ascii="Arial" w:hAnsi="Arial" w:cs="Arial"/>
          <w:sz w:val="24"/>
        </w:rPr>
        <w:t>a inteligencia emocional también se desarrolla con la música, pues al utilizar canciones en las que se debe interactuar con los demás compañeros se estimula la inteligencia interpersonal y en el caso de la intrapersonal aumenta el autoestima de los pequeños ya que los divierte y los hace sentir orgullosos al notar son capaces de realizar las actividades con alegría.</w:t>
      </w:r>
    </w:p>
    <w:p w:rsidR="00E70C06" w:rsidRPr="00D06F86" w:rsidRDefault="003A093F" w:rsidP="00A45A52">
      <w:pPr>
        <w:spacing w:line="360" w:lineRule="auto"/>
        <w:jc w:val="both"/>
        <w:rPr>
          <w:rFonts w:ascii="Arial" w:hAnsi="Arial" w:cs="Arial"/>
          <w:sz w:val="24"/>
        </w:rPr>
      </w:pPr>
      <w:r>
        <w:rPr>
          <w:rFonts w:ascii="Arial" w:hAnsi="Arial" w:cs="Arial"/>
          <w:sz w:val="24"/>
        </w:rPr>
        <w:t>Se define</w:t>
      </w:r>
      <w:r w:rsidR="00E70C06">
        <w:rPr>
          <w:rFonts w:ascii="Arial" w:hAnsi="Arial" w:cs="Arial"/>
          <w:sz w:val="24"/>
        </w:rPr>
        <w:t xml:space="preserve"> </w:t>
      </w:r>
      <w:r w:rsidR="00E70C06" w:rsidRPr="00D06F86">
        <w:rPr>
          <w:rFonts w:ascii="Arial" w:hAnsi="Arial" w:cs="Arial"/>
          <w:bCs/>
          <w:sz w:val="24"/>
        </w:rPr>
        <w:t>inteligencia emocional</w:t>
      </w:r>
      <w:r>
        <w:rPr>
          <w:rFonts w:ascii="Arial" w:hAnsi="Arial" w:cs="Arial"/>
          <w:bCs/>
          <w:sz w:val="24"/>
        </w:rPr>
        <w:t xml:space="preserve"> por Daniel Goleman (1995)  como:</w:t>
      </w:r>
      <w:r w:rsidRPr="00D06F86">
        <w:rPr>
          <w:rFonts w:ascii="Arial" w:hAnsi="Arial" w:cs="Arial"/>
          <w:bCs/>
          <w:sz w:val="24"/>
        </w:rPr>
        <w:t xml:space="preserve"> la</w:t>
      </w:r>
      <w:r w:rsidR="00E70C06" w:rsidRPr="00D06F86">
        <w:rPr>
          <w:rFonts w:ascii="Arial" w:hAnsi="Arial" w:cs="Arial"/>
          <w:bCs/>
          <w:sz w:val="24"/>
        </w:rPr>
        <w:t xml:space="preserve"> capacidad de reconocer nuestros propios sentimientos y los de los demás, de motivarnos y de manejar adecuadamente las rel</w:t>
      </w:r>
      <w:r>
        <w:rPr>
          <w:rFonts w:ascii="Arial" w:hAnsi="Arial" w:cs="Arial"/>
          <w:bCs/>
          <w:sz w:val="24"/>
        </w:rPr>
        <w:t>aciones</w:t>
      </w:r>
      <w:r w:rsidR="00E70C06" w:rsidRPr="00D06F86">
        <w:rPr>
          <w:rFonts w:ascii="Arial" w:hAnsi="Arial" w:cs="Arial"/>
          <w:bCs/>
          <w:sz w:val="24"/>
        </w:rPr>
        <w:t>.</w:t>
      </w:r>
      <w:r>
        <w:rPr>
          <w:rFonts w:ascii="Arial" w:hAnsi="Arial" w:cs="Arial"/>
          <w:bCs/>
          <w:sz w:val="24"/>
        </w:rPr>
        <w:t xml:space="preserve"> </w:t>
      </w:r>
    </w:p>
    <w:p w:rsidR="00D34CDF" w:rsidRDefault="00D34CDF" w:rsidP="00A45A52">
      <w:pPr>
        <w:spacing w:line="360" w:lineRule="auto"/>
        <w:jc w:val="both"/>
        <w:rPr>
          <w:rFonts w:ascii="Arial" w:hAnsi="Arial" w:cs="Arial"/>
          <w:sz w:val="24"/>
        </w:rPr>
      </w:pPr>
    </w:p>
    <w:p w:rsidR="002479AB" w:rsidRDefault="002479AB" w:rsidP="00A45A52">
      <w:pPr>
        <w:spacing w:line="360" w:lineRule="auto"/>
        <w:jc w:val="both"/>
        <w:rPr>
          <w:rFonts w:ascii="Arial" w:hAnsi="Arial" w:cs="Arial"/>
          <w:sz w:val="24"/>
        </w:rPr>
      </w:pPr>
    </w:p>
    <w:p w:rsidR="00D34CDF" w:rsidRDefault="004F29CD" w:rsidP="00A45A52">
      <w:pPr>
        <w:spacing w:line="360" w:lineRule="auto"/>
        <w:jc w:val="both"/>
        <w:rPr>
          <w:rFonts w:ascii="Arial" w:hAnsi="Arial" w:cs="Arial"/>
          <w:b/>
          <w:sz w:val="24"/>
        </w:rPr>
      </w:pPr>
      <w:r>
        <w:rPr>
          <w:rFonts w:ascii="Arial" w:hAnsi="Arial" w:cs="Arial"/>
          <w:b/>
          <w:sz w:val="24"/>
        </w:rPr>
        <w:t xml:space="preserve">¿Qué dice </w:t>
      </w:r>
      <w:r w:rsidR="00D34CDF" w:rsidRPr="00D34CDF">
        <w:rPr>
          <w:rFonts w:ascii="Arial" w:hAnsi="Arial" w:cs="Arial"/>
          <w:b/>
          <w:sz w:val="24"/>
        </w:rPr>
        <w:t xml:space="preserve">Aprendizajes </w:t>
      </w:r>
      <w:r w:rsidR="00D34CDF">
        <w:rPr>
          <w:rFonts w:ascii="Arial" w:hAnsi="Arial" w:cs="Arial"/>
          <w:b/>
          <w:sz w:val="24"/>
        </w:rPr>
        <w:t>C</w:t>
      </w:r>
      <w:r w:rsidR="00D34CDF" w:rsidRPr="00D34CDF">
        <w:rPr>
          <w:rFonts w:ascii="Arial" w:hAnsi="Arial" w:cs="Arial"/>
          <w:b/>
          <w:sz w:val="24"/>
        </w:rPr>
        <w:t>lave</w:t>
      </w:r>
      <w:r>
        <w:rPr>
          <w:rFonts w:ascii="Arial" w:hAnsi="Arial" w:cs="Arial"/>
          <w:b/>
          <w:sz w:val="24"/>
        </w:rPr>
        <w:t xml:space="preserve"> para la educación integral </w:t>
      </w:r>
      <w:r w:rsidR="00D34CDF" w:rsidRPr="00D34CDF">
        <w:rPr>
          <w:rFonts w:ascii="Arial" w:hAnsi="Arial" w:cs="Arial"/>
          <w:b/>
          <w:sz w:val="24"/>
        </w:rPr>
        <w:t>acerca de la música?</w:t>
      </w:r>
    </w:p>
    <w:p w:rsidR="00D34CDF" w:rsidRPr="00E70C06" w:rsidRDefault="00391169" w:rsidP="00A45A52">
      <w:pPr>
        <w:pStyle w:val="NormalWeb"/>
        <w:shd w:val="clear" w:color="auto" w:fill="FFFFFF"/>
        <w:spacing w:before="0" w:beforeAutospacing="0" w:after="0" w:afterAutospacing="0" w:line="360" w:lineRule="auto"/>
        <w:jc w:val="both"/>
        <w:rPr>
          <w:rFonts w:ascii="Arial" w:hAnsi="Arial" w:cs="Arial"/>
          <w:color w:val="000000"/>
          <w:szCs w:val="26"/>
        </w:rPr>
      </w:pPr>
      <w:r>
        <w:rPr>
          <w:rFonts w:ascii="Arial" w:hAnsi="Arial" w:cs="Arial"/>
          <w:color w:val="000000"/>
          <w:szCs w:val="26"/>
        </w:rPr>
        <w:t>De acuerdo al plan y programa de la educación básica Aprendizajes Clave para la educación preescolar (2017)</w:t>
      </w:r>
      <w:r w:rsidR="00D34CDF" w:rsidRPr="00E70C06">
        <w:rPr>
          <w:rFonts w:ascii="Arial" w:hAnsi="Arial" w:cs="Arial"/>
          <w:color w:val="000000"/>
          <w:szCs w:val="26"/>
        </w:rPr>
        <w:t xml:space="preserve"> </w:t>
      </w:r>
      <w:r>
        <w:rPr>
          <w:rFonts w:ascii="Arial" w:hAnsi="Arial" w:cs="Arial"/>
          <w:color w:val="000000"/>
          <w:szCs w:val="26"/>
        </w:rPr>
        <w:t xml:space="preserve">por </w:t>
      </w:r>
      <w:r w:rsidR="00D34CDF" w:rsidRPr="00E70C06">
        <w:rPr>
          <w:rFonts w:ascii="Arial" w:hAnsi="Arial" w:cs="Arial"/>
          <w:color w:val="000000"/>
          <w:szCs w:val="26"/>
        </w:rPr>
        <w:t>medio del arte, los estudiantes aprenden otras formas de comunicarse, a expresarse de manera original, única e intencional mediante el uso del cuerpo, los movimientos, el espacio, el tiempo, los sonidos, las formas y el color; y desarrollan un pensamiento artístico que les permite integrar la sensibilidad estética con otras habilidades complejas de pensamiento.</w:t>
      </w: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r w:rsidRPr="00E70C06">
        <w:rPr>
          <w:rFonts w:ascii="Arial" w:hAnsi="Arial" w:cs="Arial"/>
          <w:color w:val="000000"/>
          <w:szCs w:val="26"/>
        </w:rPr>
        <w:t>En el nivel preescolar esta área de desarrollo está orientada a que los niños experimenten y aprecien manifestaciones artísticas que estimulen su curiosidad, sensibilidad, iniciativa, espontaneidad, imaginación, gusto estético y creatividad, para que expresen lo que piensan y sienten a través de las artes visuales, la danza, la música y el teatro.</w:t>
      </w: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r w:rsidRPr="00E70C06">
        <w:rPr>
          <w:rFonts w:ascii="Arial" w:hAnsi="Arial" w:cs="Arial"/>
          <w:color w:val="000000"/>
          <w:szCs w:val="26"/>
        </w:rPr>
        <w:t>Las actividades relacionadas con la música, el canto y el baile, la pintura, la escultura y el teatro favorecen la comunicación, así como la creación de vínculos afectivos y de confianza entre los ni</w:t>
      </w:r>
      <w:r w:rsidR="0015272B">
        <w:rPr>
          <w:rFonts w:ascii="Arial" w:hAnsi="Arial" w:cs="Arial"/>
          <w:color w:val="000000"/>
          <w:szCs w:val="26"/>
        </w:rPr>
        <w:t>ños, y contribuyen a su conoci</w:t>
      </w:r>
      <w:r w:rsidRPr="00E70C06">
        <w:rPr>
          <w:rFonts w:ascii="Arial" w:hAnsi="Arial" w:cs="Arial"/>
          <w:color w:val="000000"/>
          <w:szCs w:val="26"/>
        </w:rPr>
        <w:t>miento del mundo a través de lo que observan, escuchan e imaginan. </w:t>
      </w: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r w:rsidRPr="00E70C06">
        <w:rPr>
          <w:rFonts w:ascii="Arial" w:hAnsi="Arial" w:cs="Arial"/>
          <w:color w:val="000000"/>
          <w:szCs w:val="26"/>
        </w:rPr>
        <w:t>Considerando que el desarrollo de capacidades vinculadas a la expresión y apreciación artísticas puede propiciarse en los niños desde edades tempranas, se deben favorecer situaciones que impliquen la comunicación de sentimientos y pensamientos “traducidos” a través de la música, la imagen, la palabra o el lenguaje corporal.</w:t>
      </w: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r w:rsidRPr="00E70C06">
        <w:rPr>
          <w:rFonts w:ascii="Arial" w:hAnsi="Arial" w:cs="Arial"/>
          <w:color w:val="000000"/>
          <w:szCs w:val="26"/>
        </w:rPr>
        <w:t xml:space="preserve">La cultura a la que pertenecen los niños debe estar incluida en sus experiencias de expresión y apreciación artísticas; que conozcan creaciones propias de la cultura de su localidad como canciones, danzas, representaciones y obras de </w:t>
      </w:r>
      <w:r w:rsidRPr="00E70C06">
        <w:rPr>
          <w:rFonts w:ascii="Arial" w:hAnsi="Arial" w:cs="Arial"/>
          <w:color w:val="000000"/>
          <w:szCs w:val="26"/>
        </w:rPr>
        <w:lastRenderedPageBreak/>
        <w:t>artes visuales les ayudará a identificar rasgos de identidad que se manifiestan en el habla, los ritmos y los valores.</w:t>
      </w: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r w:rsidRPr="00E70C06">
        <w:rPr>
          <w:rFonts w:ascii="Arial" w:hAnsi="Arial" w:cs="Arial"/>
          <w:color w:val="000000"/>
          <w:szCs w:val="26"/>
        </w:rPr>
        <w:t>Es importante que tengan acceso a manifestaciones culturales de otras partes del país y del resto del mundo; de esta manera aprenden a apreciar la diversidad cultural y artística.</w:t>
      </w: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p>
    <w:p w:rsidR="00D34CDF" w:rsidRPr="00E70C06" w:rsidRDefault="00D34CDF" w:rsidP="00A45A52">
      <w:pPr>
        <w:pStyle w:val="NormalWeb"/>
        <w:shd w:val="clear" w:color="auto" w:fill="FFFFFF"/>
        <w:spacing w:before="0" w:beforeAutospacing="0" w:after="0" w:afterAutospacing="0" w:line="360" w:lineRule="auto"/>
        <w:jc w:val="both"/>
        <w:rPr>
          <w:rFonts w:ascii="Arial" w:hAnsi="Arial" w:cs="Arial"/>
          <w:color w:val="000000"/>
          <w:szCs w:val="26"/>
        </w:rPr>
      </w:pPr>
      <w:r w:rsidRPr="00E70C06">
        <w:rPr>
          <w:rFonts w:ascii="Arial" w:hAnsi="Arial" w:cs="Arial"/>
          <w:color w:val="000000"/>
          <w:szCs w:val="26"/>
        </w:rPr>
        <w:t>Un repertorio de canciones, sonidos y música que se vaya ampliando y con el que los niños se familiaricen, propicia el reconocimiento, la discriminación de sonidos, la memoria y la formación de criterios de selección, de acuerdo con gustos y pr</w:t>
      </w:r>
      <w:r w:rsidR="00CB2C86" w:rsidRPr="00E70C06">
        <w:rPr>
          <w:rFonts w:ascii="Arial" w:hAnsi="Arial" w:cs="Arial"/>
          <w:color w:val="000000"/>
          <w:szCs w:val="26"/>
        </w:rPr>
        <w:t>eferencias, así como la confor</w:t>
      </w:r>
      <w:r w:rsidRPr="00E70C06">
        <w:rPr>
          <w:rFonts w:ascii="Arial" w:hAnsi="Arial" w:cs="Arial"/>
          <w:color w:val="000000"/>
          <w:szCs w:val="26"/>
        </w:rPr>
        <w:t>mación del gusto por géneros e interpretaciones.</w:t>
      </w:r>
    </w:p>
    <w:p w:rsidR="00D34CDF" w:rsidRPr="00E70C06" w:rsidRDefault="00D34CDF" w:rsidP="003405C0">
      <w:pPr>
        <w:spacing w:line="276" w:lineRule="auto"/>
        <w:rPr>
          <w:rFonts w:ascii="Arial" w:hAnsi="Arial" w:cs="Arial"/>
          <w:b/>
          <w:sz w:val="24"/>
        </w:rPr>
      </w:pPr>
    </w:p>
    <w:p w:rsidR="00A33EB5" w:rsidRPr="00E70C06" w:rsidRDefault="00A33EB5" w:rsidP="003405C0">
      <w:pPr>
        <w:spacing w:line="276" w:lineRule="auto"/>
        <w:rPr>
          <w:rFonts w:ascii="Arial" w:hAnsi="Arial" w:cs="Arial"/>
        </w:rPr>
      </w:pPr>
    </w:p>
    <w:p w:rsidR="008C6623" w:rsidRPr="00E70C06" w:rsidRDefault="008C6623" w:rsidP="00E70C06">
      <w:pPr>
        <w:spacing w:line="276" w:lineRule="auto"/>
        <w:rPr>
          <w:rFonts w:ascii="Arial" w:hAnsi="Arial" w:cs="Arial"/>
        </w:rPr>
      </w:pPr>
    </w:p>
    <w:p w:rsidR="00DF2FD0" w:rsidRDefault="00DF2FD0">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AC615E" w:rsidRDefault="00AC615E">
      <w:pPr>
        <w:rPr>
          <w:rFonts w:ascii="Arial" w:hAnsi="Arial" w:cs="Arial"/>
          <w:sz w:val="24"/>
        </w:rPr>
      </w:pPr>
    </w:p>
    <w:p w:rsidR="00AC615E" w:rsidRDefault="00AC615E">
      <w:pPr>
        <w:rPr>
          <w:rFonts w:ascii="Arial" w:hAnsi="Arial" w:cs="Arial"/>
          <w:sz w:val="24"/>
        </w:rPr>
      </w:pPr>
    </w:p>
    <w:p w:rsidR="00AC615E" w:rsidRDefault="00AC615E">
      <w:pPr>
        <w:rPr>
          <w:rFonts w:ascii="Arial" w:hAnsi="Arial" w:cs="Arial"/>
          <w:sz w:val="24"/>
        </w:rPr>
      </w:pPr>
    </w:p>
    <w:p w:rsidR="00AC615E" w:rsidRDefault="00AC615E">
      <w:pPr>
        <w:rPr>
          <w:rFonts w:ascii="Arial" w:hAnsi="Arial" w:cs="Arial"/>
          <w:sz w:val="24"/>
        </w:rPr>
      </w:pPr>
    </w:p>
    <w:p w:rsidR="00AC615E" w:rsidRDefault="00AC615E">
      <w:pPr>
        <w:rPr>
          <w:rFonts w:ascii="Arial" w:hAnsi="Arial" w:cs="Arial"/>
          <w:sz w:val="24"/>
        </w:rPr>
      </w:pPr>
    </w:p>
    <w:p w:rsidR="00AC615E" w:rsidRDefault="00AC615E">
      <w:pPr>
        <w:rPr>
          <w:rFonts w:ascii="Arial" w:hAnsi="Arial" w:cs="Arial"/>
          <w:sz w:val="24"/>
        </w:rPr>
      </w:pPr>
    </w:p>
    <w:p w:rsidR="00AC615E" w:rsidRDefault="00AC615E">
      <w:pPr>
        <w:rPr>
          <w:rFonts w:ascii="Arial" w:hAnsi="Arial" w:cs="Arial"/>
          <w:sz w:val="24"/>
        </w:rPr>
      </w:pPr>
    </w:p>
    <w:p w:rsidR="00A45A52" w:rsidRDefault="00A45A52">
      <w:pPr>
        <w:rPr>
          <w:rFonts w:ascii="Arial" w:hAnsi="Arial" w:cs="Arial"/>
          <w:sz w:val="24"/>
        </w:rPr>
      </w:pPr>
    </w:p>
    <w:p w:rsidR="00A45A52" w:rsidRDefault="00A45A52">
      <w:pPr>
        <w:rPr>
          <w:rFonts w:ascii="Arial" w:hAnsi="Arial" w:cs="Arial"/>
          <w:sz w:val="24"/>
        </w:rPr>
      </w:pPr>
    </w:p>
    <w:p w:rsidR="00A45A52" w:rsidRDefault="00A45A52">
      <w:pPr>
        <w:rPr>
          <w:rFonts w:ascii="Arial" w:hAnsi="Arial" w:cs="Arial"/>
          <w:sz w:val="24"/>
        </w:rPr>
      </w:pPr>
    </w:p>
    <w:p w:rsidR="00A45A52" w:rsidRDefault="00A45A52">
      <w:pPr>
        <w:rPr>
          <w:rFonts w:ascii="Arial" w:hAnsi="Arial" w:cs="Arial"/>
          <w:sz w:val="24"/>
        </w:rPr>
      </w:pPr>
    </w:p>
    <w:p w:rsidR="00C519E3" w:rsidRDefault="00C519E3" w:rsidP="00565652">
      <w:pPr>
        <w:pStyle w:val="Ttulo1"/>
      </w:pPr>
      <w:bookmarkStart w:id="2" w:name="_Toc70286345"/>
      <w:r w:rsidRPr="00565652">
        <w:lastRenderedPageBreak/>
        <w:t>Conclusión</w:t>
      </w:r>
      <w:bookmarkEnd w:id="2"/>
    </w:p>
    <w:p w:rsidR="00951E2B" w:rsidRPr="00951E2B" w:rsidRDefault="00951E2B" w:rsidP="00951E2B"/>
    <w:p w:rsidR="00951E2B" w:rsidRPr="00951E2B" w:rsidRDefault="00951E2B" w:rsidP="00951E2B">
      <w:pPr>
        <w:spacing w:line="360" w:lineRule="auto"/>
        <w:rPr>
          <w:rFonts w:ascii="Arial" w:hAnsi="Arial" w:cs="Arial"/>
          <w:iCs/>
          <w:sz w:val="24"/>
        </w:rPr>
      </w:pPr>
      <w:r>
        <w:rPr>
          <w:rFonts w:ascii="Arial" w:hAnsi="Arial" w:cs="Arial"/>
          <w:iCs/>
          <w:sz w:val="24"/>
        </w:rPr>
        <w:t>Identificamos como la música</w:t>
      </w:r>
      <w:r w:rsidRPr="00951E2B">
        <w:rPr>
          <w:rFonts w:ascii="Arial" w:hAnsi="Arial" w:cs="Arial"/>
          <w:iCs/>
          <w:sz w:val="24"/>
        </w:rPr>
        <w:t xml:space="preserve"> mejora la orientación espacial y temporal, la socialización, la creatividad, la espontaneidad, la perseverancia, la confianza en uno mismo, la concentración, la seguridad, la atención, la ad</w:t>
      </w:r>
      <w:r>
        <w:rPr>
          <w:rFonts w:ascii="Arial" w:hAnsi="Arial" w:cs="Arial"/>
          <w:iCs/>
          <w:sz w:val="24"/>
        </w:rPr>
        <w:t>quisición del esquema corporal.</w:t>
      </w:r>
    </w:p>
    <w:p w:rsidR="00951E2B" w:rsidRPr="00951E2B" w:rsidRDefault="00951E2B" w:rsidP="00951E2B">
      <w:pPr>
        <w:spacing w:line="360" w:lineRule="auto"/>
        <w:rPr>
          <w:rFonts w:ascii="Arial" w:hAnsi="Arial" w:cs="Arial"/>
          <w:sz w:val="24"/>
        </w:rPr>
      </w:pPr>
      <w:r w:rsidRPr="00951E2B">
        <w:rPr>
          <w:rFonts w:ascii="Arial" w:hAnsi="Arial" w:cs="Arial"/>
          <w:sz w:val="24"/>
        </w:rPr>
        <w:t>Reconocemos que la  música es el elemento básico de la primera etapa del sistema educativo. Los niños comienzan a expresarse de otra manera, y pueden integrarse activamente en la sociedad, porque la música puede ayudarlo a lograr la autonomía en las actividades diarias, cuidarse a sí mismo y al medio ambiente, y ampliar las relaciones interpersonales.</w:t>
      </w:r>
    </w:p>
    <w:p w:rsidR="00951E2B" w:rsidRPr="00951E2B" w:rsidRDefault="00951E2B" w:rsidP="00951E2B">
      <w:pPr>
        <w:spacing w:line="360" w:lineRule="auto"/>
        <w:rPr>
          <w:rFonts w:ascii="Arial" w:hAnsi="Arial" w:cs="Arial"/>
          <w:sz w:val="24"/>
        </w:rPr>
      </w:pPr>
      <w:r>
        <w:rPr>
          <w:rFonts w:ascii="Arial" w:hAnsi="Arial" w:cs="Arial"/>
          <w:sz w:val="24"/>
        </w:rPr>
        <w:t xml:space="preserve"> </w:t>
      </w:r>
      <w:r w:rsidRPr="00951E2B">
        <w:rPr>
          <w:rFonts w:ascii="Arial" w:hAnsi="Arial" w:cs="Arial"/>
          <w:sz w:val="24"/>
        </w:rPr>
        <w:t xml:space="preserve">La música tiene el </w:t>
      </w:r>
      <w:r>
        <w:rPr>
          <w:rFonts w:ascii="Arial" w:hAnsi="Arial" w:cs="Arial"/>
          <w:sz w:val="24"/>
        </w:rPr>
        <w:t>don de acercar a las personas, l</w:t>
      </w:r>
      <w:r w:rsidRPr="00951E2B">
        <w:rPr>
          <w:rFonts w:ascii="Arial" w:hAnsi="Arial" w:cs="Arial"/>
          <w:sz w:val="24"/>
        </w:rPr>
        <w:t>os niños que están expuestos a la música aprenden a convivir mejor con otros niños y establecen una comunicación más armoniosa. A esta edad les gusta la música</w:t>
      </w:r>
      <w:r>
        <w:rPr>
          <w:rFonts w:ascii="Arial" w:hAnsi="Arial" w:cs="Arial"/>
          <w:sz w:val="24"/>
        </w:rPr>
        <w:t xml:space="preserve">, les brinda </w:t>
      </w:r>
      <w:r w:rsidRPr="00951E2B">
        <w:rPr>
          <w:rFonts w:ascii="Arial" w:hAnsi="Arial" w:cs="Arial"/>
          <w:sz w:val="24"/>
        </w:rPr>
        <w:t>seguridad emocional y confianza en sí mismos porque se sienten comprendidos al compartir canciones y están inmersos en un ambiente de ayuda, colaboración y respeto mutuo.</w:t>
      </w:r>
    </w:p>
    <w:p w:rsidR="00C519E3" w:rsidRDefault="00951E2B" w:rsidP="00951E2B">
      <w:pPr>
        <w:spacing w:line="360" w:lineRule="auto"/>
        <w:rPr>
          <w:rFonts w:ascii="Arial" w:hAnsi="Arial" w:cs="Arial"/>
          <w:iCs/>
          <w:sz w:val="24"/>
        </w:rPr>
      </w:pPr>
      <w:r w:rsidRPr="00951E2B">
        <w:rPr>
          <w:rFonts w:ascii="Arial" w:hAnsi="Arial" w:cs="Arial"/>
          <w:iCs/>
          <w:sz w:val="24"/>
        </w:rPr>
        <w:t>Con estas dos investigaciones se corrobora la importancia y el valor de la música desde los primeros momentos de vida para mejorar y afianzar las ca</w:t>
      </w:r>
      <w:r>
        <w:rPr>
          <w:rFonts w:ascii="Arial" w:hAnsi="Arial" w:cs="Arial"/>
          <w:iCs/>
          <w:sz w:val="24"/>
        </w:rPr>
        <w:t>pacidades de aprendizaje humano.</w:t>
      </w:r>
    </w:p>
    <w:p w:rsidR="00951E2B" w:rsidRPr="00951E2B" w:rsidRDefault="00951E2B" w:rsidP="00951E2B">
      <w:pPr>
        <w:spacing w:line="360" w:lineRule="auto"/>
        <w:rPr>
          <w:rFonts w:ascii="Arial" w:hAnsi="Arial" w:cs="Arial"/>
          <w:sz w:val="24"/>
        </w:rPr>
      </w:pPr>
      <w:r>
        <w:rPr>
          <w:rFonts w:ascii="Arial" w:hAnsi="Arial" w:cs="Arial"/>
          <w:iCs/>
          <w:sz w:val="24"/>
        </w:rPr>
        <w:t>De igual forma identificamos como docentes el hacer uso de la música como estrategia de enseñanza y utilizarla para transmitir aprendizajes de una forma más lúdica.</w:t>
      </w:r>
    </w:p>
    <w:p w:rsidR="00565652" w:rsidRPr="00951E2B" w:rsidRDefault="00951E2B" w:rsidP="00951E2B">
      <w:pPr>
        <w:spacing w:line="360" w:lineRule="auto"/>
        <w:rPr>
          <w:rFonts w:ascii="Arial" w:hAnsi="Arial" w:cs="Arial"/>
          <w:sz w:val="24"/>
        </w:rPr>
      </w:pPr>
      <w:r>
        <w:rPr>
          <w:rFonts w:ascii="Arial" w:hAnsi="Arial" w:cs="Arial"/>
          <w:sz w:val="24"/>
        </w:rPr>
        <w:t xml:space="preserve">Para concluir este trabajo con una frase, </w:t>
      </w:r>
      <w:r w:rsidRPr="00951E2B">
        <w:rPr>
          <w:rFonts w:ascii="Arial" w:hAnsi="Arial" w:cs="Arial"/>
          <w:sz w:val="24"/>
        </w:rPr>
        <w:t>“La mú</w:t>
      </w:r>
      <w:r w:rsidR="00565652" w:rsidRPr="00951E2B">
        <w:rPr>
          <w:rFonts w:ascii="Arial" w:hAnsi="Arial" w:cs="Arial"/>
          <w:sz w:val="24"/>
        </w:rPr>
        <w:t>sica es la parte principal de la educación, porque se introduce desde el primer momento en el alma del niño y la familiariza con la belleza y la virtud”</w:t>
      </w:r>
      <w:r w:rsidRPr="00951E2B">
        <w:rPr>
          <w:rFonts w:ascii="Arial" w:hAnsi="Arial" w:cs="Arial"/>
          <w:sz w:val="24"/>
        </w:rPr>
        <w:t>, (Platón).</w:t>
      </w:r>
    </w:p>
    <w:p w:rsidR="00C519E3" w:rsidRDefault="00C519E3">
      <w:pPr>
        <w:rPr>
          <w:rFonts w:ascii="Arial" w:hAnsi="Arial" w:cs="Arial"/>
          <w:sz w:val="24"/>
        </w:rPr>
      </w:pPr>
    </w:p>
    <w:p w:rsidR="00C519E3" w:rsidRDefault="00C519E3">
      <w:pPr>
        <w:rPr>
          <w:rFonts w:ascii="Arial" w:hAnsi="Arial" w:cs="Arial"/>
          <w:sz w:val="24"/>
        </w:rPr>
      </w:pPr>
    </w:p>
    <w:p w:rsidR="00AC615E" w:rsidRDefault="00AC615E" w:rsidP="002C2FD7">
      <w:pPr>
        <w:jc w:val="center"/>
        <w:rPr>
          <w:rFonts w:ascii="Arial" w:hAnsi="Arial" w:cs="Arial"/>
          <w:b/>
          <w:sz w:val="24"/>
        </w:rPr>
      </w:pPr>
      <w:bookmarkStart w:id="3" w:name="_GoBack"/>
      <w:bookmarkEnd w:id="3"/>
    </w:p>
    <w:p w:rsidR="00C519E3" w:rsidRDefault="002C2FD7" w:rsidP="00565652">
      <w:pPr>
        <w:pStyle w:val="Ttulo1"/>
      </w:pPr>
      <w:bookmarkStart w:id="4" w:name="_Toc70286346"/>
      <w:r w:rsidRPr="002C2FD7">
        <w:lastRenderedPageBreak/>
        <w:t>Referencias bibliográficas</w:t>
      </w:r>
      <w:bookmarkEnd w:id="4"/>
    </w:p>
    <w:p w:rsidR="002C2FD7" w:rsidRDefault="002C2FD7" w:rsidP="00565652">
      <w:pPr>
        <w:ind w:left="709" w:hanging="709"/>
        <w:jc w:val="center"/>
        <w:rPr>
          <w:rFonts w:ascii="Arial" w:hAnsi="Arial" w:cs="Arial"/>
          <w:b/>
          <w:sz w:val="24"/>
        </w:rPr>
      </w:pPr>
    </w:p>
    <w:p w:rsidR="002C2FD7" w:rsidRPr="002479AB" w:rsidRDefault="002C2FD7" w:rsidP="00565652">
      <w:pPr>
        <w:spacing w:line="360" w:lineRule="auto"/>
        <w:ind w:left="709" w:hanging="709"/>
        <w:rPr>
          <w:rFonts w:ascii="Arial" w:hAnsi="Arial" w:cs="Arial"/>
          <w:sz w:val="24"/>
          <w:szCs w:val="24"/>
        </w:rPr>
      </w:pPr>
      <w:proofErr w:type="spellStart"/>
      <w:r w:rsidRPr="002479AB">
        <w:rPr>
          <w:rFonts w:ascii="Arial" w:hAnsi="Arial" w:cs="Arial"/>
          <w:sz w:val="24"/>
          <w:szCs w:val="24"/>
        </w:rPr>
        <w:t>Angel</w:t>
      </w:r>
      <w:proofErr w:type="spellEnd"/>
      <w:r w:rsidRPr="002479AB">
        <w:rPr>
          <w:rFonts w:ascii="Arial" w:hAnsi="Arial" w:cs="Arial"/>
          <w:sz w:val="24"/>
          <w:szCs w:val="24"/>
        </w:rPr>
        <w:t xml:space="preserve">, R; Camus, S y Mansilla, C. (2008). </w:t>
      </w:r>
      <w:r w:rsidRPr="00A45A52">
        <w:rPr>
          <w:rFonts w:ascii="Arial" w:hAnsi="Arial" w:cs="Arial"/>
          <w:i/>
          <w:sz w:val="24"/>
          <w:szCs w:val="24"/>
        </w:rPr>
        <w:t>Plan de Apoyo técnico musical dirigido a los profesores de Educación General Básica, principalmente en NB1 y NB2.</w:t>
      </w:r>
      <w:r w:rsidRPr="002479AB">
        <w:rPr>
          <w:rFonts w:ascii="Arial" w:hAnsi="Arial" w:cs="Arial"/>
          <w:sz w:val="24"/>
          <w:szCs w:val="24"/>
        </w:rPr>
        <w:t xml:space="preserve"> Tesis de Pregrado. Universidad de Playa Ancha. Valparaíso.</w:t>
      </w:r>
    </w:p>
    <w:p w:rsidR="00851B88" w:rsidRPr="002479AB" w:rsidRDefault="00851B88" w:rsidP="00565652">
      <w:pPr>
        <w:spacing w:line="360" w:lineRule="auto"/>
        <w:ind w:left="709" w:hanging="709"/>
        <w:rPr>
          <w:rFonts w:ascii="Arial" w:hAnsi="Arial" w:cs="Arial"/>
          <w:sz w:val="24"/>
          <w:szCs w:val="24"/>
        </w:rPr>
      </w:pPr>
      <w:proofErr w:type="spellStart"/>
      <w:r w:rsidRPr="002479AB">
        <w:rPr>
          <w:rFonts w:ascii="Arial" w:hAnsi="Arial" w:cs="Arial"/>
          <w:sz w:val="24"/>
          <w:szCs w:val="24"/>
        </w:rPr>
        <w:t>Caprav</w:t>
      </w:r>
      <w:proofErr w:type="spellEnd"/>
      <w:r w:rsidRPr="002479AB">
        <w:rPr>
          <w:rFonts w:ascii="Arial" w:hAnsi="Arial" w:cs="Arial"/>
          <w:sz w:val="24"/>
          <w:szCs w:val="24"/>
        </w:rPr>
        <w:t>, A</w:t>
      </w:r>
      <w:r w:rsidR="003A093F">
        <w:rPr>
          <w:rFonts w:ascii="Arial" w:hAnsi="Arial" w:cs="Arial"/>
          <w:sz w:val="24"/>
          <w:szCs w:val="24"/>
        </w:rPr>
        <w:t>na</w:t>
      </w:r>
      <w:r w:rsidRPr="002479AB">
        <w:rPr>
          <w:rFonts w:ascii="Arial" w:hAnsi="Arial" w:cs="Arial"/>
          <w:sz w:val="24"/>
          <w:szCs w:val="24"/>
        </w:rPr>
        <w:t xml:space="preserve">. (2003). </w:t>
      </w:r>
      <w:r w:rsidRPr="00A45A52">
        <w:rPr>
          <w:rFonts w:ascii="Arial" w:hAnsi="Arial" w:cs="Arial"/>
          <w:i/>
          <w:sz w:val="24"/>
          <w:szCs w:val="24"/>
        </w:rPr>
        <w:t>Creciendo con música</w:t>
      </w:r>
      <w:r w:rsidRPr="002479AB">
        <w:rPr>
          <w:rFonts w:ascii="Arial" w:hAnsi="Arial" w:cs="Arial"/>
          <w:sz w:val="24"/>
          <w:szCs w:val="24"/>
        </w:rPr>
        <w:t xml:space="preserve">. Buenos Aires: </w:t>
      </w:r>
      <w:proofErr w:type="spellStart"/>
      <w:r w:rsidRPr="002479AB">
        <w:rPr>
          <w:rFonts w:ascii="Arial" w:hAnsi="Arial" w:cs="Arial"/>
          <w:sz w:val="24"/>
          <w:szCs w:val="24"/>
        </w:rPr>
        <w:t>Agedit</w:t>
      </w:r>
      <w:proofErr w:type="spellEnd"/>
    </w:p>
    <w:p w:rsidR="00851B88" w:rsidRPr="002479AB" w:rsidRDefault="00851B88" w:rsidP="00565652">
      <w:pPr>
        <w:spacing w:line="360" w:lineRule="auto"/>
        <w:ind w:left="709" w:hanging="709"/>
        <w:rPr>
          <w:rFonts w:ascii="Arial" w:hAnsi="Arial" w:cs="Arial"/>
          <w:sz w:val="28"/>
          <w:szCs w:val="24"/>
        </w:rPr>
      </w:pPr>
      <w:r w:rsidRPr="002479AB">
        <w:rPr>
          <w:rFonts w:ascii="Arial" w:hAnsi="Arial" w:cs="Arial"/>
          <w:sz w:val="24"/>
          <w:lang w:val="en-US"/>
        </w:rPr>
        <w:t>Gardner, H</w:t>
      </w:r>
      <w:r w:rsidR="003A093F">
        <w:rPr>
          <w:rFonts w:ascii="Arial" w:hAnsi="Arial" w:cs="Arial"/>
          <w:sz w:val="24"/>
          <w:lang w:val="en-US"/>
        </w:rPr>
        <w:t>oward</w:t>
      </w:r>
      <w:r w:rsidRPr="002479AB">
        <w:rPr>
          <w:rFonts w:ascii="Arial" w:hAnsi="Arial" w:cs="Arial"/>
          <w:sz w:val="24"/>
          <w:lang w:val="en-US"/>
        </w:rPr>
        <w:t xml:space="preserve">. (1983). </w:t>
      </w:r>
      <w:r w:rsidRPr="00A45A52">
        <w:rPr>
          <w:rFonts w:ascii="Arial" w:hAnsi="Arial" w:cs="Arial"/>
          <w:i/>
          <w:sz w:val="24"/>
          <w:lang w:val="en-US"/>
        </w:rPr>
        <w:t>Frames of Mind: The Theory of Multiple Intelligences</w:t>
      </w:r>
      <w:r w:rsidRPr="002479AB">
        <w:rPr>
          <w:rFonts w:ascii="Arial" w:hAnsi="Arial" w:cs="Arial"/>
          <w:sz w:val="24"/>
          <w:lang w:val="en-US"/>
        </w:rPr>
        <w:t xml:space="preserve">. </w:t>
      </w:r>
      <w:r w:rsidRPr="00851B88">
        <w:rPr>
          <w:rFonts w:ascii="Arial" w:hAnsi="Arial" w:cs="Arial"/>
          <w:sz w:val="24"/>
        </w:rPr>
        <w:t xml:space="preserve">Nueva York: Basic </w:t>
      </w:r>
      <w:proofErr w:type="spellStart"/>
      <w:r w:rsidRPr="00851B88">
        <w:rPr>
          <w:rFonts w:ascii="Arial" w:hAnsi="Arial" w:cs="Arial"/>
          <w:sz w:val="24"/>
        </w:rPr>
        <w:t>Books</w:t>
      </w:r>
      <w:proofErr w:type="spellEnd"/>
    </w:p>
    <w:p w:rsidR="00851B88" w:rsidRDefault="00851B88" w:rsidP="00565652">
      <w:pPr>
        <w:spacing w:line="360" w:lineRule="auto"/>
        <w:ind w:left="709" w:hanging="709"/>
        <w:rPr>
          <w:rFonts w:ascii="Arial" w:hAnsi="Arial" w:cs="Arial"/>
          <w:sz w:val="24"/>
          <w:szCs w:val="24"/>
        </w:rPr>
      </w:pPr>
      <w:r w:rsidRPr="002479AB">
        <w:rPr>
          <w:rFonts w:ascii="Arial" w:hAnsi="Arial" w:cs="Arial"/>
          <w:sz w:val="24"/>
          <w:szCs w:val="24"/>
        </w:rPr>
        <w:t>Goleman D</w:t>
      </w:r>
      <w:r w:rsidR="003A093F">
        <w:rPr>
          <w:rFonts w:ascii="Arial" w:hAnsi="Arial" w:cs="Arial"/>
          <w:sz w:val="24"/>
          <w:szCs w:val="24"/>
        </w:rPr>
        <w:t>aniel</w:t>
      </w:r>
      <w:r w:rsidRPr="002479AB">
        <w:rPr>
          <w:rFonts w:ascii="Arial" w:hAnsi="Arial" w:cs="Arial"/>
          <w:sz w:val="24"/>
          <w:szCs w:val="24"/>
        </w:rPr>
        <w:t xml:space="preserve"> (1995). </w:t>
      </w:r>
      <w:r w:rsidRPr="00A45A52">
        <w:rPr>
          <w:rFonts w:ascii="Arial" w:hAnsi="Arial" w:cs="Arial"/>
          <w:i/>
          <w:sz w:val="24"/>
          <w:szCs w:val="24"/>
        </w:rPr>
        <w:t>Inteligencia Emocional</w:t>
      </w:r>
      <w:r w:rsidRPr="002479AB">
        <w:rPr>
          <w:rFonts w:ascii="Arial" w:hAnsi="Arial" w:cs="Arial"/>
          <w:sz w:val="24"/>
          <w:szCs w:val="24"/>
        </w:rPr>
        <w:t xml:space="preserve">. Barcelona: </w:t>
      </w:r>
      <w:proofErr w:type="spellStart"/>
      <w:r w:rsidRPr="002479AB">
        <w:rPr>
          <w:rFonts w:ascii="Arial" w:hAnsi="Arial" w:cs="Arial"/>
          <w:sz w:val="24"/>
          <w:szCs w:val="24"/>
        </w:rPr>
        <w:t>Kairós</w:t>
      </w:r>
      <w:proofErr w:type="spellEnd"/>
      <w:r w:rsidRPr="002479AB">
        <w:rPr>
          <w:rFonts w:ascii="Arial" w:hAnsi="Arial" w:cs="Arial"/>
          <w:sz w:val="24"/>
          <w:szCs w:val="24"/>
        </w:rPr>
        <w:t>.</w:t>
      </w:r>
    </w:p>
    <w:p w:rsidR="00851B88" w:rsidRPr="002479AB" w:rsidRDefault="00851B88" w:rsidP="00565652">
      <w:pPr>
        <w:spacing w:line="360" w:lineRule="auto"/>
        <w:ind w:left="709" w:hanging="709"/>
        <w:rPr>
          <w:rFonts w:ascii="Arial" w:hAnsi="Arial" w:cs="Arial"/>
          <w:sz w:val="24"/>
          <w:szCs w:val="24"/>
        </w:rPr>
      </w:pPr>
      <w:r w:rsidRPr="002479AB">
        <w:rPr>
          <w:rFonts w:ascii="Arial" w:hAnsi="Arial" w:cs="Arial"/>
          <w:sz w:val="24"/>
          <w:szCs w:val="24"/>
        </w:rPr>
        <w:t xml:space="preserve">SEP. (2017). </w:t>
      </w:r>
      <w:r w:rsidRPr="00A45A52">
        <w:rPr>
          <w:rFonts w:ascii="Arial" w:hAnsi="Arial" w:cs="Arial"/>
          <w:i/>
          <w:sz w:val="24"/>
          <w:szCs w:val="24"/>
        </w:rPr>
        <w:t>Aprendizajes Clave para la educación integral</w:t>
      </w:r>
      <w:r w:rsidRPr="002479AB">
        <w:rPr>
          <w:rFonts w:ascii="Arial" w:hAnsi="Arial" w:cs="Arial"/>
          <w:sz w:val="24"/>
          <w:szCs w:val="24"/>
        </w:rPr>
        <w:t>. Secretaria de Educación Pública, 2017.Ciudad de México.</w:t>
      </w:r>
    </w:p>
    <w:p w:rsidR="002C2FD7" w:rsidRPr="002479AB" w:rsidRDefault="002C2FD7" w:rsidP="00565652">
      <w:pPr>
        <w:spacing w:line="360" w:lineRule="auto"/>
        <w:ind w:left="709" w:hanging="709"/>
        <w:rPr>
          <w:rFonts w:ascii="Arial" w:hAnsi="Arial" w:cs="Arial"/>
          <w:sz w:val="24"/>
          <w:szCs w:val="24"/>
        </w:rPr>
      </w:pPr>
      <w:proofErr w:type="spellStart"/>
      <w:r w:rsidRPr="002479AB">
        <w:rPr>
          <w:rFonts w:ascii="Arial" w:hAnsi="Arial" w:cs="Arial"/>
          <w:sz w:val="24"/>
          <w:szCs w:val="24"/>
        </w:rPr>
        <w:t>Spodek</w:t>
      </w:r>
      <w:proofErr w:type="spellEnd"/>
      <w:r w:rsidRPr="002479AB">
        <w:rPr>
          <w:rFonts w:ascii="Arial" w:hAnsi="Arial" w:cs="Arial"/>
          <w:sz w:val="24"/>
          <w:szCs w:val="24"/>
        </w:rPr>
        <w:t>, B</w:t>
      </w:r>
      <w:r w:rsidR="003A093F">
        <w:rPr>
          <w:rFonts w:ascii="Arial" w:hAnsi="Arial" w:cs="Arial"/>
          <w:sz w:val="24"/>
          <w:szCs w:val="24"/>
        </w:rPr>
        <w:t>ernard</w:t>
      </w:r>
      <w:r w:rsidRPr="002479AB">
        <w:rPr>
          <w:rFonts w:ascii="Arial" w:hAnsi="Arial" w:cs="Arial"/>
          <w:sz w:val="24"/>
          <w:szCs w:val="24"/>
        </w:rPr>
        <w:t xml:space="preserve">., y </w:t>
      </w:r>
      <w:proofErr w:type="spellStart"/>
      <w:r w:rsidRPr="002479AB">
        <w:rPr>
          <w:rFonts w:ascii="Arial" w:hAnsi="Arial" w:cs="Arial"/>
          <w:sz w:val="24"/>
          <w:szCs w:val="24"/>
        </w:rPr>
        <w:t>Saracho</w:t>
      </w:r>
      <w:proofErr w:type="spellEnd"/>
      <w:r w:rsidRPr="002479AB">
        <w:rPr>
          <w:rFonts w:ascii="Arial" w:hAnsi="Arial" w:cs="Arial"/>
          <w:sz w:val="24"/>
          <w:szCs w:val="24"/>
        </w:rPr>
        <w:t>, O</w:t>
      </w:r>
      <w:r w:rsidR="003A093F">
        <w:rPr>
          <w:rFonts w:ascii="Arial" w:hAnsi="Arial" w:cs="Arial"/>
          <w:sz w:val="24"/>
          <w:szCs w:val="24"/>
        </w:rPr>
        <w:t>livia</w:t>
      </w:r>
      <w:r w:rsidRPr="002479AB">
        <w:rPr>
          <w:rFonts w:ascii="Arial" w:hAnsi="Arial" w:cs="Arial"/>
          <w:sz w:val="24"/>
          <w:szCs w:val="24"/>
        </w:rPr>
        <w:t xml:space="preserve">. (1994). </w:t>
      </w:r>
      <w:r w:rsidRPr="00A45A52">
        <w:rPr>
          <w:rFonts w:ascii="Arial" w:hAnsi="Arial" w:cs="Arial"/>
          <w:i/>
          <w:sz w:val="24"/>
          <w:szCs w:val="24"/>
        </w:rPr>
        <w:t>Desde el principio Boston</w:t>
      </w:r>
      <w:r w:rsidRPr="002479AB">
        <w:rPr>
          <w:rFonts w:ascii="Arial" w:hAnsi="Arial" w:cs="Arial"/>
          <w:sz w:val="24"/>
          <w:szCs w:val="24"/>
        </w:rPr>
        <w:t xml:space="preserve">: </w:t>
      </w:r>
      <w:proofErr w:type="spellStart"/>
      <w:r w:rsidRPr="002479AB">
        <w:rPr>
          <w:rFonts w:ascii="Arial" w:hAnsi="Arial" w:cs="Arial"/>
          <w:sz w:val="24"/>
          <w:szCs w:val="24"/>
        </w:rPr>
        <w:t>Allyn</w:t>
      </w:r>
      <w:proofErr w:type="spellEnd"/>
      <w:r w:rsidRPr="002479AB">
        <w:rPr>
          <w:rFonts w:ascii="Arial" w:hAnsi="Arial" w:cs="Arial"/>
          <w:sz w:val="24"/>
          <w:szCs w:val="24"/>
        </w:rPr>
        <w:t xml:space="preserve"> y Bacon.</w:t>
      </w:r>
    </w:p>
    <w:p w:rsidR="002C2FD7" w:rsidRPr="002479AB" w:rsidRDefault="002C2FD7" w:rsidP="002C2FD7">
      <w:pPr>
        <w:rPr>
          <w:rFonts w:ascii="Arial" w:hAnsi="Arial" w:cs="Arial"/>
          <w:sz w:val="24"/>
          <w:szCs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Default="00C519E3">
      <w:pPr>
        <w:rPr>
          <w:rFonts w:ascii="Arial" w:hAnsi="Arial" w:cs="Arial"/>
          <w:sz w:val="24"/>
        </w:rPr>
      </w:pPr>
    </w:p>
    <w:p w:rsidR="00C519E3" w:rsidRPr="00565652" w:rsidRDefault="00C519E3" w:rsidP="00565652">
      <w:pPr>
        <w:pStyle w:val="Ttulo1"/>
        <w:rPr>
          <w:lang w:val="es-ES"/>
        </w:rPr>
      </w:pPr>
      <w:bookmarkStart w:id="5" w:name="_Toc70286347"/>
      <w:r w:rsidRPr="00565652">
        <w:rPr>
          <w:lang w:val="es-ES"/>
        </w:rPr>
        <w:lastRenderedPageBreak/>
        <w:t>Rúbrica UNIDAD I</w:t>
      </w:r>
      <w:bookmarkEnd w:id="5"/>
    </w:p>
    <w:p w:rsidR="00C519E3" w:rsidRDefault="00C519E3" w:rsidP="00C519E3">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C519E3" w:rsidTr="003A093F">
        <w:tc>
          <w:tcPr>
            <w:tcW w:w="8828" w:type="dxa"/>
            <w:gridSpan w:val="4"/>
          </w:tcPr>
          <w:p w:rsidR="00C519E3" w:rsidRDefault="00C519E3" w:rsidP="003A093F">
            <w:pPr>
              <w:jc w:val="center"/>
              <w:rPr>
                <w:lang w:val="es-ES"/>
              </w:rPr>
            </w:pPr>
            <w:r>
              <w:rPr>
                <w:lang w:val="es-ES"/>
              </w:rPr>
              <w:t>Trabajos escritos/evidencias</w:t>
            </w:r>
          </w:p>
        </w:tc>
      </w:tr>
      <w:tr w:rsidR="00C519E3" w:rsidTr="003A093F">
        <w:tc>
          <w:tcPr>
            <w:tcW w:w="1471" w:type="dxa"/>
          </w:tcPr>
          <w:p w:rsidR="00C519E3" w:rsidRDefault="00C519E3" w:rsidP="003A093F">
            <w:pPr>
              <w:jc w:val="both"/>
              <w:rPr>
                <w:lang w:val="es-ES"/>
              </w:rPr>
            </w:pPr>
            <w:r>
              <w:rPr>
                <w:lang w:val="es-ES"/>
              </w:rPr>
              <w:t>Competencia a evaluar</w:t>
            </w:r>
          </w:p>
        </w:tc>
        <w:tc>
          <w:tcPr>
            <w:tcW w:w="1471" w:type="dxa"/>
          </w:tcPr>
          <w:p w:rsidR="00C519E3" w:rsidRDefault="00C519E3" w:rsidP="003A093F">
            <w:pPr>
              <w:jc w:val="both"/>
              <w:rPr>
                <w:lang w:val="es-ES"/>
              </w:rPr>
            </w:pPr>
            <w:r>
              <w:rPr>
                <w:lang w:val="es-ES"/>
              </w:rPr>
              <w:t>Unidad de competencia a evaluar</w:t>
            </w:r>
          </w:p>
        </w:tc>
        <w:tc>
          <w:tcPr>
            <w:tcW w:w="2943" w:type="dxa"/>
          </w:tcPr>
          <w:p w:rsidR="00C519E3" w:rsidRDefault="00C519E3" w:rsidP="003A093F">
            <w:pPr>
              <w:jc w:val="both"/>
              <w:rPr>
                <w:lang w:val="es-ES"/>
              </w:rPr>
            </w:pPr>
            <w:r>
              <w:rPr>
                <w:lang w:val="es-ES"/>
              </w:rPr>
              <w:t>Criterios de calidad</w:t>
            </w:r>
          </w:p>
        </w:tc>
        <w:tc>
          <w:tcPr>
            <w:tcW w:w="2943" w:type="dxa"/>
          </w:tcPr>
          <w:p w:rsidR="00C519E3" w:rsidRDefault="00C519E3" w:rsidP="003A093F">
            <w:pPr>
              <w:jc w:val="both"/>
              <w:rPr>
                <w:lang w:val="es-ES"/>
              </w:rPr>
            </w:pPr>
            <w:r>
              <w:rPr>
                <w:lang w:val="es-ES"/>
              </w:rPr>
              <w:t>Puntuación</w:t>
            </w:r>
          </w:p>
        </w:tc>
      </w:tr>
      <w:tr w:rsidR="00C519E3" w:rsidRPr="001D3D0B" w:rsidTr="003A093F">
        <w:tc>
          <w:tcPr>
            <w:tcW w:w="1471" w:type="dxa"/>
          </w:tcPr>
          <w:p w:rsidR="00C519E3" w:rsidRDefault="00C519E3" w:rsidP="003A093F">
            <w:pPr>
              <w:jc w:val="both"/>
              <w:rPr>
                <w:lang w:val="es-ES"/>
              </w:rPr>
            </w:pPr>
          </w:p>
        </w:tc>
        <w:tc>
          <w:tcPr>
            <w:tcW w:w="1471" w:type="dxa"/>
          </w:tcPr>
          <w:p w:rsidR="00C519E3" w:rsidRDefault="00C519E3" w:rsidP="003A093F">
            <w:pPr>
              <w:jc w:val="both"/>
              <w:rPr>
                <w:lang w:val="es-ES"/>
              </w:rPr>
            </w:pPr>
          </w:p>
        </w:tc>
        <w:tc>
          <w:tcPr>
            <w:tcW w:w="2943" w:type="dxa"/>
          </w:tcPr>
          <w:p w:rsidR="00C519E3" w:rsidRDefault="00C519E3" w:rsidP="003A093F">
            <w:pPr>
              <w:jc w:val="both"/>
              <w:rPr>
                <w:lang w:val="es-ES"/>
              </w:rPr>
            </w:pPr>
            <w:r>
              <w:rPr>
                <w:lang w:val="es-ES"/>
              </w:rPr>
              <w:t>1.Presentación</w:t>
            </w:r>
          </w:p>
          <w:p w:rsidR="00C519E3" w:rsidRDefault="00C519E3" w:rsidP="003A093F">
            <w:pPr>
              <w:jc w:val="both"/>
              <w:rPr>
                <w:lang w:val="es-ES"/>
              </w:rPr>
            </w:pPr>
            <w:r>
              <w:rPr>
                <w:lang w:val="es-ES"/>
              </w:rPr>
              <w:t>2.Dominio de contenidos específicos</w:t>
            </w:r>
          </w:p>
          <w:p w:rsidR="00C519E3" w:rsidRDefault="00C519E3" w:rsidP="003A093F">
            <w:pPr>
              <w:jc w:val="both"/>
              <w:rPr>
                <w:lang w:val="es-ES"/>
              </w:rPr>
            </w:pPr>
            <w:r>
              <w:rPr>
                <w:lang w:val="es-ES"/>
              </w:rPr>
              <w:t>3.Expresión escrita</w:t>
            </w:r>
          </w:p>
          <w:p w:rsidR="00C519E3" w:rsidRDefault="00C519E3" w:rsidP="003A093F">
            <w:pPr>
              <w:jc w:val="both"/>
              <w:rPr>
                <w:lang w:val="es-ES"/>
              </w:rPr>
            </w:pPr>
            <w:r>
              <w:rPr>
                <w:lang w:val="es-ES"/>
              </w:rPr>
              <w:t>4.Grestión de la información</w:t>
            </w:r>
          </w:p>
          <w:p w:rsidR="00C519E3" w:rsidRDefault="00C519E3" w:rsidP="003A093F">
            <w:pPr>
              <w:jc w:val="both"/>
              <w:rPr>
                <w:lang w:val="es-ES"/>
              </w:rPr>
            </w:pPr>
          </w:p>
        </w:tc>
        <w:tc>
          <w:tcPr>
            <w:tcW w:w="2943" w:type="dxa"/>
          </w:tcPr>
          <w:p w:rsidR="00C519E3" w:rsidRDefault="00C519E3" w:rsidP="003A093F">
            <w:pPr>
              <w:jc w:val="both"/>
              <w:rPr>
                <w:lang w:val="es-ES"/>
              </w:rPr>
            </w:pPr>
          </w:p>
        </w:tc>
      </w:tr>
    </w:tbl>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p>
    <w:p w:rsidR="00C519E3" w:rsidRDefault="00C519E3" w:rsidP="00C519E3">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519E3" w:rsidTr="003A093F">
        <w:tc>
          <w:tcPr>
            <w:tcW w:w="8828" w:type="dxa"/>
            <w:gridSpan w:val="8"/>
          </w:tcPr>
          <w:p w:rsidR="00C519E3" w:rsidRDefault="00C519E3" w:rsidP="003A093F">
            <w:pPr>
              <w:jc w:val="center"/>
              <w:rPr>
                <w:lang w:val="es-ES"/>
              </w:rPr>
            </w:pPr>
            <w:r>
              <w:rPr>
                <w:lang w:val="es-ES"/>
              </w:rPr>
              <w:t>Trabajos escritos /evidencias</w:t>
            </w:r>
          </w:p>
        </w:tc>
      </w:tr>
      <w:tr w:rsidR="00C519E3" w:rsidTr="003A093F">
        <w:trPr>
          <w:trHeight w:val="390"/>
        </w:trPr>
        <w:tc>
          <w:tcPr>
            <w:tcW w:w="846" w:type="dxa"/>
            <w:vMerge w:val="restart"/>
          </w:tcPr>
          <w:p w:rsidR="00C519E3" w:rsidRPr="0043343C" w:rsidRDefault="00C519E3" w:rsidP="003A093F">
            <w:pPr>
              <w:jc w:val="center"/>
              <w:rPr>
                <w:rFonts w:ascii="Arial" w:hAnsi="Arial" w:cs="Arial"/>
                <w:sz w:val="16"/>
                <w:lang w:val="es-ES"/>
              </w:rPr>
            </w:pPr>
            <w:proofErr w:type="spellStart"/>
            <w:r w:rsidRPr="0043343C">
              <w:rPr>
                <w:rFonts w:ascii="Arial" w:hAnsi="Arial" w:cs="Arial"/>
                <w:sz w:val="16"/>
                <w:lang w:val="es-ES"/>
              </w:rPr>
              <w:t>Compe</w:t>
            </w:r>
            <w:proofErr w:type="spellEnd"/>
          </w:p>
          <w:p w:rsidR="00C519E3" w:rsidRPr="0043343C" w:rsidRDefault="00C519E3" w:rsidP="003A093F">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C519E3" w:rsidRPr="0043343C" w:rsidRDefault="00C519E3" w:rsidP="003A093F">
            <w:pPr>
              <w:jc w:val="center"/>
              <w:rPr>
                <w:rFonts w:ascii="Arial" w:hAnsi="Arial" w:cs="Arial"/>
                <w:sz w:val="18"/>
                <w:lang w:val="es-ES"/>
              </w:rPr>
            </w:pPr>
            <w:r w:rsidRPr="0043343C">
              <w:rPr>
                <w:rFonts w:ascii="Arial" w:hAnsi="Arial" w:cs="Arial"/>
                <w:sz w:val="18"/>
                <w:lang w:val="es-ES"/>
              </w:rPr>
              <w:t>Unidad</w:t>
            </w:r>
          </w:p>
          <w:p w:rsidR="00C519E3" w:rsidRPr="0043343C" w:rsidRDefault="00C519E3" w:rsidP="003A093F">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C519E3" w:rsidRDefault="00C519E3" w:rsidP="003A093F">
            <w:pPr>
              <w:jc w:val="center"/>
              <w:rPr>
                <w:lang w:val="es-ES"/>
              </w:rPr>
            </w:pPr>
            <w:r w:rsidRPr="002172ED">
              <w:rPr>
                <w:sz w:val="20"/>
                <w:lang w:val="es-ES"/>
              </w:rPr>
              <w:t>Criterios de calidad</w:t>
            </w:r>
          </w:p>
        </w:tc>
        <w:tc>
          <w:tcPr>
            <w:tcW w:w="5856" w:type="dxa"/>
            <w:gridSpan w:val="5"/>
          </w:tcPr>
          <w:p w:rsidR="00C519E3" w:rsidRDefault="00C519E3" w:rsidP="003A093F">
            <w:pPr>
              <w:jc w:val="center"/>
              <w:rPr>
                <w:lang w:val="es-ES"/>
              </w:rPr>
            </w:pPr>
            <w:r>
              <w:rPr>
                <w:lang w:val="es-ES"/>
              </w:rPr>
              <w:t>Nivel de logro</w:t>
            </w:r>
          </w:p>
        </w:tc>
      </w:tr>
      <w:tr w:rsidR="00C519E3" w:rsidTr="003A093F">
        <w:trPr>
          <w:trHeight w:val="390"/>
        </w:trPr>
        <w:tc>
          <w:tcPr>
            <w:tcW w:w="846" w:type="dxa"/>
            <w:vMerge/>
          </w:tcPr>
          <w:p w:rsidR="00C519E3" w:rsidRPr="0043343C" w:rsidRDefault="00C519E3" w:rsidP="003A093F">
            <w:pPr>
              <w:jc w:val="center"/>
              <w:rPr>
                <w:rFonts w:ascii="Arial" w:hAnsi="Arial" w:cs="Arial"/>
                <w:sz w:val="16"/>
                <w:lang w:val="es-ES"/>
              </w:rPr>
            </w:pPr>
          </w:p>
        </w:tc>
        <w:tc>
          <w:tcPr>
            <w:tcW w:w="992" w:type="dxa"/>
            <w:vMerge/>
          </w:tcPr>
          <w:p w:rsidR="00C519E3" w:rsidRPr="0043343C" w:rsidRDefault="00C519E3" w:rsidP="003A093F">
            <w:pPr>
              <w:jc w:val="center"/>
              <w:rPr>
                <w:rFonts w:ascii="Arial" w:hAnsi="Arial" w:cs="Arial"/>
                <w:sz w:val="18"/>
                <w:lang w:val="es-ES"/>
              </w:rPr>
            </w:pPr>
          </w:p>
        </w:tc>
        <w:tc>
          <w:tcPr>
            <w:tcW w:w="1134" w:type="dxa"/>
            <w:vMerge/>
          </w:tcPr>
          <w:p w:rsidR="00C519E3" w:rsidRPr="002172ED" w:rsidRDefault="00C519E3" w:rsidP="003A093F">
            <w:pPr>
              <w:jc w:val="center"/>
              <w:rPr>
                <w:sz w:val="20"/>
                <w:lang w:val="es-ES"/>
              </w:rPr>
            </w:pPr>
          </w:p>
        </w:tc>
        <w:tc>
          <w:tcPr>
            <w:tcW w:w="1559" w:type="dxa"/>
          </w:tcPr>
          <w:p w:rsidR="00C519E3" w:rsidRPr="0043343C" w:rsidRDefault="00C519E3" w:rsidP="003A093F">
            <w:pPr>
              <w:jc w:val="both"/>
              <w:rPr>
                <w:b/>
                <w:sz w:val="18"/>
                <w:szCs w:val="18"/>
                <w:lang w:val="es-ES"/>
              </w:rPr>
            </w:pPr>
            <w:r>
              <w:rPr>
                <w:b/>
                <w:sz w:val="18"/>
                <w:szCs w:val="18"/>
                <w:lang w:val="es-ES"/>
              </w:rPr>
              <w:t>Estratégico/ Competente</w:t>
            </w:r>
          </w:p>
          <w:p w:rsidR="00C519E3" w:rsidRDefault="00C519E3" w:rsidP="003A093F">
            <w:pPr>
              <w:jc w:val="center"/>
              <w:rPr>
                <w:lang w:val="es-ES"/>
              </w:rPr>
            </w:pPr>
          </w:p>
        </w:tc>
        <w:tc>
          <w:tcPr>
            <w:tcW w:w="1276" w:type="dxa"/>
          </w:tcPr>
          <w:p w:rsidR="00C519E3" w:rsidRPr="0043343C" w:rsidRDefault="00C519E3" w:rsidP="003A093F">
            <w:pPr>
              <w:jc w:val="both"/>
              <w:rPr>
                <w:b/>
                <w:sz w:val="18"/>
                <w:szCs w:val="18"/>
                <w:lang w:val="es-ES"/>
              </w:rPr>
            </w:pPr>
            <w:r>
              <w:rPr>
                <w:b/>
                <w:sz w:val="18"/>
                <w:szCs w:val="18"/>
                <w:lang w:val="es-ES"/>
              </w:rPr>
              <w:t>Autónomo/ Satisfactorio</w:t>
            </w:r>
          </w:p>
          <w:p w:rsidR="00C519E3" w:rsidRDefault="00C519E3" w:rsidP="003A093F">
            <w:pPr>
              <w:jc w:val="center"/>
              <w:rPr>
                <w:lang w:val="es-ES"/>
              </w:rPr>
            </w:pPr>
          </w:p>
        </w:tc>
        <w:tc>
          <w:tcPr>
            <w:tcW w:w="1276" w:type="dxa"/>
          </w:tcPr>
          <w:p w:rsidR="00C519E3" w:rsidRDefault="00C519E3" w:rsidP="003A093F">
            <w:pPr>
              <w:jc w:val="both"/>
              <w:rPr>
                <w:b/>
                <w:sz w:val="18"/>
                <w:szCs w:val="18"/>
                <w:lang w:val="es-ES"/>
              </w:rPr>
            </w:pPr>
            <w:r>
              <w:rPr>
                <w:b/>
                <w:sz w:val="18"/>
                <w:szCs w:val="18"/>
                <w:lang w:val="es-ES"/>
              </w:rPr>
              <w:t>Resolutivo/</w:t>
            </w:r>
          </w:p>
          <w:p w:rsidR="00C519E3" w:rsidRPr="0043343C" w:rsidRDefault="00C519E3" w:rsidP="003A093F">
            <w:pPr>
              <w:jc w:val="both"/>
              <w:rPr>
                <w:b/>
                <w:sz w:val="18"/>
                <w:szCs w:val="18"/>
                <w:lang w:val="es-ES"/>
              </w:rPr>
            </w:pPr>
            <w:r>
              <w:rPr>
                <w:b/>
                <w:sz w:val="18"/>
                <w:szCs w:val="18"/>
                <w:lang w:val="es-ES"/>
              </w:rPr>
              <w:t>suficiente</w:t>
            </w:r>
          </w:p>
          <w:p w:rsidR="00C519E3" w:rsidRDefault="00C519E3" w:rsidP="003A093F">
            <w:pPr>
              <w:jc w:val="center"/>
              <w:rPr>
                <w:lang w:val="es-ES"/>
              </w:rPr>
            </w:pPr>
          </w:p>
        </w:tc>
        <w:tc>
          <w:tcPr>
            <w:tcW w:w="1134" w:type="dxa"/>
          </w:tcPr>
          <w:p w:rsidR="00C519E3" w:rsidRDefault="00C519E3" w:rsidP="003A093F">
            <w:pPr>
              <w:jc w:val="both"/>
              <w:rPr>
                <w:b/>
                <w:sz w:val="18"/>
                <w:szCs w:val="18"/>
                <w:lang w:val="es-ES"/>
              </w:rPr>
            </w:pPr>
            <w:r>
              <w:rPr>
                <w:b/>
                <w:sz w:val="18"/>
                <w:szCs w:val="18"/>
                <w:lang w:val="es-ES"/>
              </w:rPr>
              <w:t>Receptivo/</w:t>
            </w:r>
          </w:p>
          <w:p w:rsidR="00C519E3" w:rsidRPr="0043343C" w:rsidRDefault="00C519E3" w:rsidP="003A093F">
            <w:pPr>
              <w:jc w:val="both"/>
              <w:rPr>
                <w:b/>
                <w:sz w:val="18"/>
                <w:szCs w:val="18"/>
                <w:lang w:val="es-ES"/>
              </w:rPr>
            </w:pPr>
            <w:r>
              <w:rPr>
                <w:b/>
                <w:sz w:val="18"/>
                <w:szCs w:val="18"/>
                <w:lang w:val="es-ES"/>
              </w:rPr>
              <w:t>regular</w:t>
            </w:r>
          </w:p>
        </w:tc>
        <w:tc>
          <w:tcPr>
            <w:tcW w:w="611" w:type="dxa"/>
          </w:tcPr>
          <w:p w:rsidR="00C519E3" w:rsidRDefault="00C519E3" w:rsidP="003A093F">
            <w:pPr>
              <w:jc w:val="center"/>
              <w:rPr>
                <w:lang w:val="es-ES"/>
              </w:rPr>
            </w:pPr>
            <w:r w:rsidRPr="0043343C">
              <w:rPr>
                <w:sz w:val="16"/>
                <w:lang w:val="es-ES"/>
              </w:rPr>
              <w:t>Puntos</w:t>
            </w:r>
          </w:p>
        </w:tc>
      </w:tr>
      <w:tr w:rsidR="00C519E3" w:rsidTr="003A093F">
        <w:trPr>
          <w:trHeight w:val="1883"/>
        </w:trPr>
        <w:tc>
          <w:tcPr>
            <w:tcW w:w="846" w:type="dxa"/>
            <w:vMerge w:val="restart"/>
          </w:tcPr>
          <w:p w:rsidR="00C519E3" w:rsidRDefault="00C519E3" w:rsidP="003A093F">
            <w:pPr>
              <w:jc w:val="both"/>
              <w:rPr>
                <w:lang w:val="es-ES"/>
              </w:rPr>
            </w:pPr>
          </w:p>
        </w:tc>
        <w:tc>
          <w:tcPr>
            <w:tcW w:w="992" w:type="dxa"/>
            <w:vMerge w:val="restart"/>
          </w:tcPr>
          <w:p w:rsidR="00C519E3" w:rsidRDefault="00C519E3" w:rsidP="003A093F">
            <w:pPr>
              <w:jc w:val="both"/>
              <w:rPr>
                <w:lang w:val="es-ES"/>
              </w:rPr>
            </w:pPr>
          </w:p>
        </w:tc>
        <w:tc>
          <w:tcPr>
            <w:tcW w:w="1134" w:type="dxa"/>
          </w:tcPr>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r>
              <w:rPr>
                <w:lang w:val="es-ES"/>
              </w:rPr>
              <w:t>1.Presentación</w:t>
            </w: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lang w:val="es-ES"/>
              </w:rPr>
            </w:pPr>
          </w:p>
          <w:p w:rsidR="00C519E3" w:rsidRDefault="00C519E3" w:rsidP="003A093F">
            <w:pPr>
              <w:jc w:val="both"/>
              <w:rPr>
                <w:sz w:val="20"/>
                <w:lang w:val="es-ES"/>
              </w:rPr>
            </w:pPr>
          </w:p>
          <w:p w:rsidR="00C519E3" w:rsidRPr="000F6E51" w:rsidRDefault="00C519E3" w:rsidP="003A093F">
            <w:pPr>
              <w:jc w:val="both"/>
              <w:rPr>
                <w:lang w:val="es-ES"/>
              </w:rPr>
            </w:pPr>
          </w:p>
        </w:tc>
        <w:tc>
          <w:tcPr>
            <w:tcW w:w="1559" w:type="dxa"/>
          </w:tcPr>
          <w:p w:rsidR="00C519E3" w:rsidRPr="00871363"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C519E3" w:rsidRPr="00871363" w:rsidRDefault="00C519E3" w:rsidP="003A093F">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C519E3" w:rsidRPr="00871363"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C519E3" w:rsidRPr="00871363" w:rsidRDefault="00C519E3" w:rsidP="003A093F">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C519E3" w:rsidRPr="00871363" w:rsidRDefault="00C519E3" w:rsidP="003A093F">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C519E3" w:rsidRPr="00525D39" w:rsidRDefault="00C519E3" w:rsidP="003A093F">
            <w:pPr>
              <w:jc w:val="both"/>
              <w:rPr>
                <w:sz w:val="18"/>
                <w:szCs w:val="18"/>
                <w:lang w:val="es-ES"/>
              </w:rPr>
            </w:pPr>
          </w:p>
        </w:tc>
        <w:tc>
          <w:tcPr>
            <w:tcW w:w="1276" w:type="dxa"/>
          </w:tcPr>
          <w:p w:rsidR="00C519E3" w:rsidRPr="002172ED"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C519E3" w:rsidRPr="002172ED"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C519E3" w:rsidRPr="002172ED" w:rsidRDefault="00C519E3" w:rsidP="003A093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análisis    y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C519E3" w:rsidRPr="002172ED" w:rsidRDefault="00C519E3" w:rsidP="003A093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C519E3" w:rsidRPr="00525D39" w:rsidRDefault="00C519E3" w:rsidP="003A093F">
            <w:pPr>
              <w:jc w:val="both"/>
              <w:rPr>
                <w:sz w:val="18"/>
                <w:szCs w:val="18"/>
                <w:lang w:val="es-ES"/>
              </w:rPr>
            </w:pPr>
          </w:p>
        </w:tc>
        <w:tc>
          <w:tcPr>
            <w:tcW w:w="1276" w:type="dxa"/>
          </w:tcPr>
          <w:p w:rsidR="00C519E3" w:rsidRPr="002172ED"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C519E3" w:rsidRPr="002172ED"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C519E3" w:rsidRPr="002172ED" w:rsidRDefault="00C519E3" w:rsidP="003A093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una    o    dos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C519E3" w:rsidRPr="002172ED" w:rsidRDefault="00C519E3" w:rsidP="003A093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relevantes</w:t>
            </w:r>
            <w:proofErr w:type="gramEnd"/>
            <w:r w:rsidRPr="002172ED">
              <w:rPr>
                <w:rFonts w:ascii="Arial" w:eastAsia="Times New Roman" w:hAnsi="Arial" w:cs="Arial"/>
                <w:sz w:val="18"/>
                <w:lang w:val="es-ES"/>
              </w:rPr>
              <w:t xml:space="preserve">.    </w:t>
            </w:r>
          </w:p>
          <w:p w:rsidR="00C519E3" w:rsidRPr="00525D39" w:rsidRDefault="00C519E3" w:rsidP="003A093F">
            <w:pPr>
              <w:jc w:val="both"/>
              <w:rPr>
                <w:sz w:val="18"/>
                <w:szCs w:val="18"/>
                <w:lang w:val="es-ES"/>
              </w:rPr>
            </w:pPr>
          </w:p>
        </w:tc>
        <w:tc>
          <w:tcPr>
            <w:tcW w:w="1134" w:type="dxa"/>
          </w:tcPr>
          <w:p w:rsidR="00C519E3" w:rsidRPr="002172ED" w:rsidRDefault="00C519E3" w:rsidP="003A093F">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C519E3" w:rsidRPr="002172ED" w:rsidRDefault="00C519E3" w:rsidP="003A093F">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C519E3" w:rsidRPr="002172ED" w:rsidRDefault="00C519E3" w:rsidP="003A093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incorrecciones        </w:t>
            </w:r>
          </w:p>
          <w:p w:rsidR="00C519E3" w:rsidRPr="002172ED" w:rsidRDefault="00C519E3" w:rsidP="003A093F">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C519E3" w:rsidRPr="002172ED" w:rsidRDefault="00C519E3" w:rsidP="003A093F">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C519E3" w:rsidRPr="00525D39" w:rsidRDefault="00C519E3" w:rsidP="003A093F">
            <w:pPr>
              <w:shd w:val="clear" w:color="auto" w:fill="FFFFFF"/>
              <w:rPr>
                <w:sz w:val="18"/>
                <w:szCs w:val="18"/>
                <w:lang w:val="es-ES"/>
              </w:rPr>
            </w:pPr>
          </w:p>
        </w:tc>
        <w:tc>
          <w:tcPr>
            <w:tcW w:w="611" w:type="dxa"/>
            <w:vMerge w:val="restart"/>
          </w:tcPr>
          <w:p w:rsidR="00C519E3" w:rsidRDefault="00C519E3" w:rsidP="003A093F">
            <w:pPr>
              <w:jc w:val="both"/>
              <w:rPr>
                <w:lang w:val="es-ES"/>
              </w:rPr>
            </w:pPr>
          </w:p>
        </w:tc>
      </w:tr>
      <w:tr w:rsidR="00C519E3" w:rsidRPr="001D3D0B" w:rsidTr="003A093F">
        <w:trPr>
          <w:trHeight w:val="1670"/>
        </w:trPr>
        <w:tc>
          <w:tcPr>
            <w:tcW w:w="846" w:type="dxa"/>
            <w:vMerge/>
          </w:tcPr>
          <w:p w:rsidR="00C519E3" w:rsidRDefault="00C519E3" w:rsidP="003A093F">
            <w:pPr>
              <w:jc w:val="both"/>
              <w:rPr>
                <w:lang w:val="es-ES"/>
              </w:rPr>
            </w:pPr>
          </w:p>
        </w:tc>
        <w:tc>
          <w:tcPr>
            <w:tcW w:w="992" w:type="dxa"/>
            <w:vMerge/>
          </w:tcPr>
          <w:p w:rsidR="00C519E3" w:rsidRDefault="00C519E3" w:rsidP="003A093F">
            <w:pPr>
              <w:jc w:val="both"/>
              <w:rPr>
                <w:lang w:val="es-ES"/>
              </w:rPr>
            </w:pPr>
          </w:p>
        </w:tc>
        <w:tc>
          <w:tcPr>
            <w:tcW w:w="1134" w:type="dxa"/>
          </w:tcPr>
          <w:p w:rsidR="00C519E3" w:rsidRPr="002172ED" w:rsidRDefault="00C519E3" w:rsidP="003A093F">
            <w:pPr>
              <w:jc w:val="both"/>
              <w:rPr>
                <w:sz w:val="20"/>
                <w:lang w:val="es-ES"/>
              </w:rPr>
            </w:pPr>
            <w:r w:rsidRPr="002172ED">
              <w:rPr>
                <w:sz w:val="20"/>
                <w:lang w:val="es-ES"/>
              </w:rPr>
              <w:t>2.Dominio de contenidos específicos</w:t>
            </w:r>
          </w:p>
          <w:p w:rsidR="00C519E3" w:rsidRDefault="00C519E3" w:rsidP="003A093F">
            <w:pPr>
              <w:jc w:val="both"/>
              <w:rPr>
                <w:sz w:val="20"/>
                <w:lang w:val="es-ES"/>
              </w:rPr>
            </w:pPr>
          </w:p>
          <w:p w:rsidR="00C519E3" w:rsidRDefault="00C519E3" w:rsidP="003A093F">
            <w:pPr>
              <w:jc w:val="both"/>
              <w:rPr>
                <w:sz w:val="20"/>
                <w:lang w:val="es-ES"/>
              </w:rPr>
            </w:pPr>
          </w:p>
          <w:p w:rsidR="00C519E3" w:rsidRDefault="00C519E3" w:rsidP="003A093F">
            <w:pPr>
              <w:jc w:val="both"/>
              <w:rPr>
                <w:lang w:val="es-ES"/>
              </w:rPr>
            </w:pPr>
          </w:p>
        </w:tc>
        <w:tc>
          <w:tcPr>
            <w:tcW w:w="1559"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C519E3" w:rsidRPr="00CB68C0" w:rsidRDefault="00C519E3" w:rsidP="003A093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C519E3" w:rsidRPr="00CB68C0" w:rsidRDefault="00C519E3" w:rsidP="003A093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C519E3" w:rsidRPr="00B8372B" w:rsidRDefault="00C519E3" w:rsidP="003A093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C519E3" w:rsidRPr="00B8372B" w:rsidRDefault="00C519E3" w:rsidP="003A093F">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C519E3" w:rsidRPr="00B8372B" w:rsidRDefault="00C519E3" w:rsidP="003A093F">
            <w:pPr>
              <w:jc w:val="both"/>
              <w:rPr>
                <w:sz w:val="18"/>
                <w:szCs w:val="18"/>
                <w:lang w:val="es-ES"/>
              </w:rPr>
            </w:pPr>
          </w:p>
        </w:tc>
        <w:tc>
          <w:tcPr>
            <w:tcW w:w="1276"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C519E3" w:rsidRPr="00B8372B" w:rsidRDefault="00C519E3" w:rsidP="003A093F">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3A093F">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C519E3" w:rsidRPr="00B8372B" w:rsidRDefault="00C519E3" w:rsidP="003A093F">
            <w:pPr>
              <w:jc w:val="both"/>
              <w:rPr>
                <w:sz w:val="18"/>
                <w:szCs w:val="18"/>
                <w:lang w:val="es-ES"/>
              </w:rPr>
            </w:pPr>
          </w:p>
        </w:tc>
        <w:tc>
          <w:tcPr>
            <w:tcW w:w="1276"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C519E3" w:rsidRPr="00B8372B" w:rsidRDefault="00C519E3" w:rsidP="003A093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C519E3" w:rsidRPr="00B8372B" w:rsidRDefault="00C519E3" w:rsidP="003A093F">
            <w:pPr>
              <w:shd w:val="clear" w:color="auto" w:fill="FFFFFF"/>
              <w:rPr>
                <w:sz w:val="18"/>
                <w:szCs w:val="18"/>
                <w:lang w:val="es-ES"/>
              </w:rPr>
            </w:pPr>
          </w:p>
        </w:tc>
        <w:tc>
          <w:tcPr>
            <w:tcW w:w="1134"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C519E3" w:rsidRPr="00B8372B" w:rsidRDefault="00C519E3" w:rsidP="003A093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C519E3" w:rsidRPr="00CB68C0" w:rsidRDefault="00C519E3" w:rsidP="003A093F">
            <w:pPr>
              <w:shd w:val="clear" w:color="auto" w:fill="FFFFFF"/>
              <w:rPr>
                <w:rFonts w:ascii="Arial" w:eastAsia="Times New Roman" w:hAnsi="Arial" w:cs="Arial"/>
                <w:sz w:val="18"/>
                <w:lang w:val="es-ES"/>
              </w:rPr>
            </w:pPr>
          </w:p>
          <w:p w:rsidR="00C519E3" w:rsidRPr="00B8372B" w:rsidRDefault="00C519E3" w:rsidP="003A093F">
            <w:pPr>
              <w:jc w:val="both"/>
              <w:rPr>
                <w:sz w:val="18"/>
                <w:szCs w:val="18"/>
                <w:lang w:val="es-ES"/>
              </w:rPr>
            </w:pPr>
          </w:p>
        </w:tc>
        <w:tc>
          <w:tcPr>
            <w:tcW w:w="611" w:type="dxa"/>
            <w:vMerge/>
          </w:tcPr>
          <w:p w:rsidR="00C519E3" w:rsidRPr="00837495" w:rsidRDefault="00C519E3" w:rsidP="003A093F">
            <w:pPr>
              <w:jc w:val="both"/>
              <w:rPr>
                <w:sz w:val="18"/>
                <w:lang w:val="es-ES"/>
              </w:rPr>
            </w:pPr>
          </w:p>
        </w:tc>
      </w:tr>
      <w:tr w:rsidR="00C519E3" w:rsidRPr="000901F0" w:rsidTr="003A093F">
        <w:trPr>
          <w:trHeight w:val="1670"/>
        </w:trPr>
        <w:tc>
          <w:tcPr>
            <w:tcW w:w="846" w:type="dxa"/>
            <w:vMerge/>
          </w:tcPr>
          <w:p w:rsidR="00C519E3" w:rsidRDefault="00C519E3" w:rsidP="003A093F">
            <w:pPr>
              <w:jc w:val="both"/>
              <w:rPr>
                <w:lang w:val="es-ES"/>
              </w:rPr>
            </w:pPr>
          </w:p>
        </w:tc>
        <w:tc>
          <w:tcPr>
            <w:tcW w:w="992" w:type="dxa"/>
            <w:vMerge/>
          </w:tcPr>
          <w:p w:rsidR="00C519E3" w:rsidRDefault="00C519E3" w:rsidP="003A093F">
            <w:pPr>
              <w:jc w:val="both"/>
              <w:rPr>
                <w:lang w:val="es-ES"/>
              </w:rPr>
            </w:pPr>
          </w:p>
        </w:tc>
        <w:tc>
          <w:tcPr>
            <w:tcW w:w="1134" w:type="dxa"/>
          </w:tcPr>
          <w:p w:rsidR="00C519E3" w:rsidRDefault="00C519E3" w:rsidP="003A093F">
            <w:pPr>
              <w:jc w:val="both"/>
              <w:rPr>
                <w:lang w:val="es-ES"/>
              </w:rPr>
            </w:pPr>
          </w:p>
          <w:p w:rsidR="00C519E3" w:rsidRPr="002172ED" w:rsidRDefault="00C519E3" w:rsidP="003A093F">
            <w:pPr>
              <w:jc w:val="both"/>
              <w:rPr>
                <w:sz w:val="20"/>
                <w:lang w:val="es-ES"/>
              </w:rPr>
            </w:pPr>
            <w:r w:rsidRPr="002172ED">
              <w:rPr>
                <w:sz w:val="20"/>
                <w:lang w:val="es-ES"/>
              </w:rPr>
              <w:t>3.Expresión escrita</w:t>
            </w:r>
          </w:p>
          <w:p w:rsidR="00C519E3" w:rsidRDefault="00C519E3" w:rsidP="003A093F">
            <w:pPr>
              <w:jc w:val="both"/>
              <w:rPr>
                <w:sz w:val="20"/>
                <w:lang w:val="es-ES"/>
              </w:rPr>
            </w:pPr>
          </w:p>
          <w:p w:rsidR="00C519E3" w:rsidRPr="0043343C" w:rsidRDefault="00C519E3" w:rsidP="003A093F">
            <w:pPr>
              <w:rPr>
                <w:lang w:val="es-ES"/>
              </w:rPr>
            </w:pPr>
          </w:p>
        </w:tc>
        <w:tc>
          <w:tcPr>
            <w:tcW w:w="1559"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C519E3" w:rsidRPr="00CB68C0" w:rsidRDefault="00C519E3" w:rsidP="003A093F">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que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C519E3" w:rsidRPr="00B8372B" w:rsidRDefault="00C519E3" w:rsidP="003A093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C519E3" w:rsidRPr="00CB68C0" w:rsidRDefault="00C519E3" w:rsidP="003A093F">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C519E3" w:rsidRPr="00CB68C0" w:rsidRDefault="00C519E3" w:rsidP="003A093F">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C519E3" w:rsidRPr="00B8372B" w:rsidRDefault="00C519E3" w:rsidP="003A093F">
            <w:pPr>
              <w:jc w:val="both"/>
              <w:rPr>
                <w:sz w:val="18"/>
                <w:szCs w:val="18"/>
                <w:lang w:val="es-ES"/>
              </w:rPr>
            </w:pPr>
          </w:p>
        </w:tc>
        <w:tc>
          <w:tcPr>
            <w:tcW w:w="1276"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introducen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C519E3" w:rsidRPr="00B8372B" w:rsidRDefault="00C519E3" w:rsidP="003A093F">
            <w:pPr>
              <w:jc w:val="both"/>
              <w:rPr>
                <w:sz w:val="18"/>
                <w:szCs w:val="18"/>
                <w:lang w:val="es-ES"/>
              </w:rPr>
            </w:pPr>
          </w:p>
        </w:tc>
        <w:tc>
          <w:tcPr>
            <w:tcW w:w="1276"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introducen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C519E3" w:rsidRPr="00B8372B" w:rsidRDefault="00C519E3" w:rsidP="003A093F">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C519E3" w:rsidRPr="00B8372B" w:rsidRDefault="00C519E3" w:rsidP="003A093F">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C519E3" w:rsidRPr="00B8372B" w:rsidRDefault="00C519E3" w:rsidP="003A093F">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C519E3" w:rsidRPr="00B8372B" w:rsidRDefault="00C519E3" w:rsidP="003A093F">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C519E3" w:rsidRPr="00B8372B" w:rsidRDefault="00C519E3" w:rsidP="003A093F">
            <w:pPr>
              <w:jc w:val="both"/>
              <w:rPr>
                <w:sz w:val="18"/>
                <w:szCs w:val="18"/>
                <w:lang w:val="es-ES"/>
              </w:rPr>
            </w:pPr>
          </w:p>
        </w:tc>
        <w:tc>
          <w:tcPr>
            <w:tcW w:w="1134"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innovadores    y,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C519E3" w:rsidRPr="00B8372B" w:rsidRDefault="00C519E3" w:rsidP="003A093F">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C519E3" w:rsidRPr="00B8372B" w:rsidRDefault="00C519E3" w:rsidP="003A093F">
            <w:pPr>
              <w:jc w:val="both"/>
              <w:rPr>
                <w:sz w:val="18"/>
                <w:szCs w:val="18"/>
                <w:lang w:val="es-ES"/>
              </w:rPr>
            </w:pPr>
          </w:p>
        </w:tc>
        <w:tc>
          <w:tcPr>
            <w:tcW w:w="611" w:type="dxa"/>
            <w:vMerge/>
          </w:tcPr>
          <w:p w:rsidR="00C519E3" w:rsidRPr="00837495" w:rsidRDefault="00C519E3" w:rsidP="003A093F">
            <w:pPr>
              <w:jc w:val="both"/>
              <w:rPr>
                <w:sz w:val="18"/>
                <w:lang w:val="es-ES"/>
              </w:rPr>
            </w:pPr>
          </w:p>
        </w:tc>
      </w:tr>
      <w:tr w:rsidR="00C519E3" w:rsidRPr="001D3D0B" w:rsidTr="003A093F">
        <w:trPr>
          <w:trHeight w:val="1670"/>
        </w:trPr>
        <w:tc>
          <w:tcPr>
            <w:tcW w:w="846" w:type="dxa"/>
            <w:vMerge/>
          </w:tcPr>
          <w:p w:rsidR="00C519E3" w:rsidRDefault="00C519E3" w:rsidP="003A093F">
            <w:pPr>
              <w:jc w:val="both"/>
              <w:rPr>
                <w:lang w:val="es-ES"/>
              </w:rPr>
            </w:pPr>
          </w:p>
        </w:tc>
        <w:tc>
          <w:tcPr>
            <w:tcW w:w="992" w:type="dxa"/>
            <w:vMerge/>
          </w:tcPr>
          <w:p w:rsidR="00C519E3" w:rsidRDefault="00C519E3" w:rsidP="003A093F">
            <w:pPr>
              <w:jc w:val="both"/>
              <w:rPr>
                <w:lang w:val="es-ES"/>
              </w:rPr>
            </w:pPr>
          </w:p>
        </w:tc>
        <w:tc>
          <w:tcPr>
            <w:tcW w:w="1134" w:type="dxa"/>
          </w:tcPr>
          <w:p w:rsidR="00C519E3" w:rsidRPr="002172ED" w:rsidRDefault="00C519E3" w:rsidP="003A093F">
            <w:pPr>
              <w:jc w:val="both"/>
              <w:rPr>
                <w:sz w:val="20"/>
                <w:lang w:val="es-ES"/>
              </w:rPr>
            </w:pPr>
            <w:r w:rsidRPr="002172ED">
              <w:rPr>
                <w:sz w:val="20"/>
                <w:lang w:val="es-ES"/>
              </w:rPr>
              <w:t>4. Gestión de la información</w:t>
            </w:r>
          </w:p>
          <w:p w:rsidR="00C519E3" w:rsidRDefault="00C519E3" w:rsidP="003A093F">
            <w:pPr>
              <w:jc w:val="both"/>
              <w:rPr>
                <w:sz w:val="20"/>
                <w:lang w:val="es-ES"/>
              </w:rPr>
            </w:pPr>
          </w:p>
          <w:p w:rsidR="00C519E3" w:rsidRDefault="00C519E3" w:rsidP="003A093F">
            <w:pPr>
              <w:jc w:val="both"/>
              <w:rPr>
                <w:lang w:val="es-ES"/>
              </w:rPr>
            </w:pPr>
          </w:p>
        </w:tc>
        <w:tc>
          <w:tcPr>
            <w:tcW w:w="1559" w:type="dxa"/>
          </w:tcPr>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C519E3" w:rsidRPr="00B8372B" w:rsidRDefault="00C519E3" w:rsidP="003A093F">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C519E3" w:rsidRPr="00837495" w:rsidRDefault="00C519E3" w:rsidP="003A093F">
            <w:pPr>
              <w:jc w:val="both"/>
              <w:rPr>
                <w:sz w:val="18"/>
                <w:szCs w:val="18"/>
                <w:lang w:val="es-ES"/>
              </w:rPr>
            </w:pPr>
          </w:p>
        </w:tc>
        <w:tc>
          <w:tcPr>
            <w:tcW w:w="1276"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C519E3" w:rsidRPr="00B8372B" w:rsidRDefault="00C519E3" w:rsidP="003A093F">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C519E3" w:rsidRPr="00B8372B" w:rsidRDefault="00C519E3" w:rsidP="003A093F">
            <w:pPr>
              <w:jc w:val="both"/>
              <w:rPr>
                <w:sz w:val="18"/>
                <w:szCs w:val="18"/>
                <w:lang w:val="es-ES"/>
              </w:rPr>
            </w:pPr>
          </w:p>
        </w:tc>
        <w:tc>
          <w:tcPr>
            <w:tcW w:w="1276" w:type="dxa"/>
          </w:tcPr>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C519E3" w:rsidRPr="00B8372B" w:rsidRDefault="00C519E3" w:rsidP="003A093F">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C519E3" w:rsidRPr="00B8372B" w:rsidRDefault="00C519E3" w:rsidP="003A093F">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C519E3" w:rsidRPr="00837495" w:rsidRDefault="00C519E3" w:rsidP="003A093F">
            <w:pPr>
              <w:jc w:val="both"/>
              <w:rPr>
                <w:sz w:val="18"/>
                <w:szCs w:val="18"/>
                <w:lang w:val="es-ES"/>
              </w:rPr>
            </w:pPr>
          </w:p>
        </w:tc>
        <w:tc>
          <w:tcPr>
            <w:tcW w:w="1134" w:type="dxa"/>
          </w:tcPr>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C519E3" w:rsidRPr="00B8372B" w:rsidRDefault="00C519E3" w:rsidP="003A093F">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C519E3" w:rsidRPr="00CB68C0" w:rsidRDefault="00C519E3" w:rsidP="003A093F">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C519E3" w:rsidRPr="00837495" w:rsidRDefault="00C519E3" w:rsidP="003A093F">
            <w:pPr>
              <w:jc w:val="both"/>
              <w:rPr>
                <w:sz w:val="18"/>
                <w:szCs w:val="18"/>
                <w:lang w:val="es-ES"/>
              </w:rPr>
            </w:pPr>
          </w:p>
        </w:tc>
        <w:tc>
          <w:tcPr>
            <w:tcW w:w="611" w:type="dxa"/>
            <w:vMerge/>
          </w:tcPr>
          <w:p w:rsidR="00C519E3" w:rsidRPr="00837495" w:rsidRDefault="00C519E3" w:rsidP="003A093F">
            <w:pPr>
              <w:jc w:val="both"/>
              <w:rPr>
                <w:sz w:val="18"/>
                <w:lang w:val="es-ES"/>
              </w:rPr>
            </w:pPr>
          </w:p>
        </w:tc>
      </w:tr>
      <w:tr w:rsidR="00C519E3" w:rsidRPr="001D3D0B" w:rsidTr="003A093F">
        <w:tc>
          <w:tcPr>
            <w:tcW w:w="1838" w:type="dxa"/>
            <w:gridSpan w:val="2"/>
          </w:tcPr>
          <w:p w:rsidR="00C519E3" w:rsidRDefault="00C519E3" w:rsidP="003A093F">
            <w:pPr>
              <w:jc w:val="both"/>
              <w:rPr>
                <w:lang w:val="es-ES"/>
              </w:rPr>
            </w:pPr>
          </w:p>
        </w:tc>
        <w:tc>
          <w:tcPr>
            <w:tcW w:w="1134" w:type="dxa"/>
          </w:tcPr>
          <w:p w:rsidR="00C519E3" w:rsidRDefault="00C519E3" w:rsidP="003A093F">
            <w:pPr>
              <w:jc w:val="both"/>
              <w:rPr>
                <w:lang w:val="es-ES"/>
              </w:rPr>
            </w:pPr>
          </w:p>
        </w:tc>
        <w:tc>
          <w:tcPr>
            <w:tcW w:w="1559" w:type="dxa"/>
          </w:tcPr>
          <w:p w:rsidR="00C519E3" w:rsidRDefault="00C519E3" w:rsidP="003A093F">
            <w:pPr>
              <w:jc w:val="both"/>
              <w:rPr>
                <w:lang w:val="es-ES"/>
              </w:rPr>
            </w:pPr>
          </w:p>
        </w:tc>
        <w:tc>
          <w:tcPr>
            <w:tcW w:w="1276" w:type="dxa"/>
          </w:tcPr>
          <w:p w:rsidR="00C519E3" w:rsidRDefault="00C519E3" w:rsidP="003A093F">
            <w:pPr>
              <w:jc w:val="both"/>
              <w:rPr>
                <w:lang w:val="es-ES"/>
              </w:rPr>
            </w:pPr>
          </w:p>
        </w:tc>
        <w:tc>
          <w:tcPr>
            <w:tcW w:w="1276" w:type="dxa"/>
          </w:tcPr>
          <w:p w:rsidR="00C519E3" w:rsidRDefault="00C519E3" w:rsidP="003A093F">
            <w:pPr>
              <w:jc w:val="both"/>
              <w:rPr>
                <w:lang w:val="es-ES"/>
              </w:rPr>
            </w:pPr>
          </w:p>
        </w:tc>
        <w:tc>
          <w:tcPr>
            <w:tcW w:w="1134" w:type="dxa"/>
          </w:tcPr>
          <w:p w:rsidR="00C519E3" w:rsidRDefault="00C519E3" w:rsidP="003A093F">
            <w:pPr>
              <w:jc w:val="both"/>
              <w:rPr>
                <w:lang w:val="es-ES"/>
              </w:rPr>
            </w:pPr>
          </w:p>
        </w:tc>
        <w:tc>
          <w:tcPr>
            <w:tcW w:w="611" w:type="dxa"/>
          </w:tcPr>
          <w:p w:rsidR="00C519E3" w:rsidRDefault="00C519E3" w:rsidP="003A093F">
            <w:pPr>
              <w:jc w:val="both"/>
              <w:rPr>
                <w:lang w:val="es-ES"/>
              </w:rPr>
            </w:pPr>
          </w:p>
        </w:tc>
      </w:tr>
    </w:tbl>
    <w:p w:rsidR="00C519E3" w:rsidRPr="00D878AE" w:rsidRDefault="00C519E3" w:rsidP="00C519E3">
      <w:pPr>
        <w:jc w:val="both"/>
        <w:rPr>
          <w:lang w:val="es-ES"/>
        </w:rPr>
      </w:pPr>
    </w:p>
    <w:p w:rsidR="00C519E3" w:rsidRPr="00DF2FD0" w:rsidRDefault="00C519E3">
      <w:pPr>
        <w:rPr>
          <w:rFonts w:ascii="Arial" w:hAnsi="Arial" w:cs="Arial"/>
          <w:sz w:val="24"/>
        </w:rPr>
      </w:pPr>
    </w:p>
    <w:sectPr w:rsidR="00C519E3" w:rsidRPr="00DF2FD0" w:rsidSect="008A151C">
      <w:footerReference w:type="default" r:id="rId1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52" w:rsidRDefault="00C07352" w:rsidP="003405C0">
      <w:pPr>
        <w:spacing w:after="0" w:line="240" w:lineRule="auto"/>
      </w:pPr>
      <w:r>
        <w:separator/>
      </w:r>
    </w:p>
  </w:endnote>
  <w:endnote w:type="continuationSeparator" w:id="0">
    <w:p w:rsidR="00C07352" w:rsidRDefault="00C07352" w:rsidP="0034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28244"/>
      <w:docPartObj>
        <w:docPartGallery w:val="Page Numbers (Bottom of Page)"/>
        <w:docPartUnique/>
      </w:docPartObj>
    </w:sdtPr>
    <w:sdtContent>
      <w:p w:rsidR="003A093F" w:rsidRDefault="003A093F">
        <w:pPr>
          <w:pStyle w:val="Piedepgina"/>
          <w:jc w:val="center"/>
        </w:pPr>
        <w:r>
          <w:fldChar w:fldCharType="begin"/>
        </w:r>
        <w:r>
          <w:instrText>PAGE   \* MERGEFORMAT</w:instrText>
        </w:r>
        <w:r>
          <w:fldChar w:fldCharType="separate"/>
        </w:r>
        <w:r w:rsidR="00951E2B" w:rsidRPr="00951E2B">
          <w:rPr>
            <w:noProof/>
            <w:lang w:val="es-ES"/>
          </w:rPr>
          <w:t>1</w:t>
        </w:r>
        <w:r>
          <w:fldChar w:fldCharType="end"/>
        </w:r>
      </w:p>
    </w:sdtContent>
  </w:sdt>
  <w:p w:rsidR="003A093F" w:rsidRDefault="003A09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52" w:rsidRDefault="00C07352" w:rsidP="003405C0">
      <w:pPr>
        <w:spacing w:after="0" w:line="240" w:lineRule="auto"/>
      </w:pPr>
      <w:r>
        <w:separator/>
      </w:r>
    </w:p>
  </w:footnote>
  <w:footnote w:type="continuationSeparator" w:id="0">
    <w:p w:rsidR="00C07352" w:rsidRDefault="00C07352" w:rsidP="00340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28CC"/>
    <w:multiLevelType w:val="hybridMultilevel"/>
    <w:tmpl w:val="8D7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10"/>
    <w:rsid w:val="00010820"/>
    <w:rsid w:val="0015272B"/>
    <w:rsid w:val="00180810"/>
    <w:rsid w:val="002479AB"/>
    <w:rsid w:val="002C2FD7"/>
    <w:rsid w:val="003405C0"/>
    <w:rsid w:val="00376F4A"/>
    <w:rsid w:val="00391169"/>
    <w:rsid w:val="003A093F"/>
    <w:rsid w:val="0044631C"/>
    <w:rsid w:val="004F29CD"/>
    <w:rsid w:val="00565652"/>
    <w:rsid w:val="005F003A"/>
    <w:rsid w:val="006F6ED0"/>
    <w:rsid w:val="0083666F"/>
    <w:rsid w:val="00851B88"/>
    <w:rsid w:val="008A151C"/>
    <w:rsid w:val="008C6623"/>
    <w:rsid w:val="00907B94"/>
    <w:rsid w:val="00951E2B"/>
    <w:rsid w:val="009F29BF"/>
    <w:rsid w:val="00A33EB5"/>
    <w:rsid w:val="00A45A52"/>
    <w:rsid w:val="00A533E5"/>
    <w:rsid w:val="00AA0A52"/>
    <w:rsid w:val="00AC615E"/>
    <w:rsid w:val="00AE00C3"/>
    <w:rsid w:val="00AE07AE"/>
    <w:rsid w:val="00C07352"/>
    <w:rsid w:val="00C519E3"/>
    <w:rsid w:val="00CB2C86"/>
    <w:rsid w:val="00D06F86"/>
    <w:rsid w:val="00D34CDF"/>
    <w:rsid w:val="00D610CE"/>
    <w:rsid w:val="00DF2FD0"/>
    <w:rsid w:val="00E70C06"/>
    <w:rsid w:val="00EE6CE4"/>
    <w:rsid w:val="00FF0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10"/>
  </w:style>
  <w:style w:type="paragraph" w:styleId="Ttulo1">
    <w:name w:val="heading 1"/>
    <w:basedOn w:val="Normal"/>
    <w:next w:val="Normal"/>
    <w:link w:val="Ttulo1Car"/>
    <w:uiPriority w:val="9"/>
    <w:qFormat/>
    <w:rsid w:val="005656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9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4C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1"/>
    <w:qFormat/>
    <w:rsid w:val="0015272B"/>
    <w:pPr>
      <w:ind w:left="720"/>
      <w:contextualSpacing/>
    </w:pPr>
  </w:style>
  <w:style w:type="paragraph" w:styleId="Encabezado">
    <w:name w:val="header"/>
    <w:basedOn w:val="Normal"/>
    <w:link w:val="EncabezadoCar"/>
    <w:uiPriority w:val="99"/>
    <w:unhideWhenUsed/>
    <w:rsid w:val="00340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5C0"/>
  </w:style>
  <w:style w:type="paragraph" w:styleId="Piedepgina">
    <w:name w:val="footer"/>
    <w:basedOn w:val="Normal"/>
    <w:link w:val="PiedepginaCar"/>
    <w:uiPriority w:val="99"/>
    <w:unhideWhenUsed/>
    <w:rsid w:val="00340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5C0"/>
  </w:style>
  <w:style w:type="character" w:customStyle="1" w:styleId="Ttulo1Car">
    <w:name w:val="Título 1 Car"/>
    <w:basedOn w:val="Fuentedeprrafopredeter"/>
    <w:link w:val="Ttulo1"/>
    <w:uiPriority w:val="9"/>
    <w:rsid w:val="00565652"/>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semiHidden/>
    <w:unhideWhenUsed/>
    <w:qFormat/>
    <w:rsid w:val="00565652"/>
    <w:pPr>
      <w:spacing w:line="276" w:lineRule="auto"/>
      <w:outlineLvl w:val="9"/>
    </w:pPr>
    <w:rPr>
      <w:lang w:eastAsia="es-MX"/>
    </w:rPr>
  </w:style>
  <w:style w:type="paragraph" w:styleId="TDC1">
    <w:name w:val="toc 1"/>
    <w:basedOn w:val="Normal"/>
    <w:next w:val="Normal"/>
    <w:autoRedefine/>
    <w:uiPriority w:val="39"/>
    <w:unhideWhenUsed/>
    <w:rsid w:val="00565652"/>
    <w:pPr>
      <w:spacing w:after="100"/>
    </w:pPr>
  </w:style>
  <w:style w:type="character" w:styleId="Hipervnculo">
    <w:name w:val="Hyperlink"/>
    <w:basedOn w:val="Fuentedeprrafopredeter"/>
    <w:uiPriority w:val="99"/>
    <w:unhideWhenUsed/>
    <w:rsid w:val="00565652"/>
    <w:rPr>
      <w:color w:val="0563C1" w:themeColor="hyperlink"/>
      <w:u w:val="single"/>
    </w:rPr>
  </w:style>
  <w:style w:type="paragraph" w:styleId="Textodeglobo">
    <w:name w:val="Balloon Text"/>
    <w:basedOn w:val="Normal"/>
    <w:link w:val="TextodegloboCar"/>
    <w:uiPriority w:val="99"/>
    <w:semiHidden/>
    <w:unhideWhenUsed/>
    <w:rsid w:val="005656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10"/>
  </w:style>
  <w:style w:type="paragraph" w:styleId="Ttulo1">
    <w:name w:val="heading 1"/>
    <w:basedOn w:val="Normal"/>
    <w:next w:val="Normal"/>
    <w:link w:val="Ttulo1Car"/>
    <w:uiPriority w:val="9"/>
    <w:qFormat/>
    <w:rsid w:val="005656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9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4C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1"/>
    <w:qFormat/>
    <w:rsid w:val="0015272B"/>
    <w:pPr>
      <w:ind w:left="720"/>
      <w:contextualSpacing/>
    </w:pPr>
  </w:style>
  <w:style w:type="paragraph" w:styleId="Encabezado">
    <w:name w:val="header"/>
    <w:basedOn w:val="Normal"/>
    <w:link w:val="EncabezadoCar"/>
    <w:uiPriority w:val="99"/>
    <w:unhideWhenUsed/>
    <w:rsid w:val="00340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5C0"/>
  </w:style>
  <w:style w:type="paragraph" w:styleId="Piedepgina">
    <w:name w:val="footer"/>
    <w:basedOn w:val="Normal"/>
    <w:link w:val="PiedepginaCar"/>
    <w:uiPriority w:val="99"/>
    <w:unhideWhenUsed/>
    <w:rsid w:val="00340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5C0"/>
  </w:style>
  <w:style w:type="character" w:customStyle="1" w:styleId="Ttulo1Car">
    <w:name w:val="Título 1 Car"/>
    <w:basedOn w:val="Fuentedeprrafopredeter"/>
    <w:link w:val="Ttulo1"/>
    <w:uiPriority w:val="9"/>
    <w:rsid w:val="00565652"/>
    <w:rPr>
      <w:rFonts w:asciiTheme="majorHAnsi" w:eastAsiaTheme="majorEastAsia" w:hAnsiTheme="majorHAnsi" w:cstheme="majorBidi"/>
      <w:b/>
      <w:bCs/>
      <w:color w:val="2E74B5" w:themeColor="accent1" w:themeShade="BF"/>
      <w:sz w:val="28"/>
      <w:szCs w:val="28"/>
    </w:rPr>
  </w:style>
  <w:style w:type="paragraph" w:styleId="TtulodeTDC">
    <w:name w:val="TOC Heading"/>
    <w:basedOn w:val="Ttulo1"/>
    <w:next w:val="Normal"/>
    <w:uiPriority w:val="39"/>
    <w:semiHidden/>
    <w:unhideWhenUsed/>
    <w:qFormat/>
    <w:rsid w:val="00565652"/>
    <w:pPr>
      <w:spacing w:line="276" w:lineRule="auto"/>
      <w:outlineLvl w:val="9"/>
    </w:pPr>
    <w:rPr>
      <w:lang w:eastAsia="es-MX"/>
    </w:rPr>
  </w:style>
  <w:style w:type="paragraph" w:styleId="TDC1">
    <w:name w:val="toc 1"/>
    <w:basedOn w:val="Normal"/>
    <w:next w:val="Normal"/>
    <w:autoRedefine/>
    <w:uiPriority w:val="39"/>
    <w:unhideWhenUsed/>
    <w:rsid w:val="00565652"/>
    <w:pPr>
      <w:spacing w:after="100"/>
    </w:pPr>
  </w:style>
  <w:style w:type="character" w:styleId="Hipervnculo">
    <w:name w:val="Hyperlink"/>
    <w:basedOn w:val="Fuentedeprrafopredeter"/>
    <w:uiPriority w:val="99"/>
    <w:unhideWhenUsed/>
    <w:rsid w:val="00565652"/>
    <w:rPr>
      <w:color w:val="0563C1" w:themeColor="hyperlink"/>
      <w:u w:val="single"/>
    </w:rPr>
  </w:style>
  <w:style w:type="paragraph" w:styleId="Textodeglobo">
    <w:name w:val="Balloon Text"/>
    <w:basedOn w:val="Normal"/>
    <w:link w:val="TextodegloboCar"/>
    <w:uiPriority w:val="99"/>
    <w:semiHidden/>
    <w:unhideWhenUsed/>
    <w:rsid w:val="005656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4658">
      <w:bodyDiv w:val="1"/>
      <w:marLeft w:val="0"/>
      <w:marRight w:val="0"/>
      <w:marTop w:val="0"/>
      <w:marBottom w:val="0"/>
      <w:divBdr>
        <w:top w:val="none" w:sz="0" w:space="0" w:color="auto"/>
        <w:left w:val="none" w:sz="0" w:space="0" w:color="auto"/>
        <w:bottom w:val="none" w:sz="0" w:space="0" w:color="auto"/>
        <w:right w:val="none" w:sz="0" w:space="0" w:color="auto"/>
      </w:divBdr>
      <w:divsChild>
        <w:div w:id="2121409936">
          <w:marLeft w:val="0"/>
          <w:marRight w:val="0"/>
          <w:marTop w:val="0"/>
          <w:marBottom w:val="0"/>
          <w:divBdr>
            <w:top w:val="none" w:sz="0" w:space="0" w:color="auto"/>
            <w:left w:val="none" w:sz="0" w:space="0" w:color="auto"/>
            <w:bottom w:val="none" w:sz="0" w:space="0" w:color="auto"/>
            <w:right w:val="none" w:sz="0" w:space="0" w:color="auto"/>
          </w:divBdr>
          <w:divsChild>
            <w:div w:id="627786066">
              <w:marLeft w:val="0"/>
              <w:marRight w:val="0"/>
              <w:marTop w:val="0"/>
              <w:marBottom w:val="0"/>
              <w:divBdr>
                <w:top w:val="none" w:sz="0" w:space="0" w:color="auto"/>
                <w:left w:val="none" w:sz="0" w:space="0" w:color="auto"/>
                <w:bottom w:val="none" w:sz="0" w:space="0" w:color="auto"/>
                <w:right w:val="none" w:sz="0" w:space="0" w:color="auto"/>
              </w:divBdr>
              <w:divsChild>
                <w:div w:id="1910580341">
                  <w:marLeft w:val="0"/>
                  <w:marRight w:val="0"/>
                  <w:marTop w:val="120"/>
                  <w:marBottom w:val="0"/>
                  <w:divBdr>
                    <w:top w:val="none" w:sz="0" w:space="0" w:color="auto"/>
                    <w:left w:val="none" w:sz="0" w:space="0" w:color="auto"/>
                    <w:bottom w:val="none" w:sz="0" w:space="0" w:color="auto"/>
                    <w:right w:val="none" w:sz="0" w:space="0" w:color="auto"/>
                  </w:divBdr>
                  <w:divsChild>
                    <w:div w:id="12050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43650">
      <w:bodyDiv w:val="1"/>
      <w:marLeft w:val="0"/>
      <w:marRight w:val="0"/>
      <w:marTop w:val="0"/>
      <w:marBottom w:val="0"/>
      <w:divBdr>
        <w:top w:val="none" w:sz="0" w:space="0" w:color="auto"/>
        <w:left w:val="none" w:sz="0" w:space="0" w:color="auto"/>
        <w:bottom w:val="none" w:sz="0" w:space="0" w:color="auto"/>
        <w:right w:val="none" w:sz="0" w:space="0" w:color="auto"/>
      </w:divBdr>
    </w:div>
    <w:div w:id="1087045727">
      <w:bodyDiv w:val="1"/>
      <w:marLeft w:val="0"/>
      <w:marRight w:val="0"/>
      <w:marTop w:val="0"/>
      <w:marBottom w:val="0"/>
      <w:divBdr>
        <w:top w:val="none" w:sz="0" w:space="0" w:color="auto"/>
        <w:left w:val="none" w:sz="0" w:space="0" w:color="auto"/>
        <w:bottom w:val="none" w:sz="0" w:space="0" w:color="auto"/>
        <w:right w:val="none" w:sz="0" w:space="0" w:color="auto"/>
      </w:divBdr>
    </w:div>
    <w:div w:id="20423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0BDA-10C9-47F4-ACED-B36E477E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2843</Words>
  <Characters>15638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Flores</dc:creator>
  <cp:lastModifiedBy>Consti Direccion</cp:lastModifiedBy>
  <cp:revision>2</cp:revision>
  <dcterms:created xsi:type="dcterms:W3CDTF">2021-04-26T04:47:00Z</dcterms:created>
  <dcterms:modified xsi:type="dcterms:W3CDTF">2021-04-26T04:47:00Z</dcterms:modified>
</cp:coreProperties>
</file>