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14384F1A" w14:textId="77777777" w:rsidR="00A93510" w:rsidRPr="00CD0312" w:rsidRDefault="00CD0312" w:rsidP="00A93510">
      <w:pPr>
        <w:spacing w:after="0"/>
        <w:jc w:val="center"/>
        <w:rPr>
          <w:rFonts w:ascii="Arial Black" w:eastAsia="Arial Unicode MS" w:hAnsi="Arial Black" w:cs="Times New Roman"/>
          <w:sz w:val="24"/>
          <w:szCs w:val="24"/>
        </w:rPr>
      </w:pPr>
      <w:r w:rsidRPr="00CD0312">
        <w:rPr>
          <w:rFonts w:ascii="Arial Black" w:hAnsi="Arial Black"/>
          <w:noProof/>
          <w:sz w:val="24"/>
        </w:rPr>
        <w:drawing>
          <wp:anchor distT="0" distB="0" distL="114300" distR="114300" simplePos="0" relativeHeight="251659264" behindDoc="0" locked="0" layoutInCell="1" allowOverlap="1" wp14:anchorId="6DF9EEE6" wp14:editId="284ED721">
            <wp:simplePos x="0" y="0"/>
            <wp:positionH relativeFrom="margin">
              <wp:posOffset>-635</wp:posOffset>
            </wp:positionH>
            <wp:positionV relativeFrom="paragraph">
              <wp:posOffset>3175</wp:posOffset>
            </wp:positionV>
            <wp:extent cx="1266825" cy="981075"/>
            <wp:effectExtent l="0" t="0" r="9525" b="9525"/>
            <wp:wrapThrough wrapText="bothSides">
              <wp:wrapPolygon edited="0">
                <wp:start x="0" y="0"/>
                <wp:lineTo x="0" y="21390"/>
                <wp:lineTo x="21438" y="21390"/>
                <wp:lineTo x="214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6825" cy="981075"/>
                    </a:xfrm>
                    <a:prstGeom prst="rect">
                      <a:avLst/>
                    </a:prstGeom>
                  </pic:spPr>
                </pic:pic>
              </a:graphicData>
            </a:graphic>
            <wp14:sizeRelH relativeFrom="margin">
              <wp14:pctWidth>0</wp14:pctWidth>
            </wp14:sizeRelH>
            <wp14:sizeRelV relativeFrom="margin">
              <wp14:pctHeight>0</wp14:pctHeight>
            </wp14:sizeRelV>
          </wp:anchor>
        </w:drawing>
      </w:r>
      <w:r w:rsidR="00A93510" w:rsidRPr="00CD0312">
        <w:rPr>
          <w:rFonts w:ascii="Arial Black" w:eastAsia="Arial Unicode MS" w:hAnsi="Arial Black" w:cs="Times New Roman"/>
          <w:sz w:val="24"/>
          <w:szCs w:val="24"/>
        </w:rPr>
        <w:t>ESCUELA NORMAL DE EDUCACIÓN PREESCOLAR</w:t>
      </w:r>
      <w:r w:rsidRPr="00CD0312">
        <w:rPr>
          <w:rFonts w:ascii="Arial Black" w:eastAsia="Arial Unicode MS" w:hAnsi="Arial Black" w:cs="Times New Roman"/>
          <w:sz w:val="24"/>
          <w:szCs w:val="24"/>
        </w:rPr>
        <w:t xml:space="preserve"> DEL ESTADO DE COAHUILA DE ZARAGOZA </w:t>
      </w:r>
    </w:p>
    <w:p w14:paraId="4F3F4780" w14:textId="77777777" w:rsidR="00A93510" w:rsidRPr="00CD0312" w:rsidRDefault="00CD0312" w:rsidP="00A93510">
      <w:pPr>
        <w:spacing w:after="0"/>
        <w:jc w:val="center"/>
        <w:rPr>
          <w:rFonts w:ascii="Arial Black" w:eastAsia="Arial Unicode MS" w:hAnsi="Arial Black" w:cs="Times New Roman"/>
          <w:sz w:val="24"/>
          <w:szCs w:val="24"/>
        </w:rPr>
      </w:pPr>
      <w:r>
        <w:rPr>
          <w:rFonts w:ascii="Arial Black" w:eastAsia="Arial Unicode MS" w:hAnsi="Arial Black" w:cs="Times New Roman"/>
          <w:sz w:val="24"/>
          <w:szCs w:val="24"/>
        </w:rPr>
        <w:t>PRÁCTICA PROFESIONAL</w:t>
      </w:r>
      <w:r>
        <w:rPr>
          <w:rFonts w:ascii="Arial Black" w:eastAsia="Arial Unicode MS" w:hAnsi="Arial Black" w:cs="Times New Roman"/>
          <w:sz w:val="24"/>
          <w:szCs w:val="24"/>
        </w:rPr>
        <w:tab/>
        <w:t>4º</w:t>
      </w:r>
      <w:r w:rsidR="00A93510" w:rsidRPr="00CD0312">
        <w:rPr>
          <w:rFonts w:ascii="Arial Black" w:eastAsia="Arial Unicode MS" w:hAnsi="Arial Black" w:cs="Times New Roman"/>
          <w:sz w:val="24"/>
          <w:szCs w:val="24"/>
        </w:rPr>
        <w:t xml:space="preserve">. SEMESTRE </w:t>
      </w:r>
    </w:p>
    <w:p w14:paraId="49A6D609" w14:textId="77777777" w:rsidR="00A93510" w:rsidRDefault="00A93510" w:rsidP="00CD0312">
      <w:pPr>
        <w:spacing w:after="0"/>
        <w:jc w:val="center"/>
        <w:rPr>
          <w:rFonts w:ascii="Arial Black" w:eastAsia="Arial Unicode MS" w:hAnsi="Arial Black" w:cs="Times New Roman"/>
          <w:sz w:val="24"/>
          <w:szCs w:val="24"/>
        </w:rPr>
      </w:pPr>
      <w:r w:rsidRPr="00CD0312">
        <w:rPr>
          <w:rFonts w:ascii="Arial Black" w:eastAsia="Arial Unicode MS" w:hAnsi="Arial Black" w:cs="Times New Roman"/>
          <w:sz w:val="24"/>
          <w:szCs w:val="24"/>
        </w:rPr>
        <w:t>MTRA. EDUARDA MALDONADO MARTINEZ</w:t>
      </w:r>
    </w:p>
    <w:p w14:paraId="206DFDA0" w14:textId="77777777" w:rsidR="00CD0312" w:rsidRPr="00CD0312" w:rsidRDefault="00CD0312" w:rsidP="00CD0312">
      <w:pPr>
        <w:spacing w:after="0"/>
        <w:jc w:val="center"/>
        <w:rPr>
          <w:rFonts w:ascii="Arial Black" w:eastAsia="Arial Unicode MS" w:hAnsi="Arial Black" w:cs="Times New Roman"/>
          <w:sz w:val="24"/>
          <w:szCs w:val="24"/>
        </w:rPr>
      </w:pPr>
    </w:p>
    <w:p w14:paraId="36A79B3F" w14:textId="77777777" w:rsidR="00A93510" w:rsidRDefault="00A93510" w:rsidP="00A93510">
      <w:pPr>
        <w:jc w:val="both"/>
        <w:rPr>
          <w:rFonts w:ascii="Arial" w:eastAsia="Arial Unicode MS" w:hAnsi="Arial" w:cs="Arial"/>
          <w:sz w:val="24"/>
          <w:szCs w:val="24"/>
        </w:rPr>
      </w:pPr>
      <w:r w:rsidRPr="00CD0312">
        <w:rPr>
          <w:rFonts w:ascii="Arial" w:eastAsia="Arial Unicode MS" w:hAnsi="Arial" w:cs="Arial"/>
          <w:sz w:val="24"/>
          <w:szCs w:val="24"/>
        </w:rPr>
        <w:t xml:space="preserve">NOMBRE: </w:t>
      </w:r>
      <w:r w:rsidR="00CD0312" w:rsidRPr="00CD0312">
        <w:rPr>
          <w:rFonts w:ascii="Arial" w:eastAsia="Arial Unicode MS" w:hAnsi="Arial" w:cs="Arial"/>
          <w:sz w:val="24"/>
          <w:szCs w:val="24"/>
        </w:rPr>
        <w:t>ALICIA MARIFER HERRERA REYNA   N.L. 9    FECHA: 29-04-21</w:t>
      </w:r>
    </w:p>
    <w:p w14:paraId="56FB9B99" w14:textId="77777777" w:rsidR="00CD0312" w:rsidRDefault="00CD0312" w:rsidP="00A93510">
      <w:pPr>
        <w:jc w:val="both"/>
        <w:rPr>
          <w:rFonts w:ascii="Arial" w:eastAsia="Arial Unicode MS" w:hAnsi="Arial" w:cs="Arial"/>
          <w:sz w:val="24"/>
          <w:szCs w:val="24"/>
        </w:rPr>
      </w:pPr>
      <w:r>
        <w:rPr>
          <w:rFonts w:ascii="Arial" w:eastAsia="Arial Unicode MS" w:hAnsi="Arial" w:cs="Arial"/>
          <w:sz w:val="24"/>
          <w:szCs w:val="24"/>
        </w:rPr>
        <w:t>DOCENTE DE JN: IRMA CITLALLI LLANAS FLORES</w:t>
      </w:r>
    </w:p>
    <w:p w14:paraId="0D8D2303" w14:textId="77777777" w:rsidR="00CD0312" w:rsidRPr="00CD0312" w:rsidRDefault="00CD0312" w:rsidP="00A93510">
      <w:pPr>
        <w:jc w:val="both"/>
        <w:rPr>
          <w:rFonts w:ascii="Arial" w:eastAsia="Arial Unicode MS" w:hAnsi="Arial" w:cs="Arial"/>
          <w:b/>
          <w:sz w:val="24"/>
          <w:szCs w:val="24"/>
          <w:u w:val="single"/>
        </w:rPr>
      </w:pPr>
      <w:r w:rsidRPr="00CD0312">
        <w:rPr>
          <w:rFonts w:ascii="Arial" w:eastAsia="Arial Unicode MS" w:hAnsi="Arial" w:cs="Arial"/>
          <w:b/>
          <w:sz w:val="24"/>
          <w:szCs w:val="24"/>
          <w:u w:val="single"/>
        </w:rPr>
        <w:t>Indicadores</w:t>
      </w:r>
    </w:p>
    <w:tbl>
      <w:tblPr>
        <w:tblStyle w:val="Tablaconcuadrcula"/>
        <w:tblpPr w:leftFromText="141" w:rightFromText="141" w:vertAnchor="text" w:horzAnchor="margin" w:tblpXSpec="center" w:tblpY="349"/>
        <w:tblW w:w="9493" w:type="dxa"/>
        <w:tblLayout w:type="fixed"/>
        <w:tblLook w:val="04A0" w:firstRow="1" w:lastRow="0" w:firstColumn="1" w:lastColumn="0" w:noHBand="0" w:noVBand="1"/>
      </w:tblPr>
      <w:tblGrid>
        <w:gridCol w:w="3823"/>
        <w:gridCol w:w="5670"/>
      </w:tblGrid>
      <w:tr w:rsidR="00CD0312" w:rsidRPr="00CD0312" w14:paraId="088BADDA" w14:textId="77777777" w:rsidTr="00CD0312">
        <w:trPr>
          <w:trHeight w:val="30"/>
        </w:trPr>
        <w:tc>
          <w:tcPr>
            <w:tcW w:w="3823" w:type="dxa"/>
          </w:tcPr>
          <w:p w14:paraId="7A84E92D" w14:textId="77777777" w:rsidR="00CD0312" w:rsidRPr="00CD0312" w:rsidRDefault="00CD0312" w:rsidP="00CD0312">
            <w:pPr>
              <w:rPr>
                <w:rFonts w:ascii="Arial" w:hAnsi="Arial" w:cs="Arial"/>
                <w:sz w:val="24"/>
                <w:szCs w:val="24"/>
              </w:rPr>
            </w:pPr>
            <w:r w:rsidRPr="00CD0312">
              <w:rPr>
                <w:rFonts w:ascii="Arial" w:hAnsi="Arial" w:cs="Arial"/>
                <w:sz w:val="24"/>
                <w:szCs w:val="24"/>
              </w:rPr>
              <w:t>1.- Nombre del jardín de niños</w:t>
            </w:r>
          </w:p>
        </w:tc>
        <w:tc>
          <w:tcPr>
            <w:tcW w:w="5670" w:type="dxa"/>
          </w:tcPr>
          <w:p w14:paraId="57F2614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Ángela Peralta</w:t>
            </w:r>
          </w:p>
        </w:tc>
      </w:tr>
      <w:tr w:rsidR="00CD0312" w:rsidRPr="00CD0312" w14:paraId="1FD86305" w14:textId="77777777" w:rsidTr="00CD0312">
        <w:trPr>
          <w:trHeight w:val="30"/>
        </w:trPr>
        <w:tc>
          <w:tcPr>
            <w:tcW w:w="3823" w:type="dxa"/>
          </w:tcPr>
          <w:p w14:paraId="719946BB" w14:textId="77777777" w:rsidR="00CD0312" w:rsidRPr="00CD0312" w:rsidRDefault="00CD0312" w:rsidP="00CD0312">
            <w:pPr>
              <w:rPr>
                <w:rFonts w:ascii="Arial" w:hAnsi="Arial" w:cs="Arial"/>
                <w:sz w:val="24"/>
                <w:szCs w:val="24"/>
              </w:rPr>
            </w:pPr>
            <w:r w:rsidRPr="00CD0312">
              <w:rPr>
                <w:rFonts w:ascii="Arial" w:hAnsi="Arial" w:cs="Arial"/>
                <w:sz w:val="24"/>
                <w:szCs w:val="24"/>
              </w:rPr>
              <w:t xml:space="preserve">2.- Sostenimiento </w:t>
            </w:r>
          </w:p>
        </w:tc>
        <w:tc>
          <w:tcPr>
            <w:tcW w:w="5670" w:type="dxa"/>
          </w:tcPr>
          <w:p w14:paraId="203B592A"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Federal</w:t>
            </w:r>
          </w:p>
        </w:tc>
      </w:tr>
      <w:tr w:rsidR="00CD0312" w:rsidRPr="00CD0312" w14:paraId="6B95A7A2" w14:textId="77777777" w:rsidTr="00CD0312">
        <w:trPr>
          <w:trHeight w:val="30"/>
        </w:trPr>
        <w:tc>
          <w:tcPr>
            <w:tcW w:w="3823" w:type="dxa"/>
          </w:tcPr>
          <w:p w14:paraId="4B5B8A96" w14:textId="77777777" w:rsidR="00CD0312" w:rsidRPr="00CD0312" w:rsidRDefault="00CD0312" w:rsidP="00CD0312">
            <w:pPr>
              <w:rPr>
                <w:rFonts w:ascii="Arial" w:hAnsi="Arial" w:cs="Arial"/>
                <w:sz w:val="24"/>
                <w:szCs w:val="24"/>
              </w:rPr>
            </w:pPr>
            <w:r w:rsidRPr="00CD0312">
              <w:rPr>
                <w:rFonts w:ascii="Arial" w:hAnsi="Arial" w:cs="Arial"/>
                <w:sz w:val="24"/>
                <w:szCs w:val="24"/>
              </w:rPr>
              <w:t>3.- Turno</w:t>
            </w:r>
          </w:p>
        </w:tc>
        <w:tc>
          <w:tcPr>
            <w:tcW w:w="5670" w:type="dxa"/>
          </w:tcPr>
          <w:p w14:paraId="11E0792E"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Matutino</w:t>
            </w:r>
          </w:p>
        </w:tc>
      </w:tr>
      <w:tr w:rsidR="00CD0312" w:rsidRPr="00CD0312" w14:paraId="7133F4FB" w14:textId="77777777" w:rsidTr="00CD0312">
        <w:trPr>
          <w:trHeight w:val="30"/>
        </w:trPr>
        <w:tc>
          <w:tcPr>
            <w:tcW w:w="3823" w:type="dxa"/>
          </w:tcPr>
          <w:p w14:paraId="674CEE75" w14:textId="77777777" w:rsidR="00CD0312" w:rsidRPr="00CD0312" w:rsidRDefault="00CD0312" w:rsidP="00CD0312">
            <w:pPr>
              <w:rPr>
                <w:rFonts w:ascii="Arial" w:hAnsi="Arial" w:cs="Arial"/>
                <w:sz w:val="24"/>
                <w:szCs w:val="24"/>
              </w:rPr>
            </w:pPr>
            <w:r w:rsidRPr="00CD0312">
              <w:rPr>
                <w:rFonts w:ascii="Arial" w:hAnsi="Arial" w:cs="Arial"/>
                <w:sz w:val="24"/>
                <w:szCs w:val="24"/>
              </w:rPr>
              <w:t>4.- Clave</w:t>
            </w:r>
          </w:p>
        </w:tc>
        <w:tc>
          <w:tcPr>
            <w:tcW w:w="5670" w:type="dxa"/>
          </w:tcPr>
          <w:p w14:paraId="0D64DB0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05DJN0916U</w:t>
            </w:r>
          </w:p>
        </w:tc>
      </w:tr>
      <w:tr w:rsidR="00CD0312" w:rsidRPr="00CD0312" w14:paraId="08557FC6" w14:textId="77777777" w:rsidTr="00CD0312">
        <w:trPr>
          <w:trHeight w:val="30"/>
        </w:trPr>
        <w:tc>
          <w:tcPr>
            <w:tcW w:w="3823" w:type="dxa"/>
          </w:tcPr>
          <w:p w14:paraId="714A4607" w14:textId="77777777" w:rsidR="00CD0312" w:rsidRPr="00CD0312" w:rsidRDefault="00CD0312" w:rsidP="00CD0312">
            <w:pPr>
              <w:rPr>
                <w:rFonts w:ascii="Arial" w:hAnsi="Arial" w:cs="Arial"/>
                <w:sz w:val="24"/>
                <w:szCs w:val="24"/>
              </w:rPr>
            </w:pPr>
            <w:r w:rsidRPr="00CD0312">
              <w:rPr>
                <w:rFonts w:ascii="Arial" w:hAnsi="Arial" w:cs="Arial"/>
                <w:sz w:val="24"/>
                <w:szCs w:val="24"/>
              </w:rPr>
              <w:t>5.- Horario</w:t>
            </w:r>
          </w:p>
        </w:tc>
        <w:tc>
          <w:tcPr>
            <w:tcW w:w="5670" w:type="dxa"/>
          </w:tcPr>
          <w:p w14:paraId="496D7CB1"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8:30 am a 12:30 pm</w:t>
            </w:r>
          </w:p>
        </w:tc>
      </w:tr>
      <w:tr w:rsidR="00CD0312" w:rsidRPr="00CD0312" w14:paraId="6E1A8D6D" w14:textId="77777777" w:rsidTr="00CD0312">
        <w:trPr>
          <w:trHeight w:val="30"/>
        </w:trPr>
        <w:tc>
          <w:tcPr>
            <w:tcW w:w="3823" w:type="dxa"/>
          </w:tcPr>
          <w:p w14:paraId="531390DE" w14:textId="77777777" w:rsidR="00CD0312" w:rsidRPr="00CD0312" w:rsidRDefault="00CD0312" w:rsidP="00CD0312">
            <w:pPr>
              <w:rPr>
                <w:rFonts w:ascii="Arial" w:hAnsi="Arial" w:cs="Arial"/>
                <w:sz w:val="24"/>
                <w:szCs w:val="24"/>
              </w:rPr>
            </w:pPr>
            <w:r w:rsidRPr="00CD0312">
              <w:rPr>
                <w:rFonts w:ascii="Arial" w:hAnsi="Arial" w:cs="Arial"/>
                <w:sz w:val="24"/>
                <w:szCs w:val="24"/>
              </w:rPr>
              <w:t>6.-  Teléfono</w:t>
            </w:r>
          </w:p>
        </w:tc>
        <w:tc>
          <w:tcPr>
            <w:tcW w:w="5670" w:type="dxa"/>
          </w:tcPr>
          <w:p w14:paraId="30A9687F"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4 -39 -71 - 74</w:t>
            </w:r>
          </w:p>
        </w:tc>
      </w:tr>
      <w:tr w:rsidR="00CD0312" w:rsidRPr="00CD0312" w14:paraId="39FB601A" w14:textId="77777777" w:rsidTr="00CD0312">
        <w:trPr>
          <w:trHeight w:val="20"/>
        </w:trPr>
        <w:tc>
          <w:tcPr>
            <w:tcW w:w="3823" w:type="dxa"/>
          </w:tcPr>
          <w:p w14:paraId="0BB07EC5" w14:textId="77777777" w:rsidR="00CD0312" w:rsidRPr="00CD0312" w:rsidRDefault="00CD0312" w:rsidP="00CD0312">
            <w:pPr>
              <w:rPr>
                <w:rFonts w:ascii="Arial" w:hAnsi="Arial" w:cs="Arial"/>
                <w:sz w:val="24"/>
                <w:szCs w:val="24"/>
              </w:rPr>
            </w:pPr>
            <w:r w:rsidRPr="00CD0312">
              <w:rPr>
                <w:rFonts w:ascii="Arial" w:hAnsi="Arial" w:cs="Arial"/>
                <w:sz w:val="24"/>
                <w:szCs w:val="24"/>
              </w:rPr>
              <w:t>7.- Ubicación</w:t>
            </w:r>
          </w:p>
        </w:tc>
        <w:tc>
          <w:tcPr>
            <w:tcW w:w="5670" w:type="dxa"/>
          </w:tcPr>
          <w:p w14:paraId="0CFBFBE6"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La Plaza 113, Asturias, Saltillo Coahuila</w:t>
            </w:r>
          </w:p>
        </w:tc>
      </w:tr>
      <w:tr w:rsidR="00CD0312" w:rsidRPr="00CD0312" w14:paraId="35ABEBDC" w14:textId="77777777" w:rsidTr="00CD0312">
        <w:trPr>
          <w:trHeight w:val="20"/>
        </w:trPr>
        <w:tc>
          <w:tcPr>
            <w:tcW w:w="3823" w:type="dxa"/>
          </w:tcPr>
          <w:p w14:paraId="7BA28C19" w14:textId="77777777" w:rsidR="00CD0312" w:rsidRPr="00CD0312" w:rsidRDefault="00CD0312" w:rsidP="00CD0312">
            <w:pPr>
              <w:rPr>
                <w:rFonts w:ascii="Arial" w:hAnsi="Arial" w:cs="Arial"/>
                <w:sz w:val="24"/>
                <w:szCs w:val="24"/>
              </w:rPr>
            </w:pPr>
            <w:r w:rsidRPr="00CD0312">
              <w:rPr>
                <w:rFonts w:ascii="Arial" w:hAnsi="Arial" w:cs="Arial"/>
                <w:sz w:val="24"/>
                <w:szCs w:val="24"/>
              </w:rPr>
              <w:t>8.- Nombre de la supervisora</w:t>
            </w:r>
          </w:p>
        </w:tc>
        <w:tc>
          <w:tcPr>
            <w:tcW w:w="5670" w:type="dxa"/>
          </w:tcPr>
          <w:p w14:paraId="25E5A64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Profesora</w:t>
            </w:r>
          </w:p>
          <w:p w14:paraId="76299E54"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Patricia Beltrán</w:t>
            </w:r>
          </w:p>
        </w:tc>
      </w:tr>
      <w:tr w:rsidR="00CD0312" w:rsidRPr="00CD0312" w14:paraId="0AA6FF4D" w14:textId="77777777" w:rsidTr="00CD0312">
        <w:trPr>
          <w:trHeight w:val="20"/>
        </w:trPr>
        <w:tc>
          <w:tcPr>
            <w:tcW w:w="3823" w:type="dxa"/>
          </w:tcPr>
          <w:p w14:paraId="1F842DC4" w14:textId="77777777" w:rsidR="00CD0312" w:rsidRPr="00CD0312" w:rsidRDefault="00CD0312" w:rsidP="00CD0312">
            <w:pPr>
              <w:rPr>
                <w:rFonts w:ascii="Arial" w:hAnsi="Arial" w:cs="Arial"/>
                <w:sz w:val="24"/>
                <w:szCs w:val="24"/>
              </w:rPr>
            </w:pPr>
            <w:r w:rsidRPr="00CD0312">
              <w:rPr>
                <w:rFonts w:ascii="Arial" w:hAnsi="Arial" w:cs="Arial"/>
                <w:sz w:val="24"/>
                <w:szCs w:val="24"/>
              </w:rPr>
              <w:t>9.- Nombre de la directora</w:t>
            </w:r>
          </w:p>
        </w:tc>
        <w:tc>
          <w:tcPr>
            <w:tcW w:w="5670" w:type="dxa"/>
          </w:tcPr>
          <w:p w14:paraId="2CDC7FB0"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Profesora</w:t>
            </w:r>
          </w:p>
          <w:p w14:paraId="221B415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Rosa Isela Dávila</w:t>
            </w:r>
          </w:p>
        </w:tc>
      </w:tr>
      <w:tr w:rsidR="00CD0312" w:rsidRPr="00CD0312" w14:paraId="256B351D" w14:textId="77777777" w:rsidTr="00CD0312">
        <w:trPr>
          <w:trHeight w:val="20"/>
        </w:trPr>
        <w:tc>
          <w:tcPr>
            <w:tcW w:w="3823" w:type="dxa"/>
          </w:tcPr>
          <w:p w14:paraId="439CEC23" w14:textId="77777777" w:rsidR="00CD0312" w:rsidRPr="00CD0312" w:rsidRDefault="00CD0312" w:rsidP="00CD0312">
            <w:pPr>
              <w:rPr>
                <w:rFonts w:ascii="Arial" w:hAnsi="Arial" w:cs="Arial"/>
                <w:sz w:val="24"/>
                <w:szCs w:val="24"/>
              </w:rPr>
            </w:pPr>
            <w:r w:rsidRPr="00CD0312">
              <w:rPr>
                <w:rFonts w:ascii="Arial" w:hAnsi="Arial" w:cs="Arial"/>
                <w:sz w:val="24"/>
                <w:szCs w:val="24"/>
              </w:rPr>
              <w:t>10.- Nombre de la educadora</w:t>
            </w:r>
          </w:p>
        </w:tc>
        <w:tc>
          <w:tcPr>
            <w:tcW w:w="5670" w:type="dxa"/>
          </w:tcPr>
          <w:p w14:paraId="761BD94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Maestra Irma Citlalli Llanas</w:t>
            </w:r>
          </w:p>
        </w:tc>
      </w:tr>
      <w:tr w:rsidR="00CD0312" w:rsidRPr="00CD0312" w14:paraId="782D62C3" w14:textId="77777777" w:rsidTr="00CD0312">
        <w:trPr>
          <w:trHeight w:val="20"/>
        </w:trPr>
        <w:tc>
          <w:tcPr>
            <w:tcW w:w="3823" w:type="dxa"/>
          </w:tcPr>
          <w:p w14:paraId="1CE1558E" w14:textId="77777777" w:rsidR="00CD0312" w:rsidRPr="00CD0312" w:rsidRDefault="00CD0312" w:rsidP="00CD0312">
            <w:pPr>
              <w:rPr>
                <w:rFonts w:ascii="Arial" w:hAnsi="Arial" w:cs="Arial"/>
                <w:sz w:val="24"/>
                <w:szCs w:val="24"/>
              </w:rPr>
            </w:pPr>
            <w:r w:rsidRPr="00CD0312">
              <w:rPr>
                <w:rFonts w:ascii="Arial" w:hAnsi="Arial" w:cs="Arial"/>
                <w:sz w:val="24"/>
                <w:szCs w:val="24"/>
              </w:rPr>
              <w:t>11.- Contexto social</w:t>
            </w:r>
          </w:p>
        </w:tc>
        <w:tc>
          <w:tcPr>
            <w:tcW w:w="5670" w:type="dxa"/>
          </w:tcPr>
          <w:p w14:paraId="0B9BEF06"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Urbano - marginado</w:t>
            </w:r>
          </w:p>
        </w:tc>
      </w:tr>
      <w:tr w:rsidR="00CD0312" w:rsidRPr="00CD0312" w14:paraId="6717FFDB" w14:textId="77777777" w:rsidTr="00CD0312">
        <w:trPr>
          <w:trHeight w:val="20"/>
        </w:trPr>
        <w:tc>
          <w:tcPr>
            <w:tcW w:w="3823" w:type="dxa"/>
          </w:tcPr>
          <w:p w14:paraId="0032CBC7" w14:textId="77777777" w:rsidR="00CD0312" w:rsidRPr="00CD0312" w:rsidRDefault="00CD0312" w:rsidP="00CD0312">
            <w:pPr>
              <w:rPr>
                <w:rFonts w:ascii="Arial" w:hAnsi="Arial" w:cs="Arial"/>
                <w:sz w:val="24"/>
                <w:szCs w:val="24"/>
              </w:rPr>
            </w:pPr>
            <w:r w:rsidRPr="00CD0312">
              <w:rPr>
                <w:rFonts w:ascii="Arial" w:hAnsi="Arial" w:cs="Arial"/>
                <w:sz w:val="24"/>
                <w:szCs w:val="24"/>
              </w:rPr>
              <w:t>12.- Tipo de infraestructura de la institución</w:t>
            </w:r>
          </w:p>
        </w:tc>
        <w:tc>
          <w:tcPr>
            <w:tcW w:w="5670" w:type="dxa"/>
          </w:tcPr>
          <w:p w14:paraId="37C04B5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Block</w:t>
            </w:r>
          </w:p>
        </w:tc>
      </w:tr>
      <w:tr w:rsidR="00CD0312" w:rsidRPr="00CD0312" w14:paraId="6F312A02" w14:textId="77777777" w:rsidTr="00CD0312">
        <w:trPr>
          <w:trHeight w:val="20"/>
        </w:trPr>
        <w:tc>
          <w:tcPr>
            <w:tcW w:w="3823" w:type="dxa"/>
          </w:tcPr>
          <w:p w14:paraId="1EBF7151" w14:textId="77777777" w:rsidR="00CD0312" w:rsidRPr="00CD0312" w:rsidRDefault="00CD0312" w:rsidP="00CD0312">
            <w:pPr>
              <w:rPr>
                <w:rFonts w:ascii="Arial" w:hAnsi="Arial" w:cs="Arial"/>
                <w:sz w:val="24"/>
                <w:szCs w:val="24"/>
              </w:rPr>
            </w:pPr>
            <w:r w:rsidRPr="00CD0312">
              <w:rPr>
                <w:rFonts w:ascii="Arial" w:hAnsi="Arial" w:cs="Arial"/>
                <w:sz w:val="24"/>
                <w:szCs w:val="24"/>
              </w:rPr>
              <w:t>13.- Delimitación de la institución</w:t>
            </w:r>
          </w:p>
        </w:tc>
        <w:tc>
          <w:tcPr>
            <w:tcW w:w="5670" w:type="dxa"/>
          </w:tcPr>
          <w:p w14:paraId="316AF476"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Barda de block dos portones</w:t>
            </w:r>
          </w:p>
        </w:tc>
      </w:tr>
      <w:tr w:rsidR="00CD0312" w:rsidRPr="00CD0312" w14:paraId="4B89FB94" w14:textId="77777777" w:rsidTr="00CD0312">
        <w:trPr>
          <w:trHeight w:val="20"/>
        </w:trPr>
        <w:tc>
          <w:tcPr>
            <w:tcW w:w="3823" w:type="dxa"/>
          </w:tcPr>
          <w:p w14:paraId="4C257215" w14:textId="77777777" w:rsidR="00CD0312" w:rsidRPr="00CD0312" w:rsidRDefault="00CD0312" w:rsidP="00CD0312">
            <w:pPr>
              <w:rPr>
                <w:rFonts w:ascii="Arial" w:hAnsi="Arial" w:cs="Arial"/>
                <w:sz w:val="24"/>
                <w:szCs w:val="24"/>
              </w:rPr>
            </w:pPr>
            <w:r w:rsidRPr="00CD0312">
              <w:rPr>
                <w:rFonts w:ascii="Arial" w:hAnsi="Arial" w:cs="Arial"/>
                <w:sz w:val="24"/>
                <w:szCs w:val="24"/>
              </w:rPr>
              <w:t>14.- Tipos de vivienda de su alrededor</w:t>
            </w:r>
          </w:p>
        </w:tc>
        <w:tc>
          <w:tcPr>
            <w:tcW w:w="5670" w:type="dxa"/>
          </w:tcPr>
          <w:p w14:paraId="53966412"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Block</w:t>
            </w:r>
          </w:p>
        </w:tc>
      </w:tr>
      <w:tr w:rsidR="00CD0312" w:rsidRPr="00CD0312" w14:paraId="30531F1A" w14:textId="77777777" w:rsidTr="00CD0312">
        <w:trPr>
          <w:trHeight w:val="20"/>
        </w:trPr>
        <w:tc>
          <w:tcPr>
            <w:tcW w:w="3823" w:type="dxa"/>
          </w:tcPr>
          <w:p w14:paraId="07852BF8" w14:textId="77777777" w:rsidR="00CD0312" w:rsidRPr="00CD0312" w:rsidRDefault="00CD0312" w:rsidP="00CD0312">
            <w:pPr>
              <w:rPr>
                <w:rFonts w:ascii="Arial" w:hAnsi="Arial" w:cs="Arial"/>
                <w:sz w:val="24"/>
                <w:szCs w:val="24"/>
              </w:rPr>
            </w:pPr>
            <w:r w:rsidRPr="00CD0312">
              <w:rPr>
                <w:rFonts w:ascii="Arial" w:hAnsi="Arial" w:cs="Arial"/>
                <w:sz w:val="24"/>
                <w:szCs w:val="24"/>
              </w:rPr>
              <w:t>15.- Servicios públicos con lo que cuenta</w:t>
            </w:r>
          </w:p>
        </w:tc>
        <w:tc>
          <w:tcPr>
            <w:tcW w:w="5670" w:type="dxa"/>
          </w:tcPr>
          <w:p w14:paraId="1AF47C59"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Agua, luz, teléfono, internet</w:t>
            </w:r>
          </w:p>
        </w:tc>
      </w:tr>
      <w:tr w:rsidR="00CD0312" w:rsidRPr="00CD0312" w14:paraId="776A39DC" w14:textId="77777777" w:rsidTr="00CD0312">
        <w:trPr>
          <w:trHeight w:val="20"/>
        </w:trPr>
        <w:tc>
          <w:tcPr>
            <w:tcW w:w="3823" w:type="dxa"/>
          </w:tcPr>
          <w:p w14:paraId="7FDCE7D5" w14:textId="77777777" w:rsidR="00CD0312" w:rsidRPr="00CD0312" w:rsidRDefault="00CD0312" w:rsidP="00CD0312">
            <w:pPr>
              <w:rPr>
                <w:rFonts w:ascii="Arial" w:hAnsi="Arial" w:cs="Arial"/>
                <w:sz w:val="24"/>
                <w:szCs w:val="24"/>
              </w:rPr>
            </w:pPr>
            <w:r w:rsidRPr="00CD0312">
              <w:rPr>
                <w:rFonts w:ascii="Arial" w:hAnsi="Arial" w:cs="Arial"/>
                <w:sz w:val="24"/>
                <w:szCs w:val="24"/>
              </w:rPr>
              <w:t>16.- Problemáticas sociales</w:t>
            </w:r>
          </w:p>
        </w:tc>
        <w:tc>
          <w:tcPr>
            <w:tcW w:w="5670" w:type="dxa"/>
          </w:tcPr>
          <w:p w14:paraId="58B6C9D8"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Existen diversos casos de divorcio en los padres de familia, secuestros en algunos familiares, drogadicción, suicidios, violencia familiar, abusos sexuales.</w:t>
            </w:r>
          </w:p>
        </w:tc>
      </w:tr>
      <w:tr w:rsidR="00CD0312" w:rsidRPr="00CD0312" w14:paraId="7A3FEF43" w14:textId="77777777" w:rsidTr="00CD0312">
        <w:trPr>
          <w:trHeight w:val="30"/>
        </w:trPr>
        <w:tc>
          <w:tcPr>
            <w:tcW w:w="3823" w:type="dxa"/>
          </w:tcPr>
          <w:p w14:paraId="413A9752" w14:textId="77777777" w:rsidR="00CD0312" w:rsidRPr="00CD0312" w:rsidRDefault="00CD0312" w:rsidP="00CD0312">
            <w:pPr>
              <w:rPr>
                <w:rFonts w:ascii="Arial" w:hAnsi="Arial" w:cs="Arial"/>
                <w:sz w:val="24"/>
                <w:szCs w:val="24"/>
              </w:rPr>
            </w:pPr>
            <w:r w:rsidRPr="00CD0312">
              <w:rPr>
                <w:rFonts w:ascii="Arial" w:hAnsi="Arial" w:cs="Arial"/>
                <w:sz w:val="24"/>
                <w:szCs w:val="24"/>
              </w:rPr>
              <w:t>1.-  Espacios  (número y tipo de aulas, espacios administrativos, anexos escolares, patios, otros espacios, etc. )</w:t>
            </w:r>
          </w:p>
        </w:tc>
        <w:tc>
          <w:tcPr>
            <w:tcW w:w="5670" w:type="dxa"/>
            <w:vMerge w:val="restart"/>
          </w:tcPr>
          <w:p w14:paraId="7FCBFBED"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El jardín de niños cuenta con 4 salones, 1 dirección, 1 salón de cantos, 1 aula destinada para usaer</w:t>
            </w:r>
          </w:p>
          <w:p w14:paraId="4F8CBCD1" w14:textId="77777777" w:rsidR="00CD0312" w:rsidRPr="00CD0312" w:rsidRDefault="00CD0312" w:rsidP="00CD0312">
            <w:pPr>
              <w:jc w:val="center"/>
              <w:rPr>
                <w:rFonts w:ascii="Arial" w:eastAsia="Arial Unicode MS" w:hAnsi="Arial" w:cs="Arial"/>
                <w:sz w:val="24"/>
                <w:szCs w:val="24"/>
              </w:rPr>
            </w:pPr>
          </w:p>
          <w:p w14:paraId="6534725E" w14:textId="77777777" w:rsidR="00CD0312" w:rsidRPr="00CD0312" w:rsidRDefault="00CD0312" w:rsidP="00CD0312">
            <w:pPr>
              <w:jc w:val="center"/>
              <w:rPr>
                <w:rFonts w:ascii="Arial" w:eastAsia="Arial Unicode MS" w:hAnsi="Arial" w:cs="Arial"/>
                <w:sz w:val="24"/>
                <w:szCs w:val="24"/>
              </w:rPr>
            </w:pPr>
          </w:p>
          <w:p w14:paraId="28147530" w14:textId="77777777" w:rsidR="00CD0312" w:rsidRPr="00CD0312" w:rsidRDefault="00CD0312" w:rsidP="00CD0312">
            <w:pPr>
              <w:jc w:val="center"/>
              <w:rPr>
                <w:rFonts w:ascii="Arial" w:eastAsia="Arial Unicode MS" w:hAnsi="Arial" w:cs="Arial"/>
                <w:sz w:val="24"/>
                <w:szCs w:val="24"/>
              </w:rPr>
            </w:pPr>
          </w:p>
          <w:p w14:paraId="33E081A3"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2, 3 y 4. Contamos con nuestra directora, que siempre esta con plena disposición para ayudarnos, orientarnos o alguna situación, somos 4 maestras frente a grupo, contamos con nuestro intendente, 1 maestro de música, 1 </w:t>
            </w:r>
            <w:proofErr w:type="spellStart"/>
            <w:r w:rsidRPr="00CD0312">
              <w:rPr>
                <w:rFonts w:ascii="Arial" w:eastAsia="Arial Unicode MS" w:hAnsi="Arial" w:cs="Arial"/>
                <w:sz w:val="24"/>
                <w:szCs w:val="24"/>
              </w:rPr>
              <w:t>ed</w:t>
            </w:r>
            <w:proofErr w:type="spellEnd"/>
            <w:r w:rsidRPr="00CD0312">
              <w:rPr>
                <w:rFonts w:ascii="Arial" w:eastAsia="Arial Unicode MS" w:hAnsi="Arial" w:cs="Arial"/>
                <w:sz w:val="24"/>
                <w:szCs w:val="24"/>
              </w:rPr>
              <w:t>, física, 1 trabajadora social, 1 maestra de lenguaje, 1 maestra de pedagogía, 1 psicóloga</w:t>
            </w:r>
          </w:p>
          <w:p w14:paraId="46DA23D4" w14:textId="77777777" w:rsidR="00CD0312" w:rsidRPr="00CD0312" w:rsidRDefault="00CD0312" w:rsidP="00CD0312">
            <w:pPr>
              <w:jc w:val="center"/>
              <w:rPr>
                <w:rFonts w:ascii="Arial" w:eastAsia="Arial Unicode MS" w:hAnsi="Arial" w:cs="Arial"/>
                <w:sz w:val="24"/>
                <w:szCs w:val="24"/>
              </w:rPr>
            </w:pPr>
          </w:p>
          <w:p w14:paraId="399D5F25"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5. Cada uno de nosotros somos responsables de llevar acabo lo correspondiente, tenemos mucha comunicación para llevar acabo las actividades, nos compartimos estrategias, y tratamos de siempre estar en el mismo canal con las mismas oportunidades.</w:t>
            </w:r>
          </w:p>
          <w:p w14:paraId="6557F431" w14:textId="77777777" w:rsidR="00CD0312" w:rsidRPr="00CD0312" w:rsidRDefault="00CD0312" w:rsidP="00CD0312">
            <w:pPr>
              <w:jc w:val="center"/>
              <w:rPr>
                <w:rFonts w:ascii="Arial" w:eastAsia="Arial Unicode MS" w:hAnsi="Arial" w:cs="Arial"/>
                <w:sz w:val="24"/>
                <w:szCs w:val="24"/>
              </w:rPr>
            </w:pPr>
          </w:p>
        </w:tc>
      </w:tr>
      <w:tr w:rsidR="00CD0312" w:rsidRPr="00CD0312" w14:paraId="4673AD27" w14:textId="77777777" w:rsidTr="00CD0312">
        <w:trPr>
          <w:trHeight w:val="30"/>
        </w:trPr>
        <w:tc>
          <w:tcPr>
            <w:tcW w:w="3823" w:type="dxa"/>
          </w:tcPr>
          <w:p w14:paraId="01CADA06" w14:textId="77777777" w:rsidR="00CD0312" w:rsidRPr="00CD0312" w:rsidRDefault="00CD0312" w:rsidP="00CD0312">
            <w:pPr>
              <w:rPr>
                <w:rFonts w:ascii="Arial" w:hAnsi="Arial" w:cs="Arial"/>
                <w:sz w:val="24"/>
                <w:szCs w:val="24"/>
              </w:rPr>
            </w:pPr>
            <w:r w:rsidRPr="00CD0312">
              <w:rPr>
                <w:rFonts w:ascii="Arial" w:hAnsi="Arial" w:cs="Arial"/>
                <w:sz w:val="24"/>
                <w:szCs w:val="24"/>
              </w:rPr>
              <w:t>2.- Croquis de la institución</w:t>
            </w:r>
          </w:p>
        </w:tc>
        <w:tc>
          <w:tcPr>
            <w:tcW w:w="5670" w:type="dxa"/>
            <w:vMerge/>
          </w:tcPr>
          <w:p w14:paraId="5E1AD53F" w14:textId="77777777" w:rsidR="00CD0312" w:rsidRPr="00CD0312" w:rsidRDefault="00CD0312" w:rsidP="00CD0312">
            <w:pPr>
              <w:jc w:val="center"/>
              <w:rPr>
                <w:rFonts w:ascii="Arial" w:eastAsia="Arial Unicode MS" w:hAnsi="Arial" w:cs="Arial"/>
                <w:sz w:val="24"/>
                <w:szCs w:val="24"/>
              </w:rPr>
            </w:pPr>
          </w:p>
        </w:tc>
      </w:tr>
      <w:tr w:rsidR="00CD0312" w:rsidRPr="00CD0312" w14:paraId="5401D685" w14:textId="77777777" w:rsidTr="00CD0312">
        <w:trPr>
          <w:trHeight w:val="30"/>
        </w:trPr>
        <w:tc>
          <w:tcPr>
            <w:tcW w:w="3823" w:type="dxa"/>
          </w:tcPr>
          <w:p w14:paraId="5EC684C9" w14:textId="77777777" w:rsidR="00CD0312" w:rsidRPr="00CD0312" w:rsidRDefault="00CD0312" w:rsidP="00CD0312">
            <w:pPr>
              <w:rPr>
                <w:rFonts w:ascii="Arial" w:hAnsi="Arial" w:cs="Arial"/>
                <w:sz w:val="24"/>
                <w:szCs w:val="24"/>
              </w:rPr>
            </w:pPr>
            <w:r w:rsidRPr="00CD0312">
              <w:rPr>
                <w:rFonts w:ascii="Arial" w:hAnsi="Arial" w:cs="Arial"/>
                <w:sz w:val="24"/>
                <w:szCs w:val="24"/>
              </w:rPr>
              <w:t>3.- Organización dentro de la institución (directora, docentes,  etc.)</w:t>
            </w:r>
          </w:p>
        </w:tc>
        <w:tc>
          <w:tcPr>
            <w:tcW w:w="5670" w:type="dxa"/>
            <w:vMerge/>
          </w:tcPr>
          <w:p w14:paraId="00E10823" w14:textId="77777777" w:rsidR="00CD0312" w:rsidRPr="00CD0312" w:rsidRDefault="00CD0312" w:rsidP="00CD0312">
            <w:pPr>
              <w:jc w:val="center"/>
              <w:rPr>
                <w:rFonts w:ascii="Arial" w:eastAsia="Arial Unicode MS" w:hAnsi="Arial" w:cs="Arial"/>
                <w:sz w:val="24"/>
                <w:szCs w:val="24"/>
              </w:rPr>
            </w:pPr>
          </w:p>
        </w:tc>
      </w:tr>
      <w:tr w:rsidR="00CD0312" w:rsidRPr="00CD0312" w14:paraId="6F2C38D5" w14:textId="77777777" w:rsidTr="00CD0312">
        <w:trPr>
          <w:trHeight w:val="30"/>
        </w:trPr>
        <w:tc>
          <w:tcPr>
            <w:tcW w:w="3823" w:type="dxa"/>
          </w:tcPr>
          <w:p w14:paraId="658F81CF" w14:textId="77777777" w:rsidR="00CD0312" w:rsidRPr="00CD0312" w:rsidRDefault="00CD0312" w:rsidP="00CD0312">
            <w:pPr>
              <w:rPr>
                <w:rFonts w:ascii="Arial" w:hAnsi="Arial" w:cs="Arial"/>
                <w:sz w:val="24"/>
                <w:szCs w:val="24"/>
              </w:rPr>
            </w:pPr>
            <w:r w:rsidRPr="00CD0312">
              <w:rPr>
                <w:rFonts w:ascii="Arial" w:hAnsi="Arial" w:cs="Arial"/>
                <w:sz w:val="24"/>
                <w:szCs w:val="24"/>
              </w:rPr>
              <w:t xml:space="preserve">4.- </w:t>
            </w:r>
            <w:r w:rsidRPr="00CD0312">
              <w:rPr>
                <w:rFonts w:ascii="Arial" w:eastAsia="Arial Unicode MS" w:hAnsi="Arial" w:cs="Arial"/>
                <w:sz w:val="24"/>
                <w:szCs w:val="24"/>
              </w:rPr>
              <w:t>Total de docentes que laboran en la institución</w:t>
            </w:r>
          </w:p>
        </w:tc>
        <w:tc>
          <w:tcPr>
            <w:tcW w:w="5670" w:type="dxa"/>
            <w:vMerge/>
          </w:tcPr>
          <w:p w14:paraId="4D73D12B" w14:textId="77777777" w:rsidR="00CD0312" w:rsidRPr="00CD0312" w:rsidRDefault="00CD0312" w:rsidP="00CD0312">
            <w:pPr>
              <w:jc w:val="center"/>
              <w:rPr>
                <w:rFonts w:ascii="Arial" w:eastAsia="Arial Unicode MS" w:hAnsi="Arial" w:cs="Arial"/>
                <w:sz w:val="24"/>
                <w:szCs w:val="24"/>
              </w:rPr>
            </w:pPr>
          </w:p>
        </w:tc>
      </w:tr>
      <w:tr w:rsidR="00CD0312" w:rsidRPr="00CD0312" w14:paraId="2FE8F6CA" w14:textId="77777777" w:rsidTr="00CD0312">
        <w:trPr>
          <w:trHeight w:val="30"/>
        </w:trPr>
        <w:tc>
          <w:tcPr>
            <w:tcW w:w="3823" w:type="dxa"/>
          </w:tcPr>
          <w:p w14:paraId="0E8D37E5" w14:textId="77777777" w:rsidR="00CD0312" w:rsidRPr="00CD0312" w:rsidRDefault="00CD0312" w:rsidP="00CD0312">
            <w:pPr>
              <w:rPr>
                <w:rFonts w:ascii="Arial" w:hAnsi="Arial" w:cs="Arial"/>
                <w:sz w:val="24"/>
                <w:szCs w:val="24"/>
              </w:rPr>
            </w:pPr>
            <w:r w:rsidRPr="00CD0312">
              <w:rPr>
                <w:rFonts w:ascii="Arial" w:eastAsia="Arial Unicode MS" w:hAnsi="Arial" w:cs="Arial"/>
                <w:sz w:val="24"/>
                <w:szCs w:val="24"/>
              </w:rPr>
              <w:t>5.- Forma de organización del plantel educativo</w:t>
            </w:r>
          </w:p>
        </w:tc>
        <w:tc>
          <w:tcPr>
            <w:tcW w:w="5670" w:type="dxa"/>
            <w:vMerge/>
          </w:tcPr>
          <w:p w14:paraId="5AA6110D" w14:textId="77777777" w:rsidR="00CD0312" w:rsidRPr="00CD0312" w:rsidRDefault="00CD0312" w:rsidP="00CD0312">
            <w:pPr>
              <w:jc w:val="center"/>
              <w:rPr>
                <w:rFonts w:ascii="Arial" w:eastAsia="Arial Unicode MS" w:hAnsi="Arial" w:cs="Arial"/>
                <w:sz w:val="24"/>
                <w:szCs w:val="24"/>
              </w:rPr>
            </w:pPr>
          </w:p>
        </w:tc>
      </w:tr>
      <w:tr w:rsidR="00CD0312" w:rsidRPr="00CD0312" w14:paraId="3E002E0B" w14:textId="77777777" w:rsidTr="00CD0312">
        <w:trPr>
          <w:trHeight w:val="30"/>
        </w:trPr>
        <w:tc>
          <w:tcPr>
            <w:tcW w:w="3823" w:type="dxa"/>
          </w:tcPr>
          <w:p w14:paraId="17507FC6"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1.- Grado, sección</w:t>
            </w:r>
          </w:p>
        </w:tc>
        <w:tc>
          <w:tcPr>
            <w:tcW w:w="5670" w:type="dxa"/>
            <w:vMerge w:val="restart"/>
          </w:tcPr>
          <w:p w14:paraId="064280FC"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El grupo de 2º “C” cuenta con un total de 33 alumnos 19 niños y 14 niñas, el porcentaje de asistencia diaria de manera virtual es del 60%, con todos se tiene comunicación, pero seguimos trabajando para involucrarlos a todos diariamente, los niños tienen una edad entre 4 y 5 años.</w:t>
            </w:r>
          </w:p>
          <w:p w14:paraId="405B03E9" w14:textId="77777777" w:rsidR="00CD0312" w:rsidRPr="00CD0312" w:rsidRDefault="00CD0312" w:rsidP="00CD0312">
            <w:pPr>
              <w:jc w:val="center"/>
              <w:rPr>
                <w:rFonts w:ascii="Arial" w:eastAsia="Arial Unicode MS" w:hAnsi="Arial" w:cs="Arial"/>
                <w:sz w:val="24"/>
                <w:szCs w:val="24"/>
              </w:rPr>
            </w:pPr>
          </w:p>
          <w:p w14:paraId="7EB1DC9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Los niños son observadores, manejan un estilo de aprendizaje visual, si les llama la atención lo que ven, claro que pondrán atención a las indicaciones para realizar la actividad, a su vez los niños hay que estar en constante tono de voz para llamar su atención. </w:t>
            </w:r>
          </w:p>
          <w:p w14:paraId="086913C8" w14:textId="77777777" w:rsidR="00CD0312" w:rsidRPr="00CD0312" w:rsidRDefault="00CD0312" w:rsidP="00CD0312">
            <w:pPr>
              <w:jc w:val="center"/>
              <w:rPr>
                <w:rFonts w:ascii="Arial" w:eastAsia="Arial Unicode MS" w:hAnsi="Arial" w:cs="Arial"/>
                <w:sz w:val="24"/>
                <w:szCs w:val="24"/>
              </w:rPr>
            </w:pPr>
          </w:p>
          <w:p w14:paraId="4228A1A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Las barreras que actualmente se presentan en el grupo es el poco compromiso de los padres de familia hacia sus hijos en la entrega de actividades.</w:t>
            </w:r>
          </w:p>
          <w:p w14:paraId="2BCEF7F0" w14:textId="77777777" w:rsidR="00CD0312" w:rsidRPr="00CD0312" w:rsidRDefault="00CD0312" w:rsidP="00CD0312">
            <w:pPr>
              <w:jc w:val="center"/>
              <w:rPr>
                <w:rFonts w:ascii="Arial" w:eastAsia="Arial Unicode MS" w:hAnsi="Arial" w:cs="Arial"/>
                <w:sz w:val="24"/>
                <w:szCs w:val="24"/>
              </w:rPr>
            </w:pPr>
          </w:p>
          <w:p w14:paraId="3E0A6B5C"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 xml:space="preserve">Docentes / padres de familia: se trata de dar a los padres de familia el espacio, la confianza para que puedan expresar sus sentimientos, sus malestares y escucharlos con atención ya que la pandemia ha traído el desempleo </w:t>
            </w:r>
            <w:proofErr w:type="gramStart"/>
            <w:r w:rsidRPr="00CD0312">
              <w:rPr>
                <w:rFonts w:ascii="Arial" w:eastAsia="Arial Unicode MS" w:hAnsi="Arial" w:cs="Arial"/>
                <w:sz w:val="24"/>
                <w:szCs w:val="24"/>
              </w:rPr>
              <w:t>algunos de nuestros padres es</w:t>
            </w:r>
            <w:proofErr w:type="gramEnd"/>
            <w:r w:rsidRPr="00CD0312">
              <w:rPr>
                <w:rFonts w:ascii="Arial" w:eastAsia="Arial Unicode MS" w:hAnsi="Arial" w:cs="Arial"/>
                <w:sz w:val="24"/>
                <w:szCs w:val="24"/>
              </w:rPr>
              <w:t xml:space="preserve"> por eso que contantemente se les pregunta que como están para que e</w:t>
            </w:r>
            <w:r>
              <w:rPr>
                <w:rFonts w:ascii="Arial" w:eastAsia="Arial Unicode MS" w:hAnsi="Arial" w:cs="Arial"/>
                <w:sz w:val="24"/>
                <w:szCs w:val="24"/>
              </w:rPr>
              <w:t xml:space="preserve">llos sientan lo importante que </w:t>
            </w:r>
            <w:r w:rsidRPr="00CD0312">
              <w:rPr>
                <w:rFonts w:ascii="Arial" w:eastAsia="Arial Unicode MS" w:hAnsi="Arial" w:cs="Arial"/>
                <w:sz w:val="24"/>
                <w:szCs w:val="24"/>
              </w:rPr>
              <w:t>es su bienestar en el proceso de aprendizaje de sus hijos a distancia.</w:t>
            </w:r>
          </w:p>
          <w:p w14:paraId="30C5729A" w14:textId="77777777" w:rsidR="00CD0312" w:rsidRPr="00CD0312" w:rsidRDefault="00CD0312" w:rsidP="00CD0312">
            <w:pPr>
              <w:jc w:val="center"/>
              <w:rPr>
                <w:rFonts w:ascii="Arial" w:eastAsia="Arial Unicode MS" w:hAnsi="Arial" w:cs="Arial"/>
                <w:sz w:val="24"/>
                <w:szCs w:val="24"/>
              </w:rPr>
            </w:pPr>
          </w:p>
          <w:p w14:paraId="21CA510B"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Diagnóstico</w:t>
            </w:r>
          </w:p>
          <w:p w14:paraId="6993D754"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LYC. Describen y nombran lo que observan en una imagen, expresan ordenando sus ideas lo que observan en un video, escuchan los relatos informativos y contestan a los cuestionamientos según lo que haya entendido, con ayuda de los integrantes de familia logran construir palabras que rimen por ejemplo pato, plato, la mayoría escriben sus dos nombres, realizan e interpretan recetas, expresan con seguridad sus ideas acerca del uso de cubre bocas.</w:t>
            </w:r>
          </w:p>
          <w:p w14:paraId="67B8A487" w14:textId="77777777" w:rsidR="00CD0312" w:rsidRPr="00CD0312" w:rsidRDefault="00CD0312" w:rsidP="00CD0312">
            <w:pPr>
              <w:jc w:val="center"/>
              <w:rPr>
                <w:rFonts w:ascii="Arial" w:eastAsia="Arial Unicode MS" w:hAnsi="Arial" w:cs="Arial"/>
                <w:sz w:val="24"/>
                <w:szCs w:val="24"/>
              </w:rPr>
            </w:pPr>
          </w:p>
          <w:p w14:paraId="318CC847"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PM. Realizan el conteo de manera ascendente hasta el 11, después lo realizan con ayuda hasta el 20, realizan ejercicios de agregar cantidades, pero al anotar la cantidad lo hacen con ayuda, pero si se le presentan colecciones con la sucesión escrita menor a 10 lo realizan por si solos, mencionan algunos usos de los números en su entorno, ubican objetos cuya ubicación desconocen, guiándose por pistas de mamá o papá</w:t>
            </w:r>
          </w:p>
          <w:p w14:paraId="00EC2197" w14:textId="77777777" w:rsidR="00CD0312" w:rsidRPr="00CD0312" w:rsidRDefault="00CD0312" w:rsidP="00CD0312">
            <w:pPr>
              <w:jc w:val="center"/>
              <w:rPr>
                <w:rFonts w:ascii="Arial" w:eastAsia="Arial Unicode MS" w:hAnsi="Arial" w:cs="Arial"/>
                <w:sz w:val="24"/>
                <w:szCs w:val="24"/>
              </w:rPr>
            </w:pPr>
          </w:p>
          <w:p w14:paraId="7DD15081"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EYCDMNYS Mencionan los beneficios de una alimentación saludable, clasifican los alimentos, identifican zonas de riesgo dentro de casa, explican algunos cambios que han surgido en su casa, comentan como participan en tradiciones, explican cambios que experimentado de cuando era bebé hasta la fecha.</w:t>
            </w:r>
          </w:p>
          <w:p w14:paraId="620A5CF9" w14:textId="77777777" w:rsidR="00CD0312" w:rsidRPr="00CD0312" w:rsidRDefault="00CD0312" w:rsidP="00CD0312">
            <w:pPr>
              <w:jc w:val="center"/>
              <w:rPr>
                <w:rFonts w:ascii="Arial" w:eastAsia="Arial Unicode MS" w:hAnsi="Arial" w:cs="Arial"/>
                <w:sz w:val="24"/>
                <w:szCs w:val="24"/>
              </w:rPr>
            </w:pPr>
            <w:r w:rsidRPr="00CD0312">
              <w:rPr>
                <w:rFonts w:ascii="Arial" w:eastAsia="Arial Unicode MS" w:hAnsi="Arial" w:cs="Arial"/>
                <w:sz w:val="24"/>
                <w:szCs w:val="24"/>
              </w:rPr>
              <w:t>ES: Se expresan con seguridad ante su familia, y al hablar de temas del entorno, con ayuda realizan acuerdos para juegos de mesa, reconocen cuando alguien necesita de ayuda, eligen diferentes recursos para realizar una actividad, se le presentan situaciones y mencionan posibles soluciones evitando los conflictos.</w:t>
            </w:r>
          </w:p>
          <w:p w14:paraId="429DA86E" w14:textId="77777777" w:rsidR="00CD0312" w:rsidRPr="00CD0312" w:rsidRDefault="00CD0312" w:rsidP="00CD0312">
            <w:pPr>
              <w:jc w:val="center"/>
              <w:rPr>
                <w:rFonts w:ascii="Arial" w:eastAsia="Arial Unicode MS" w:hAnsi="Arial" w:cs="Arial"/>
                <w:sz w:val="24"/>
                <w:szCs w:val="24"/>
              </w:rPr>
            </w:pPr>
          </w:p>
          <w:p w14:paraId="355353FC" w14:textId="77777777" w:rsidR="00CD0312" w:rsidRPr="00CD0312" w:rsidRDefault="00CD0312" w:rsidP="00CD0312">
            <w:pPr>
              <w:jc w:val="center"/>
              <w:rPr>
                <w:rFonts w:ascii="Arial" w:eastAsia="Arial Unicode MS" w:hAnsi="Arial" w:cs="Arial"/>
                <w:sz w:val="24"/>
                <w:szCs w:val="24"/>
              </w:rPr>
            </w:pPr>
          </w:p>
          <w:p w14:paraId="58C9C416" w14:textId="77777777" w:rsidR="00CD0312" w:rsidRPr="00CD0312" w:rsidRDefault="00CD0312" w:rsidP="00CD0312">
            <w:pPr>
              <w:jc w:val="center"/>
              <w:rPr>
                <w:rFonts w:ascii="Arial" w:eastAsia="Arial Unicode MS" w:hAnsi="Arial" w:cs="Arial"/>
                <w:sz w:val="24"/>
                <w:szCs w:val="24"/>
              </w:rPr>
            </w:pPr>
          </w:p>
          <w:p w14:paraId="4F745C27" w14:textId="77777777" w:rsidR="00CD0312" w:rsidRPr="00CD0312" w:rsidRDefault="00CD0312" w:rsidP="00CD0312">
            <w:pPr>
              <w:jc w:val="center"/>
              <w:rPr>
                <w:rFonts w:ascii="Arial" w:eastAsia="Arial Unicode MS" w:hAnsi="Arial" w:cs="Arial"/>
                <w:sz w:val="24"/>
                <w:szCs w:val="24"/>
              </w:rPr>
            </w:pPr>
          </w:p>
        </w:tc>
      </w:tr>
      <w:tr w:rsidR="00CD0312" w:rsidRPr="00CD0312" w14:paraId="39106D08" w14:textId="77777777" w:rsidTr="00CD0312">
        <w:trPr>
          <w:trHeight w:val="30"/>
        </w:trPr>
        <w:tc>
          <w:tcPr>
            <w:tcW w:w="3823" w:type="dxa"/>
          </w:tcPr>
          <w:p w14:paraId="27F328B9"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2.- Total de niños, niñas y total de alumnos</w:t>
            </w:r>
          </w:p>
        </w:tc>
        <w:tc>
          <w:tcPr>
            <w:tcW w:w="5670" w:type="dxa"/>
            <w:vMerge/>
          </w:tcPr>
          <w:p w14:paraId="366E1B0C" w14:textId="77777777" w:rsidR="00CD0312" w:rsidRPr="00CD0312" w:rsidRDefault="00CD0312" w:rsidP="00CD0312">
            <w:pPr>
              <w:jc w:val="center"/>
              <w:rPr>
                <w:rFonts w:ascii="Arial" w:eastAsia="Arial Unicode MS" w:hAnsi="Arial" w:cs="Arial"/>
                <w:sz w:val="24"/>
                <w:szCs w:val="24"/>
              </w:rPr>
            </w:pPr>
          </w:p>
        </w:tc>
      </w:tr>
      <w:tr w:rsidR="00CD0312" w:rsidRPr="00CD0312" w14:paraId="649A377E" w14:textId="77777777" w:rsidTr="00CD0312">
        <w:trPr>
          <w:trHeight w:val="30"/>
        </w:trPr>
        <w:tc>
          <w:tcPr>
            <w:tcW w:w="3823" w:type="dxa"/>
          </w:tcPr>
          <w:p w14:paraId="4633A54C"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3.- Porcentaje de asistencia</w:t>
            </w:r>
          </w:p>
        </w:tc>
        <w:tc>
          <w:tcPr>
            <w:tcW w:w="5670" w:type="dxa"/>
            <w:vMerge/>
          </w:tcPr>
          <w:p w14:paraId="465922D6" w14:textId="77777777" w:rsidR="00CD0312" w:rsidRPr="00CD0312" w:rsidRDefault="00CD0312" w:rsidP="00CD0312">
            <w:pPr>
              <w:jc w:val="center"/>
              <w:rPr>
                <w:rFonts w:ascii="Arial" w:eastAsia="Arial Unicode MS" w:hAnsi="Arial" w:cs="Arial"/>
                <w:sz w:val="24"/>
                <w:szCs w:val="24"/>
              </w:rPr>
            </w:pPr>
          </w:p>
        </w:tc>
      </w:tr>
      <w:tr w:rsidR="00CD0312" w:rsidRPr="00CD0312" w14:paraId="3D511964" w14:textId="77777777" w:rsidTr="00CD0312">
        <w:trPr>
          <w:trHeight w:val="30"/>
        </w:trPr>
        <w:tc>
          <w:tcPr>
            <w:tcW w:w="3823" w:type="dxa"/>
          </w:tcPr>
          <w:p w14:paraId="0B4FCF1E"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4.- Edades en las que oscilan</w:t>
            </w:r>
          </w:p>
        </w:tc>
        <w:tc>
          <w:tcPr>
            <w:tcW w:w="5670" w:type="dxa"/>
            <w:vMerge/>
          </w:tcPr>
          <w:p w14:paraId="0FC96C6C" w14:textId="77777777" w:rsidR="00CD0312" w:rsidRPr="00CD0312" w:rsidRDefault="00CD0312" w:rsidP="00CD0312">
            <w:pPr>
              <w:jc w:val="center"/>
              <w:rPr>
                <w:rFonts w:ascii="Arial" w:eastAsia="Arial Unicode MS" w:hAnsi="Arial" w:cs="Arial"/>
                <w:sz w:val="24"/>
                <w:szCs w:val="24"/>
              </w:rPr>
            </w:pPr>
          </w:p>
        </w:tc>
      </w:tr>
      <w:tr w:rsidR="00CD0312" w:rsidRPr="00CD0312" w14:paraId="5698C6E8" w14:textId="77777777" w:rsidTr="00CD0312">
        <w:trPr>
          <w:trHeight w:val="30"/>
        </w:trPr>
        <w:tc>
          <w:tcPr>
            <w:tcW w:w="3823" w:type="dxa"/>
          </w:tcPr>
          <w:p w14:paraId="6B47E6F8"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5.- Características de los niños</w:t>
            </w:r>
          </w:p>
        </w:tc>
        <w:tc>
          <w:tcPr>
            <w:tcW w:w="5670" w:type="dxa"/>
            <w:vMerge/>
          </w:tcPr>
          <w:p w14:paraId="4074A989" w14:textId="77777777" w:rsidR="00CD0312" w:rsidRPr="00CD0312" w:rsidRDefault="00CD0312" w:rsidP="00CD0312">
            <w:pPr>
              <w:jc w:val="center"/>
              <w:rPr>
                <w:rFonts w:ascii="Arial" w:eastAsia="Arial Unicode MS" w:hAnsi="Arial" w:cs="Arial"/>
                <w:sz w:val="24"/>
                <w:szCs w:val="24"/>
              </w:rPr>
            </w:pPr>
          </w:p>
        </w:tc>
      </w:tr>
      <w:tr w:rsidR="00CD0312" w:rsidRPr="00CD0312" w14:paraId="72183D75" w14:textId="77777777" w:rsidTr="00CD0312">
        <w:trPr>
          <w:trHeight w:val="30"/>
        </w:trPr>
        <w:tc>
          <w:tcPr>
            <w:tcW w:w="3823" w:type="dxa"/>
          </w:tcPr>
          <w:p w14:paraId="3E139FD4"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6.- Diagnóstico por campo formativo</w:t>
            </w:r>
          </w:p>
        </w:tc>
        <w:tc>
          <w:tcPr>
            <w:tcW w:w="5670" w:type="dxa"/>
            <w:vMerge/>
          </w:tcPr>
          <w:p w14:paraId="11E750ED" w14:textId="77777777" w:rsidR="00CD0312" w:rsidRPr="00CD0312" w:rsidRDefault="00CD0312" w:rsidP="00CD0312">
            <w:pPr>
              <w:jc w:val="center"/>
              <w:rPr>
                <w:rFonts w:ascii="Arial" w:eastAsia="Arial Unicode MS" w:hAnsi="Arial" w:cs="Arial"/>
                <w:sz w:val="24"/>
                <w:szCs w:val="24"/>
              </w:rPr>
            </w:pPr>
          </w:p>
        </w:tc>
      </w:tr>
      <w:tr w:rsidR="00CD0312" w:rsidRPr="00CD0312" w14:paraId="2D7F0DF8" w14:textId="77777777" w:rsidTr="00CD0312">
        <w:trPr>
          <w:trHeight w:val="30"/>
        </w:trPr>
        <w:tc>
          <w:tcPr>
            <w:tcW w:w="3823" w:type="dxa"/>
          </w:tcPr>
          <w:p w14:paraId="26FA9589"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7.- Estilos de aprendizaje de sus alumnos</w:t>
            </w:r>
          </w:p>
        </w:tc>
        <w:tc>
          <w:tcPr>
            <w:tcW w:w="5670" w:type="dxa"/>
            <w:vMerge/>
          </w:tcPr>
          <w:p w14:paraId="76476F20" w14:textId="77777777" w:rsidR="00CD0312" w:rsidRPr="00CD0312" w:rsidRDefault="00CD0312" w:rsidP="00CD0312">
            <w:pPr>
              <w:jc w:val="center"/>
              <w:rPr>
                <w:rFonts w:ascii="Arial" w:eastAsia="Arial Unicode MS" w:hAnsi="Arial" w:cs="Arial"/>
                <w:sz w:val="24"/>
                <w:szCs w:val="24"/>
              </w:rPr>
            </w:pPr>
          </w:p>
        </w:tc>
      </w:tr>
      <w:tr w:rsidR="00CD0312" w:rsidRPr="00CD0312" w14:paraId="58F4CC0C" w14:textId="77777777" w:rsidTr="00CD0312">
        <w:trPr>
          <w:trHeight w:val="30"/>
        </w:trPr>
        <w:tc>
          <w:tcPr>
            <w:tcW w:w="3823" w:type="dxa"/>
          </w:tcPr>
          <w:p w14:paraId="7E47B9EF"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8.- BAPS que presenta el grupo</w:t>
            </w:r>
          </w:p>
        </w:tc>
        <w:tc>
          <w:tcPr>
            <w:tcW w:w="5670" w:type="dxa"/>
            <w:vMerge/>
          </w:tcPr>
          <w:p w14:paraId="20B4F3AC" w14:textId="77777777" w:rsidR="00CD0312" w:rsidRPr="00CD0312" w:rsidRDefault="00CD0312" w:rsidP="00CD0312">
            <w:pPr>
              <w:jc w:val="center"/>
              <w:rPr>
                <w:rFonts w:ascii="Arial" w:eastAsia="Arial Unicode MS" w:hAnsi="Arial" w:cs="Arial"/>
                <w:sz w:val="24"/>
                <w:szCs w:val="24"/>
              </w:rPr>
            </w:pPr>
          </w:p>
        </w:tc>
      </w:tr>
      <w:tr w:rsidR="00CD0312" w:rsidRPr="00CD0312" w14:paraId="44958E6A" w14:textId="77777777" w:rsidTr="00CD0312">
        <w:trPr>
          <w:trHeight w:val="30"/>
        </w:trPr>
        <w:tc>
          <w:tcPr>
            <w:tcW w:w="3823" w:type="dxa"/>
          </w:tcPr>
          <w:p w14:paraId="4244DBE6" w14:textId="77777777" w:rsidR="00CD0312" w:rsidRPr="00CD0312" w:rsidRDefault="00CD0312" w:rsidP="00CD0312">
            <w:pPr>
              <w:rPr>
                <w:rFonts w:ascii="Arial" w:eastAsia="Arial Unicode MS" w:hAnsi="Arial" w:cs="Arial"/>
                <w:sz w:val="24"/>
                <w:szCs w:val="24"/>
              </w:rPr>
            </w:pPr>
            <w:r w:rsidRPr="00CD0312">
              <w:rPr>
                <w:rFonts w:ascii="Arial" w:eastAsia="Arial Unicode MS" w:hAnsi="Arial" w:cs="Arial"/>
                <w:sz w:val="24"/>
                <w:szCs w:val="24"/>
              </w:rPr>
              <w:t>9.- Interrelaciones entre docentes y padres de familia</w:t>
            </w:r>
          </w:p>
        </w:tc>
        <w:tc>
          <w:tcPr>
            <w:tcW w:w="5670" w:type="dxa"/>
            <w:vMerge/>
          </w:tcPr>
          <w:p w14:paraId="66B4E3D7" w14:textId="77777777" w:rsidR="00CD0312" w:rsidRPr="00CD0312" w:rsidRDefault="00CD0312" w:rsidP="00CD0312">
            <w:pPr>
              <w:jc w:val="center"/>
              <w:rPr>
                <w:rFonts w:ascii="Arial" w:eastAsia="Arial Unicode MS" w:hAnsi="Arial" w:cs="Arial"/>
                <w:sz w:val="24"/>
                <w:szCs w:val="24"/>
              </w:rPr>
            </w:pPr>
          </w:p>
        </w:tc>
      </w:tr>
    </w:tbl>
    <w:p w14:paraId="38855425" w14:textId="77777777" w:rsidR="002F3C7E" w:rsidRDefault="002F3C7E"/>
    <w:sectPr w:rsidR="002F3C7E" w:rsidSect="00CD031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single" w:sz="24" w:space="24" w:color="FF66FF"/>
        <w:left w:val="single" w:sz="24" w:space="24" w:color="FF66FF"/>
        <w:bottom w:val="single" w:sz="24" w:space="24" w:color="FF66FF"/>
        <w:right w:val="single" w:sz="24" w:space="24" w:color="FF66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733C" w14:textId="77777777" w:rsidR="0066381A" w:rsidRDefault="0066381A" w:rsidP="0066381A">
      <w:pPr>
        <w:spacing w:after="0" w:line="240" w:lineRule="auto"/>
      </w:pPr>
      <w:r>
        <w:separator/>
      </w:r>
    </w:p>
  </w:endnote>
  <w:endnote w:type="continuationSeparator" w:id="0">
    <w:p w14:paraId="655F4DB2" w14:textId="77777777" w:rsidR="0066381A" w:rsidRDefault="0066381A" w:rsidP="0066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750D" w14:textId="77777777" w:rsidR="0066381A" w:rsidRDefault="006638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F96C" w14:textId="77777777" w:rsidR="0066381A" w:rsidRDefault="006638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C04C" w14:textId="77777777" w:rsidR="0066381A" w:rsidRDefault="006638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E447" w14:textId="77777777" w:rsidR="0066381A" w:rsidRDefault="0066381A" w:rsidP="0066381A">
      <w:pPr>
        <w:spacing w:after="0" w:line="240" w:lineRule="auto"/>
      </w:pPr>
      <w:r>
        <w:separator/>
      </w:r>
    </w:p>
  </w:footnote>
  <w:footnote w:type="continuationSeparator" w:id="0">
    <w:p w14:paraId="629D3D0B" w14:textId="77777777" w:rsidR="0066381A" w:rsidRDefault="0066381A" w:rsidP="0066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2A7F" w14:textId="77777777" w:rsidR="0066381A" w:rsidRDefault="006638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B1C8" w14:textId="77777777" w:rsidR="0066381A" w:rsidRDefault="006638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B822" w14:textId="77777777" w:rsidR="0066381A" w:rsidRDefault="006638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10"/>
    <w:rsid w:val="002F3C7E"/>
    <w:rsid w:val="006131C6"/>
    <w:rsid w:val="0066381A"/>
    <w:rsid w:val="008D7848"/>
    <w:rsid w:val="008E5F9D"/>
    <w:rsid w:val="00924718"/>
    <w:rsid w:val="00A93510"/>
    <w:rsid w:val="00BF551E"/>
    <w:rsid w:val="00C33104"/>
    <w:rsid w:val="00CA66E0"/>
    <w:rsid w:val="00CD0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007D3"/>
  <w15:chartTrackingRefBased/>
  <w15:docId w15:val="{07FEE6C8-60A4-4F01-8C87-1F3A6ED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38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81A"/>
  </w:style>
  <w:style w:type="paragraph" w:styleId="Piedepgina">
    <w:name w:val="footer"/>
    <w:basedOn w:val="Normal"/>
    <w:link w:val="PiedepginaCar"/>
    <w:uiPriority w:val="99"/>
    <w:unhideWhenUsed/>
    <w:rsid w:val="006638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dc:creator>
  <cp:keywords/>
  <dc:description/>
  <cp:lastModifiedBy>ANA SOFIA SEGOVIA ALONSO</cp:lastModifiedBy>
  <cp:revision>2</cp:revision>
  <dcterms:created xsi:type="dcterms:W3CDTF">2021-04-30T18:30:00Z</dcterms:created>
  <dcterms:modified xsi:type="dcterms:W3CDTF">2021-04-30T18:30:00Z</dcterms:modified>
</cp:coreProperties>
</file>