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10" w:rsidRPr="00677B56" w:rsidRDefault="00E9389F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 w:rsidRPr="00E9389F">
        <w:drawing>
          <wp:anchor distT="0" distB="0" distL="114300" distR="114300" simplePos="0" relativeHeight="251659264" behindDoc="0" locked="0" layoutInCell="1" allowOverlap="1" wp14:anchorId="50308CAA" wp14:editId="36D28D58">
            <wp:simplePos x="0" y="0"/>
            <wp:positionH relativeFrom="margin">
              <wp:posOffset>-672664</wp:posOffset>
            </wp:positionH>
            <wp:positionV relativeFrom="paragraph">
              <wp:posOffset>467</wp:posOffset>
            </wp:positionV>
            <wp:extent cx="1110615" cy="826135"/>
            <wp:effectExtent l="0" t="0" r="0" b="0"/>
            <wp:wrapThrough wrapText="bothSides">
              <wp:wrapPolygon edited="0">
                <wp:start x="0" y="0"/>
                <wp:lineTo x="0" y="20919"/>
                <wp:lineTo x="21118" y="20919"/>
                <wp:lineTo x="2111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Arial Unicode MS" w:hAnsi="Times New Roman" w:cs="Times New Roman"/>
          <w:szCs w:val="24"/>
        </w:rPr>
        <w:t>ESCUELA NORMAL DE EDUCACIÓ</w:t>
      </w:r>
      <w:r w:rsidR="00A93510" w:rsidRPr="00677B56">
        <w:rPr>
          <w:rFonts w:ascii="Times New Roman" w:eastAsia="Arial Unicode MS" w:hAnsi="Times New Roman" w:cs="Times New Roman"/>
          <w:szCs w:val="24"/>
        </w:rPr>
        <w:t>N PREESCOLAR</w:t>
      </w:r>
      <w:r>
        <w:rPr>
          <w:rFonts w:ascii="Times New Roman" w:eastAsia="Arial Unicode MS" w:hAnsi="Times New Roman" w:cs="Times New Roman"/>
          <w:szCs w:val="24"/>
        </w:rPr>
        <w:t xml:space="preserve"> DEL ESTADO DE COAHUILA DE ZARAGOZA </w:t>
      </w:r>
    </w:p>
    <w:p w:rsidR="00A93510" w:rsidRDefault="00A93510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PRÁCTICA PROFESIONAL</w:t>
      </w:r>
      <w:r>
        <w:rPr>
          <w:rFonts w:ascii="Times New Roman" w:eastAsia="Arial Unicode MS" w:hAnsi="Times New Roman" w:cs="Times New Roman"/>
          <w:szCs w:val="24"/>
        </w:rPr>
        <w:tab/>
      </w:r>
      <w:proofErr w:type="gramStart"/>
      <w:r>
        <w:rPr>
          <w:rFonts w:ascii="Times New Roman" w:eastAsia="Arial Unicode MS" w:hAnsi="Times New Roman" w:cs="Times New Roman"/>
          <w:szCs w:val="24"/>
        </w:rPr>
        <w:t xml:space="preserve">4º </w:t>
      </w:r>
      <w:r w:rsidRPr="00677B56">
        <w:rPr>
          <w:rFonts w:ascii="Times New Roman" w:eastAsia="Arial Unicode MS" w:hAnsi="Times New Roman" w:cs="Times New Roman"/>
          <w:szCs w:val="24"/>
        </w:rPr>
        <w:t>.</w:t>
      </w:r>
      <w:proofErr w:type="gramEnd"/>
      <w:r w:rsidRPr="00677B56">
        <w:rPr>
          <w:rFonts w:ascii="Times New Roman" w:eastAsia="Arial Unicode MS" w:hAnsi="Times New Roman" w:cs="Times New Roman"/>
          <w:szCs w:val="24"/>
        </w:rPr>
        <w:t xml:space="preserve"> SEMESTRE</w:t>
      </w:r>
      <w:r>
        <w:rPr>
          <w:rFonts w:ascii="Times New Roman" w:eastAsia="Arial Unicode MS" w:hAnsi="Times New Roman" w:cs="Times New Roman"/>
          <w:szCs w:val="24"/>
        </w:rPr>
        <w:t xml:space="preserve"> </w:t>
      </w:r>
    </w:p>
    <w:p w:rsidR="00A93510" w:rsidRDefault="00A93510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MTRA. EDUARDA MALDONADO MARTINEZ</w:t>
      </w:r>
    </w:p>
    <w:p w:rsidR="00A93510" w:rsidRDefault="00A93510" w:rsidP="00A93510">
      <w:pPr>
        <w:spacing w:after="0"/>
        <w:rPr>
          <w:rFonts w:ascii="Times New Roman" w:eastAsia="Arial Unicode MS" w:hAnsi="Times New Roman" w:cs="Times New Roman"/>
          <w:szCs w:val="24"/>
        </w:rPr>
      </w:pPr>
    </w:p>
    <w:p w:rsidR="00A93510" w:rsidRPr="00677B56" w:rsidRDefault="00A93510" w:rsidP="00A93510">
      <w:pPr>
        <w:rPr>
          <w:rFonts w:ascii="Times New Roman" w:eastAsia="Arial Unicode MS" w:hAnsi="Times New Roman" w:cs="Times New Roman"/>
          <w:szCs w:val="24"/>
        </w:rPr>
      </w:pPr>
    </w:p>
    <w:p w:rsidR="00A93510" w:rsidRPr="00677B56" w:rsidRDefault="00A93510" w:rsidP="00A93510">
      <w:pPr>
        <w:jc w:val="both"/>
        <w:rPr>
          <w:rFonts w:ascii="Times New Roman" w:eastAsia="Arial Unicode MS" w:hAnsi="Times New Roman" w:cs="Times New Roman"/>
          <w:szCs w:val="24"/>
        </w:rPr>
      </w:pPr>
      <w:r w:rsidRPr="00677B56">
        <w:rPr>
          <w:rFonts w:ascii="Times New Roman" w:eastAsia="Arial Unicode MS" w:hAnsi="Times New Roman" w:cs="Times New Roman"/>
          <w:szCs w:val="24"/>
        </w:rPr>
        <w:t xml:space="preserve">NOMBRE: </w:t>
      </w:r>
      <w:r w:rsidR="00E9389F">
        <w:rPr>
          <w:rFonts w:ascii="Times New Roman" w:eastAsia="Arial Unicode MS" w:hAnsi="Times New Roman" w:cs="Times New Roman"/>
          <w:szCs w:val="24"/>
        </w:rPr>
        <w:t>ALICIA MARIFER HERRERA REYNA     N.L. 9</w:t>
      </w:r>
      <w:bookmarkStart w:id="0" w:name="_GoBack"/>
      <w:bookmarkEnd w:id="0"/>
      <w:r>
        <w:rPr>
          <w:rFonts w:ascii="Times New Roman" w:eastAsia="Arial Unicode MS" w:hAnsi="Times New Roman" w:cs="Times New Roman"/>
          <w:szCs w:val="24"/>
        </w:rPr>
        <w:t xml:space="preserve">   </w:t>
      </w:r>
      <w:proofErr w:type="gramStart"/>
      <w:r>
        <w:rPr>
          <w:rFonts w:ascii="Times New Roman" w:eastAsia="Arial Unicode MS" w:hAnsi="Times New Roman" w:cs="Times New Roman"/>
          <w:szCs w:val="24"/>
        </w:rPr>
        <w:t>FECHA:_</w:t>
      </w:r>
      <w:proofErr w:type="gramEnd"/>
      <w:r>
        <w:rPr>
          <w:rFonts w:ascii="Times New Roman" w:eastAsia="Arial Unicode MS" w:hAnsi="Times New Roman" w:cs="Times New Roman"/>
          <w:szCs w:val="24"/>
        </w:rPr>
        <w:t>____________</w:t>
      </w:r>
    </w:p>
    <w:p w:rsidR="00A93510" w:rsidRPr="00677B56" w:rsidRDefault="00A93510" w:rsidP="00A93510">
      <w:pPr>
        <w:jc w:val="both"/>
        <w:rPr>
          <w:rFonts w:ascii="Times New Roman" w:eastAsia="Arial Unicode MS" w:hAnsi="Times New Roman" w:cs="Times New Roman"/>
          <w:szCs w:val="24"/>
        </w:rPr>
      </w:pPr>
      <w:r w:rsidRPr="00677B56">
        <w:rPr>
          <w:rFonts w:ascii="Times New Roman" w:eastAsia="Arial Unicode MS" w:hAnsi="Times New Roman" w:cs="Times New Roman"/>
          <w:szCs w:val="24"/>
        </w:rPr>
        <w:t>CRITERIOS/ACUERDOS SOBRE LA FORMA DE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6"/>
        <w:gridCol w:w="6"/>
        <w:gridCol w:w="1257"/>
        <w:gridCol w:w="6"/>
        <w:gridCol w:w="1263"/>
        <w:gridCol w:w="1264"/>
        <w:gridCol w:w="1288"/>
        <w:gridCol w:w="1288"/>
      </w:tblGrid>
      <w:tr w:rsidR="00A93510" w:rsidRPr="00677B56" w:rsidTr="00CA66E0">
        <w:tc>
          <w:tcPr>
            <w:tcW w:w="2462" w:type="dxa"/>
            <w:gridSpan w:val="2"/>
          </w:tcPr>
          <w:p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INDICADORES</w:t>
            </w:r>
          </w:p>
        </w:tc>
        <w:tc>
          <w:tcPr>
            <w:tcW w:w="1263" w:type="dxa"/>
            <w:gridSpan w:val="2"/>
          </w:tcPr>
          <w:p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3" w:type="dxa"/>
          </w:tcPr>
          <w:p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64" w:type="dxa"/>
          </w:tcPr>
          <w:p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8" w:type="dxa"/>
          </w:tcPr>
          <w:p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8" w:type="dxa"/>
          </w:tcPr>
          <w:p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6</w:t>
            </w:r>
          </w:p>
        </w:tc>
      </w:tr>
      <w:tr w:rsidR="00A93510" w:rsidRPr="00677B56" w:rsidTr="00CA66E0">
        <w:trPr>
          <w:trHeight w:val="30"/>
        </w:trPr>
        <w:tc>
          <w:tcPr>
            <w:tcW w:w="8828" w:type="dxa"/>
            <w:gridSpan w:val="8"/>
            <w:shd w:val="clear" w:color="auto" w:fill="E7E6E6" w:themeFill="background2"/>
          </w:tcPr>
          <w:p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 w:rsidRPr="00C1098D">
              <w:rPr>
                <w:rFonts w:ascii="Times New Roman" w:hAnsi="Times New Roman" w:cs="Times New Roman"/>
                <w:b/>
              </w:rPr>
              <w:t>A).- CONTEXTO EXTERNO</w:t>
            </w:r>
          </w:p>
        </w:tc>
      </w:tr>
      <w:tr w:rsidR="00A93510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1.- Nombre del jardín de niños</w:t>
            </w:r>
          </w:p>
        </w:tc>
        <w:tc>
          <w:tcPr>
            <w:tcW w:w="1263" w:type="dxa"/>
            <w:gridSpan w:val="2"/>
            <w:vMerge w:val="restart"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B6723">
              <w:rPr>
                <w:rFonts w:ascii="Times New Roman" w:eastAsia="Arial Unicode MS" w:hAnsi="Times New Roman" w:cs="Times New Roman"/>
              </w:rPr>
              <w:t>Menciona y describe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1</w:t>
            </w:r>
            <w:r>
              <w:rPr>
                <w:rFonts w:ascii="Times New Roman" w:eastAsia="Arial Unicode MS" w:hAnsi="Times New Roman" w:cs="Times New Roman"/>
              </w:rPr>
              <w:t>6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63" w:type="dxa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B6723">
              <w:rPr>
                <w:rFonts w:ascii="Times New Roman" w:eastAsia="Arial Unicode MS" w:hAnsi="Times New Roman" w:cs="Times New Roman"/>
              </w:rPr>
              <w:t>Menciona y describe</w:t>
            </w:r>
            <w:r>
              <w:rPr>
                <w:rFonts w:ascii="Times New Roman" w:eastAsia="Arial Unicode MS" w:hAnsi="Times New Roman" w:cs="Times New Roman"/>
              </w:rPr>
              <w:t xml:space="preserve"> 15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64" w:type="dxa"/>
            <w:vMerge w:val="restart"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B6723">
              <w:rPr>
                <w:rFonts w:ascii="Times New Roman" w:eastAsia="Arial Unicode MS" w:hAnsi="Times New Roman" w:cs="Times New Roman"/>
              </w:rPr>
              <w:t>Menciona y describe</w:t>
            </w:r>
            <w:r>
              <w:rPr>
                <w:rFonts w:ascii="Times New Roman" w:eastAsia="Arial Unicode MS" w:hAnsi="Times New Roman" w:cs="Times New Roman"/>
              </w:rPr>
              <w:t xml:space="preserve">  14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88" w:type="dxa"/>
            <w:vMerge w:val="restart"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</w:rPr>
              <w:t>13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88" w:type="dxa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</w:rPr>
              <w:t>12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  <w:r>
              <w:rPr>
                <w:rFonts w:ascii="Times New Roman" w:eastAsia="Arial Unicode MS" w:hAnsi="Times New Roman" w:cs="Times New Roman"/>
              </w:rPr>
              <w:t xml:space="preserve"> o menos</w:t>
            </w:r>
          </w:p>
        </w:tc>
      </w:tr>
      <w:tr w:rsidR="00A93510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 xml:space="preserve">2.- Sostenimiento 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3.- Turno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4.- Clave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5.- Horario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6.-  Teléfono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7.- Ubicación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8.- Nombre de la supervisora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9.- Nombre de la directora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10.- Nombre de la educadora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11.- Contexto social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12.- Tipo de infraestructura de la institución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13.- Delimitación de la institución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14.- Tipos de vivienda de su alrededor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15.- Servicios públicos con lo que cuenta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16.- Problemáticas sociales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8828" w:type="dxa"/>
            <w:gridSpan w:val="8"/>
            <w:shd w:val="clear" w:color="auto" w:fill="E7E6E6" w:themeFill="background2"/>
          </w:tcPr>
          <w:p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 w:rsidRPr="00C1098D">
              <w:rPr>
                <w:rFonts w:ascii="Times New Roman" w:hAnsi="Times New Roman" w:cs="Times New Roman"/>
                <w:b/>
              </w:rPr>
              <w:t>B).- CONTEXTO INTERNO</w:t>
            </w:r>
          </w:p>
        </w:tc>
      </w:tr>
      <w:tr w:rsidR="00A93510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1.-  Espacios  (número y tipo de aulas, espacios administrativos, anexos escolares, patios, otros es</w:t>
            </w:r>
            <w:r>
              <w:rPr>
                <w:rFonts w:ascii="Times New Roman" w:hAnsi="Times New Roman" w:cs="Times New Roman"/>
              </w:rPr>
              <w:t xml:space="preserve">pacios,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  <w:r w:rsidRPr="00EB67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3" w:type="dxa"/>
            <w:gridSpan w:val="2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5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63" w:type="dxa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4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64" w:type="dxa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3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88" w:type="dxa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2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88" w:type="dxa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solo 1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</w:t>
            </w:r>
          </w:p>
        </w:tc>
      </w:tr>
      <w:tr w:rsidR="00A93510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2.- Croquis de la institución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3.- </w:t>
            </w:r>
            <w:r w:rsidRPr="00EB6723">
              <w:rPr>
                <w:rFonts w:ascii="Times New Roman" w:hAnsi="Times New Roman" w:cs="Times New Roman"/>
              </w:rPr>
              <w:t xml:space="preserve">Organización dentro de la institución (directora, </w:t>
            </w:r>
            <w:r>
              <w:rPr>
                <w:rFonts w:ascii="Times New Roman" w:hAnsi="Times New Roman" w:cs="Times New Roman"/>
              </w:rPr>
              <w:t>docentes,  etc.)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4.- </w:t>
            </w:r>
            <w:r w:rsidRPr="00EB6723">
              <w:rPr>
                <w:rFonts w:ascii="Times New Roman" w:eastAsia="Arial Unicode MS" w:hAnsi="Times New Roman" w:cs="Times New Roman"/>
              </w:rPr>
              <w:t>Total de docentes que laboran en la institución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 xml:space="preserve">5.- </w:t>
            </w:r>
            <w:r w:rsidRPr="00EB6723">
              <w:rPr>
                <w:rFonts w:ascii="Times New Roman" w:eastAsia="Arial Unicode MS" w:hAnsi="Times New Roman" w:cs="Times New Roman"/>
              </w:rPr>
              <w:t>Forma de organización del plantel educativo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8828" w:type="dxa"/>
            <w:gridSpan w:val="8"/>
            <w:shd w:val="clear" w:color="auto" w:fill="E7E6E6" w:themeFill="background2"/>
          </w:tcPr>
          <w:p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 w:rsidRPr="009E2D00">
              <w:rPr>
                <w:rFonts w:ascii="Times New Roman" w:eastAsia="Arial Unicode MS" w:hAnsi="Times New Roman" w:cs="Times New Roman"/>
                <w:b/>
              </w:rPr>
              <w:t>C).- CARACTERÍSTICAS DEL GRUPO</w:t>
            </w:r>
          </w:p>
        </w:tc>
      </w:tr>
      <w:tr w:rsidR="00A93510" w:rsidRPr="00677B56" w:rsidTr="00CA66E0">
        <w:trPr>
          <w:trHeight w:val="30"/>
        </w:trPr>
        <w:tc>
          <w:tcPr>
            <w:tcW w:w="2456" w:type="dxa"/>
          </w:tcPr>
          <w:p w:rsidR="00A93510" w:rsidRPr="009E2D0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 w:rsidRPr="009E2D00">
              <w:rPr>
                <w:rFonts w:ascii="Times New Roman" w:eastAsia="Arial Unicode MS" w:hAnsi="Times New Roman" w:cs="Times New Roman"/>
              </w:rPr>
              <w:t>1.- Grado, sección</w:t>
            </w:r>
          </w:p>
        </w:tc>
        <w:tc>
          <w:tcPr>
            <w:tcW w:w="1263" w:type="dxa"/>
            <w:gridSpan w:val="2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CA66E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9</w:t>
            </w:r>
            <w:r w:rsidR="00A93510">
              <w:rPr>
                <w:rFonts w:ascii="Times New Roman" w:eastAsia="Arial Unicode MS" w:hAnsi="Times New Roman" w:cs="Times New Roman"/>
              </w:rPr>
              <w:t xml:space="preserve"> </w:t>
            </w:r>
            <w:r w:rsidR="00A93510"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  <w:tc>
          <w:tcPr>
            <w:tcW w:w="1269" w:type="dxa"/>
            <w:gridSpan w:val="2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CA66E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8</w:t>
            </w:r>
            <w:r w:rsidR="00A93510">
              <w:rPr>
                <w:rFonts w:ascii="Times New Roman" w:eastAsia="Arial Unicode MS" w:hAnsi="Times New Roman" w:cs="Times New Roman"/>
              </w:rPr>
              <w:t xml:space="preserve"> </w:t>
            </w:r>
            <w:r w:rsidR="00A93510"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  <w:tc>
          <w:tcPr>
            <w:tcW w:w="1264" w:type="dxa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CA66E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Menciona y describe 7 </w:t>
            </w:r>
            <w:r w:rsidR="00A93510"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  <w:tc>
          <w:tcPr>
            <w:tcW w:w="1288" w:type="dxa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CA66E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Menciona y describe 6 </w:t>
            </w:r>
            <w:r w:rsidR="00A93510"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  <w:tc>
          <w:tcPr>
            <w:tcW w:w="1288" w:type="dxa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CA66E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5</w:t>
            </w:r>
            <w:r w:rsidR="00A93510">
              <w:rPr>
                <w:rFonts w:ascii="Times New Roman" w:eastAsia="Arial Unicode MS" w:hAnsi="Times New Roman" w:cs="Times New Roman"/>
              </w:rPr>
              <w:t xml:space="preserve"> o menos </w:t>
            </w:r>
            <w:r w:rsidR="00A93510"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</w:tr>
      <w:tr w:rsidR="00A93510" w:rsidRPr="00677B56" w:rsidTr="00CA66E0">
        <w:trPr>
          <w:trHeight w:val="30"/>
        </w:trPr>
        <w:tc>
          <w:tcPr>
            <w:tcW w:w="2456" w:type="dxa"/>
          </w:tcPr>
          <w:p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2.- Total de niños, niñas y total de alumnos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2456" w:type="dxa"/>
          </w:tcPr>
          <w:p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3.- Porcentaje de asistencia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2456" w:type="dxa"/>
          </w:tcPr>
          <w:p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4.- Edades en las que oscilan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2456" w:type="dxa"/>
          </w:tcPr>
          <w:p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5.- Características de los niños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2456" w:type="dxa"/>
          </w:tcPr>
          <w:p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6.- Diagnóstico por campo formativo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2456" w:type="dxa"/>
          </w:tcPr>
          <w:p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7.- Estilos de aprendizaje de sus alumnos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2456" w:type="dxa"/>
          </w:tcPr>
          <w:p w:rsidR="00A93510" w:rsidRDefault="00CA66E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  <w:r w:rsidR="00A93510">
              <w:rPr>
                <w:rFonts w:ascii="Times New Roman" w:eastAsia="Arial Unicode MS" w:hAnsi="Times New Roman" w:cs="Times New Roman"/>
              </w:rPr>
              <w:t>.- BAPS que presenta el grupo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2456" w:type="dxa"/>
          </w:tcPr>
          <w:p w:rsidR="00A93510" w:rsidRDefault="00CA66E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</w:t>
            </w:r>
            <w:r w:rsidR="00A93510">
              <w:rPr>
                <w:rFonts w:ascii="Times New Roman" w:eastAsia="Arial Unicode MS" w:hAnsi="Times New Roman" w:cs="Times New Roman"/>
              </w:rPr>
              <w:t>.- Interrelaciones entre docentes y padres de familia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2F3C7E" w:rsidRDefault="002F3C7E"/>
    <w:sectPr w:rsidR="002F3C7E" w:rsidSect="00E9389F">
      <w:pgSz w:w="12240" w:h="15840"/>
      <w:pgMar w:top="1417" w:right="1701" w:bottom="1417" w:left="1701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0"/>
    <w:rsid w:val="002F3C7E"/>
    <w:rsid w:val="00A93510"/>
    <w:rsid w:val="00C33104"/>
    <w:rsid w:val="00CA66E0"/>
    <w:rsid w:val="00E9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B4D0C"/>
  <w15:chartTrackingRefBased/>
  <w15:docId w15:val="{07FEE6C8-60A4-4F01-8C87-1F3A6ED9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51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</dc:creator>
  <cp:keywords/>
  <dc:description/>
  <cp:lastModifiedBy>Ali</cp:lastModifiedBy>
  <cp:revision>3</cp:revision>
  <dcterms:created xsi:type="dcterms:W3CDTF">2021-04-19T17:07:00Z</dcterms:created>
  <dcterms:modified xsi:type="dcterms:W3CDTF">2021-04-21T16:31:00Z</dcterms:modified>
</cp:coreProperties>
</file>