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C300" w14:textId="77777777" w:rsidR="005B0658" w:rsidRDefault="005B0658" w:rsidP="005B0658">
      <w:pPr>
        <w:jc w:val="center"/>
        <w:rPr>
          <w:b/>
          <w:sz w:val="32"/>
          <w:szCs w:val="32"/>
        </w:rPr>
      </w:pPr>
      <w:r>
        <w:rPr>
          <w:rFonts w:ascii="Times New Roman"/>
          <w:sz w:val="20"/>
          <w:szCs w:val="20"/>
        </w:rPr>
        <w:tab/>
      </w:r>
      <w:r>
        <w:rPr>
          <w:b/>
          <w:sz w:val="32"/>
          <w:szCs w:val="32"/>
        </w:rPr>
        <w:t>Escuela Normal De Educación Preescolar</w:t>
      </w:r>
    </w:p>
    <w:p w14:paraId="3B68AC6B" w14:textId="77777777" w:rsidR="005B0658" w:rsidRDefault="005B0658" w:rsidP="005B065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14842D55" wp14:editId="2DCBD9D7">
            <wp:extent cx="1895475" cy="14097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AB6169" w14:textId="77777777" w:rsidR="005B0658" w:rsidRPr="005B0658" w:rsidRDefault="005B0658" w:rsidP="005B0658">
      <w:pPr>
        <w:jc w:val="center"/>
        <w:rPr>
          <w:b/>
        </w:rPr>
      </w:pPr>
      <w:r w:rsidRPr="005B0658">
        <w:rPr>
          <w:b/>
        </w:rPr>
        <w:t>Licenciatura en educación preescolar</w:t>
      </w:r>
    </w:p>
    <w:p w14:paraId="7EC4B921" w14:textId="77777777" w:rsidR="005B0658" w:rsidRPr="005B0658" w:rsidRDefault="005B0658" w:rsidP="005B0658">
      <w:pPr>
        <w:jc w:val="center"/>
      </w:pPr>
      <w:r w:rsidRPr="005B0658">
        <w:rPr>
          <w:b/>
        </w:rPr>
        <w:t xml:space="preserve">Materia: </w:t>
      </w:r>
      <w:r w:rsidRPr="005B0658">
        <w:t xml:space="preserve">Trabajo docente y proyectos de mejora escolar </w:t>
      </w:r>
    </w:p>
    <w:p w14:paraId="5BFF2BD6" w14:textId="77777777" w:rsidR="005B0658" w:rsidRPr="005B0658" w:rsidRDefault="005B0658" w:rsidP="005B0658">
      <w:pPr>
        <w:jc w:val="center"/>
      </w:pPr>
      <w:r w:rsidRPr="005B0658">
        <w:rPr>
          <w:b/>
        </w:rPr>
        <w:t xml:space="preserve">Maestro: </w:t>
      </w:r>
      <w:r w:rsidRPr="005B0658">
        <w:t xml:space="preserve">Fabiola Valero Torres </w:t>
      </w:r>
    </w:p>
    <w:p w14:paraId="67418C87" w14:textId="77777777" w:rsidR="005B0658" w:rsidRPr="005B0658" w:rsidRDefault="005B0658" w:rsidP="005B0658">
      <w:pPr>
        <w:jc w:val="center"/>
      </w:pPr>
      <w:r w:rsidRPr="005B0658">
        <w:rPr>
          <w:b/>
        </w:rPr>
        <w:t xml:space="preserve">Unidad de aprendizaje 1: </w:t>
      </w:r>
      <w:r w:rsidRPr="005B0658">
        <w:t>Desafíos en torno a incompletud de la forma inicial de docentes en el marco de proyectos de innovación pedagógica: las lecciones aprendidas</w:t>
      </w:r>
    </w:p>
    <w:p w14:paraId="58B90470" w14:textId="77777777" w:rsidR="005B0658" w:rsidRDefault="005B0658" w:rsidP="005B0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14:paraId="4CEC1E05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Plantea las necesidades formativas de los alumnos de acuerdo con sus procesos de desarrollo y de aprendizaje, con base en los nuevos enfoques pedagógicos.</w:t>
      </w:r>
    </w:p>
    <w:p w14:paraId="19487DC9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D0E44F1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77777883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3D5724D0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532C16B4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Selecciona estrategias que favorecen el desarrollo intelectual, físico, social y emocional de los alumnos para procurar el logro de los aprendizajes.</w:t>
      </w:r>
    </w:p>
    <w:p w14:paraId="5D6FDABE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2727A5AF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370BEB50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F4F3381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 xml:space="preserve"> Elabora propuestas para mejorar los resultados de su enseñanza y los aprendizajes de sus alumnos.</w:t>
      </w:r>
    </w:p>
    <w:p w14:paraId="7C77B4BA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175D2DBF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6CB0BAB2" w14:textId="77777777" w:rsidR="005B0658" w:rsidRDefault="005B0658" w:rsidP="005B0658">
      <w:pPr>
        <w:ind w:left="360"/>
        <w:rPr>
          <w:sz w:val="16"/>
          <w:szCs w:val="16"/>
        </w:rPr>
      </w:pPr>
      <w:r>
        <w:rPr>
          <w:sz w:val="16"/>
          <w:szCs w:val="16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sz w:val="16"/>
          <w:szCs w:val="16"/>
        </w:rPr>
        <w:t>Decide las estrategias pedagógicas para minimizar o eliminar las barreras para el aprendizaje y la participación asegurando una educación inclusiva.</w:t>
      </w:r>
    </w:p>
    <w:p w14:paraId="52F7355A" w14:textId="77777777" w:rsidR="005B0658" w:rsidRDefault="005B0658" w:rsidP="005B0658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>Entrevista a supervisora</w:t>
      </w:r>
    </w:p>
    <w:p w14:paraId="70C68CBE" w14:textId="77777777" w:rsidR="005B0658" w:rsidRDefault="005B0658" w:rsidP="005B06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Alumnas: </w:t>
      </w:r>
    </w:p>
    <w:p w14:paraId="0C124711" w14:textId="77777777" w:rsidR="005B0658" w:rsidRPr="005B0658" w:rsidRDefault="005B0658" w:rsidP="005B0658">
      <w:pPr>
        <w:jc w:val="center"/>
        <w:rPr>
          <w:sz w:val="24"/>
          <w:szCs w:val="24"/>
        </w:rPr>
      </w:pPr>
      <w:r w:rsidRPr="005B0658">
        <w:rPr>
          <w:sz w:val="24"/>
          <w:szCs w:val="24"/>
        </w:rPr>
        <w:t xml:space="preserve">Eva Camila Fong Gonzáles </w:t>
      </w:r>
      <w:r w:rsidRPr="005B0658">
        <w:rPr>
          <w:b/>
          <w:sz w:val="24"/>
          <w:szCs w:val="24"/>
        </w:rPr>
        <w:t xml:space="preserve">N.L. </w:t>
      </w:r>
      <w:r w:rsidRPr="005B0658">
        <w:rPr>
          <w:sz w:val="24"/>
          <w:szCs w:val="24"/>
        </w:rPr>
        <w:t>3</w:t>
      </w:r>
    </w:p>
    <w:p w14:paraId="343D1C56" w14:textId="77777777" w:rsidR="005B0658" w:rsidRPr="005B0658" w:rsidRDefault="005B0658" w:rsidP="005B0658">
      <w:pPr>
        <w:jc w:val="center"/>
        <w:rPr>
          <w:sz w:val="24"/>
          <w:szCs w:val="24"/>
        </w:rPr>
      </w:pPr>
      <w:r w:rsidRPr="005B0658">
        <w:rPr>
          <w:sz w:val="24"/>
          <w:szCs w:val="24"/>
        </w:rPr>
        <w:t xml:space="preserve">Griselda Estefanía García Barrera </w:t>
      </w:r>
      <w:r w:rsidRPr="005B0658">
        <w:rPr>
          <w:b/>
          <w:sz w:val="24"/>
          <w:szCs w:val="24"/>
        </w:rPr>
        <w:t xml:space="preserve">N.L. </w:t>
      </w:r>
      <w:r w:rsidRPr="005B0658">
        <w:rPr>
          <w:sz w:val="24"/>
          <w:szCs w:val="24"/>
        </w:rPr>
        <w:t>4</w:t>
      </w:r>
    </w:p>
    <w:p w14:paraId="2774DBD2" w14:textId="77777777" w:rsidR="005B0658" w:rsidRPr="005B0658" w:rsidRDefault="005B0658" w:rsidP="005B0658">
      <w:pPr>
        <w:jc w:val="center"/>
        <w:rPr>
          <w:sz w:val="24"/>
          <w:szCs w:val="24"/>
        </w:rPr>
      </w:pPr>
      <w:r w:rsidRPr="005B0658">
        <w:rPr>
          <w:sz w:val="24"/>
          <w:szCs w:val="24"/>
        </w:rPr>
        <w:t xml:space="preserve">Paola Arisbeth Gutiérrez Cisneros </w:t>
      </w:r>
      <w:r w:rsidRPr="005B0658">
        <w:rPr>
          <w:b/>
          <w:sz w:val="24"/>
          <w:szCs w:val="24"/>
        </w:rPr>
        <w:t xml:space="preserve">N.L. </w:t>
      </w:r>
      <w:r w:rsidRPr="005B0658">
        <w:rPr>
          <w:sz w:val="24"/>
          <w:szCs w:val="24"/>
        </w:rPr>
        <w:t>6</w:t>
      </w:r>
    </w:p>
    <w:p w14:paraId="4921D331" w14:textId="178DFB8B" w:rsidR="005B0658" w:rsidRPr="005B0658" w:rsidRDefault="005B0658" w:rsidP="005B0658">
      <w:pPr>
        <w:jc w:val="center"/>
        <w:rPr>
          <w:sz w:val="24"/>
          <w:szCs w:val="24"/>
        </w:rPr>
      </w:pPr>
      <w:r w:rsidRPr="005B0658">
        <w:rPr>
          <w:sz w:val="24"/>
          <w:szCs w:val="24"/>
        </w:rPr>
        <w:t xml:space="preserve">Dulce Nelly Pérez </w:t>
      </w:r>
      <w:r w:rsidRPr="005B0658">
        <w:rPr>
          <w:sz w:val="24"/>
          <w:szCs w:val="24"/>
        </w:rPr>
        <w:t>Nuñez</w:t>
      </w:r>
      <w:r w:rsidRPr="005B0658">
        <w:rPr>
          <w:sz w:val="24"/>
          <w:szCs w:val="24"/>
        </w:rPr>
        <w:t xml:space="preserve"> </w:t>
      </w:r>
      <w:r w:rsidRPr="005B0658">
        <w:rPr>
          <w:b/>
          <w:sz w:val="24"/>
          <w:szCs w:val="24"/>
        </w:rPr>
        <w:t xml:space="preserve">N.L. </w:t>
      </w:r>
      <w:r w:rsidRPr="005B0658">
        <w:rPr>
          <w:sz w:val="24"/>
          <w:szCs w:val="24"/>
        </w:rPr>
        <w:t>11</w:t>
      </w:r>
    </w:p>
    <w:p w14:paraId="31AFD8B7" w14:textId="77777777" w:rsidR="005B0658" w:rsidRPr="005B0658" w:rsidRDefault="005B0658" w:rsidP="005B0658">
      <w:pPr>
        <w:jc w:val="center"/>
        <w:rPr>
          <w:sz w:val="24"/>
          <w:szCs w:val="24"/>
        </w:rPr>
      </w:pPr>
      <w:r w:rsidRPr="005B0658">
        <w:rPr>
          <w:sz w:val="24"/>
          <w:szCs w:val="24"/>
        </w:rPr>
        <w:t xml:space="preserve">Mariana Marcela Quezada Villagómez </w:t>
      </w:r>
      <w:r w:rsidRPr="005B0658">
        <w:rPr>
          <w:b/>
          <w:sz w:val="24"/>
          <w:szCs w:val="24"/>
        </w:rPr>
        <w:t xml:space="preserve">N.L </w:t>
      </w:r>
      <w:r w:rsidRPr="005B0658">
        <w:rPr>
          <w:sz w:val="24"/>
          <w:szCs w:val="24"/>
        </w:rPr>
        <w:t>12</w:t>
      </w:r>
    </w:p>
    <w:p w14:paraId="4219BD1F" w14:textId="77777777" w:rsidR="005B0658" w:rsidRPr="005B0658" w:rsidRDefault="005B0658" w:rsidP="005B0658">
      <w:pPr>
        <w:jc w:val="center"/>
        <w:rPr>
          <w:sz w:val="24"/>
          <w:szCs w:val="24"/>
        </w:rPr>
      </w:pPr>
      <w:r w:rsidRPr="005B0658">
        <w:rPr>
          <w:sz w:val="24"/>
          <w:szCs w:val="24"/>
        </w:rPr>
        <w:t xml:space="preserve">Katya Rocio Quintana Rangel </w:t>
      </w:r>
      <w:r w:rsidRPr="005B0658">
        <w:rPr>
          <w:b/>
          <w:sz w:val="24"/>
          <w:szCs w:val="24"/>
        </w:rPr>
        <w:t xml:space="preserve">N.L. </w:t>
      </w:r>
      <w:r w:rsidRPr="005B0658">
        <w:rPr>
          <w:sz w:val="24"/>
          <w:szCs w:val="24"/>
        </w:rPr>
        <w:t>13</w:t>
      </w:r>
    </w:p>
    <w:p w14:paraId="70792387" w14:textId="77777777" w:rsidR="005B0658" w:rsidRPr="005B0658" w:rsidRDefault="005B0658" w:rsidP="005B0658">
      <w:pPr>
        <w:jc w:val="center"/>
        <w:rPr>
          <w:sz w:val="24"/>
          <w:szCs w:val="24"/>
          <w:lang w:val="en-US"/>
        </w:rPr>
      </w:pPr>
      <w:r w:rsidRPr="005B0658">
        <w:rPr>
          <w:sz w:val="24"/>
          <w:szCs w:val="24"/>
          <w:lang w:val="en-US"/>
        </w:rPr>
        <w:t xml:space="preserve">Aneth Giselle Saavedra Salais </w:t>
      </w:r>
      <w:r w:rsidRPr="005B0658">
        <w:rPr>
          <w:b/>
          <w:sz w:val="24"/>
          <w:szCs w:val="24"/>
          <w:lang w:val="en-US"/>
        </w:rPr>
        <w:t>N.L</w:t>
      </w:r>
      <w:r w:rsidRPr="005B0658">
        <w:rPr>
          <w:sz w:val="24"/>
          <w:szCs w:val="24"/>
          <w:lang w:val="en-US"/>
        </w:rPr>
        <w:t xml:space="preserve"> 17</w:t>
      </w:r>
    </w:p>
    <w:p w14:paraId="7254E701" w14:textId="77777777" w:rsidR="005B0658" w:rsidRPr="005B0658" w:rsidRDefault="005B0658" w:rsidP="005B0658">
      <w:pPr>
        <w:spacing w:after="240"/>
        <w:jc w:val="center"/>
        <w:rPr>
          <w:b/>
          <w:sz w:val="24"/>
          <w:szCs w:val="24"/>
        </w:rPr>
      </w:pPr>
      <w:r w:rsidRPr="005B0658">
        <w:rPr>
          <w:b/>
          <w:sz w:val="24"/>
          <w:szCs w:val="24"/>
        </w:rPr>
        <w:t>Sexto semestre Sección B</w:t>
      </w:r>
    </w:p>
    <w:p w14:paraId="3E2F0008" w14:textId="77777777" w:rsidR="005B0658" w:rsidRDefault="005B0658" w:rsidP="005B0658">
      <w:pPr>
        <w:jc w:val="right"/>
        <w:rPr>
          <w:sz w:val="20"/>
          <w:szCs w:val="20"/>
        </w:rPr>
      </w:pPr>
      <w:r>
        <w:rPr>
          <w:sz w:val="20"/>
          <w:szCs w:val="20"/>
        </w:rPr>
        <w:t>Saltillo, Coahuila</w:t>
      </w:r>
    </w:p>
    <w:p w14:paraId="2C2117B0" w14:textId="77777777" w:rsidR="005B0658" w:rsidRDefault="005B0658" w:rsidP="005B0658">
      <w:pPr>
        <w:spacing w:after="240"/>
        <w:jc w:val="right"/>
      </w:pPr>
      <w:r>
        <w:rPr>
          <w:sz w:val="20"/>
          <w:szCs w:val="20"/>
        </w:rPr>
        <w:t>21 de abril de 2021</w:t>
      </w:r>
    </w:p>
    <w:p w14:paraId="0C967A2E" w14:textId="067B1CE6" w:rsidR="005B0658" w:rsidRDefault="005B0658" w:rsidP="005B0658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Propósito: </w:t>
      </w:r>
      <w:r>
        <w:rPr>
          <w:sz w:val="24"/>
          <w:szCs w:val="24"/>
        </w:rPr>
        <w:t xml:space="preserve">Conocer la función del supervisor de zona escolar y los desafíos a los que se </w:t>
      </w:r>
      <w:r>
        <w:rPr>
          <w:sz w:val="24"/>
          <w:szCs w:val="24"/>
        </w:rPr>
        <w:t>vio</w:t>
      </w:r>
      <w:r>
        <w:rPr>
          <w:sz w:val="24"/>
          <w:szCs w:val="24"/>
        </w:rPr>
        <w:t xml:space="preserve"> enfrentado el trabajo docente dentro de la pandemia, las acciones pedagógicas emprendidas para solucionarlos, así como los cambios dentro del desarrollo de los consejos técnicos escolares y los retos para la organización, integración, funcionamiento y seguimiento del Programa Escolar de Mejora Continua en tiempos de pandemia. </w:t>
      </w:r>
    </w:p>
    <w:p w14:paraId="03D9F5E1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¿Cuál es su nombre? </w:t>
      </w:r>
    </w:p>
    <w:p w14:paraId="5BBA70EF" w14:textId="5BA52B88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</w:t>
      </w:r>
      <w:r>
        <w:rPr>
          <w:sz w:val="24"/>
          <w:szCs w:val="24"/>
        </w:rPr>
        <w:t>Qué</w:t>
      </w:r>
      <w:r>
        <w:rPr>
          <w:sz w:val="24"/>
          <w:szCs w:val="24"/>
        </w:rPr>
        <w:t xml:space="preserve"> edad tiene? </w:t>
      </w:r>
    </w:p>
    <w:p w14:paraId="1A8B6382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¿Cuántos años tienen de servicio? </w:t>
      </w:r>
    </w:p>
    <w:p w14:paraId="70752E2B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¿A qué zona escolar pertenece?</w:t>
      </w:r>
    </w:p>
    <w:p w14:paraId="5A790D73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¿Cuál es el objetivo que lleva a cabo un supervisor de zona escolar y qué funciones cumple?</w:t>
      </w:r>
    </w:p>
    <w:p w14:paraId="7105C8EB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¿Como o que se hace para llegar al puesto de supervisor de área o de jardines?</w:t>
      </w:r>
    </w:p>
    <w:p w14:paraId="05F9DEE7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¿Por qué es necesario que exista la supervisión educativa?</w:t>
      </w:r>
    </w:p>
    <w:p w14:paraId="5DE8FD63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 tiempos de pandemia, ¿cuáles han sido las dificultades a las que se ha enfrentado para llevar a cabo la labor de supervisor?</w:t>
      </w:r>
    </w:p>
    <w:p w14:paraId="4E4DA504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¿Cuáles han sido las estrategias pedagógicas que se han implementado para solucionar las dificultades que la pandemia trajo?</w:t>
      </w:r>
    </w:p>
    <w:p w14:paraId="13C0736E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¿Qué cambios se presentan en los jardines de niños después de estar un año en la pandemia y clases en línea?</w:t>
      </w:r>
    </w:p>
    <w:p w14:paraId="591908CB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¿Qué estrategias implementa para darle seguimiento a los jardines durante la pandemia?</w:t>
      </w:r>
    </w:p>
    <w:p w14:paraId="307338AD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¿Cómo se evidencia el trabajo de maestros y alumnos, y cómo se presentan los avances al estar trabajando a distancia?</w:t>
      </w:r>
    </w:p>
    <w:p w14:paraId="4F521206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¿Cuál es la tarea del supervisor dentro del consejo técnico escolar?</w:t>
      </w:r>
    </w:p>
    <w:p w14:paraId="1A8A4D78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¿A qué retos se ha enfrentado el consejo técnico escolar durante la pandemia? ¿Cómo se les ha dado solución?</w:t>
      </w:r>
    </w:p>
    <w:p w14:paraId="46CAAD8A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¿Qué problemática aborda el Programa Escolar de Mejora Continua dentro del jardín? </w:t>
      </w:r>
    </w:p>
    <w:p w14:paraId="687062C5" w14:textId="77777777" w:rsidR="005B0658" w:rsidRDefault="005B0658" w:rsidP="005B0658">
      <w:pPr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¿Cómo se vio afectado el PEMC con la pandemia?</w:t>
      </w:r>
    </w:p>
    <w:p w14:paraId="3A89FF07" w14:textId="77777777" w:rsidR="005B0658" w:rsidRDefault="005B0658" w:rsidP="005B0658">
      <w:pPr>
        <w:rPr>
          <w:sz w:val="24"/>
          <w:szCs w:val="24"/>
        </w:rPr>
      </w:pPr>
    </w:p>
    <w:p w14:paraId="6B69B0B7" w14:textId="5B0972C1" w:rsidR="005B0658" w:rsidRDefault="005B0658" w:rsidP="005B0658">
      <w:pPr>
        <w:tabs>
          <w:tab w:val="left" w:pos="1965"/>
        </w:tabs>
        <w:rPr>
          <w:rFonts w:ascii="Times New Roman"/>
          <w:sz w:val="20"/>
          <w:szCs w:val="20"/>
        </w:rPr>
      </w:pPr>
    </w:p>
    <w:p w14:paraId="5DE8A4C1" w14:textId="50AD4B26" w:rsidR="005B0658" w:rsidRPr="005B0658" w:rsidRDefault="005B0658" w:rsidP="005B0658">
      <w:pPr>
        <w:tabs>
          <w:tab w:val="left" w:pos="1965"/>
        </w:tabs>
        <w:sectPr w:rsidR="005B0658" w:rsidRPr="005B0658" w:rsidSect="005B0658">
          <w:type w:val="continuous"/>
          <w:pgSz w:w="12240" w:h="15840" w:code="1"/>
          <w:pgMar w:top="1417" w:right="1701" w:bottom="1417" w:left="1701" w:header="720" w:footer="720" w:gutter="0"/>
          <w:pgBorders w:offsetFrom="page">
            <w:top w:val="twistedLines2" w:sz="11" w:space="24" w:color="000000" w:themeColor="text1"/>
            <w:left w:val="twistedLines2" w:sz="11" w:space="24" w:color="000000" w:themeColor="text1"/>
            <w:bottom w:val="twistedLines2" w:sz="11" w:space="24" w:color="000000" w:themeColor="text1"/>
            <w:right w:val="twistedLines2" w:sz="11" w:space="24" w:color="000000" w:themeColor="text1"/>
          </w:pgBorders>
          <w:cols w:space="720"/>
          <w:docGrid w:linePitch="299"/>
        </w:sectPr>
      </w:pPr>
      <w:r>
        <w:tab/>
      </w:r>
    </w:p>
    <w:p w14:paraId="582DA44F" w14:textId="0EA4A8B3" w:rsidR="005D25A4" w:rsidRDefault="00B202AD">
      <w:pPr>
        <w:pStyle w:val="Textoindependiente"/>
        <w:ind w:left="114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inline distT="0" distB="0" distL="0" distR="0" wp14:anchorId="0DF147C3" wp14:editId="6FB644D1">
                <wp:extent cx="8902065" cy="369570"/>
                <wp:effectExtent l="12065" t="6350" r="10795" b="50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50553B" w14:textId="0E6154C0" w:rsidR="005D25A4" w:rsidRDefault="00B202AD">
                            <w:pPr>
                              <w:spacing w:line="273" w:lineRule="exact"/>
                              <w:ind w:left="4592" w:right="502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B202AD">
                              <w:rPr>
                                <w:rFonts w:ascii="Times New Roman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ENEP</w:t>
                            </w:r>
                          </w:p>
                          <w:p w14:paraId="6DE2A7B3" w14:textId="585FB325" w:rsidR="005D25A4" w:rsidRDefault="00B202AD">
                            <w:pPr>
                              <w:spacing w:before="60" w:line="237" w:lineRule="exact"/>
                              <w:ind w:left="4586" w:right="50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F147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0.9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" filled="f" strokeweight=".58pt">
                <v:textbox inset="0,0,0,0">
                  <w:txbxContent>
                    <w:p w14:paraId="5D50553B" w14:textId="0E6154C0" w:rsidR="005D25A4" w:rsidRDefault="00B202AD">
                      <w:pPr>
                        <w:spacing w:line="273" w:lineRule="exact"/>
                        <w:ind w:left="4592" w:right="502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B202AD">
                        <w:rPr>
                          <w:rFonts w:ascii="Times New Roman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ENEP</w:t>
                      </w:r>
                    </w:p>
                    <w:p w14:paraId="6DE2A7B3" w14:textId="585FB325" w:rsidR="005D25A4" w:rsidRDefault="00B202AD">
                      <w:pPr>
                        <w:spacing w:before="60" w:line="237" w:lineRule="exact"/>
                        <w:ind w:left="4586" w:right="502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3364"/>
                          <w:sz w:val="24"/>
                        </w:rPr>
                        <w:t xml:space="preserve">RÚBRICA DE ENTREVISTA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05498E" w14:textId="77777777" w:rsidR="005D25A4" w:rsidRDefault="005D25A4">
      <w:pPr>
        <w:pStyle w:val="Textoindependiente"/>
        <w:spacing w:before="5"/>
        <w:ind w:left="0"/>
        <w:rPr>
          <w:rFonts w:ascii="Times New Roman"/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541"/>
        <w:gridCol w:w="570"/>
        <w:gridCol w:w="2163"/>
        <w:gridCol w:w="538"/>
        <w:gridCol w:w="1977"/>
        <w:gridCol w:w="544"/>
        <w:gridCol w:w="1837"/>
        <w:gridCol w:w="502"/>
        <w:gridCol w:w="1620"/>
        <w:gridCol w:w="540"/>
      </w:tblGrid>
      <w:tr w:rsidR="005D25A4" w14:paraId="4F6C0D88" w14:textId="77777777">
        <w:trPr>
          <w:trHeight w:val="460"/>
        </w:trPr>
        <w:tc>
          <w:tcPr>
            <w:tcW w:w="2108" w:type="dxa"/>
            <w:shd w:val="clear" w:color="auto" w:fill="BEBEBE"/>
          </w:tcPr>
          <w:p w14:paraId="48B0DF23" w14:textId="77777777" w:rsidR="005D25A4" w:rsidRDefault="00B202AD">
            <w:pPr>
              <w:pStyle w:val="TableParagraph"/>
              <w:spacing w:line="228" w:lineRule="exact"/>
              <w:ind w:left="468" w:right="462" w:firstLine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EVALUAR</w:t>
            </w:r>
          </w:p>
        </w:tc>
        <w:tc>
          <w:tcPr>
            <w:tcW w:w="2111" w:type="dxa"/>
            <w:gridSpan w:val="2"/>
            <w:shd w:val="clear" w:color="auto" w:fill="BEBEBE"/>
          </w:tcPr>
          <w:p w14:paraId="446D291E" w14:textId="77777777" w:rsidR="005D25A4" w:rsidRDefault="00B202AD">
            <w:pPr>
              <w:pStyle w:val="TableParagraph"/>
              <w:spacing w:line="228" w:lineRule="exact"/>
              <w:ind w:left="107" w:righ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sobresaliente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(10)</w:t>
            </w:r>
          </w:p>
        </w:tc>
        <w:tc>
          <w:tcPr>
            <w:tcW w:w="2701" w:type="dxa"/>
            <w:gridSpan w:val="2"/>
            <w:shd w:val="clear" w:color="auto" w:fill="BEBEBE"/>
          </w:tcPr>
          <w:p w14:paraId="2ACF30DA" w14:textId="77777777" w:rsidR="005D25A4" w:rsidRDefault="00B202AD">
            <w:pPr>
              <w:pStyle w:val="TableParagraph"/>
              <w:spacing w:line="228" w:lineRule="exact"/>
              <w:ind w:left="106" w:right="13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avanzado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(9)</w:t>
            </w:r>
          </w:p>
        </w:tc>
        <w:tc>
          <w:tcPr>
            <w:tcW w:w="2521" w:type="dxa"/>
            <w:gridSpan w:val="2"/>
            <w:shd w:val="clear" w:color="auto" w:fill="BEBEBE"/>
          </w:tcPr>
          <w:p w14:paraId="6991E393" w14:textId="77777777" w:rsidR="005D25A4" w:rsidRDefault="00B202AD">
            <w:pPr>
              <w:pStyle w:val="TableParagraph"/>
              <w:spacing w:line="228" w:lineRule="exact"/>
              <w:ind w:left="158" w:right="1028" w:hanging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intermedio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(8)</w:t>
            </w:r>
          </w:p>
        </w:tc>
        <w:tc>
          <w:tcPr>
            <w:tcW w:w="2339" w:type="dxa"/>
            <w:gridSpan w:val="2"/>
            <w:shd w:val="clear" w:color="auto" w:fill="BEBEBE"/>
          </w:tcPr>
          <w:p w14:paraId="1CD46A14" w14:textId="77777777" w:rsidR="005D25A4" w:rsidRDefault="00B202AD">
            <w:pPr>
              <w:pStyle w:val="TableParagraph"/>
              <w:spacing w:line="228" w:lineRule="exact"/>
              <w:ind w:left="102" w:right="10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Competente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básico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(7)</w:t>
            </w:r>
          </w:p>
        </w:tc>
        <w:tc>
          <w:tcPr>
            <w:tcW w:w="2160" w:type="dxa"/>
            <w:gridSpan w:val="2"/>
            <w:shd w:val="clear" w:color="auto" w:fill="BEBEBE"/>
          </w:tcPr>
          <w:p w14:paraId="1BF6356B" w14:textId="77777777" w:rsidR="005D25A4" w:rsidRDefault="00B202AD">
            <w:pPr>
              <w:pStyle w:val="TableParagraph"/>
              <w:spacing w:before="107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aprobado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(6)</w:t>
            </w:r>
          </w:p>
        </w:tc>
      </w:tr>
      <w:tr w:rsidR="005D25A4" w14:paraId="0BD68097" w14:textId="77777777">
        <w:trPr>
          <w:trHeight w:val="1610"/>
        </w:trPr>
        <w:tc>
          <w:tcPr>
            <w:tcW w:w="2108" w:type="dxa"/>
          </w:tcPr>
          <w:p w14:paraId="7F4FF511" w14:textId="77777777" w:rsidR="005D25A4" w:rsidRDefault="005D25A4">
            <w:pPr>
              <w:pStyle w:val="TableParagraph"/>
              <w:rPr>
                <w:rFonts w:ascii="Times New Roman"/>
              </w:rPr>
            </w:pPr>
          </w:p>
          <w:p w14:paraId="39798523" w14:textId="77777777" w:rsidR="005D25A4" w:rsidRDefault="005D25A4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05F56237" w14:textId="77777777" w:rsidR="005D25A4" w:rsidRDefault="00B202AD">
            <w:pPr>
              <w:pStyle w:val="TableParagraph"/>
              <w:ind w:left="108"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Secuencia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14:paraId="31C58AEF" w14:textId="77777777" w:rsidR="005D25A4" w:rsidRDefault="00B202AD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La secuencia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lógica, van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26FBA16" w14:textId="77777777" w:rsidR="005D25A4" w:rsidRDefault="00B202A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</w:p>
        </w:tc>
        <w:tc>
          <w:tcPr>
            <w:tcW w:w="570" w:type="dxa"/>
          </w:tcPr>
          <w:p w14:paraId="13428781" w14:textId="77777777" w:rsidR="005D25A4" w:rsidRDefault="00B202AD">
            <w:pPr>
              <w:pStyle w:val="TableParagraph"/>
              <w:spacing w:line="222" w:lineRule="exact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2163" w:type="dxa"/>
          </w:tcPr>
          <w:p w14:paraId="7A552B77" w14:textId="77777777" w:rsidR="005D25A4" w:rsidRDefault="00B202AD"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preguntas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</w:p>
        </w:tc>
        <w:tc>
          <w:tcPr>
            <w:tcW w:w="538" w:type="dxa"/>
          </w:tcPr>
          <w:p w14:paraId="30716FA3" w14:textId="77777777" w:rsidR="005D25A4" w:rsidRDefault="00B202AD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977" w:type="dxa"/>
          </w:tcPr>
          <w:p w14:paraId="0AD4A05A" w14:textId="77777777" w:rsidR="005D25A4" w:rsidRDefault="00B202AD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preguntas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toca más 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</w:p>
        </w:tc>
        <w:tc>
          <w:tcPr>
            <w:tcW w:w="544" w:type="dxa"/>
          </w:tcPr>
          <w:p w14:paraId="1A1851E6" w14:textId="77777777" w:rsidR="005D25A4" w:rsidRDefault="00B202AD">
            <w:pPr>
              <w:pStyle w:val="TableParagraph"/>
              <w:spacing w:line="222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837" w:type="dxa"/>
          </w:tcPr>
          <w:p w14:paraId="320A96AF" w14:textId="77777777" w:rsidR="005D25A4" w:rsidRDefault="00B202AD">
            <w:pPr>
              <w:pStyle w:val="TableParagraph"/>
              <w:ind w:left="102" w:right="243"/>
              <w:rPr>
                <w:sz w:val="20"/>
              </w:rPr>
            </w:pPr>
            <w:r>
              <w:rPr>
                <w:sz w:val="20"/>
              </w:rPr>
              <w:t>La secuencia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entrevista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502" w:type="dxa"/>
          </w:tcPr>
          <w:p w14:paraId="5B437EE8" w14:textId="77777777" w:rsidR="005D25A4" w:rsidRDefault="00B202AD">
            <w:pPr>
              <w:pStyle w:val="TableParagraph"/>
              <w:spacing w:line="222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*</w:t>
            </w:r>
          </w:p>
        </w:tc>
        <w:tc>
          <w:tcPr>
            <w:tcW w:w="1620" w:type="dxa"/>
          </w:tcPr>
          <w:p w14:paraId="4768611F" w14:textId="77777777" w:rsidR="005D25A4" w:rsidRDefault="00B202AD">
            <w:pPr>
              <w:pStyle w:val="TableParagraph"/>
              <w:spacing w:line="237" w:lineRule="auto"/>
              <w:ind w:left="104" w:right="318"/>
              <w:rPr>
                <w:sz w:val="20"/>
              </w:rPr>
            </w:pPr>
            <w:r>
              <w:rPr>
                <w:spacing w:val="-1"/>
                <w:sz w:val="20"/>
              </w:rPr>
              <w:t>La secuencia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</w:p>
        </w:tc>
        <w:tc>
          <w:tcPr>
            <w:tcW w:w="540" w:type="dxa"/>
          </w:tcPr>
          <w:p w14:paraId="0A62D01C" w14:textId="77777777" w:rsidR="005D25A4" w:rsidRDefault="00B202AD">
            <w:pPr>
              <w:pStyle w:val="TableParagraph"/>
              <w:spacing w:line="178" w:lineRule="exact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7"/>
                <w:sz w:val="16"/>
              </w:rPr>
              <w:t>*</w:t>
            </w:r>
          </w:p>
        </w:tc>
      </w:tr>
      <w:tr w:rsidR="005D25A4" w14:paraId="089A31E9" w14:textId="77777777">
        <w:trPr>
          <w:trHeight w:val="2071"/>
        </w:trPr>
        <w:tc>
          <w:tcPr>
            <w:tcW w:w="2108" w:type="dxa"/>
          </w:tcPr>
          <w:p w14:paraId="3F0FE018" w14:textId="77777777" w:rsidR="005D25A4" w:rsidRDefault="005D25A4">
            <w:pPr>
              <w:pStyle w:val="TableParagraph"/>
              <w:rPr>
                <w:rFonts w:ascii="Times New Roman"/>
              </w:rPr>
            </w:pPr>
          </w:p>
          <w:p w14:paraId="5F14DE3F" w14:textId="77777777" w:rsidR="005D25A4" w:rsidRDefault="005D25A4">
            <w:pPr>
              <w:pStyle w:val="TableParagraph"/>
              <w:rPr>
                <w:rFonts w:ascii="Times New Roman"/>
              </w:rPr>
            </w:pPr>
          </w:p>
          <w:p w14:paraId="3E9EF572" w14:textId="77777777" w:rsidR="005D25A4" w:rsidRDefault="005D25A4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733AF918" w14:textId="77777777" w:rsidR="005D25A4" w:rsidRDefault="00B202AD">
            <w:pPr>
              <w:pStyle w:val="TableParagraph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Redacción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14:paraId="3872F007" w14:textId="77777777" w:rsidR="005D25A4" w:rsidRDefault="00B202AD">
            <w:pPr>
              <w:pStyle w:val="TableParagraph"/>
              <w:tabs>
                <w:tab w:val="left" w:pos="563"/>
                <w:tab w:val="left" w:pos="1163"/>
              </w:tabs>
              <w:spacing w:line="237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las</w:t>
            </w:r>
          </w:p>
          <w:p w14:paraId="2C6EFC02" w14:textId="77777777" w:rsidR="005D25A4" w:rsidRDefault="00B202AD">
            <w:pPr>
              <w:pStyle w:val="TableParagraph"/>
              <w:tabs>
                <w:tab w:val="left" w:pos="1204"/>
                <w:tab w:val="left" w:pos="1264"/>
                <w:tab w:val="left" w:pos="1326"/>
              </w:tabs>
              <w:ind w:left="107" w:right="102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38C6ACCC" w14:textId="77777777" w:rsidR="005D25A4" w:rsidRDefault="00B202AD">
            <w:pPr>
              <w:pStyle w:val="TableParagraph"/>
              <w:tabs>
                <w:tab w:val="left" w:pos="1204"/>
              </w:tabs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mismas</w:t>
            </w:r>
          </w:p>
        </w:tc>
        <w:tc>
          <w:tcPr>
            <w:tcW w:w="570" w:type="dxa"/>
          </w:tcPr>
          <w:p w14:paraId="38DFE04E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7FACF423" w14:textId="77777777" w:rsidR="005D25A4" w:rsidRDefault="00B202AD">
            <w:pPr>
              <w:pStyle w:val="TableParagraph"/>
              <w:tabs>
                <w:tab w:val="left" w:pos="859"/>
                <w:tab w:val="left" w:pos="1255"/>
                <w:tab w:val="left" w:pos="1731"/>
              </w:tabs>
              <w:ind w:left="106" w:right="3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  <w:t>es</w:t>
            </w:r>
            <w:r>
              <w:rPr>
                <w:sz w:val="20"/>
              </w:rPr>
              <w:tab/>
              <w:t>muy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z w:val="20"/>
              </w:rPr>
              <w:tab/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mismas</w:t>
            </w:r>
          </w:p>
        </w:tc>
        <w:tc>
          <w:tcPr>
            <w:tcW w:w="538" w:type="dxa"/>
          </w:tcPr>
          <w:p w14:paraId="291EE0D2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20A3A6BE" w14:textId="77777777" w:rsidR="005D25A4" w:rsidRDefault="00B202AD">
            <w:pPr>
              <w:pStyle w:val="TableParagraph"/>
              <w:tabs>
                <w:tab w:val="left" w:pos="1173"/>
                <w:tab w:val="left" w:pos="1665"/>
                <w:tab w:val="left" w:pos="1709"/>
                <w:tab w:val="left" w:pos="1763"/>
              </w:tabs>
              <w:ind w:left="105" w:right="4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buena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expuesta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</w:p>
        </w:tc>
        <w:tc>
          <w:tcPr>
            <w:tcW w:w="544" w:type="dxa"/>
          </w:tcPr>
          <w:p w14:paraId="41408151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62ADE667" w14:textId="77777777" w:rsidR="005D25A4" w:rsidRDefault="00B202AD">
            <w:pPr>
              <w:pStyle w:val="TableParagraph"/>
              <w:tabs>
                <w:tab w:val="left" w:pos="833"/>
                <w:tab w:val="left" w:pos="1100"/>
                <w:tab w:val="left" w:pos="1523"/>
                <w:tab w:val="left" w:pos="1620"/>
              </w:tabs>
              <w:ind w:left="102" w:right="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  <w:r>
              <w:rPr>
                <w:sz w:val="20"/>
              </w:rPr>
              <w:tab/>
              <w:t>clara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intensión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</w:p>
        </w:tc>
        <w:tc>
          <w:tcPr>
            <w:tcW w:w="502" w:type="dxa"/>
          </w:tcPr>
          <w:p w14:paraId="446CDF6D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FC4228E" w14:textId="77777777" w:rsidR="005D25A4" w:rsidRDefault="00B202AD">
            <w:pPr>
              <w:pStyle w:val="TableParagraph"/>
              <w:tabs>
                <w:tab w:val="left" w:pos="636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redacción</w:t>
            </w:r>
          </w:p>
          <w:p w14:paraId="426E5FC7" w14:textId="77777777" w:rsidR="005D25A4" w:rsidRDefault="00B202AD">
            <w:pPr>
              <w:pStyle w:val="TableParagraph"/>
              <w:tabs>
                <w:tab w:val="left" w:pos="1308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las</w:t>
            </w:r>
          </w:p>
          <w:p w14:paraId="1F5D25FE" w14:textId="77777777" w:rsidR="005D25A4" w:rsidRDefault="00B202AD">
            <w:pPr>
              <w:pStyle w:val="TableParagraph"/>
              <w:tabs>
                <w:tab w:val="left" w:pos="1338"/>
              </w:tabs>
              <w:ind w:left="104" w:right="47"/>
              <w:rPr>
                <w:sz w:val="20"/>
              </w:rPr>
            </w:pPr>
            <w:r>
              <w:rPr>
                <w:sz w:val="20"/>
              </w:rPr>
              <w:t>preguntas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</w:p>
        </w:tc>
        <w:tc>
          <w:tcPr>
            <w:tcW w:w="540" w:type="dxa"/>
          </w:tcPr>
          <w:p w14:paraId="53874CCD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A4" w14:paraId="7623ECC8" w14:textId="77777777">
        <w:trPr>
          <w:trHeight w:val="1380"/>
        </w:trPr>
        <w:tc>
          <w:tcPr>
            <w:tcW w:w="2108" w:type="dxa"/>
          </w:tcPr>
          <w:p w14:paraId="1E797E87" w14:textId="77777777" w:rsidR="005D25A4" w:rsidRDefault="005D25A4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35F7D470" w14:textId="77777777" w:rsidR="005D25A4" w:rsidRDefault="00B202AD">
            <w:pPr>
              <w:pStyle w:val="TableParagraph"/>
              <w:spacing w:before="1"/>
              <w:ind w:left="108" w:right="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preguntas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temáticas</w:t>
            </w:r>
          </w:p>
        </w:tc>
        <w:tc>
          <w:tcPr>
            <w:tcW w:w="1541" w:type="dxa"/>
          </w:tcPr>
          <w:p w14:paraId="7F9DACE4" w14:textId="77777777" w:rsidR="005D25A4" w:rsidRDefault="00B202AD">
            <w:pPr>
              <w:pStyle w:val="TableParagraph"/>
              <w:tabs>
                <w:tab w:val="left" w:pos="1264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estrechamente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z w:val="20"/>
              </w:rPr>
              <w:tab/>
              <w:t>la</w:t>
            </w:r>
          </w:p>
          <w:p w14:paraId="5EFEAFB8" w14:textId="77777777" w:rsidR="005D25A4" w:rsidRDefault="00B202AD">
            <w:pPr>
              <w:pStyle w:val="TableParagraph"/>
              <w:spacing w:before="1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temática</w:t>
            </w:r>
          </w:p>
        </w:tc>
        <w:tc>
          <w:tcPr>
            <w:tcW w:w="570" w:type="dxa"/>
          </w:tcPr>
          <w:p w14:paraId="6BA820A6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2BF97558" w14:textId="77777777" w:rsidR="005D25A4" w:rsidRDefault="00B202AD">
            <w:pPr>
              <w:pStyle w:val="TableParagraph"/>
              <w:tabs>
                <w:tab w:val="left" w:pos="1728"/>
              </w:tabs>
              <w:spacing w:line="237" w:lineRule="auto"/>
              <w:ind w:left="106" w:right="4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bien</w:t>
            </w:r>
          </w:p>
          <w:p w14:paraId="1C178052" w14:textId="77777777" w:rsidR="005D25A4" w:rsidRDefault="00B202AD">
            <w:pPr>
              <w:pStyle w:val="TableParagraph"/>
              <w:tabs>
                <w:tab w:val="left" w:pos="1532"/>
              </w:tabs>
              <w:ind w:left="106" w:right="43"/>
              <w:rPr>
                <w:sz w:val="20"/>
              </w:rPr>
            </w:pPr>
            <w:r>
              <w:rPr>
                <w:sz w:val="20"/>
              </w:rPr>
              <w:t>relacionadas</w:t>
            </w:r>
            <w:r>
              <w:rPr>
                <w:sz w:val="20"/>
              </w:rPr>
              <w:tab/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38" w:type="dxa"/>
          </w:tcPr>
          <w:p w14:paraId="4CA28AFA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12BA73B6" w14:textId="77777777" w:rsidR="005D25A4" w:rsidRDefault="00B202AD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Las preguntas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44" w:type="dxa"/>
          </w:tcPr>
          <w:p w14:paraId="15F5CD42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11D0230A" w14:textId="77777777" w:rsidR="005D25A4" w:rsidRDefault="00B202AD">
            <w:pPr>
              <w:pStyle w:val="TableParagraph"/>
              <w:ind w:left="102" w:right="171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están bien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relacionadas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02" w:type="dxa"/>
          </w:tcPr>
          <w:p w14:paraId="78DCE3BD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D19B0D6" w14:textId="77777777" w:rsidR="005D25A4" w:rsidRDefault="00B202AD">
            <w:pPr>
              <w:pStyle w:val="TableParagraph"/>
              <w:tabs>
                <w:tab w:val="left" w:pos="1001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están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</w:p>
        </w:tc>
        <w:tc>
          <w:tcPr>
            <w:tcW w:w="540" w:type="dxa"/>
          </w:tcPr>
          <w:p w14:paraId="6DA1E039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A4" w14:paraId="741050AB" w14:textId="77777777">
        <w:trPr>
          <w:trHeight w:val="1379"/>
        </w:trPr>
        <w:tc>
          <w:tcPr>
            <w:tcW w:w="2108" w:type="dxa"/>
          </w:tcPr>
          <w:p w14:paraId="5B3F9B15" w14:textId="77777777" w:rsidR="005D25A4" w:rsidRDefault="005D25A4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322D5A28" w14:textId="77777777" w:rsidR="005D25A4" w:rsidRDefault="00B202AD">
            <w:pPr>
              <w:pStyle w:val="TableParagraph"/>
              <w:tabs>
                <w:tab w:val="left" w:pos="1224"/>
                <w:tab w:val="left" w:pos="1824"/>
              </w:tabs>
              <w:spacing w:before="1"/>
              <w:ind w:left="108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  <w:tc>
          <w:tcPr>
            <w:tcW w:w="1541" w:type="dxa"/>
          </w:tcPr>
          <w:p w14:paraId="10E88F18" w14:textId="77777777" w:rsidR="005D25A4" w:rsidRDefault="00B202AD">
            <w:pPr>
              <w:pStyle w:val="TableParagraph"/>
              <w:tabs>
                <w:tab w:val="left" w:pos="1336"/>
              </w:tabs>
              <w:spacing w:line="237" w:lineRule="auto"/>
              <w:ind w:left="107" w:right="3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</w:p>
          <w:p w14:paraId="44C64809" w14:textId="77777777" w:rsidR="005D25A4" w:rsidRDefault="00B202AD">
            <w:pPr>
              <w:pStyle w:val="TableParagraph"/>
              <w:tabs>
                <w:tab w:val="left" w:pos="1278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  <w:t>es</w:t>
            </w:r>
          </w:p>
          <w:p w14:paraId="05C66394" w14:textId="77777777" w:rsidR="005D25A4" w:rsidRDefault="00B202AD">
            <w:pPr>
              <w:pStyle w:val="TableParagraph"/>
              <w:tabs>
                <w:tab w:val="left" w:pos="137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analizada</w:t>
            </w:r>
            <w:r>
              <w:rPr>
                <w:sz w:val="20"/>
              </w:rPr>
              <w:tab/>
              <w:t>a</w:t>
            </w:r>
          </w:p>
          <w:p w14:paraId="26E6E43B" w14:textId="77777777" w:rsidR="005D25A4" w:rsidRDefault="00B202AD">
            <w:pPr>
              <w:pStyle w:val="TableParagraph"/>
              <w:tabs>
                <w:tab w:val="left" w:pos="1390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z w:val="20"/>
              </w:rPr>
              <w:tab/>
              <w:t>y</w:t>
            </w:r>
          </w:p>
          <w:p w14:paraId="02CE7F82" w14:textId="77777777" w:rsidR="005D25A4" w:rsidRDefault="00B202A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totalmente</w:t>
            </w:r>
          </w:p>
        </w:tc>
        <w:tc>
          <w:tcPr>
            <w:tcW w:w="570" w:type="dxa"/>
          </w:tcPr>
          <w:p w14:paraId="46FE4A0F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</w:tcPr>
          <w:p w14:paraId="246C0542" w14:textId="77777777" w:rsidR="005D25A4" w:rsidRDefault="00B202AD">
            <w:pPr>
              <w:pStyle w:val="TableParagraph"/>
              <w:tabs>
                <w:tab w:val="left" w:pos="1895"/>
              </w:tabs>
              <w:spacing w:line="237" w:lineRule="auto"/>
              <w:ind w:left="106" w:right="4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38" w:type="dxa"/>
          </w:tcPr>
          <w:p w14:paraId="5F127D5B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635FF7BB" w14:textId="77777777" w:rsidR="005D25A4" w:rsidRDefault="00B202AD">
            <w:pPr>
              <w:pStyle w:val="TableParagraph"/>
              <w:spacing w:line="237" w:lineRule="auto"/>
              <w:ind w:left="105" w:right="28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44" w:type="dxa"/>
          </w:tcPr>
          <w:p w14:paraId="73AF9B72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14:paraId="32EB4E70" w14:textId="77777777" w:rsidR="005D25A4" w:rsidRDefault="00B202AD">
            <w:pPr>
              <w:pStyle w:val="TableParagraph"/>
              <w:ind w:left="102" w:right="139"/>
              <w:rPr>
                <w:sz w:val="20"/>
              </w:rPr>
            </w:pPr>
            <w:r>
              <w:rPr>
                <w:sz w:val="20"/>
              </w:rPr>
              <w:t>Menos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02" w:type="dxa"/>
          </w:tcPr>
          <w:p w14:paraId="082CF96E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069A32A" w14:textId="77777777" w:rsidR="005D25A4" w:rsidRDefault="00B202AD">
            <w:pPr>
              <w:pStyle w:val="TableParagraph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line="237" w:lineRule="auto"/>
              <w:ind w:left="104" w:right="32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25%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entrevista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  <w:tc>
          <w:tcPr>
            <w:tcW w:w="540" w:type="dxa"/>
          </w:tcPr>
          <w:p w14:paraId="2FA5508F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F39E58" w14:textId="77777777" w:rsidR="005D25A4" w:rsidRDefault="005D25A4">
      <w:pPr>
        <w:rPr>
          <w:rFonts w:ascii="Times New Roman"/>
          <w:sz w:val="18"/>
        </w:rPr>
        <w:sectPr w:rsidR="005D25A4" w:rsidSect="005B0658">
          <w:pgSz w:w="16440" w:h="11900" w:orient="landscape"/>
          <w:pgMar w:top="700" w:right="660" w:bottom="280" w:left="1540" w:header="720" w:footer="720" w:gutter="0"/>
          <w:pgBorders w:offsetFrom="page">
            <w:top w:val="twistedLines2" w:sz="11" w:space="24" w:color="000000" w:themeColor="text1"/>
            <w:left w:val="twistedLines2" w:sz="11" w:space="24" w:color="000000" w:themeColor="text1"/>
            <w:bottom w:val="twistedLines2" w:sz="11" w:space="24" w:color="000000" w:themeColor="text1"/>
            <w:right w:val="twistedLines2" w:sz="11" w:space="24" w:color="000000" w:themeColor="text1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2105"/>
        <w:gridCol w:w="1543"/>
        <w:gridCol w:w="569"/>
        <w:gridCol w:w="2160"/>
        <w:gridCol w:w="540"/>
        <w:gridCol w:w="1973"/>
        <w:gridCol w:w="545"/>
        <w:gridCol w:w="1284"/>
        <w:gridCol w:w="553"/>
        <w:gridCol w:w="502"/>
        <w:gridCol w:w="1618"/>
        <w:gridCol w:w="540"/>
      </w:tblGrid>
      <w:tr w:rsidR="005D25A4" w14:paraId="7943DF26" w14:textId="77777777">
        <w:trPr>
          <w:trHeight w:val="578"/>
        </w:trPr>
        <w:tc>
          <w:tcPr>
            <w:tcW w:w="14018" w:type="dxa"/>
            <w:gridSpan w:val="13"/>
          </w:tcPr>
          <w:p w14:paraId="0D0E50F1" w14:textId="6A686CF4" w:rsidR="005D25A4" w:rsidRDefault="005D25A4">
            <w:pPr>
              <w:pStyle w:val="TableParagraph"/>
              <w:spacing w:line="242" w:lineRule="auto"/>
              <w:ind w:left="4616" w:right="503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D25A4" w14:paraId="3CAEDA69" w14:textId="77777777">
        <w:trPr>
          <w:trHeight w:val="234"/>
        </w:trPr>
        <w:tc>
          <w:tcPr>
            <w:tcW w:w="86" w:type="dxa"/>
            <w:tcBorders>
              <w:left w:val="nil"/>
              <w:bottom w:val="nil"/>
            </w:tcBorders>
          </w:tcPr>
          <w:p w14:paraId="3BD4BE73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</w:tcPr>
          <w:p w14:paraId="6B9B0F2D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36A2238A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053A3815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5863407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886C570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14:paraId="55512BCF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14:paraId="260A810A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gridSpan w:val="2"/>
          </w:tcPr>
          <w:p w14:paraId="7C051221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995705A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250409FC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6FFC17F" w14:textId="77777777" w:rsidR="005D25A4" w:rsidRDefault="005D2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25A4" w14:paraId="6713A50A" w14:textId="77777777">
        <w:trPr>
          <w:trHeight w:val="1609"/>
        </w:trPr>
        <w:tc>
          <w:tcPr>
            <w:tcW w:w="86" w:type="dxa"/>
            <w:tcBorders>
              <w:top w:val="nil"/>
              <w:left w:val="nil"/>
              <w:bottom w:val="nil"/>
            </w:tcBorders>
          </w:tcPr>
          <w:p w14:paraId="1AFDCD9B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15C57686" w14:textId="77777777" w:rsidR="005D25A4" w:rsidRDefault="005D25A4">
            <w:pPr>
              <w:pStyle w:val="TableParagraph"/>
              <w:rPr>
                <w:rFonts w:ascii="Times New Roman"/>
              </w:rPr>
            </w:pPr>
          </w:p>
          <w:p w14:paraId="5360A388" w14:textId="77777777" w:rsidR="005D25A4" w:rsidRDefault="005D25A4">
            <w:pPr>
              <w:pStyle w:val="TableParagraph"/>
              <w:rPr>
                <w:rFonts w:ascii="Times New Roman"/>
              </w:rPr>
            </w:pPr>
          </w:p>
          <w:p w14:paraId="3D6E82BB" w14:textId="77777777" w:rsidR="005D25A4" w:rsidRDefault="00B202AD">
            <w:pPr>
              <w:pStyle w:val="TableParagraph"/>
              <w:spacing w:before="17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Conclusiones</w:t>
            </w:r>
          </w:p>
        </w:tc>
        <w:tc>
          <w:tcPr>
            <w:tcW w:w="1543" w:type="dxa"/>
          </w:tcPr>
          <w:p w14:paraId="539A101B" w14:textId="77777777" w:rsidR="005D25A4" w:rsidRDefault="00B202AD">
            <w:pPr>
              <w:pStyle w:val="TableParagraph"/>
              <w:tabs>
                <w:tab w:val="left" w:pos="684"/>
                <w:tab w:val="left" w:pos="1164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z w:val="20"/>
              </w:rPr>
              <w:tab/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propone</w:t>
            </w:r>
          </w:p>
          <w:p w14:paraId="5868C349" w14:textId="77777777" w:rsidR="005D25A4" w:rsidRDefault="00B202AD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69" w:type="dxa"/>
          </w:tcPr>
          <w:p w14:paraId="46189B70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9100250" w14:textId="77777777" w:rsidR="005D25A4" w:rsidRDefault="00B202AD">
            <w:pPr>
              <w:pStyle w:val="TableParagraph"/>
              <w:tabs>
                <w:tab w:val="left" w:pos="891"/>
              </w:tabs>
              <w:ind w:left="106" w:right="3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</w:p>
        </w:tc>
        <w:tc>
          <w:tcPr>
            <w:tcW w:w="540" w:type="dxa"/>
          </w:tcPr>
          <w:p w14:paraId="36357CBF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14:paraId="3CFF8261" w14:textId="77777777" w:rsidR="005D25A4" w:rsidRDefault="00B202AD">
            <w:pPr>
              <w:pStyle w:val="TableParagraph"/>
              <w:spacing w:line="237" w:lineRule="auto"/>
              <w:ind w:left="106" w:right="251"/>
              <w:rPr>
                <w:sz w:val="20"/>
              </w:rPr>
            </w:pPr>
            <w:r>
              <w:rPr>
                <w:sz w:val="20"/>
              </w:rPr>
              <w:t>Las 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principales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45" w:type="dxa"/>
          </w:tcPr>
          <w:p w14:paraId="313998A8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2"/>
          </w:tcPr>
          <w:p w14:paraId="09A24192" w14:textId="77777777" w:rsidR="005D25A4" w:rsidRDefault="00B202AD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plantean 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50%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 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02" w:type="dxa"/>
          </w:tcPr>
          <w:p w14:paraId="30BA3E07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73EA7106" w14:textId="77777777" w:rsidR="005D25A4" w:rsidRDefault="00B202AD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plantean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540" w:type="dxa"/>
          </w:tcPr>
          <w:p w14:paraId="03FEF542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A4" w14:paraId="60839557" w14:textId="77777777">
        <w:trPr>
          <w:trHeight w:val="551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77AF5615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14:paraId="1C866196" w14:textId="77777777" w:rsidR="005D25A4" w:rsidRDefault="00B202AD">
            <w:pPr>
              <w:pStyle w:val="TableParagraph"/>
              <w:ind w:left="1099" w:right="98" w:hanging="339"/>
              <w:jc w:val="right"/>
              <w:rPr>
                <w:sz w:val="16"/>
              </w:rPr>
            </w:pPr>
            <w:r>
              <w:rPr>
                <w:sz w:val="16"/>
              </w:rPr>
              <w:t>SUBTOTAL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</w:p>
          <w:p w14:paraId="6A5A7801" w14:textId="77777777" w:rsidR="005D25A4" w:rsidRDefault="00B202AD">
            <w:pPr>
              <w:pStyle w:val="TableParagraph"/>
              <w:spacing w:line="166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2112" w:type="dxa"/>
            <w:gridSpan w:val="2"/>
          </w:tcPr>
          <w:p w14:paraId="2BBAA744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gridSpan w:val="2"/>
          </w:tcPr>
          <w:p w14:paraId="32AF9A92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8" w:type="dxa"/>
            <w:gridSpan w:val="2"/>
          </w:tcPr>
          <w:p w14:paraId="15C995BA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  <w:gridSpan w:val="3"/>
          </w:tcPr>
          <w:p w14:paraId="7181CD5E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2"/>
          </w:tcPr>
          <w:p w14:paraId="1BB09652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A4" w14:paraId="67125739" w14:textId="77777777">
        <w:trPr>
          <w:trHeight w:val="176"/>
        </w:trPr>
        <w:tc>
          <w:tcPr>
            <w:tcW w:w="86" w:type="dxa"/>
            <w:vMerge w:val="restart"/>
            <w:tcBorders>
              <w:top w:val="nil"/>
              <w:left w:val="nil"/>
              <w:bottom w:val="nil"/>
            </w:tcBorders>
            <w:shd w:val="clear" w:color="auto" w:fill="BEBEBE"/>
          </w:tcPr>
          <w:p w14:paraId="3305045F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vMerge w:val="restart"/>
            <w:shd w:val="clear" w:color="auto" w:fill="BEBEBE"/>
          </w:tcPr>
          <w:p w14:paraId="62857B37" w14:textId="77777777" w:rsidR="005D25A4" w:rsidRDefault="00B202AD">
            <w:pPr>
              <w:pStyle w:val="TableParagraph"/>
              <w:spacing w:line="181" w:lineRule="exact"/>
              <w:ind w:right="6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EVALUACIÓN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35D4CA7E" w14:textId="77777777" w:rsidR="005D25A4" w:rsidRDefault="00B202AD">
            <w:pPr>
              <w:pStyle w:val="TableParagraph"/>
              <w:spacing w:before="1" w:line="166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EJERCICIO</w:t>
            </w:r>
          </w:p>
        </w:tc>
        <w:tc>
          <w:tcPr>
            <w:tcW w:w="7330" w:type="dxa"/>
            <w:gridSpan w:val="6"/>
            <w:vMerge w:val="restart"/>
          </w:tcPr>
          <w:p w14:paraId="3F6911A0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bottom w:val="nil"/>
            </w:tcBorders>
            <w:shd w:val="clear" w:color="auto" w:fill="A6A6A6"/>
          </w:tcPr>
          <w:p w14:paraId="3CD5F666" w14:textId="77777777" w:rsidR="005D25A4" w:rsidRDefault="00B202AD">
            <w:pPr>
              <w:pStyle w:val="TableParagraph"/>
              <w:spacing w:line="156" w:lineRule="exact"/>
              <w:ind w:left="6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3213" w:type="dxa"/>
            <w:gridSpan w:val="4"/>
            <w:vMerge w:val="restart"/>
          </w:tcPr>
          <w:p w14:paraId="775A87A2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A4" w14:paraId="16DE027C" w14:textId="77777777">
        <w:trPr>
          <w:trHeight w:val="181"/>
        </w:trPr>
        <w:tc>
          <w:tcPr>
            <w:tcW w:w="86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45A90BD6" w14:textId="77777777" w:rsidR="005D25A4" w:rsidRDefault="005D25A4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BEBEBE"/>
          </w:tcPr>
          <w:p w14:paraId="0137DA53" w14:textId="77777777" w:rsidR="005D25A4" w:rsidRDefault="005D25A4"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6"/>
            <w:vMerge/>
            <w:tcBorders>
              <w:top w:val="nil"/>
            </w:tcBorders>
          </w:tcPr>
          <w:p w14:paraId="56BF63DD" w14:textId="77777777" w:rsidR="005D25A4" w:rsidRDefault="005D25A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  <w:shd w:val="clear" w:color="auto" w:fill="A6A6A6"/>
          </w:tcPr>
          <w:p w14:paraId="0766FA98" w14:textId="77777777" w:rsidR="005D25A4" w:rsidRDefault="00B202AD"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EVALUACIÓN</w:t>
            </w:r>
          </w:p>
        </w:tc>
        <w:tc>
          <w:tcPr>
            <w:tcW w:w="3213" w:type="dxa"/>
            <w:gridSpan w:val="4"/>
            <w:vMerge/>
            <w:tcBorders>
              <w:top w:val="nil"/>
            </w:tcBorders>
          </w:tcPr>
          <w:p w14:paraId="14A847FA" w14:textId="77777777" w:rsidR="005D25A4" w:rsidRDefault="005D25A4">
            <w:pPr>
              <w:rPr>
                <w:sz w:val="2"/>
                <w:szCs w:val="2"/>
              </w:rPr>
            </w:pPr>
          </w:p>
        </w:tc>
      </w:tr>
      <w:tr w:rsidR="005D25A4" w14:paraId="54F1DBE6" w14:textId="77777777">
        <w:trPr>
          <w:trHeight w:val="369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5E121F85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14:paraId="78500E4D" w14:textId="77777777" w:rsidR="005D25A4" w:rsidRDefault="00B202AD">
            <w:pPr>
              <w:pStyle w:val="TableParagraph"/>
              <w:spacing w:line="183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324189C6" w14:textId="77777777" w:rsidR="005D25A4" w:rsidRDefault="00B202AD">
            <w:pPr>
              <w:pStyle w:val="TableParagraph"/>
              <w:spacing w:before="1" w:line="166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EVALUADOR</w:t>
            </w:r>
          </w:p>
        </w:tc>
        <w:tc>
          <w:tcPr>
            <w:tcW w:w="11827" w:type="dxa"/>
            <w:gridSpan w:val="11"/>
          </w:tcPr>
          <w:p w14:paraId="174F36B1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5A4" w14:paraId="3884CE75" w14:textId="77777777">
        <w:trPr>
          <w:trHeight w:val="534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14:paraId="5D8DD7DA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14:paraId="259EA31C" w14:textId="77777777" w:rsidR="005D25A4" w:rsidRDefault="00B202AD">
            <w:pPr>
              <w:pStyle w:val="TableParagraph"/>
              <w:spacing w:line="180" w:lineRule="exact"/>
              <w:ind w:left="648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  <w:tc>
          <w:tcPr>
            <w:tcW w:w="11827" w:type="dxa"/>
            <w:gridSpan w:val="11"/>
          </w:tcPr>
          <w:p w14:paraId="51E425A3" w14:textId="77777777" w:rsidR="005D25A4" w:rsidRDefault="005D2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F13C17" w14:textId="77777777" w:rsidR="005D25A4" w:rsidRDefault="00B202AD">
      <w:pPr>
        <w:pStyle w:val="Textoindependiente"/>
        <w:spacing w:line="229" w:lineRule="exact"/>
        <w:ind w:left="274"/>
      </w:pPr>
      <w:r>
        <w:t>*En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columna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blanco, colocar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dependiendo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evaluar.</w:t>
      </w:r>
    </w:p>
    <w:p w14:paraId="169B132D" w14:textId="77777777" w:rsidR="005D25A4" w:rsidRDefault="005D25A4">
      <w:pPr>
        <w:spacing w:line="229" w:lineRule="exact"/>
        <w:sectPr w:rsidR="005D25A4" w:rsidSect="005B0658">
          <w:pgSz w:w="16440" w:h="11900" w:orient="landscape"/>
          <w:pgMar w:top="680" w:right="660" w:bottom="280" w:left="1540" w:header="720" w:footer="720" w:gutter="0"/>
          <w:pgBorders w:offsetFrom="page">
            <w:top w:val="twistedLines2" w:sz="11" w:space="24" w:color="000000" w:themeColor="text1"/>
            <w:left w:val="twistedLines2" w:sz="11" w:space="24" w:color="000000" w:themeColor="text1"/>
            <w:bottom w:val="twistedLines2" w:sz="11" w:space="24" w:color="000000" w:themeColor="text1"/>
            <w:right w:val="twistedLines2" w:sz="11" w:space="24" w:color="000000" w:themeColor="text1"/>
          </w:pgBorders>
          <w:cols w:space="720"/>
        </w:sectPr>
      </w:pPr>
    </w:p>
    <w:p w14:paraId="563B7080" w14:textId="65D058FA" w:rsidR="005D25A4" w:rsidRDefault="00B202AD">
      <w:pPr>
        <w:pStyle w:val="Textoindependiente"/>
        <w:ind w:left="114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FF247B1" wp14:editId="111B77D1">
                <wp:extent cx="8902065" cy="369570"/>
                <wp:effectExtent l="12065" t="6350" r="10795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460F6" w14:textId="67E93473" w:rsidR="005D25A4" w:rsidRDefault="00B202AD" w:rsidP="00B202AD">
                            <w:pPr>
                              <w:spacing w:line="273" w:lineRule="exact"/>
                              <w:ind w:left="4592" w:right="5024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  <w:t>ENEP</w:t>
                            </w:r>
                          </w:p>
                          <w:p w14:paraId="788E1F61" w14:textId="079850F1" w:rsidR="00B202AD" w:rsidRPr="00B202AD" w:rsidRDefault="00B202AD" w:rsidP="00B202AD">
                            <w:pPr>
                              <w:spacing w:line="273" w:lineRule="exact"/>
                              <w:ind w:left="4592" w:right="5024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  <w:t xml:space="preserve">RUBRICA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247B1" id="Text Box 2" o:spid="_x0000_s1027" type="#_x0000_t202" style="width:700.9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" filled="f" strokeweight=".58pt">
                <v:textbox inset="0,0,0,0">
                  <w:txbxContent>
                    <w:p w14:paraId="04D460F6" w14:textId="67E93473" w:rsidR="005D25A4" w:rsidRDefault="00B202AD" w:rsidP="00B202AD">
                      <w:pPr>
                        <w:spacing w:line="273" w:lineRule="exact"/>
                        <w:ind w:left="4592" w:right="5024"/>
                        <w:jc w:val="center"/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  <w:t>ENEP</w:t>
                      </w:r>
                    </w:p>
                    <w:p w14:paraId="788E1F61" w14:textId="079850F1" w:rsidR="00B202AD" w:rsidRPr="00B202AD" w:rsidRDefault="00B202AD" w:rsidP="00B202AD">
                      <w:pPr>
                        <w:spacing w:line="273" w:lineRule="exact"/>
                        <w:ind w:left="4592" w:right="5024"/>
                        <w:jc w:val="center"/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  <w:t xml:space="preserve">RUBRICA DE ENTREVISTA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57BF75" w14:textId="77777777" w:rsidR="005D25A4" w:rsidRDefault="005D25A4">
      <w:pPr>
        <w:pStyle w:val="Textoindependiente"/>
        <w:spacing w:before="10"/>
        <w:ind w:left="0"/>
        <w:rPr>
          <w:sz w:val="22"/>
        </w:rPr>
      </w:pPr>
    </w:p>
    <w:p w14:paraId="5E58C6FD" w14:textId="77777777" w:rsidR="005D25A4" w:rsidRDefault="00B202AD">
      <w:pPr>
        <w:spacing w:before="94"/>
        <w:ind w:left="5922" w:right="6382"/>
        <w:jc w:val="center"/>
        <w:rPr>
          <w:rFonts w:ascii="Arial"/>
          <w:b/>
        </w:rPr>
      </w:pPr>
      <w:r>
        <w:rPr>
          <w:rFonts w:ascii="Arial"/>
          <w:b/>
        </w:rPr>
        <w:t>INSTRUCCIONES:</w:t>
      </w:r>
    </w:p>
    <w:p w14:paraId="0ED6CFCC" w14:textId="77777777" w:rsidR="005D25A4" w:rsidRDefault="005D25A4">
      <w:pPr>
        <w:pStyle w:val="Textoindependiente"/>
        <w:ind w:left="0"/>
        <w:rPr>
          <w:rFonts w:ascii="Arial"/>
          <w:b/>
          <w:sz w:val="24"/>
        </w:rPr>
      </w:pPr>
    </w:p>
    <w:p w14:paraId="61EE908F" w14:textId="14D06FAB" w:rsidR="005D25A4" w:rsidRDefault="00B202AD">
      <w:pPr>
        <w:spacing w:before="162"/>
        <w:ind w:left="271"/>
        <w:rPr>
          <w:sz w:val="20"/>
        </w:rPr>
      </w:pPr>
      <w:r>
        <w:rPr>
          <w:rFonts w:ascii="Arial" w:hAnsi="Arial"/>
          <w:b/>
          <w:i/>
          <w:sz w:val="20"/>
        </w:rPr>
        <w:t>Fase(s)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 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que se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utiliza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 w:rsidR="005B0658">
        <w:rPr>
          <w:rFonts w:ascii="Arial" w:hAnsi="Arial"/>
          <w:b/>
          <w:i/>
          <w:sz w:val="20"/>
        </w:rPr>
        <w:t>rúbrica</w:t>
      </w:r>
      <w:r w:rsidR="005B0658">
        <w:rPr>
          <w:sz w:val="20"/>
        </w:rPr>
        <w:t>. -</w:t>
      </w:r>
      <w:r>
        <w:rPr>
          <w:sz w:val="20"/>
        </w:rPr>
        <w:t xml:space="preserve"> Fase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secuencia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ejercicio.</w:t>
      </w:r>
    </w:p>
    <w:p w14:paraId="182CBAC8" w14:textId="741D5114" w:rsidR="005D25A4" w:rsidRDefault="005B0658">
      <w:pPr>
        <w:pStyle w:val="Textoindependiente"/>
        <w:spacing w:before="113"/>
      </w:pPr>
      <w:r>
        <w:rPr>
          <w:rFonts w:ascii="Arial" w:hAnsi="Arial"/>
          <w:b/>
          <w:i/>
        </w:rPr>
        <w:t>Ejercicio</w:t>
      </w:r>
      <w:r>
        <w:t>. -</w:t>
      </w:r>
      <w:r w:rsidR="00B202AD">
        <w:rPr>
          <w:spacing w:val="-3"/>
        </w:rPr>
        <w:t xml:space="preserve"> </w:t>
      </w:r>
      <w:r w:rsidR="00B202AD">
        <w:t>Ejercicio</w:t>
      </w:r>
      <w:r w:rsidR="00B202AD">
        <w:rPr>
          <w:spacing w:val="-5"/>
        </w:rPr>
        <w:t xml:space="preserve"> </w:t>
      </w:r>
      <w:r w:rsidR="00B202AD">
        <w:t>realizado</w:t>
      </w:r>
      <w:r w:rsidR="00B202AD">
        <w:rPr>
          <w:spacing w:val="-4"/>
        </w:rPr>
        <w:t xml:space="preserve"> </w:t>
      </w:r>
      <w:r w:rsidR="00B202AD">
        <w:t>(especificar</w:t>
      </w:r>
      <w:r w:rsidR="00B202AD">
        <w:rPr>
          <w:spacing w:val="-3"/>
        </w:rPr>
        <w:t xml:space="preserve"> </w:t>
      </w:r>
      <w:r w:rsidR="00B202AD">
        <w:t>a</w:t>
      </w:r>
      <w:r w:rsidR="00B202AD">
        <w:rPr>
          <w:spacing w:val="-2"/>
        </w:rPr>
        <w:t xml:space="preserve"> </w:t>
      </w:r>
      <w:r w:rsidR="00B202AD">
        <w:t>detalle</w:t>
      </w:r>
      <w:r w:rsidR="00B202AD">
        <w:rPr>
          <w:spacing w:val="-3"/>
        </w:rPr>
        <w:t xml:space="preserve"> </w:t>
      </w:r>
      <w:r w:rsidR="00B202AD">
        <w:t>la</w:t>
      </w:r>
      <w:r w:rsidR="00B202AD">
        <w:rPr>
          <w:spacing w:val="-5"/>
        </w:rPr>
        <w:t xml:space="preserve"> </w:t>
      </w:r>
      <w:r w:rsidR="00B202AD">
        <w:t>realización</w:t>
      </w:r>
      <w:r w:rsidR="00B202AD">
        <w:rPr>
          <w:spacing w:val="-1"/>
        </w:rPr>
        <w:t xml:space="preserve"> </w:t>
      </w:r>
      <w:r w:rsidR="00B202AD">
        <w:t>del</w:t>
      </w:r>
      <w:r w:rsidR="00B202AD">
        <w:rPr>
          <w:spacing w:val="-3"/>
        </w:rPr>
        <w:t xml:space="preserve"> </w:t>
      </w:r>
      <w:r w:rsidR="00B202AD">
        <w:t>ejercicio</w:t>
      </w:r>
      <w:r w:rsidR="00B202AD">
        <w:rPr>
          <w:spacing w:val="-3"/>
        </w:rPr>
        <w:t xml:space="preserve"> </w:t>
      </w:r>
      <w:r w:rsidR="00B202AD">
        <w:t>solicitado,</w:t>
      </w:r>
      <w:r w:rsidR="00B202AD">
        <w:rPr>
          <w:spacing w:val="-4"/>
        </w:rPr>
        <w:t xml:space="preserve"> </w:t>
      </w:r>
      <w:r w:rsidR="00B202AD">
        <w:t>de</w:t>
      </w:r>
      <w:r w:rsidR="00B202AD">
        <w:rPr>
          <w:spacing w:val="-2"/>
        </w:rPr>
        <w:t xml:space="preserve"> </w:t>
      </w:r>
      <w:r w:rsidR="00B202AD">
        <w:t>manera</w:t>
      </w:r>
      <w:r w:rsidR="00B202AD">
        <w:rPr>
          <w:spacing w:val="-4"/>
        </w:rPr>
        <w:t xml:space="preserve"> </w:t>
      </w:r>
      <w:r w:rsidR="00B202AD">
        <w:t>que</w:t>
      </w:r>
      <w:r w:rsidR="00B202AD">
        <w:rPr>
          <w:spacing w:val="-3"/>
        </w:rPr>
        <w:t xml:space="preserve"> </w:t>
      </w:r>
      <w:r w:rsidR="00B202AD">
        <w:t>permita</w:t>
      </w:r>
      <w:r w:rsidR="00B202AD">
        <w:rPr>
          <w:spacing w:val="-4"/>
        </w:rPr>
        <w:t xml:space="preserve"> </w:t>
      </w:r>
      <w:r w:rsidR="00B202AD">
        <w:t>al</w:t>
      </w:r>
      <w:r w:rsidR="00B202AD">
        <w:rPr>
          <w:spacing w:val="-4"/>
        </w:rPr>
        <w:t xml:space="preserve"> </w:t>
      </w:r>
      <w:r w:rsidR="00B202AD">
        <w:t>evaluador</w:t>
      </w:r>
      <w:r w:rsidR="00B202AD">
        <w:rPr>
          <w:spacing w:val="-3"/>
        </w:rPr>
        <w:t xml:space="preserve"> </w:t>
      </w:r>
      <w:r w:rsidR="00B202AD">
        <w:t>tomar</w:t>
      </w:r>
      <w:r w:rsidR="00B202AD">
        <w:rPr>
          <w:spacing w:val="-3"/>
        </w:rPr>
        <w:t xml:space="preserve"> </w:t>
      </w:r>
      <w:r w:rsidR="00B202AD">
        <w:t>decisiones).</w:t>
      </w:r>
    </w:p>
    <w:p w14:paraId="070655AA" w14:textId="566A5370" w:rsidR="005D25A4" w:rsidRDefault="00B202AD">
      <w:pPr>
        <w:spacing w:before="113"/>
        <w:ind w:left="271"/>
        <w:rPr>
          <w:sz w:val="20"/>
        </w:rPr>
      </w:pPr>
      <w:r>
        <w:rPr>
          <w:rFonts w:ascii="Arial" w:hAnsi="Arial"/>
          <w:b/>
          <w:i/>
          <w:sz w:val="20"/>
        </w:rPr>
        <w:t>Fase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específica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 w:rsidR="005B0658">
        <w:rPr>
          <w:rFonts w:ascii="Arial" w:hAnsi="Arial"/>
          <w:b/>
          <w:i/>
          <w:sz w:val="20"/>
        </w:rPr>
        <w:t>evalúa</w:t>
      </w:r>
      <w:r w:rsidR="005B0658">
        <w:rPr>
          <w:rFonts w:ascii="Arial" w:hAnsi="Arial"/>
          <w:i/>
          <w:sz w:val="20"/>
        </w:rPr>
        <w:t>. -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evalúa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rúbrica.</w:t>
      </w:r>
    </w:p>
    <w:p w14:paraId="1911076B" w14:textId="595E70FD" w:rsidR="005D25A4" w:rsidRDefault="00B202AD">
      <w:pPr>
        <w:pStyle w:val="Textoindependiente"/>
        <w:spacing w:before="116"/>
      </w:pPr>
      <w:r>
        <w:rPr>
          <w:rFonts w:ascii="Arial" w:hAnsi="Arial"/>
          <w:b/>
          <w:i/>
        </w:rPr>
        <w:t>Fecha</w:t>
      </w:r>
      <w:r>
        <w:rPr>
          <w:rFonts w:ascii="Arial" w:hAnsi="Arial"/>
          <w:b/>
          <w:i/>
          <w:spacing w:val="-3"/>
        </w:rPr>
        <w:t xml:space="preserve"> </w:t>
      </w:r>
      <w:r w:rsidR="005B0658">
        <w:rPr>
          <w:rFonts w:ascii="Arial" w:hAnsi="Arial"/>
          <w:b/>
          <w:i/>
        </w:rPr>
        <w:t>Límite</w:t>
      </w:r>
      <w:r w:rsidR="005B0658">
        <w:t>. -</w:t>
      </w:r>
      <w:r>
        <w:rPr>
          <w:spacing w:val="-2"/>
        </w:rPr>
        <w:t xml:space="preserve"> </w:t>
      </w:r>
      <w:r>
        <w:t>Fecha límite</w:t>
      </w:r>
      <w:r>
        <w:rPr>
          <w:spacing w:val="-3"/>
        </w:rPr>
        <w:t xml:space="preserve"> </w:t>
      </w:r>
      <w:r>
        <w:t>de entrega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trabajo.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aula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coevaluación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sugiere</w:t>
      </w:r>
      <w:r>
        <w:rPr>
          <w:spacing w:val="-3"/>
        </w:rPr>
        <w:t xml:space="preserve"> </w:t>
      </w:r>
      <w:r>
        <w:t>especificar</w:t>
      </w:r>
      <w:r>
        <w:rPr>
          <w:spacing w:val="-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hora.</w:t>
      </w:r>
    </w:p>
    <w:p w14:paraId="3D56513D" w14:textId="2169937A" w:rsidR="005D25A4" w:rsidRDefault="00B202AD">
      <w:pPr>
        <w:spacing w:before="116"/>
        <w:ind w:left="271"/>
        <w:rPr>
          <w:sz w:val="20"/>
        </w:rPr>
      </w:pPr>
      <w:r>
        <w:rPr>
          <w:rFonts w:ascii="Arial" w:hAnsi="Arial"/>
          <w:b/>
          <w:i/>
          <w:sz w:val="20"/>
        </w:rPr>
        <w:t>Fecha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Real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 w:rsidR="005B0658">
        <w:rPr>
          <w:rFonts w:ascii="Arial" w:hAnsi="Arial"/>
          <w:b/>
          <w:i/>
          <w:sz w:val="20"/>
        </w:rPr>
        <w:t>Entrega</w:t>
      </w:r>
      <w:r w:rsidR="005B0658">
        <w:rPr>
          <w:sz w:val="20"/>
        </w:rPr>
        <w:t>. -</w:t>
      </w:r>
      <w:r>
        <w:rPr>
          <w:spacing w:val="-4"/>
          <w:sz w:val="20"/>
        </w:rPr>
        <w:t xml:space="preserve"> </w:t>
      </w:r>
      <w:r>
        <w:rPr>
          <w:sz w:val="20"/>
        </w:rPr>
        <w:t>Fecha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estudiante</w:t>
      </w:r>
      <w:r>
        <w:rPr>
          <w:spacing w:val="-3"/>
          <w:sz w:val="20"/>
        </w:rPr>
        <w:t xml:space="preserve"> </w:t>
      </w:r>
      <w:r>
        <w:rPr>
          <w:sz w:val="20"/>
        </w:rPr>
        <w:t>entregó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actividad.</w:t>
      </w:r>
    </w:p>
    <w:p w14:paraId="337761EF" w14:textId="63B949AD" w:rsidR="005D25A4" w:rsidRDefault="00B202AD">
      <w:pPr>
        <w:spacing w:before="115"/>
        <w:ind w:left="271"/>
        <w:rPr>
          <w:sz w:val="20"/>
        </w:rPr>
      </w:pPr>
      <w:r>
        <w:rPr>
          <w:rFonts w:ascii="Arial" w:hAnsi="Arial"/>
          <w:b/>
          <w:i/>
          <w:sz w:val="20"/>
        </w:rPr>
        <w:t>Nombre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 w:rsidR="005B0658">
        <w:rPr>
          <w:rFonts w:ascii="Arial" w:hAnsi="Arial"/>
          <w:b/>
          <w:i/>
          <w:sz w:val="20"/>
        </w:rPr>
        <w:t>Alumno</w:t>
      </w:r>
      <w:r w:rsidR="005B0658">
        <w:rPr>
          <w:sz w:val="20"/>
        </w:rPr>
        <w:t>. -</w:t>
      </w:r>
      <w:r>
        <w:rPr>
          <w:sz w:val="20"/>
        </w:rPr>
        <w:t xml:space="preserve"> Alumno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realizó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ejercicio.</w:t>
      </w:r>
    </w:p>
    <w:p w14:paraId="05F4E053" w14:textId="38CC0CC4" w:rsidR="005D25A4" w:rsidRDefault="00B202AD">
      <w:pPr>
        <w:spacing w:before="114"/>
        <w:ind w:left="271"/>
        <w:rPr>
          <w:sz w:val="20"/>
        </w:rPr>
      </w:pPr>
      <w:r>
        <w:rPr>
          <w:rFonts w:ascii="Arial"/>
          <w:b/>
          <w:i/>
          <w:sz w:val="20"/>
        </w:rPr>
        <w:t>Aspectos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pacing w:val="-5"/>
          <w:sz w:val="20"/>
        </w:rPr>
        <w:t xml:space="preserve"> </w:t>
      </w:r>
      <w:r w:rsidR="005B0658">
        <w:rPr>
          <w:rFonts w:ascii="Arial"/>
          <w:b/>
          <w:i/>
          <w:sz w:val="20"/>
        </w:rPr>
        <w:t>evaluar</w:t>
      </w:r>
      <w:r w:rsidR="005B0658">
        <w:rPr>
          <w:sz w:val="20"/>
        </w:rPr>
        <w:t>. -</w:t>
      </w:r>
      <w:r>
        <w:rPr>
          <w:spacing w:val="-2"/>
          <w:sz w:val="20"/>
        </w:rPr>
        <w:t xml:space="preserve"> </w:t>
      </w:r>
      <w:r>
        <w:rPr>
          <w:sz w:val="20"/>
        </w:rPr>
        <w:t>Aspectos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evaluar</w:t>
      </w:r>
      <w:r>
        <w:rPr>
          <w:spacing w:val="-3"/>
          <w:sz w:val="20"/>
        </w:rPr>
        <w:t xml:space="preserve"> </w:t>
      </w:r>
      <w:r>
        <w:rPr>
          <w:sz w:val="20"/>
        </w:rPr>
        <w:t>dependiendo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ejercicio.</w:t>
      </w:r>
    </w:p>
    <w:p w14:paraId="1E4E831B" w14:textId="77777777" w:rsidR="005D25A4" w:rsidRDefault="00B202AD">
      <w:pPr>
        <w:spacing w:before="115"/>
        <w:ind w:left="271"/>
        <w:rPr>
          <w:sz w:val="20"/>
        </w:rPr>
      </w:pPr>
      <w:r>
        <w:rPr>
          <w:rFonts w:ascii="Arial" w:hAnsi="Arial"/>
          <w:b/>
          <w:i/>
          <w:sz w:val="20"/>
        </w:rPr>
        <w:t>Escala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evaluación</w:t>
      </w:r>
      <w:r>
        <w:rPr>
          <w:sz w:val="20"/>
        </w:rPr>
        <w:t>:</w:t>
      </w:r>
    </w:p>
    <w:p w14:paraId="45086A11" w14:textId="13E0384B" w:rsidR="005D25A4" w:rsidRDefault="00B202AD">
      <w:pPr>
        <w:pStyle w:val="Textoindependiente"/>
        <w:spacing w:before="116" w:line="357" w:lineRule="auto"/>
        <w:ind w:left="982" w:right="1374"/>
      </w:pPr>
      <w:r>
        <w:t>Competente</w:t>
      </w:r>
      <w:r>
        <w:rPr>
          <w:spacing w:val="-7"/>
        </w:rPr>
        <w:t xml:space="preserve"> </w:t>
      </w:r>
      <w:r w:rsidR="005B0658">
        <w:t>básico. -</w:t>
      </w:r>
      <w:r>
        <w:rPr>
          <w:spacing w:val="-5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aceptable</w:t>
      </w:r>
      <w:r>
        <w:rPr>
          <w:spacing w:val="-4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saberes</w:t>
      </w:r>
      <w:r>
        <w:rPr>
          <w:spacing w:val="-3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rúbricas,</w:t>
      </w:r>
      <w:r>
        <w:rPr>
          <w:spacing w:val="-4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supervisión.</w:t>
      </w:r>
      <w:r>
        <w:rPr>
          <w:spacing w:val="-52"/>
        </w:rPr>
        <w:t xml:space="preserve"> </w:t>
      </w:r>
      <w:r>
        <w:t>Competente</w:t>
      </w:r>
      <w:r>
        <w:rPr>
          <w:spacing w:val="-5"/>
        </w:rPr>
        <w:t xml:space="preserve"> </w:t>
      </w:r>
      <w:r w:rsidR="005B0658">
        <w:t>intermedio. -</w:t>
      </w:r>
      <w:r>
        <w:rPr>
          <w:spacing w:val="-3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aceptable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saberes</w:t>
      </w:r>
      <w:r>
        <w:rPr>
          <w:spacing w:val="-2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rúbricas,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independencia.</w:t>
      </w:r>
    </w:p>
    <w:p w14:paraId="6ED9DE0C" w14:textId="53E263D5" w:rsidR="005D25A4" w:rsidRDefault="00B202AD">
      <w:pPr>
        <w:pStyle w:val="Textoindependiente"/>
        <w:spacing w:before="6" w:line="360" w:lineRule="auto"/>
        <w:ind w:left="982"/>
      </w:pPr>
      <w:r>
        <w:t>Competente</w:t>
      </w:r>
      <w:r>
        <w:rPr>
          <w:spacing w:val="14"/>
        </w:rPr>
        <w:t xml:space="preserve"> </w:t>
      </w:r>
      <w:r w:rsidR="005B0658">
        <w:t>avanzado. -</w:t>
      </w:r>
      <w:r>
        <w:rPr>
          <w:spacing w:val="16"/>
        </w:rPr>
        <w:t xml:space="preserve"> </w:t>
      </w:r>
      <w:r>
        <w:t>Realiza</w:t>
      </w:r>
      <w:r>
        <w:rPr>
          <w:spacing w:val="19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desempeño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excelencia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mayor</w:t>
      </w:r>
      <w:r>
        <w:rPr>
          <w:spacing w:val="16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saberes</w:t>
      </w:r>
      <w:r>
        <w:rPr>
          <w:spacing w:val="19"/>
        </w:rPr>
        <w:t xml:space="preserve"> </w:t>
      </w:r>
      <w:r>
        <w:t>señalados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rúbricas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cada</w:t>
      </w:r>
      <w:r>
        <w:rPr>
          <w:spacing w:val="15"/>
        </w:rPr>
        <w:t xml:space="preserve"> </w:t>
      </w:r>
      <w:r>
        <w:t>curso,</w:t>
      </w:r>
      <w:r>
        <w:rPr>
          <w:spacing w:val="-53"/>
        </w:rPr>
        <w:t xml:space="preserve"> </w:t>
      </w:r>
      <w:r>
        <w:t>mostrando</w:t>
      </w:r>
      <w:r>
        <w:rPr>
          <w:spacing w:val="-2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desarrollo.</w:t>
      </w:r>
    </w:p>
    <w:p w14:paraId="37286454" w14:textId="70A97873" w:rsidR="005D25A4" w:rsidRDefault="00B202AD">
      <w:pPr>
        <w:pStyle w:val="Textoindependiente"/>
        <w:spacing w:before="4" w:line="360" w:lineRule="auto"/>
        <w:ind w:left="982" w:right="698"/>
        <w:jc w:val="both"/>
      </w:pPr>
      <w:r>
        <w:t xml:space="preserve">Competente </w:t>
      </w:r>
      <w:r w:rsidR="005B0658">
        <w:t>sobresaliente. -</w:t>
      </w:r>
      <w:r>
        <w:t xml:space="preserve"> Considera un nivel de excelencia en el que se logran los estándares de desempeño de todos los saberes, </w:t>
      </w:r>
      <w:r w:rsidR="005B0658">
        <w:t>de</w:t>
      </w:r>
      <w:r w:rsidR="005B0658">
        <w:rPr>
          <w:spacing w:val="1"/>
        </w:rPr>
        <w:t xml:space="preserve"> </w:t>
      </w:r>
      <w:r w:rsidR="005B0658">
        <w:t>acuerdo con</w:t>
      </w:r>
      <w:r>
        <w:t xml:space="preserve"> lo señalado en las rúbricas de cada curso, mostrando independencia en su desarrollo y apoyando a otros en el logro de los</w:t>
      </w:r>
      <w:r>
        <w:rPr>
          <w:spacing w:val="1"/>
        </w:rPr>
        <w:t xml:space="preserve"> </w:t>
      </w:r>
      <w:r>
        <w:t>mismos.</w:t>
      </w:r>
    </w:p>
    <w:p w14:paraId="239DA8A2" w14:textId="77777777" w:rsidR="005D25A4" w:rsidRDefault="00B202AD">
      <w:pPr>
        <w:pStyle w:val="Textoindependiente"/>
        <w:spacing w:before="4"/>
        <w:jc w:val="both"/>
      </w:pPr>
      <w:r>
        <w:t>Marcar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“X”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logrado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evaluar.</w:t>
      </w:r>
    </w:p>
    <w:p w14:paraId="725B1894" w14:textId="0BED7D7D" w:rsidR="005D25A4" w:rsidRDefault="00B202AD">
      <w:pPr>
        <w:pStyle w:val="Textoindependiente"/>
        <w:spacing w:before="113"/>
        <w:jc w:val="both"/>
      </w:pP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5B0658">
        <w:t>ejercicio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obtiene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promedio</w:t>
      </w:r>
      <w:r>
        <w:rPr>
          <w:spacing w:val="-1"/>
        </w:rPr>
        <w:t xml:space="preserve"> </w:t>
      </w:r>
      <w:r>
        <w:t>aritmético</w:t>
      </w:r>
      <w:r>
        <w:rPr>
          <w:spacing w:val="-3"/>
        </w:rPr>
        <w:t xml:space="preserve"> </w:t>
      </w:r>
      <w:r>
        <w:t>simple,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pasos:</w:t>
      </w:r>
    </w:p>
    <w:p w14:paraId="2BCADBC7" w14:textId="77777777" w:rsidR="005D25A4" w:rsidRDefault="00B202AD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ind w:hanging="349"/>
        <w:rPr>
          <w:sz w:val="20"/>
        </w:rPr>
      </w:pPr>
      <w:r>
        <w:rPr>
          <w:sz w:val="20"/>
        </w:rPr>
        <w:t>Obtener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suma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escala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después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multiplicar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indicado.</w:t>
      </w:r>
    </w:p>
    <w:p w14:paraId="205E3E6E" w14:textId="77777777" w:rsidR="005D25A4" w:rsidRDefault="00B202AD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ind w:hanging="349"/>
        <w:rPr>
          <w:sz w:val="20"/>
        </w:rPr>
      </w:pPr>
      <w:r>
        <w:rPr>
          <w:sz w:val="20"/>
        </w:rPr>
        <w:t>Obtener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suma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escalas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dividirla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aspectos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evaluar.</w:t>
      </w:r>
    </w:p>
    <w:p w14:paraId="5A8DD355" w14:textId="77777777" w:rsidR="005D25A4" w:rsidRDefault="00B202AD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before="130"/>
        <w:ind w:hanging="349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aspectos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evaluar</w:t>
      </w:r>
      <w:r>
        <w:rPr>
          <w:spacing w:val="-3"/>
          <w:sz w:val="20"/>
        </w:rPr>
        <w:t xml:space="preserve"> </w:t>
      </w:r>
      <w:r>
        <w:rPr>
          <w:sz w:val="20"/>
        </w:rPr>
        <w:t>pueden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ponderados.</w:t>
      </w:r>
    </w:p>
    <w:sectPr w:rsidR="005D25A4" w:rsidSect="005B0658">
      <w:pgSz w:w="16440" w:h="11900" w:orient="landscape"/>
      <w:pgMar w:top="700" w:right="660" w:bottom="280" w:left="1540" w:header="720" w:footer="720" w:gutter="0"/>
      <w:pgBorders w:offsetFrom="page">
        <w:top w:val="twistedLines2" w:sz="11" w:space="24" w:color="000000" w:themeColor="text1"/>
        <w:left w:val="twistedLines2" w:sz="11" w:space="24" w:color="000000" w:themeColor="text1"/>
        <w:bottom w:val="twistedLines2" w:sz="11" w:space="24" w:color="000000" w:themeColor="text1"/>
        <w:right w:val="twistedLines2" w:sz="11" w:space="24" w:color="000000" w:themeColor="tex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00B26"/>
    <w:multiLevelType w:val="multilevel"/>
    <w:tmpl w:val="AFE0C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DF6BE9"/>
    <w:multiLevelType w:val="hybridMultilevel"/>
    <w:tmpl w:val="40486204"/>
    <w:lvl w:ilvl="0" w:tplc="B8B21F04">
      <w:numFmt w:val="bullet"/>
      <w:lvlText w:val="•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s-ES" w:eastAsia="en-US" w:bidi="ar-SA"/>
      </w:rPr>
    </w:lvl>
    <w:lvl w:ilvl="1" w:tplc="1E12FF1C">
      <w:numFmt w:val="bullet"/>
      <w:lvlText w:val="•"/>
      <w:lvlJc w:val="left"/>
      <w:pPr>
        <w:ind w:left="2306" w:hanging="348"/>
      </w:pPr>
      <w:rPr>
        <w:rFonts w:hint="default"/>
        <w:lang w:val="es-ES" w:eastAsia="en-US" w:bidi="ar-SA"/>
      </w:rPr>
    </w:lvl>
    <w:lvl w:ilvl="2" w:tplc="6D7E16C8">
      <w:numFmt w:val="bullet"/>
      <w:lvlText w:val="•"/>
      <w:lvlJc w:val="left"/>
      <w:pPr>
        <w:ind w:left="3632" w:hanging="348"/>
      </w:pPr>
      <w:rPr>
        <w:rFonts w:hint="default"/>
        <w:lang w:val="es-ES" w:eastAsia="en-US" w:bidi="ar-SA"/>
      </w:rPr>
    </w:lvl>
    <w:lvl w:ilvl="3" w:tplc="64FA4AF8">
      <w:numFmt w:val="bullet"/>
      <w:lvlText w:val="•"/>
      <w:lvlJc w:val="left"/>
      <w:pPr>
        <w:ind w:left="4958" w:hanging="348"/>
      </w:pPr>
      <w:rPr>
        <w:rFonts w:hint="default"/>
        <w:lang w:val="es-ES" w:eastAsia="en-US" w:bidi="ar-SA"/>
      </w:rPr>
    </w:lvl>
    <w:lvl w:ilvl="4" w:tplc="805024D8">
      <w:numFmt w:val="bullet"/>
      <w:lvlText w:val="•"/>
      <w:lvlJc w:val="left"/>
      <w:pPr>
        <w:ind w:left="6284" w:hanging="348"/>
      </w:pPr>
      <w:rPr>
        <w:rFonts w:hint="default"/>
        <w:lang w:val="es-ES" w:eastAsia="en-US" w:bidi="ar-SA"/>
      </w:rPr>
    </w:lvl>
    <w:lvl w:ilvl="5" w:tplc="D220CFAE">
      <w:numFmt w:val="bullet"/>
      <w:lvlText w:val="•"/>
      <w:lvlJc w:val="left"/>
      <w:pPr>
        <w:ind w:left="7610" w:hanging="348"/>
      </w:pPr>
      <w:rPr>
        <w:rFonts w:hint="default"/>
        <w:lang w:val="es-ES" w:eastAsia="en-US" w:bidi="ar-SA"/>
      </w:rPr>
    </w:lvl>
    <w:lvl w:ilvl="6" w:tplc="FEC0AAC4">
      <w:numFmt w:val="bullet"/>
      <w:lvlText w:val="•"/>
      <w:lvlJc w:val="left"/>
      <w:pPr>
        <w:ind w:left="8936" w:hanging="348"/>
      </w:pPr>
      <w:rPr>
        <w:rFonts w:hint="default"/>
        <w:lang w:val="es-ES" w:eastAsia="en-US" w:bidi="ar-SA"/>
      </w:rPr>
    </w:lvl>
    <w:lvl w:ilvl="7" w:tplc="C3761EDA">
      <w:numFmt w:val="bullet"/>
      <w:lvlText w:val="•"/>
      <w:lvlJc w:val="left"/>
      <w:pPr>
        <w:ind w:left="10262" w:hanging="348"/>
      </w:pPr>
      <w:rPr>
        <w:rFonts w:hint="default"/>
        <w:lang w:val="es-ES" w:eastAsia="en-US" w:bidi="ar-SA"/>
      </w:rPr>
    </w:lvl>
    <w:lvl w:ilvl="8" w:tplc="FDB46C34">
      <w:numFmt w:val="bullet"/>
      <w:lvlText w:val="•"/>
      <w:lvlJc w:val="left"/>
      <w:pPr>
        <w:ind w:left="11588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A4"/>
    <w:rsid w:val="005B0658"/>
    <w:rsid w:val="005D25A4"/>
    <w:rsid w:val="00B202AD"/>
    <w:rsid w:val="00B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F727"/>
  <w15:docId w15:val="{E672C6DB-F49E-4659-A89D-4BBC7546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0658"/>
    <w:pPr>
      <w:keepNext/>
      <w:keepLines/>
      <w:widowControl/>
      <w:autoSpaceDE/>
      <w:autoSpaceDN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7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6"/>
      <w:ind w:left="980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5B0658"/>
    <w:rPr>
      <w:rFonts w:ascii="Arial" w:eastAsia="Arial" w:hAnsi="Arial" w:cs="Arial"/>
      <w:sz w:val="32"/>
      <w:szCs w:val="32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M.C. Jorge Quiroz Flix</dc:creator>
  <cp:lastModifiedBy>Nelly Nuñez </cp:lastModifiedBy>
  <cp:revision>2</cp:revision>
  <dcterms:created xsi:type="dcterms:W3CDTF">2021-04-21T17:48:00Z</dcterms:created>
  <dcterms:modified xsi:type="dcterms:W3CDTF">2021-04-21T17:48:00Z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