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1C" w:rsidRDefault="00D215E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:rsidR="0074341C" w:rsidRDefault="00D215E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>
            <wp:extent cx="1895475" cy="1409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341C" w:rsidRDefault="00D215E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:rsidR="0074341C" w:rsidRDefault="00D215E7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:rsidR="0074341C" w:rsidRDefault="00D215E7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:rsidR="0074341C" w:rsidRDefault="00D215E7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1: </w:t>
      </w:r>
      <w:r>
        <w:rPr>
          <w:sz w:val="28"/>
          <w:szCs w:val="28"/>
        </w:rPr>
        <w:t>Desafíos en torno a incompletud de la forma inicial de docentes en el marco de proyectos de innovación pedagógica: las lecciones aprendidas</w:t>
      </w:r>
    </w:p>
    <w:p w:rsidR="0074341C" w:rsidRDefault="00D215E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Plantea las necesidades formativas de los alumnos de acuerdo co</w:t>
      </w:r>
      <w:r>
        <w:rPr>
          <w:sz w:val="16"/>
          <w:szCs w:val="16"/>
        </w:rPr>
        <w:t>n sus procesos de desarrollo y de aprendizaje, con base en los nuevos enfoques pedagógicos.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Establece relaciones entre los principios, conceptos disciplinarios y contenidos del plan y programas de estudio en función del logro de aprendizaje de s</w:t>
      </w:r>
      <w:r>
        <w:rPr>
          <w:sz w:val="16"/>
          <w:szCs w:val="16"/>
        </w:rPr>
        <w:t>us alumnos, asegurando la coherencia y continuidad entre los distintos grados y niveles educativos.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metodologías pertinentes y actualizadas para promover el aprendizaje de los alumnos en los diferentes campos, áreas y ámbitos que propone</w:t>
      </w:r>
      <w:r>
        <w:rPr>
          <w:sz w:val="16"/>
          <w:szCs w:val="16"/>
        </w:rPr>
        <w:t xml:space="preserve"> el currículum, considerando los contextos y su desarrollo.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Selecciona estrategias que fa</w:t>
      </w:r>
      <w:r>
        <w:rPr>
          <w:sz w:val="16"/>
          <w:szCs w:val="16"/>
        </w:rPr>
        <w:t>vorecen el desarrollo intelectual, físico, social y emocional de los alumnos para procurar el logro de los aprendizajes.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Emplea los medios tecnológicos y las fuentes de información científica disponibles para mantenerse actualizado respecto a lo</w:t>
      </w:r>
      <w:r>
        <w:rPr>
          <w:sz w:val="16"/>
          <w:szCs w:val="16"/>
        </w:rPr>
        <w:t>s diversos campos de conocimiento que intervienen en su trabajo docente.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Evalúa el apr</w:t>
      </w:r>
      <w:r>
        <w:rPr>
          <w:sz w:val="16"/>
          <w:szCs w:val="16"/>
        </w:rPr>
        <w:t>endizaje de sus alumnos mediante la aplicación de distintas teorías, métodos e instrumentos considerando las áreas, campos y ámbitos de conocimiento, así como los saberes correspondientes al grado y nivel educativo.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Elabora propuestas para mejo</w:t>
      </w:r>
      <w:r>
        <w:rPr>
          <w:sz w:val="16"/>
          <w:szCs w:val="16"/>
        </w:rPr>
        <w:t>rar los resultados de su enseñanza y los aprendizajes de sus alumnos.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los recursos metodológicos y técnicos de la investigación para explicar, comprender situaciones educativas y mejorar su docencia.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Orienta su actuación profesional con sentido ético-valoral y asume los diversos principios y reglas que ase</w:t>
      </w:r>
      <w:r>
        <w:rPr>
          <w:sz w:val="16"/>
          <w:szCs w:val="16"/>
        </w:rPr>
        <w:t>guran una mejor convivencia institucional y social, en beneficio de los alumnos y de la comunidad escolar.</w:t>
      </w:r>
    </w:p>
    <w:p w:rsidR="0074341C" w:rsidRDefault="00D215E7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Decide las estrategias pedagógicas para minimizar o eliminar las barreras para el aprendizaje y la participación asegurando una educación </w:t>
      </w:r>
      <w:r>
        <w:rPr>
          <w:sz w:val="16"/>
          <w:szCs w:val="16"/>
        </w:rPr>
        <w:t>inclusiva.</w:t>
      </w:r>
    </w:p>
    <w:p w:rsidR="0074341C" w:rsidRDefault="00D215E7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>Entrevista a supervisora</w:t>
      </w:r>
    </w:p>
    <w:p w:rsidR="0074341C" w:rsidRDefault="00D215E7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Alumnas: </w:t>
      </w:r>
    </w:p>
    <w:p w:rsidR="0074341C" w:rsidRDefault="00D215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Eva Camila Fong Gonzáles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3</w:t>
      </w:r>
    </w:p>
    <w:p w:rsidR="0074341C" w:rsidRDefault="00D215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:rsidR="0074341C" w:rsidRDefault="00D215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Paola Arisbeth Gutiérrez Cisneros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6</w:t>
      </w:r>
    </w:p>
    <w:p w:rsidR="0074341C" w:rsidRDefault="00D215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Dulce Nelly Pérez Nuñéz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11</w:t>
      </w:r>
    </w:p>
    <w:p w:rsidR="0074341C" w:rsidRDefault="00D215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Mariana Marcela Quezada Villagómez </w:t>
      </w:r>
      <w:r>
        <w:rPr>
          <w:b/>
          <w:sz w:val="26"/>
          <w:szCs w:val="26"/>
        </w:rPr>
        <w:t xml:space="preserve">N.L </w:t>
      </w:r>
      <w:r>
        <w:rPr>
          <w:sz w:val="26"/>
          <w:szCs w:val="26"/>
        </w:rPr>
        <w:t>12</w:t>
      </w:r>
    </w:p>
    <w:p w:rsidR="0074341C" w:rsidRDefault="00D215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Katya Rocio Quintana Rangel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13</w:t>
      </w:r>
    </w:p>
    <w:p w:rsidR="0074341C" w:rsidRDefault="00D215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Aneth Giselle Saavedra Salais </w:t>
      </w:r>
      <w:r>
        <w:rPr>
          <w:b/>
          <w:sz w:val="26"/>
          <w:szCs w:val="26"/>
        </w:rPr>
        <w:t>N.L</w:t>
      </w:r>
      <w:r>
        <w:rPr>
          <w:sz w:val="26"/>
          <w:szCs w:val="26"/>
        </w:rPr>
        <w:t xml:space="preserve"> 17</w:t>
      </w:r>
    </w:p>
    <w:p w:rsidR="0074341C" w:rsidRDefault="00D215E7">
      <w:pPr>
        <w:spacing w:after="2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:rsidR="0074341C" w:rsidRDefault="00D215E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Saltillo, Coahuila</w:t>
      </w:r>
    </w:p>
    <w:p w:rsidR="0074341C" w:rsidRDefault="00D215E7">
      <w:pPr>
        <w:spacing w:after="240" w:line="240" w:lineRule="auto"/>
        <w:jc w:val="right"/>
      </w:pPr>
      <w:r>
        <w:rPr>
          <w:sz w:val="20"/>
          <w:szCs w:val="20"/>
        </w:rPr>
        <w:t>21 de abril de 2021</w:t>
      </w:r>
    </w:p>
    <w:p w:rsidR="0074341C" w:rsidRDefault="00D215E7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Propósito: </w:t>
      </w:r>
      <w:r>
        <w:rPr>
          <w:sz w:val="24"/>
          <w:szCs w:val="24"/>
        </w:rPr>
        <w:t>Conocer la función del supervisor de zona escolar y los desafíos a los que se vió enfrentado el trabajo docente dentro de la pandemia, las acciones pedagógicas emprendidas para solucionarlos, así como los cambios dentro del desarrollo de los consejos técni</w:t>
      </w:r>
      <w:r>
        <w:rPr>
          <w:sz w:val="24"/>
          <w:szCs w:val="24"/>
        </w:rPr>
        <w:t xml:space="preserve">cos escolares y los retos para la organización, integración, funcionamiento y seguimiento del Programa Escolar de Mejora Continua en tiempos de pandemia. 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¿Cuál es su nombre? 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</w:t>
      </w:r>
      <w:bookmarkStart w:id="1" w:name="_GoBack"/>
      <w:bookmarkEnd w:id="1"/>
      <w:r>
        <w:rPr>
          <w:sz w:val="24"/>
          <w:szCs w:val="24"/>
        </w:rPr>
        <w:t xml:space="preserve"> edad tiene? 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¿Cuántos años tienen de servicio? 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¿A qué zona escolar pertene</w:t>
      </w:r>
      <w:r>
        <w:rPr>
          <w:sz w:val="24"/>
          <w:szCs w:val="24"/>
        </w:rPr>
        <w:t>ce?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 es el objetivo que lleva a cabo un supervisor de zona escolar y qué funciones cumple?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¿Como o que se hace para llegar al puesto de supervisor de área o de jardines?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¿Por qué es necesario que exista la supervisión educativa?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tiempos de pandemia</w:t>
      </w:r>
      <w:r>
        <w:rPr>
          <w:sz w:val="24"/>
          <w:szCs w:val="24"/>
        </w:rPr>
        <w:t>, ¿cuáles han sido las dificultades a las que se ha enfrentado para llevar a cabo la labor de supervisor?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han sido las estrategias pedagógicas que se han implementado para solucionar las dificultades que la pandemia trajo?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cambios se presentan</w:t>
      </w:r>
      <w:r>
        <w:rPr>
          <w:sz w:val="24"/>
          <w:szCs w:val="24"/>
        </w:rPr>
        <w:t xml:space="preserve"> en los jardines de niños después de estar un año en la pandemia y clases en línea?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estrategias implementa para darle seguimiento a los jardines durante la pandemia?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¿Cómo se evidencia el trabajo de maestros y alumnos, y cómo se presentan los avances </w:t>
      </w:r>
      <w:r>
        <w:rPr>
          <w:sz w:val="24"/>
          <w:szCs w:val="24"/>
        </w:rPr>
        <w:t>al estar trabajando a distancia?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 es la tarea del supervisor dentro del consejo técnico escolar?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¿A qué retos se ha enfrentado el consejo técnico escolar durante la pandemia? ¿Cómo se les ha dado solución?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¿Qué problemática aborda el Programa Escolar </w:t>
      </w:r>
      <w:r>
        <w:rPr>
          <w:sz w:val="24"/>
          <w:szCs w:val="24"/>
        </w:rPr>
        <w:t xml:space="preserve">de Mejora Continua dentro del jardín? </w:t>
      </w:r>
    </w:p>
    <w:p w:rsidR="0074341C" w:rsidRDefault="00D21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¿Cómo se vio afectado el PEMC con la pandemia?</w:t>
      </w:r>
    </w:p>
    <w:p w:rsidR="009B27BB" w:rsidRDefault="009B27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27BB" w:rsidRDefault="009B27BB">
      <w:pPr>
        <w:rPr>
          <w:sz w:val="24"/>
          <w:szCs w:val="24"/>
        </w:rPr>
        <w:sectPr w:rsidR="009B27BB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74341C" w:rsidRDefault="009B27BB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8860790" cy="367856"/>
                <wp:effectExtent l="0" t="0" r="16510" b="1333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0790" cy="367856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27BB" w:rsidRDefault="009B27BB" w:rsidP="009B27BB">
                            <w:pPr>
                              <w:spacing w:line="273" w:lineRule="exact"/>
                              <w:ind w:left="4592" w:right="502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ENEP</w:t>
                            </w:r>
                          </w:p>
                          <w:p w:rsidR="009B27BB" w:rsidRDefault="009B27BB" w:rsidP="009B27BB">
                            <w:pPr>
                              <w:spacing w:before="60" w:line="237" w:lineRule="exact"/>
                              <w:ind w:left="4586" w:right="50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697.7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" filled="f" strokeweight=".58pt">
                <v:textbox inset="0,0,0,0">
                  <w:txbxContent>
                    <w:p w:rsidR="009B27BB" w:rsidRDefault="009B27BB" w:rsidP="009B27BB">
                      <w:pPr>
                        <w:spacing w:line="273" w:lineRule="exact"/>
                        <w:ind w:left="4592" w:right="502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ENEP</w:t>
                      </w:r>
                    </w:p>
                    <w:p w:rsidR="009B27BB" w:rsidRDefault="009B27BB" w:rsidP="009B27BB">
                      <w:pPr>
                        <w:spacing w:before="60" w:line="237" w:lineRule="exact"/>
                        <w:ind w:left="4586" w:right="502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3364"/>
                          <w:sz w:val="24"/>
                        </w:rPr>
                        <w:t xml:space="preserve">RÚBRICA DE ENTREVISTA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1541"/>
        <w:gridCol w:w="570"/>
        <w:gridCol w:w="2163"/>
        <w:gridCol w:w="538"/>
        <w:gridCol w:w="1977"/>
        <w:gridCol w:w="544"/>
        <w:gridCol w:w="1837"/>
        <w:gridCol w:w="502"/>
        <w:gridCol w:w="1620"/>
        <w:gridCol w:w="540"/>
      </w:tblGrid>
      <w:tr w:rsidR="009B27BB" w:rsidRP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Pr="009B27BB" w:rsidRDefault="009B27BB">
            <w:pPr>
              <w:pStyle w:val="TableParagraph"/>
              <w:spacing w:line="228" w:lineRule="exact"/>
              <w:ind w:left="468" w:right="462" w:firstLine="31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sz w:val="20"/>
                <w:lang w:val="es-MX"/>
              </w:rPr>
              <w:t>ASPECTOS</w:t>
            </w:r>
            <w:r w:rsidRPr="009B27BB">
              <w:rPr>
                <w:rFonts w:ascii="Arial"/>
                <w:b/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pacing w:val="-1"/>
                <w:sz w:val="20"/>
                <w:lang w:val="es-MX"/>
              </w:rPr>
              <w:t>A</w:t>
            </w:r>
            <w:r w:rsidRPr="009B27BB">
              <w:rPr>
                <w:rFonts w:ascii="Arial"/>
                <w:b/>
                <w:spacing w:val="-11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pacing w:val="-1"/>
                <w:sz w:val="20"/>
                <w:lang w:val="es-MX"/>
              </w:rPr>
              <w:t>EVALUAR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Pr="009B27BB" w:rsidRDefault="009B27BB">
            <w:pPr>
              <w:pStyle w:val="TableParagraph"/>
              <w:spacing w:line="228" w:lineRule="exact"/>
              <w:ind w:left="107" w:right="293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sz w:val="20"/>
                <w:lang w:val="es-MX"/>
              </w:rPr>
              <w:t>Competente</w:t>
            </w:r>
            <w:r w:rsidRPr="009B27BB">
              <w:rPr>
                <w:rFonts w:asci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pacing w:val="-1"/>
                <w:sz w:val="20"/>
                <w:lang w:val="es-MX"/>
              </w:rPr>
              <w:t>sobresaliente</w:t>
            </w:r>
            <w:r w:rsidRPr="009B27BB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(10)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Pr="009B27BB" w:rsidRDefault="009B27BB">
            <w:pPr>
              <w:pStyle w:val="TableParagraph"/>
              <w:spacing w:line="228" w:lineRule="exact"/>
              <w:ind w:left="106" w:right="1370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sz w:val="20"/>
                <w:lang w:val="es-MX"/>
              </w:rPr>
              <w:t>Competente</w:t>
            </w:r>
            <w:r w:rsidRPr="009B27BB">
              <w:rPr>
                <w:rFonts w:asci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pacing w:val="-1"/>
                <w:sz w:val="20"/>
                <w:lang w:val="es-MX"/>
              </w:rPr>
              <w:t>avanzado</w:t>
            </w:r>
            <w:r w:rsidRPr="009B27BB">
              <w:rPr>
                <w:rFonts w:ascii="Arial"/>
                <w:b/>
                <w:spacing w:val="-9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(9)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Pr="009B27BB" w:rsidRDefault="009B27BB">
            <w:pPr>
              <w:pStyle w:val="TableParagraph"/>
              <w:spacing w:line="228" w:lineRule="exact"/>
              <w:ind w:left="158" w:right="1028" w:hanging="53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sz w:val="20"/>
                <w:lang w:val="es-MX"/>
              </w:rPr>
              <w:t>Competente</w:t>
            </w:r>
            <w:r w:rsidRPr="009B27BB">
              <w:rPr>
                <w:rFonts w:asci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pacing w:val="-1"/>
                <w:sz w:val="20"/>
                <w:lang w:val="es-MX"/>
              </w:rPr>
              <w:t>intermedio</w:t>
            </w:r>
            <w:r w:rsidRPr="009B27BB">
              <w:rPr>
                <w:rFonts w:ascii="Arial"/>
                <w:b/>
                <w:spacing w:val="-8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(8)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Pr="009B27BB" w:rsidRDefault="009B27BB">
            <w:pPr>
              <w:pStyle w:val="TableParagraph"/>
              <w:spacing w:line="228" w:lineRule="exact"/>
              <w:ind w:left="102" w:right="1061"/>
              <w:rPr>
                <w:rFonts w:ascii="Arial" w:hAnsi="Arial"/>
                <w:b/>
                <w:sz w:val="20"/>
                <w:lang w:val="es-MX"/>
              </w:rPr>
            </w:pPr>
            <w:r w:rsidRPr="009B27BB">
              <w:rPr>
                <w:rFonts w:ascii="Arial" w:hAnsi="Arial"/>
                <w:b/>
                <w:spacing w:val="-1"/>
                <w:sz w:val="20"/>
                <w:lang w:val="es-MX"/>
              </w:rPr>
              <w:t>Competente</w:t>
            </w:r>
            <w:r w:rsidRPr="009B27BB">
              <w:rPr>
                <w:rFonts w:ascii="Arial" w:hAnsi="Arial"/>
                <w:b/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básico</w:t>
            </w:r>
            <w:r w:rsidRPr="009B27BB">
              <w:rPr>
                <w:rFonts w:ascii="Arial" w:hAnsi="Arial"/>
                <w:b/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(7)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Pr="009B27BB" w:rsidRDefault="009B27BB">
            <w:pPr>
              <w:pStyle w:val="TableParagraph"/>
              <w:spacing w:before="107"/>
              <w:ind w:left="104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sz w:val="20"/>
                <w:lang w:val="es-MX"/>
              </w:rPr>
              <w:t>No</w:t>
            </w:r>
            <w:r w:rsidRPr="009B27BB">
              <w:rPr>
                <w:rFonts w:ascii="Arial"/>
                <w:b/>
                <w:spacing w:val="-3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aprobado</w:t>
            </w:r>
            <w:r w:rsidRPr="009B27BB">
              <w:rPr>
                <w:rFonts w:ascii="Arial"/>
                <w:b/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(6)</w:t>
            </w:r>
          </w:p>
        </w:tc>
      </w:tr>
      <w:tr w:rsidR="009B27BB" w:rsidRP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lang w:val="es-MX"/>
              </w:rPr>
            </w:pPr>
          </w:p>
          <w:p w:rsidR="009B27BB" w:rsidRPr="009B27BB" w:rsidRDefault="009B27BB">
            <w:pPr>
              <w:pStyle w:val="TableParagraph"/>
              <w:spacing w:before="2"/>
              <w:rPr>
                <w:rFonts w:ascii="Times New Roman"/>
                <w:sz w:val="27"/>
                <w:lang w:val="es-MX"/>
              </w:rPr>
            </w:pPr>
          </w:p>
          <w:p w:rsidR="009B27BB" w:rsidRPr="009B27BB" w:rsidRDefault="009B27BB">
            <w:pPr>
              <w:pStyle w:val="TableParagraph"/>
              <w:ind w:left="108" w:right="105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sz w:val="20"/>
                <w:lang w:val="es-MX"/>
              </w:rPr>
              <w:t>Secuencia</w:t>
            </w:r>
            <w:r w:rsidRPr="009B27BB">
              <w:rPr>
                <w:rFonts w:ascii="Arial"/>
                <w:b/>
                <w:spacing w:val="18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de</w:t>
            </w:r>
            <w:r w:rsidRPr="009B27BB">
              <w:rPr>
                <w:rFonts w:ascii="Arial"/>
                <w:b/>
                <w:spacing w:val="18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las</w:t>
            </w:r>
            <w:r w:rsidRPr="009B27BB">
              <w:rPr>
                <w:rFonts w:ascii="Arial"/>
                <w:b/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rFonts w:ascii="Arial"/>
                <w:b/>
                <w:sz w:val="20"/>
                <w:lang w:val="es-MX"/>
              </w:rPr>
              <w:t>preguntas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ind w:left="107" w:right="100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 secuencia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 las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 de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55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entrevista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 lógica, van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-7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lo</w:t>
            </w:r>
            <w:r w:rsidRPr="009B27BB">
              <w:rPr>
                <w:spacing w:val="-7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general</w:t>
            </w:r>
            <w:r w:rsidRPr="009B27BB">
              <w:rPr>
                <w:spacing w:val="-5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a</w:t>
            </w:r>
          </w:p>
          <w:p w:rsidR="009B27BB" w:rsidRPr="009B27BB" w:rsidRDefault="009B27BB">
            <w:pPr>
              <w:pStyle w:val="TableParagraph"/>
              <w:spacing w:line="215" w:lineRule="exact"/>
              <w:ind w:left="10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lo</w:t>
            </w:r>
            <w:r w:rsidRPr="009B27BB">
              <w:rPr>
                <w:spacing w:val="-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particular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spacing w:line="222" w:lineRule="exact"/>
              <w:ind w:left="30"/>
              <w:jc w:val="center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w w:val="99"/>
                <w:sz w:val="20"/>
                <w:lang w:val="es-MX"/>
              </w:rPr>
              <w:t>*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ind w:left="106" w:right="271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-5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secuencia</w:t>
            </w:r>
            <w:r w:rsidRPr="009B27BB">
              <w:rPr>
                <w:spacing w:val="-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-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-5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 de la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entrevista</w:t>
            </w:r>
            <w:r w:rsidRPr="009B27BB">
              <w:rPr>
                <w:spacing w:val="-10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</w:t>
            </w:r>
            <w:r w:rsidRPr="009B27BB">
              <w:rPr>
                <w:spacing w:val="-8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lógica,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toca más temas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particulares que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generales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w w:val="99"/>
                <w:sz w:val="20"/>
                <w:lang w:val="es-MX"/>
              </w:rPr>
              <w:t>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ind w:left="105" w:right="149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 secuencia de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 preguntas de 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entrevista</w:t>
            </w:r>
            <w:r w:rsidRPr="009B27BB">
              <w:rPr>
                <w:spacing w:val="-9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</w:t>
            </w:r>
            <w:r w:rsidRPr="009B27BB">
              <w:rPr>
                <w:spacing w:val="-8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lógica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toca más temas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generales que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particulares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w w:val="99"/>
                <w:sz w:val="20"/>
                <w:lang w:val="es-MX"/>
              </w:rPr>
              <w:t>*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ind w:left="102" w:right="243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 secuencia de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-9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pacing w:val="-8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 entrevista no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 totalmente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lógica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spacing w:line="222" w:lineRule="exact"/>
              <w:ind w:left="15"/>
              <w:jc w:val="center"/>
              <w:rPr>
                <w:rFonts w:ascii="Arial"/>
                <w:b/>
                <w:sz w:val="20"/>
                <w:lang w:val="es-MX"/>
              </w:rPr>
            </w:pPr>
            <w:r w:rsidRPr="009B27BB">
              <w:rPr>
                <w:rFonts w:ascii="Arial"/>
                <w:b/>
                <w:w w:val="99"/>
                <w:sz w:val="20"/>
                <w:lang w:val="es-MX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spacing w:line="235" w:lineRule="auto"/>
              <w:ind w:left="104" w:right="318"/>
              <w:rPr>
                <w:sz w:val="20"/>
                <w:lang w:val="es-MX"/>
              </w:rPr>
            </w:pPr>
            <w:r w:rsidRPr="009B27BB">
              <w:rPr>
                <w:spacing w:val="-1"/>
                <w:sz w:val="20"/>
                <w:lang w:val="es-MX"/>
              </w:rPr>
              <w:t>La secuencia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 las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 no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</w:t>
            </w:r>
            <w:r w:rsidRPr="009B27BB">
              <w:rPr>
                <w:spacing w:val="-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lógica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spacing w:line="178" w:lineRule="exact"/>
              <w:ind w:left="12"/>
              <w:jc w:val="center"/>
              <w:rPr>
                <w:rFonts w:ascii="Arial"/>
                <w:b/>
                <w:sz w:val="16"/>
                <w:lang w:val="es-MX"/>
              </w:rPr>
            </w:pPr>
            <w:r w:rsidRPr="009B27BB">
              <w:rPr>
                <w:rFonts w:ascii="Arial"/>
                <w:b/>
                <w:w w:val="97"/>
                <w:sz w:val="16"/>
                <w:lang w:val="es-MX"/>
              </w:rPr>
              <w:t>*</w:t>
            </w:r>
          </w:p>
        </w:tc>
      </w:tr>
      <w:tr w:rsidR="009B27BB" w:rsidRP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lang w:val="es-MX"/>
              </w:rPr>
            </w:pPr>
          </w:p>
          <w:p w:rsidR="009B27BB" w:rsidRPr="009B27BB" w:rsidRDefault="009B27BB">
            <w:pPr>
              <w:pStyle w:val="TableParagraph"/>
              <w:rPr>
                <w:rFonts w:ascii="Times New Roman"/>
                <w:lang w:val="es-MX"/>
              </w:rPr>
            </w:pPr>
          </w:p>
          <w:p w:rsidR="009B27BB" w:rsidRPr="009B27BB" w:rsidRDefault="009B27BB">
            <w:pPr>
              <w:pStyle w:val="TableParagraph"/>
              <w:spacing w:before="5"/>
              <w:rPr>
                <w:rFonts w:ascii="Times New Roman"/>
                <w:sz w:val="25"/>
                <w:lang w:val="es-MX"/>
              </w:rPr>
            </w:pPr>
          </w:p>
          <w:p w:rsidR="009B27BB" w:rsidRPr="009B27BB" w:rsidRDefault="009B27BB">
            <w:pPr>
              <w:pStyle w:val="TableParagraph"/>
              <w:ind w:left="108" w:right="105"/>
              <w:rPr>
                <w:rFonts w:ascii="Arial" w:hAnsi="Arial"/>
                <w:b/>
                <w:sz w:val="20"/>
                <w:lang w:val="es-MX"/>
              </w:rPr>
            </w:pPr>
            <w:r w:rsidRPr="009B27BB">
              <w:rPr>
                <w:rFonts w:ascii="Arial" w:hAnsi="Arial"/>
                <w:b/>
                <w:sz w:val="20"/>
                <w:lang w:val="es-MX"/>
              </w:rPr>
              <w:t>Redacción</w:t>
            </w:r>
            <w:r w:rsidRPr="009B27BB">
              <w:rPr>
                <w:rFonts w:ascii="Arial" w:hAnsi="Arial"/>
                <w:b/>
                <w:spacing w:val="7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de</w:t>
            </w:r>
            <w:r w:rsidRPr="009B27BB">
              <w:rPr>
                <w:rFonts w:ascii="Arial" w:hAnsi="Arial"/>
                <w:b/>
                <w:spacing w:val="8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las</w:t>
            </w:r>
            <w:r w:rsidRPr="009B27BB">
              <w:rPr>
                <w:rFonts w:ascii="Arial" w:hAnsi="Arial"/>
                <w:b/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preguntas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563"/>
                <w:tab w:val="left" w:pos="1163"/>
              </w:tabs>
              <w:spacing w:line="235" w:lineRule="auto"/>
              <w:ind w:left="107" w:right="101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1"/>
                <w:sz w:val="20"/>
                <w:lang w:val="es-MX"/>
              </w:rPr>
              <w:t>redacción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  <w:t>las</w:t>
            </w:r>
          </w:p>
          <w:p w:rsidR="009B27BB" w:rsidRPr="009B27BB" w:rsidRDefault="009B27BB">
            <w:pPr>
              <w:pStyle w:val="TableParagraph"/>
              <w:tabs>
                <w:tab w:val="left" w:pos="1204"/>
                <w:tab w:val="left" w:pos="1264"/>
                <w:tab w:val="left" w:pos="1326"/>
              </w:tabs>
              <w:ind w:left="107" w:right="102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z w:val="20"/>
                <w:lang w:val="es-MX"/>
              </w:rPr>
              <w:tab/>
              <w:t>es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excelente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4"/>
                <w:sz w:val="20"/>
                <w:lang w:val="es-MX"/>
              </w:rPr>
              <w:t>y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deja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claramente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expuesto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  <w:t>la</w:t>
            </w:r>
          </w:p>
          <w:p w:rsidR="009B27BB" w:rsidRPr="009B27BB" w:rsidRDefault="009B27BB">
            <w:pPr>
              <w:pStyle w:val="TableParagraph"/>
              <w:tabs>
                <w:tab w:val="left" w:pos="1204"/>
              </w:tabs>
              <w:spacing w:line="230" w:lineRule="exact"/>
              <w:ind w:left="107" w:right="103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intensión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3"/>
                <w:sz w:val="20"/>
                <w:lang w:val="es-MX"/>
              </w:rPr>
              <w:t>de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 mismas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859"/>
                <w:tab w:val="left" w:pos="1255"/>
                <w:tab w:val="left" w:pos="1731"/>
              </w:tabs>
              <w:ind w:left="106" w:right="3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1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redacción</w:t>
            </w:r>
            <w:r w:rsidRPr="009B27BB">
              <w:rPr>
                <w:spacing w:val="1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1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z w:val="20"/>
                <w:lang w:val="es-MX"/>
              </w:rPr>
              <w:tab/>
              <w:t>es</w:t>
            </w:r>
            <w:r w:rsidRPr="009B27BB">
              <w:rPr>
                <w:sz w:val="20"/>
                <w:lang w:val="es-MX"/>
              </w:rPr>
              <w:tab/>
              <w:t>muy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buena</w:t>
            </w:r>
            <w:r w:rsidRPr="009B27BB">
              <w:rPr>
                <w:sz w:val="20"/>
                <w:lang w:val="es-MX"/>
              </w:rPr>
              <w:tab/>
              <w:t>y</w:t>
            </w:r>
            <w:r w:rsidRPr="009B27BB">
              <w:rPr>
                <w:spacing w:val="28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deja</w:t>
            </w:r>
            <w:r w:rsidRPr="009B27BB">
              <w:rPr>
                <w:spacing w:val="28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bien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expuesta</w:t>
            </w:r>
            <w:r w:rsidRPr="009B27BB">
              <w:rPr>
                <w:spacing w:val="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intensión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 mismas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1173"/>
                <w:tab w:val="left" w:pos="1665"/>
                <w:tab w:val="left" w:pos="1709"/>
                <w:tab w:val="left" w:pos="1763"/>
              </w:tabs>
              <w:ind w:left="105" w:right="44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redacción</w:t>
            </w:r>
            <w:r w:rsidRPr="009B27BB">
              <w:rPr>
                <w:spacing w:val="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5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2"/>
                <w:sz w:val="20"/>
                <w:lang w:val="es-MX"/>
              </w:rPr>
              <w:t>es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buena</w:t>
            </w:r>
            <w:r w:rsidRPr="009B27BB">
              <w:rPr>
                <w:spacing w:val="2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y</w:t>
            </w:r>
            <w:r w:rsidRPr="009B27BB">
              <w:rPr>
                <w:spacing w:val="15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deja</w:t>
            </w:r>
            <w:r w:rsidRPr="009B27BB">
              <w:rPr>
                <w:spacing w:val="19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bien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expuesta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2"/>
                <w:sz w:val="20"/>
                <w:lang w:val="es-MX"/>
              </w:rPr>
              <w:t>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intensión</w:t>
            </w:r>
            <w:r w:rsidRPr="009B27BB">
              <w:rPr>
                <w:sz w:val="20"/>
                <w:lang w:val="es-MX"/>
              </w:rPr>
              <w:tab/>
              <w:t>de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2"/>
                <w:sz w:val="20"/>
                <w:lang w:val="es-MX"/>
              </w:rPr>
              <w:t>las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mismas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833"/>
                <w:tab w:val="left" w:pos="1100"/>
                <w:tab w:val="left" w:pos="1523"/>
                <w:tab w:val="left" w:pos="1620"/>
              </w:tabs>
              <w:ind w:left="102" w:right="4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redacción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40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pacing w:val="4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regular</w:t>
            </w:r>
            <w:r w:rsidRPr="009B27BB">
              <w:rPr>
                <w:spacing w:val="5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y</w:t>
            </w:r>
            <w:r w:rsidRPr="009B27BB">
              <w:rPr>
                <w:spacing w:val="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no</w:t>
            </w:r>
            <w:r w:rsidRPr="009B27BB">
              <w:rPr>
                <w:spacing w:val="56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deja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bien</w:t>
            </w:r>
            <w:r w:rsidRPr="009B27BB">
              <w:rPr>
                <w:sz w:val="20"/>
                <w:lang w:val="es-MX"/>
              </w:rPr>
              <w:tab/>
              <w:t>clara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2"/>
                <w:sz w:val="20"/>
                <w:lang w:val="es-MX"/>
              </w:rPr>
              <w:t>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intensión</w:t>
            </w:r>
            <w:r w:rsidRPr="009B27BB">
              <w:rPr>
                <w:sz w:val="20"/>
                <w:lang w:val="es-MX"/>
              </w:rPr>
              <w:tab/>
              <w:t>de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2"/>
                <w:sz w:val="20"/>
                <w:lang w:val="es-MX"/>
              </w:rPr>
              <w:t>las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mismas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636"/>
              </w:tabs>
              <w:spacing w:line="224" w:lineRule="exact"/>
              <w:ind w:left="104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z w:val="20"/>
                <w:lang w:val="es-MX"/>
              </w:rPr>
              <w:tab/>
              <w:t>redacción</w:t>
            </w:r>
          </w:p>
          <w:p w:rsidR="009B27BB" w:rsidRPr="009B27BB" w:rsidRDefault="009B27BB">
            <w:pPr>
              <w:pStyle w:val="TableParagraph"/>
              <w:tabs>
                <w:tab w:val="left" w:pos="1308"/>
              </w:tabs>
              <w:spacing w:line="229" w:lineRule="exact"/>
              <w:ind w:left="104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z w:val="20"/>
                <w:lang w:val="es-MX"/>
              </w:rPr>
              <w:tab/>
              <w:t>las</w:t>
            </w:r>
          </w:p>
          <w:p w:rsidR="009B27BB" w:rsidRPr="009B27BB" w:rsidRDefault="009B27BB">
            <w:pPr>
              <w:pStyle w:val="TableParagraph"/>
              <w:tabs>
                <w:tab w:val="left" w:pos="1338"/>
              </w:tabs>
              <w:ind w:left="104" w:right="4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3"/>
                <w:sz w:val="20"/>
                <w:lang w:val="es-MX"/>
              </w:rPr>
              <w:t>no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</w:t>
            </w:r>
            <w:r w:rsidRPr="009B27BB">
              <w:rPr>
                <w:spacing w:val="-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clara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9B27BB" w:rsidRP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spacing w:before="1"/>
              <w:rPr>
                <w:rFonts w:ascii="Times New Roman"/>
                <w:sz w:val="29"/>
                <w:lang w:val="es-MX"/>
              </w:rPr>
            </w:pPr>
          </w:p>
          <w:p w:rsidR="009B27BB" w:rsidRPr="009B27BB" w:rsidRDefault="009B27BB">
            <w:pPr>
              <w:pStyle w:val="TableParagraph"/>
              <w:spacing w:before="1"/>
              <w:ind w:left="108" w:right="42"/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9B27BB">
              <w:rPr>
                <w:rFonts w:ascii="Arial" w:hAnsi="Arial"/>
                <w:b/>
                <w:sz w:val="20"/>
                <w:lang w:val="es-MX"/>
              </w:rPr>
              <w:t>Relación</w:t>
            </w:r>
            <w:r w:rsidRPr="009B27BB">
              <w:rPr>
                <w:rFonts w:ascii="Arial" w:hAns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de</w:t>
            </w:r>
            <w:r w:rsidRPr="009B27BB">
              <w:rPr>
                <w:rFonts w:ascii="Arial" w:hAns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las</w:t>
            </w:r>
            <w:r w:rsidRPr="009B27BB">
              <w:rPr>
                <w:rFonts w:ascii="Arial" w:hAnsi="Arial"/>
                <w:b/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preguntas</w:t>
            </w:r>
            <w:r w:rsidRPr="009B27BB">
              <w:rPr>
                <w:rFonts w:ascii="Arial" w:hAns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con</w:t>
            </w:r>
            <w:r w:rsidRPr="009B27BB">
              <w:rPr>
                <w:rFonts w:ascii="Arial" w:hAns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las</w:t>
            </w:r>
            <w:r w:rsidRPr="009B27BB">
              <w:rPr>
                <w:rFonts w:ascii="Arial" w:hAnsi="Arial"/>
                <w:b/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temáticas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1264"/>
              </w:tabs>
              <w:spacing w:line="235" w:lineRule="auto"/>
              <w:ind w:left="107" w:right="99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40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están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pacing w:val="-1"/>
                <w:sz w:val="20"/>
                <w:lang w:val="es-MX"/>
              </w:rPr>
              <w:t>estrechamente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relacionadas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con</w:t>
            </w:r>
            <w:r w:rsidRPr="009B27BB">
              <w:rPr>
                <w:sz w:val="20"/>
                <w:lang w:val="es-MX"/>
              </w:rPr>
              <w:tab/>
              <w:t>la</w:t>
            </w:r>
          </w:p>
          <w:p w:rsidR="009B27BB" w:rsidRPr="009B27BB" w:rsidRDefault="009B27BB">
            <w:pPr>
              <w:pStyle w:val="TableParagraph"/>
              <w:spacing w:before="1" w:line="220" w:lineRule="exact"/>
              <w:ind w:left="10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temática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1728"/>
              </w:tabs>
              <w:spacing w:line="235" w:lineRule="auto"/>
              <w:ind w:left="106" w:right="43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5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pacing w:val="7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están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muy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1"/>
                <w:sz w:val="20"/>
                <w:lang w:val="es-MX"/>
              </w:rPr>
              <w:t>bien</w:t>
            </w:r>
          </w:p>
          <w:p w:rsidR="009B27BB" w:rsidRPr="009B27BB" w:rsidRDefault="009B27BB">
            <w:pPr>
              <w:pStyle w:val="TableParagraph"/>
              <w:tabs>
                <w:tab w:val="left" w:pos="1532"/>
              </w:tabs>
              <w:ind w:left="106" w:right="43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relacionadas</w:t>
            </w:r>
            <w:r w:rsidRPr="009B27BB">
              <w:rPr>
                <w:sz w:val="20"/>
                <w:lang w:val="es-MX"/>
              </w:rPr>
              <w:tab/>
              <w:t>con</w:t>
            </w:r>
            <w:r w:rsidRPr="009B27BB">
              <w:rPr>
                <w:spacing w:val="27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temática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ind w:left="105" w:right="138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Las preguntas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están bien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relacionadas</w:t>
            </w:r>
            <w:r w:rsidRPr="009B27BB">
              <w:rPr>
                <w:spacing w:val="-10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con</w:t>
            </w:r>
            <w:r w:rsidRPr="009B27BB">
              <w:rPr>
                <w:spacing w:val="-10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temática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ind w:left="102" w:right="171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-6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pacing w:val="-6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no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están bien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relacionadas con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temática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1001"/>
              </w:tabs>
              <w:ind w:left="104" w:right="106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Las</w:t>
            </w:r>
            <w:r w:rsidRPr="009B27BB">
              <w:rPr>
                <w:spacing w:val="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preguntas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no</w:t>
            </w:r>
            <w:r w:rsidRPr="009B27BB">
              <w:rPr>
                <w:sz w:val="20"/>
                <w:lang w:val="es-MX"/>
              </w:rPr>
              <w:tab/>
              <w:t>están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relacionadas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con</w:t>
            </w:r>
            <w:r w:rsidRPr="009B27BB">
              <w:rPr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temática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9B27BB" w:rsidRP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spacing w:before="1"/>
              <w:rPr>
                <w:rFonts w:ascii="Times New Roman"/>
                <w:sz w:val="29"/>
                <w:lang w:val="es-MX"/>
              </w:rPr>
            </w:pPr>
          </w:p>
          <w:p w:rsidR="009B27BB" w:rsidRPr="009B27BB" w:rsidRDefault="009B27BB">
            <w:pPr>
              <w:pStyle w:val="TableParagraph"/>
              <w:tabs>
                <w:tab w:val="left" w:pos="1224"/>
                <w:tab w:val="left" w:pos="1824"/>
              </w:tabs>
              <w:spacing w:before="1"/>
              <w:ind w:left="108" w:right="105"/>
              <w:rPr>
                <w:rFonts w:ascii="Arial" w:hAnsi="Arial"/>
                <w:b/>
                <w:sz w:val="20"/>
                <w:lang w:val="es-MX"/>
              </w:rPr>
            </w:pPr>
            <w:r w:rsidRPr="009B27BB">
              <w:rPr>
                <w:rFonts w:ascii="Arial" w:hAnsi="Arial"/>
                <w:b/>
                <w:sz w:val="20"/>
                <w:lang w:val="es-MX"/>
              </w:rPr>
              <w:t>Análisis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ab/>
              <w:t>de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ab/>
            </w:r>
            <w:r w:rsidRPr="009B27BB">
              <w:rPr>
                <w:rFonts w:ascii="Arial" w:hAnsi="Arial"/>
                <w:b/>
                <w:spacing w:val="-3"/>
                <w:sz w:val="20"/>
                <w:lang w:val="es-MX"/>
              </w:rPr>
              <w:t>la</w:t>
            </w:r>
            <w:r w:rsidRPr="009B27BB">
              <w:rPr>
                <w:rFonts w:ascii="Arial" w:hAnsi="Arial"/>
                <w:b/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rFonts w:ascii="Arial" w:hAnsi="Arial"/>
                <w:b/>
                <w:sz w:val="20"/>
                <w:lang w:val="es-MX"/>
              </w:rPr>
              <w:t>información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1336"/>
              </w:tabs>
              <w:spacing w:line="235" w:lineRule="auto"/>
              <w:ind w:left="107" w:right="38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10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información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3"/>
                <w:sz w:val="20"/>
                <w:lang w:val="es-MX"/>
              </w:rPr>
              <w:t>la</w:t>
            </w:r>
          </w:p>
          <w:p w:rsidR="009B27BB" w:rsidRPr="009B27BB" w:rsidRDefault="009B27BB">
            <w:pPr>
              <w:pStyle w:val="TableParagraph"/>
              <w:tabs>
                <w:tab w:val="left" w:pos="1278"/>
              </w:tabs>
              <w:ind w:left="10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entrevista</w:t>
            </w:r>
            <w:r w:rsidRPr="009B27BB">
              <w:rPr>
                <w:sz w:val="20"/>
                <w:lang w:val="es-MX"/>
              </w:rPr>
              <w:tab/>
              <w:t>es</w:t>
            </w:r>
          </w:p>
          <w:p w:rsidR="009B27BB" w:rsidRPr="009B27BB" w:rsidRDefault="009B27BB">
            <w:pPr>
              <w:pStyle w:val="TableParagraph"/>
              <w:tabs>
                <w:tab w:val="left" w:pos="1376"/>
              </w:tabs>
              <w:ind w:left="10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analizada</w:t>
            </w:r>
            <w:r w:rsidRPr="009B27BB">
              <w:rPr>
                <w:sz w:val="20"/>
                <w:lang w:val="es-MX"/>
              </w:rPr>
              <w:tab/>
              <w:t>a</w:t>
            </w:r>
          </w:p>
          <w:p w:rsidR="009B27BB" w:rsidRPr="009B27BB" w:rsidRDefault="009B27BB">
            <w:pPr>
              <w:pStyle w:val="TableParagraph"/>
              <w:tabs>
                <w:tab w:val="left" w:pos="1390"/>
              </w:tabs>
              <w:spacing w:line="229" w:lineRule="exact"/>
              <w:ind w:left="10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fondo</w:t>
            </w:r>
            <w:r w:rsidRPr="009B27BB">
              <w:rPr>
                <w:sz w:val="20"/>
                <w:lang w:val="es-MX"/>
              </w:rPr>
              <w:tab/>
              <w:t>y</w:t>
            </w:r>
          </w:p>
          <w:p w:rsidR="009B27BB" w:rsidRPr="009B27BB" w:rsidRDefault="009B27BB">
            <w:pPr>
              <w:pStyle w:val="TableParagraph"/>
              <w:spacing w:line="217" w:lineRule="exact"/>
              <w:ind w:left="107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totalmente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1895"/>
              </w:tabs>
              <w:spacing w:line="235" w:lineRule="auto"/>
              <w:ind w:left="106" w:right="42"/>
              <w:jc w:val="both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El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75%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información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entrevista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1"/>
                <w:sz w:val="20"/>
                <w:lang w:val="es-MX"/>
              </w:rPr>
              <w:t>es</w:t>
            </w:r>
            <w:r w:rsidRPr="009B27BB">
              <w:rPr>
                <w:spacing w:val="-5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analizada</w:t>
            </w:r>
            <w:r w:rsidRPr="009B27BB">
              <w:rPr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a</w:t>
            </w:r>
            <w:r w:rsidRPr="009B27BB">
              <w:rPr>
                <w:spacing w:val="-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fondo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spacing w:line="235" w:lineRule="auto"/>
              <w:ind w:left="105" w:right="281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El</w:t>
            </w:r>
            <w:r w:rsidRPr="009B27BB">
              <w:rPr>
                <w:spacing w:val="-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50%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información de 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entrevista es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analizada</w:t>
            </w:r>
            <w:r w:rsidRPr="009B27BB">
              <w:rPr>
                <w:spacing w:val="-10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a</w:t>
            </w:r>
            <w:r w:rsidRPr="009B27BB">
              <w:rPr>
                <w:spacing w:val="-9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fondo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ind w:left="102" w:right="139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Menos</w:t>
            </w:r>
            <w:r w:rsidRPr="009B27BB">
              <w:rPr>
                <w:spacing w:val="-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del</w:t>
            </w:r>
            <w:r w:rsidRPr="009B27BB">
              <w:rPr>
                <w:spacing w:val="-4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el</w:t>
            </w:r>
            <w:r w:rsidRPr="009B27BB">
              <w:rPr>
                <w:spacing w:val="-6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50%</w:t>
            </w:r>
            <w:r w:rsidRPr="009B27BB">
              <w:rPr>
                <w:spacing w:val="-52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 la información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de</w:t>
            </w:r>
            <w:r w:rsidRPr="009B27BB">
              <w:rPr>
                <w:spacing w:val="9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la</w:t>
            </w:r>
            <w:r w:rsidRPr="009B27BB">
              <w:rPr>
                <w:spacing w:val="9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entrevista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es analizada 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fondo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line="235" w:lineRule="auto"/>
              <w:ind w:left="104" w:right="32"/>
              <w:rPr>
                <w:sz w:val="20"/>
                <w:lang w:val="es-MX"/>
              </w:rPr>
            </w:pPr>
            <w:r w:rsidRPr="009B27BB">
              <w:rPr>
                <w:sz w:val="20"/>
                <w:lang w:val="es-MX"/>
              </w:rPr>
              <w:t>Un</w:t>
            </w:r>
            <w:r w:rsidRPr="009B27BB">
              <w:rPr>
                <w:sz w:val="20"/>
                <w:lang w:val="es-MX"/>
              </w:rPr>
              <w:tab/>
              <w:t>25%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  <w:t>o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menos</w:t>
            </w:r>
            <w:r w:rsidRPr="009B27BB">
              <w:rPr>
                <w:sz w:val="20"/>
                <w:lang w:val="es-MX"/>
              </w:rPr>
              <w:tab/>
              <w:t>de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3"/>
                <w:sz w:val="20"/>
                <w:lang w:val="es-MX"/>
              </w:rPr>
              <w:t>la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entrevista</w:t>
            </w:r>
            <w:r w:rsidRPr="009B27BB">
              <w:rPr>
                <w:sz w:val="20"/>
                <w:lang w:val="es-MX"/>
              </w:rPr>
              <w:tab/>
            </w:r>
            <w:r w:rsidRPr="009B27BB">
              <w:rPr>
                <w:spacing w:val="-1"/>
                <w:sz w:val="20"/>
                <w:lang w:val="es-MX"/>
              </w:rPr>
              <w:t>es</w:t>
            </w:r>
            <w:r w:rsidRPr="009B27BB">
              <w:rPr>
                <w:spacing w:val="-53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analizada a</w:t>
            </w:r>
            <w:r w:rsidRPr="009B27BB">
              <w:rPr>
                <w:spacing w:val="1"/>
                <w:sz w:val="20"/>
                <w:lang w:val="es-MX"/>
              </w:rPr>
              <w:t xml:space="preserve"> </w:t>
            </w:r>
            <w:r w:rsidRPr="009B27BB">
              <w:rPr>
                <w:sz w:val="20"/>
                <w:lang w:val="es-MX"/>
              </w:rPr>
              <w:t>fondo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Pr="009B27BB" w:rsidRDefault="009B27BB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</w:tbl>
    <w:p w:rsidR="009B27BB" w:rsidRDefault="009B27BB" w:rsidP="009B27BB">
      <w:pPr>
        <w:rPr>
          <w:rFonts w:ascii="Times New Roman"/>
          <w:sz w:val="18"/>
        </w:rPr>
        <w:sectPr w:rsidR="009B27BB">
          <w:pgSz w:w="16440" w:h="11900" w:orient="landscape"/>
          <w:pgMar w:top="700" w:right="6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2105"/>
        <w:gridCol w:w="1543"/>
        <w:gridCol w:w="569"/>
        <w:gridCol w:w="2160"/>
        <w:gridCol w:w="540"/>
        <w:gridCol w:w="1973"/>
        <w:gridCol w:w="545"/>
        <w:gridCol w:w="1284"/>
        <w:gridCol w:w="553"/>
        <w:gridCol w:w="502"/>
        <w:gridCol w:w="1618"/>
        <w:gridCol w:w="540"/>
      </w:tblGrid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4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ind w:left="4616" w:right="503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/>
        </w:trPr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lang w:val="en-US"/>
              </w:rPr>
            </w:pPr>
          </w:p>
          <w:p w:rsidR="009B27BB" w:rsidRDefault="009B27BB">
            <w:pPr>
              <w:pStyle w:val="TableParagraph"/>
              <w:rPr>
                <w:rFonts w:ascii="Times New Roman"/>
                <w:lang w:val="en-US"/>
              </w:rPr>
            </w:pPr>
          </w:p>
          <w:p w:rsidR="009B27BB" w:rsidRDefault="009B27BB">
            <w:pPr>
              <w:pStyle w:val="TableParagraph"/>
              <w:spacing w:before="177"/>
              <w:ind w:left="108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Conclusiones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Pr="009B27BB" w:rsidRDefault="009B27BB">
            <w:pPr>
              <w:pStyle w:val="TableParagraph"/>
              <w:tabs>
                <w:tab w:val="left" w:pos="684"/>
                <w:tab w:val="left" w:pos="1164"/>
              </w:tabs>
              <w:ind w:left="108" w:right="97"/>
              <w:rPr>
                <w:sz w:val="20"/>
              </w:rPr>
            </w:pPr>
            <w:r w:rsidRPr="009B27BB">
              <w:rPr>
                <w:sz w:val="20"/>
              </w:rPr>
              <w:t>Las</w:t>
            </w:r>
            <w:r w:rsidRPr="009B27BB">
              <w:rPr>
                <w:spacing w:val="1"/>
                <w:sz w:val="20"/>
              </w:rPr>
              <w:t xml:space="preserve"> </w:t>
            </w:r>
            <w:r w:rsidRPr="009B27BB">
              <w:rPr>
                <w:sz w:val="20"/>
              </w:rPr>
              <w:t>conclusiones</w:t>
            </w:r>
            <w:r w:rsidRPr="009B27BB">
              <w:rPr>
                <w:spacing w:val="1"/>
                <w:sz w:val="20"/>
              </w:rPr>
              <w:t xml:space="preserve"> </w:t>
            </w:r>
            <w:r w:rsidRPr="009B27BB">
              <w:rPr>
                <w:sz w:val="20"/>
              </w:rPr>
              <w:t>plantean</w:t>
            </w:r>
            <w:r w:rsidRPr="009B27BB">
              <w:rPr>
                <w:sz w:val="20"/>
              </w:rPr>
              <w:tab/>
              <w:t>las</w:t>
            </w:r>
            <w:r w:rsidRPr="009B27BB">
              <w:rPr>
                <w:spacing w:val="-53"/>
                <w:sz w:val="20"/>
              </w:rPr>
              <w:t xml:space="preserve"> </w:t>
            </w:r>
            <w:r w:rsidRPr="009B27BB">
              <w:rPr>
                <w:sz w:val="20"/>
              </w:rPr>
              <w:t>principales</w:t>
            </w:r>
            <w:r w:rsidRPr="009B27BB">
              <w:rPr>
                <w:spacing w:val="1"/>
                <w:sz w:val="20"/>
              </w:rPr>
              <w:t xml:space="preserve"> </w:t>
            </w:r>
            <w:r w:rsidRPr="009B27BB">
              <w:rPr>
                <w:sz w:val="20"/>
              </w:rPr>
              <w:t>ideas</w:t>
            </w:r>
            <w:r w:rsidRPr="009B27BB">
              <w:rPr>
                <w:spacing w:val="6"/>
                <w:sz w:val="20"/>
              </w:rPr>
              <w:t xml:space="preserve"> </w:t>
            </w:r>
            <w:r w:rsidRPr="009B27BB">
              <w:rPr>
                <w:sz w:val="20"/>
              </w:rPr>
              <w:t>del</w:t>
            </w:r>
            <w:r w:rsidRPr="009B27BB">
              <w:rPr>
                <w:spacing w:val="3"/>
                <w:sz w:val="20"/>
              </w:rPr>
              <w:t xml:space="preserve"> </w:t>
            </w:r>
            <w:r w:rsidRPr="009B27BB">
              <w:rPr>
                <w:sz w:val="20"/>
              </w:rPr>
              <w:t>tema</w:t>
            </w:r>
            <w:r w:rsidRPr="009B27BB">
              <w:rPr>
                <w:spacing w:val="-53"/>
                <w:sz w:val="20"/>
              </w:rPr>
              <w:t xml:space="preserve"> </w:t>
            </w:r>
            <w:r w:rsidRPr="009B27BB">
              <w:rPr>
                <w:sz w:val="20"/>
              </w:rPr>
              <w:t>y</w:t>
            </w:r>
            <w:r w:rsidRPr="009B27BB">
              <w:rPr>
                <w:sz w:val="20"/>
              </w:rPr>
              <w:tab/>
              <w:t>propone</w:t>
            </w:r>
          </w:p>
          <w:p w:rsidR="009B27BB" w:rsidRDefault="009B27BB">
            <w:pPr>
              <w:pStyle w:val="TableParagraph"/>
              <w:spacing w:line="213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ideas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nuevas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Default="009B27BB">
            <w:pPr>
              <w:pStyle w:val="TableParagraph"/>
              <w:tabs>
                <w:tab w:val="left" w:pos="891"/>
              </w:tabs>
              <w:ind w:left="106" w:right="3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Las</w:t>
            </w:r>
            <w:r>
              <w:rPr>
                <w:sz w:val="20"/>
                <w:lang w:val="en-US"/>
              </w:rPr>
              <w:tab/>
              <w:t>conclusiones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plantean</w:t>
            </w:r>
            <w:r>
              <w:rPr>
                <w:spacing w:val="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un</w:t>
            </w:r>
            <w:r>
              <w:rPr>
                <w:spacing w:val="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75%</w:t>
            </w:r>
            <w:r>
              <w:rPr>
                <w:spacing w:val="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</w:t>
            </w:r>
            <w:r>
              <w:rPr>
                <w:spacing w:val="-5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las</w:t>
            </w:r>
            <w:r>
              <w:rPr>
                <w:spacing w:val="3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principales</w:t>
            </w:r>
            <w:r>
              <w:rPr>
                <w:spacing w:val="4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ideas</w:t>
            </w:r>
            <w:r>
              <w:rPr>
                <w:spacing w:val="-5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tema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y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propone</w:t>
            </w:r>
            <w:r>
              <w:rPr>
                <w:spacing w:val="-5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ideas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nuevas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Default="009B27BB">
            <w:pPr>
              <w:pStyle w:val="TableParagraph"/>
              <w:spacing w:line="235" w:lineRule="auto"/>
              <w:ind w:left="106" w:right="25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Las conclusiones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plantean</w:t>
            </w:r>
            <w:r>
              <w:rPr>
                <w:spacing w:val="4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un</w:t>
            </w:r>
            <w:r>
              <w:rPr>
                <w:spacing w:val="4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50%</w:t>
            </w:r>
            <w:r>
              <w:rPr>
                <w:spacing w:val="-5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las principales</w:t>
            </w:r>
            <w:r>
              <w:rPr>
                <w:spacing w:val="-5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ideas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tema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Default="009B27BB">
            <w:pPr>
              <w:pStyle w:val="TableParagraph"/>
              <w:ind w:left="106" w:right="1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Las</w:t>
            </w:r>
            <w:r>
              <w:rPr>
                <w:spacing w:val="-1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conclusiones</w:t>
            </w:r>
            <w:r>
              <w:rPr>
                <w:spacing w:val="-5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plantean menos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 50% de las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principales ideas</w:t>
            </w:r>
            <w:r>
              <w:rPr>
                <w:spacing w:val="-5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tema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7BB" w:rsidRDefault="009B27BB">
            <w:pPr>
              <w:pStyle w:val="TableParagraph"/>
              <w:ind w:left="108" w:right="9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conclusiones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no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plantean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las</w:t>
            </w:r>
            <w:r>
              <w:rPr>
                <w:spacing w:val="-5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principales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ideas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del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tema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Default="009B27BB">
            <w:pPr>
              <w:pStyle w:val="TableParagraph"/>
              <w:ind w:left="1099" w:right="98" w:hanging="339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SUBTOTAL</w:t>
            </w:r>
            <w:r>
              <w:rPr>
                <w:spacing w:val="-9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POR</w:t>
            </w:r>
            <w:r>
              <w:rPr>
                <w:spacing w:val="-42"/>
                <w:sz w:val="16"/>
                <w:lang w:val="en-US"/>
              </w:rPr>
              <w:t xml:space="preserve"> </w:t>
            </w:r>
            <w:r>
              <w:rPr>
                <w:spacing w:val="-2"/>
                <w:sz w:val="16"/>
                <w:lang w:val="en-US"/>
              </w:rPr>
              <w:t>ESCALA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r>
              <w:rPr>
                <w:spacing w:val="-1"/>
                <w:sz w:val="16"/>
                <w:lang w:val="en-US"/>
              </w:rPr>
              <w:t>DE</w:t>
            </w:r>
          </w:p>
          <w:p w:rsidR="009B27BB" w:rsidRDefault="009B27BB">
            <w:pPr>
              <w:pStyle w:val="TableParagraph"/>
              <w:spacing w:line="166" w:lineRule="exact"/>
              <w:ind w:right="92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EVALUACIÓN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Default="009B27BB">
            <w:pPr>
              <w:pStyle w:val="TableParagraph"/>
              <w:spacing w:line="181" w:lineRule="exact"/>
              <w:ind w:right="68"/>
              <w:jc w:val="right"/>
              <w:rPr>
                <w:sz w:val="16"/>
                <w:lang w:val="en-US"/>
              </w:rPr>
            </w:pPr>
            <w:r>
              <w:rPr>
                <w:spacing w:val="-1"/>
                <w:sz w:val="16"/>
                <w:lang w:val="en-US"/>
              </w:rPr>
              <w:t>EVALUACIÓN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FINAL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DEL</w:t>
            </w:r>
          </w:p>
          <w:p w:rsidR="009B27BB" w:rsidRDefault="009B27BB">
            <w:pPr>
              <w:pStyle w:val="TableParagraph"/>
              <w:spacing w:before="1" w:line="166" w:lineRule="exact"/>
              <w:ind w:right="55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EJERCICIO</w:t>
            </w:r>
          </w:p>
        </w:tc>
        <w:tc>
          <w:tcPr>
            <w:tcW w:w="73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hideMark/>
          </w:tcPr>
          <w:p w:rsidR="009B27BB" w:rsidRDefault="009B27BB">
            <w:pPr>
              <w:pStyle w:val="TableParagraph"/>
              <w:spacing w:line="156" w:lineRule="exact"/>
              <w:ind w:left="6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FECHA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</w:t>
            </w:r>
            <w:r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LA</w:t>
            </w:r>
          </w:p>
        </w:tc>
        <w:tc>
          <w:tcPr>
            <w:tcW w:w="3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B27BB" w:rsidRDefault="009B27BB">
            <w:pPr>
              <w:rPr>
                <w:rFonts w:ascii="Times New Roman" w:eastAsia="Arial MT" w:hAnsi="Arial MT" w:cs="Arial MT"/>
                <w:sz w:val="18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7BB" w:rsidRDefault="009B27BB">
            <w:pPr>
              <w:rPr>
                <w:rFonts w:ascii="Arial MT" w:eastAsia="Arial MT" w:hAnsi="Arial MT" w:cs="Arial MT"/>
                <w:sz w:val="16"/>
                <w:lang w:val="en-US" w:eastAsia="en-US"/>
              </w:rPr>
            </w:pPr>
          </w:p>
        </w:tc>
        <w:tc>
          <w:tcPr>
            <w:tcW w:w="48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7BB" w:rsidRDefault="009B27BB">
            <w:pPr>
              <w:rPr>
                <w:rFonts w:ascii="Times New Roman" w:eastAsia="Arial MT" w:hAnsi="Arial MT" w:cs="Arial MT"/>
                <w:sz w:val="18"/>
                <w:lang w:val="en-US" w:eastAsia="en-US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B27BB" w:rsidRDefault="009B27BB">
            <w:pPr>
              <w:pStyle w:val="TableParagraph"/>
              <w:spacing w:line="161" w:lineRule="exact"/>
              <w:ind w:left="6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EVALUACIÓN</w:t>
            </w:r>
          </w:p>
        </w:tc>
        <w:tc>
          <w:tcPr>
            <w:tcW w:w="641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7BB" w:rsidRDefault="009B27BB">
            <w:pPr>
              <w:rPr>
                <w:rFonts w:ascii="Times New Roman" w:eastAsia="Arial MT" w:hAnsi="Arial MT" w:cs="Arial MT"/>
                <w:sz w:val="18"/>
                <w:lang w:val="en-US" w:eastAsia="en-US"/>
              </w:rPr>
            </w:pPr>
          </w:p>
        </w:tc>
      </w:tr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Default="009B27BB">
            <w:pPr>
              <w:pStyle w:val="TableParagraph"/>
              <w:spacing w:line="183" w:lineRule="exact"/>
              <w:ind w:right="63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NOMBRE</w:t>
            </w:r>
            <w:r>
              <w:rPr>
                <w:spacing w:val="-6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Y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FIRMA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DEL</w:t>
            </w:r>
          </w:p>
          <w:p w:rsidR="009B27BB" w:rsidRDefault="009B27BB">
            <w:pPr>
              <w:pStyle w:val="TableParagraph"/>
              <w:spacing w:before="1" w:line="166" w:lineRule="exact"/>
              <w:ind w:right="53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EVALUADOR</w:t>
            </w:r>
          </w:p>
        </w:tc>
        <w:tc>
          <w:tcPr>
            <w:tcW w:w="11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9B27BB" w:rsidTr="009B2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B27BB" w:rsidRDefault="009B27BB">
            <w:pPr>
              <w:pStyle w:val="TableParagraph"/>
              <w:spacing w:line="180" w:lineRule="exact"/>
              <w:ind w:left="64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OBSERVACIONES</w:t>
            </w:r>
          </w:p>
        </w:tc>
        <w:tc>
          <w:tcPr>
            <w:tcW w:w="11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BB" w:rsidRDefault="009B27B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9B27BB" w:rsidRDefault="009B27BB" w:rsidP="009B27BB">
      <w:pPr>
        <w:pStyle w:val="Textoindependiente"/>
        <w:spacing w:line="229" w:lineRule="exact"/>
        <w:ind w:left="274"/>
      </w:pPr>
      <w:r>
        <w:t>*En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columna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blanco, colocar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dependiendo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evaluar.</w:t>
      </w:r>
    </w:p>
    <w:p w:rsidR="009B27BB" w:rsidRDefault="009B27BB">
      <w:pPr>
        <w:rPr>
          <w:sz w:val="24"/>
          <w:szCs w:val="24"/>
        </w:rPr>
      </w:pPr>
    </w:p>
    <w:sectPr w:rsidR="009B27BB" w:rsidSect="009B27B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10DD7"/>
    <w:multiLevelType w:val="multilevel"/>
    <w:tmpl w:val="5F720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1C"/>
    <w:rsid w:val="0074341C"/>
    <w:rsid w:val="009B27BB"/>
    <w:rsid w:val="00D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9160"/>
  <w15:docId w15:val="{B156D170-DA3C-4AF1-8CAB-DDDF50F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B27BB"/>
    <w:pPr>
      <w:widowControl w:val="0"/>
      <w:autoSpaceDE w:val="0"/>
      <w:autoSpaceDN w:val="0"/>
      <w:spacing w:line="240" w:lineRule="auto"/>
      <w:ind w:left="271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B27BB"/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B27BB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1113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GRISELDA ESTEFANIA GARCIA BARRERA</cp:lastModifiedBy>
  <cp:revision>3</cp:revision>
  <dcterms:created xsi:type="dcterms:W3CDTF">2021-04-21T01:11:00Z</dcterms:created>
  <dcterms:modified xsi:type="dcterms:W3CDTF">2021-04-21T01:14:00Z</dcterms:modified>
</cp:coreProperties>
</file>