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BBF3" w14:textId="77777777" w:rsidR="00A63A61" w:rsidRDefault="00A63A61" w:rsidP="00A63A61"/>
    <w:p w14:paraId="7DBA21CE" w14:textId="77777777" w:rsidR="00A63A61" w:rsidRPr="003243D1" w:rsidRDefault="00A63A61" w:rsidP="00A63A61">
      <w:pPr>
        <w:spacing w:after="0" w:line="360" w:lineRule="auto"/>
        <w:jc w:val="center"/>
        <w:rPr>
          <w:rFonts w:ascii="Arial" w:hAnsi="Arial" w:cs="Arial"/>
          <w:b/>
          <w:color w:val="332C33"/>
          <w:sz w:val="40"/>
          <w:szCs w:val="40"/>
        </w:rPr>
      </w:pPr>
      <w:r w:rsidRPr="003243D1">
        <w:rPr>
          <w:rFonts w:ascii="Arial" w:hAnsi="Arial" w:cs="Arial"/>
          <w:b/>
          <w:color w:val="332C33"/>
          <w:sz w:val="40"/>
          <w:szCs w:val="40"/>
        </w:rPr>
        <w:t>Escuela Normal de Educación Preescolar</w:t>
      </w:r>
    </w:p>
    <w:p w14:paraId="68AFD571" w14:textId="77777777" w:rsidR="00A63A61" w:rsidRPr="003243D1" w:rsidRDefault="00A63A61" w:rsidP="00A63A61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243D1">
        <w:rPr>
          <w:rFonts w:ascii="Arial" w:hAnsi="Arial" w:cs="Arial"/>
          <w:b/>
          <w:color w:val="332C33"/>
          <w:sz w:val="28"/>
          <w:szCs w:val="28"/>
        </w:rPr>
        <w:t xml:space="preserve">Licenciatura en educación preescolar. </w:t>
      </w:r>
      <w:r w:rsidRPr="003243D1">
        <w:rPr>
          <w:rFonts w:ascii="Arial" w:hAnsi="Arial" w:cs="Arial"/>
          <w:b/>
          <w:color w:val="332C33"/>
          <w:sz w:val="32"/>
          <w:szCs w:val="28"/>
        </w:rPr>
        <w:t xml:space="preserve">  </w:t>
      </w:r>
    </w:p>
    <w:p w14:paraId="3C9C48C3" w14:textId="7D6D1C7E" w:rsidR="00A63A61" w:rsidRPr="009D0530" w:rsidRDefault="00FA2041" w:rsidP="00A63A61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9D0530">
        <w:rPr>
          <w:noProof/>
          <w:sz w:val="24"/>
          <w:lang w:eastAsia="es-MX"/>
        </w:rPr>
        <w:drawing>
          <wp:anchor distT="114300" distB="114300" distL="114300" distR="114300" simplePos="0" relativeHeight="251659264" behindDoc="0" locked="0" layoutInCell="1" hidden="0" allowOverlap="1" wp14:anchorId="028FB637" wp14:editId="2290B101">
            <wp:simplePos x="0" y="0"/>
            <wp:positionH relativeFrom="margin">
              <wp:align>center</wp:align>
            </wp:positionH>
            <wp:positionV relativeFrom="margin">
              <wp:posOffset>1322705</wp:posOffset>
            </wp:positionV>
            <wp:extent cx="1005840" cy="1203960"/>
            <wp:effectExtent l="0" t="0" r="381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02C38" w14:textId="77777777" w:rsidR="00A63A61" w:rsidRPr="009D0530" w:rsidRDefault="00A63A61" w:rsidP="00A63A61">
      <w:pPr>
        <w:spacing w:after="0" w:line="360" w:lineRule="auto"/>
        <w:rPr>
          <w:b/>
          <w:color w:val="332C33"/>
          <w:sz w:val="28"/>
          <w:szCs w:val="28"/>
        </w:rPr>
      </w:pPr>
    </w:p>
    <w:p w14:paraId="65CD2FD7" w14:textId="47B81E3E" w:rsidR="00A63A61" w:rsidRPr="009D0530" w:rsidRDefault="00A63A61" w:rsidP="00A63A61">
      <w:pPr>
        <w:spacing w:after="0" w:line="360" w:lineRule="auto"/>
        <w:rPr>
          <w:b/>
          <w:color w:val="332C33"/>
          <w:sz w:val="28"/>
          <w:szCs w:val="28"/>
        </w:rPr>
      </w:pPr>
    </w:p>
    <w:p w14:paraId="0BB14099" w14:textId="77777777" w:rsidR="00A63A61" w:rsidRPr="009D0530" w:rsidRDefault="00A63A61" w:rsidP="00A63A61">
      <w:pPr>
        <w:spacing w:after="0" w:line="360" w:lineRule="auto"/>
        <w:jc w:val="center"/>
        <w:rPr>
          <w:b/>
          <w:color w:val="332C33"/>
          <w:sz w:val="32"/>
          <w:szCs w:val="32"/>
        </w:rPr>
      </w:pPr>
    </w:p>
    <w:p w14:paraId="2A07D9DE" w14:textId="77777777" w:rsidR="00A63A61" w:rsidRPr="009D0530" w:rsidRDefault="00A63A61" w:rsidP="00A63A61">
      <w:pPr>
        <w:spacing w:after="0" w:line="360" w:lineRule="auto"/>
        <w:jc w:val="center"/>
        <w:rPr>
          <w:b/>
          <w:color w:val="332C33"/>
          <w:sz w:val="32"/>
          <w:szCs w:val="32"/>
        </w:rPr>
      </w:pPr>
    </w:p>
    <w:p w14:paraId="0A3DDA8A" w14:textId="77777777" w:rsidR="00A63A61" w:rsidRPr="009D0530" w:rsidRDefault="00A63A61" w:rsidP="00A63A61">
      <w:pPr>
        <w:spacing w:after="0" w:line="360" w:lineRule="auto"/>
        <w:jc w:val="center"/>
        <w:rPr>
          <w:b/>
          <w:color w:val="332C33"/>
          <w:sz w:val="32"/>
          <w:szCs w:val="32"/>
        </w:rPr>
      </w:pPr>
      <w:r w:rsidRPr="009D0530">
        <w:rPr>
          <w:b/>
          <w:color w:val="332C33"/>
          <w:sz w:val="32"/>
          <w:szCs w:val="32"/>
        </w:rPr>
        <w:t>Curso:</w:t>
      </w:r>
    </w:p>
    <w:p w14:paraId="01F59F27" w14:textId="5906FC5C" w:rsidR="00A63A61" w:rsidRPr="009D0530" w:rsidRDefault="00A63A61" w:rsidP="00A63A61">
      <w:pPr>
        <w:spacing w:after="0" w:line="360" w:lineRule="auto"/>
        <w:jc w:val="center"/>
        <w:rPr>
          <w:bCs/>
          <w:color w:val="332C33"/>
          <w:sz w:val="32"/>
          <w:szCs w:val="32"/>
        </w:rPr>
      </w:pPr>
      <w:r w:rsidRPr="009D0530">
        <w:rPr>
          <w:bCs/>
          <w:color w:val="332C33"/>
          <w:sz w:val="32"/>
          <w:szCs w:val="32"/>
        </w:rPr>
        <w:t xml:space="preserve"> </w:t>
      </w:r>
      <w:r w:rsidR="00B36E9A">
        <w:rPr>
          <w:bCs/>
          <w:color w:val="332C33"/>
          <w:sz w:val="32"/>
          <w:szCs w:val="32"/>
        </w:rPr>
        <w:t>Creación literaria.</w:t>
      </w:r>
    </w:p>
    <w:p w14:paraId="46E7456D" w14:textId="77777777" w:rsidR="00A63A61" w:rsidRPr="009D0530" w:rsidRDefault="00A63A61" w:rsidP="00A63A61">
      <w:pPr>
        <w:spacing w:after="0" w:line="360" w:lineRule="auto"/>
        <w:jc w:val="center"/>
        <w:rPr>
          <w:b/>
          <w:color w:val="332C33"/>
          <w:sz w:val="32"/>
          <w:szCs w:val="32"/>
        </w:rPr>
      </w:pPr>
      <w:r w:rsidRPr="009D0530">
        <w:rPr>
          <w:b/>
          <w:color w:val="332C33"/>
          <w:sz w:val="32"/>
          <w:szCs w:val="32"/>
        </w:rPr>
        <w:t>Maestra:</w:t>
      </w:r>
    </w:p>
    <w:p w14:paraId="61730794" w14:textId="19BC0D54" w:rsidR="00B36E9A" w:rsidRDefault="00B36E9A" w:rsidP="00A63A61">
      <w:pPr>
        <w:spacing w:after="0" w:line="360" w:lineRule="auto"/>
        <w:jc w:val="center"/>
        <w:rPr>
          <w:bCs/>
          <w:color w:val="332C33"/>
          <w:sz w:val="32"/>
          <w:szCs w:val="32"/>
        </w:rPr>
      </w:pPr>
      <w:r>
        <w:rPr>
          <w:bCs/>
          <w:color w:val="332C33"/>
          <w:sz w:val="32"/>
          <w:szCs w:val="32"/>
        </w:rPr>
        <w:t xml:space="preserve">Silvia Banda </w:t>
      </w:r>
      <w:proofErr w:type="spellStart"/>
      <w:r>
        <w:rPr>
          <w:bCs/>
          <w:color w:val="332C33"/>
          <w:sz w:val="32"/>
          <w:szCs w:val="32"/>
        </w:rPr>
        <w:t>Servin</w:t>
      </w:r>
      <w:proofErr w:type="spellEnd"/>
      <w:r>
        <w:rPr>
          <w:bCs/>
          <w:color w:val="332C33"/>
          <w:sz w:val="32"/>
          <w:szCs w:val="32"/>
        </w:rPr>
        <w:t>.</w:t>
      </w:r>
    </w:p>
    <w:p w14:paraId="30C753E1" w14:textId="327584C3" w:rsidR="00A63A61" w:rsidRPr="009D0530" w:rsidRDefault="00A63A61" w:rsidP="00A63A61">
      <w:pPr>
        <w:spacing w:after="0" w:line="360" w:lineRule="auto"/>
        <w:jc w:val="center"/>
        <w:rPr>
          <w:b/>
          <w:color w:val="332C33"/>
          <w:sz w:val="32"/>
          <w:szCs w:val="32"/>
        </w:rPr>
      </w:pPr>
      <w:r w:rsidRPr="009D0530">
        <w:rPr>
          <w:b/>
          <w:color w:val="332C33"/>
          <w:sz w:val="32"/>
          <w:szCs w:val="32"/>
        </w:rPr>
        <w:t>Alumna:</w:t>
      </w:r>
    </w:p>
    <w:p w14:paraId="63C8F884" w14:textId="6E6C62F1" w:rsidR="00A63A61" w:rsidRPr="009D0530" w:rsidRDefault="00A63A61" w:rsidP="00A63A61">
      <w:pPr>
        <w:spacing w:after="0" w:line="360" w:lineRule="auto"/>
        <w:jc w:val="center"/>
        <w:rPr>
          <w:color w:val="332C33"/>
          <w:sz w:val="32"/>
          <w:szCs w:val="32"/>
        </w:rPr>
      </w:pPr>
      <w:r w:rsidRPr="009D0530">
        <w:rPr>
          <w:color w:val="332C33"/>
          <w:sz w:val="32"/>
          <w:szCs w:val="32"/>
        </w:rPr>
        <w:t>Leyda Estefanía Gaytán Bernal. #</w:t>
      </w:r>
      <w:r>
        <w:rPr>
          <w:color w:val="332C33"/>
          <w:sz w:val="32"/>
          <w:szCs w:val="32"/>
        </w:rPr>
        <w:t>7</w:t>
      </w:r>
    </w:p>
    <w:p w14:paraId="2FF2B9A5" w14:textId="15B84B63" w:rsidR="00A63A61" w:rsidRPr="00FA2041" w:rsidRDefault="00A63A61" w:rsidP="00A63A61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  <w:r w:rsidRPr="00FA2041">
        <w:rPr>
          <w:b/>
          <w:bCs/>
          <w:color w:val="332C33"/>
          <w:sz w:val="36"/>
          <w:szCs w:val="36"/>
        </w:rPr>
        <w:t xml:space="preserve">Evidencia de la unidad I: </w:t>
      </w:r>
      <w:r w:rsidR="00605777">
        <w:rPr>
          <w:b/>
          <w:bCs/>
          <w:color w:val="332C33"/>
          <w:sz w:val="36"/>
          <w:szCs w:val="36"/>
        </w:rPr>
        <w:t>D</w:t>
      </w:r>
      <w:r w:rsidRPr="00FA2041">
        <w:rPr>
          <w:b/>
          <w:bCs/>
          <w:color w:val="332C33"/>
          <w:sz w:val="36"/>
          <w:szCs w:val="36"/>
        </w:rPr>
        <w:t>iscursos literarios en la niñez.</w:t>
      </w:r>
    </w:p>
    <w:p w14:paraId="57616206" w14:textId="68AF6234" w:rsidR="00A63A61" w:rsidRPr="00FA2041" w:rsidRDefault="00A63A61" w:rsidP="00A63A61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  <w:r w:rsidRPr="00FA2041">
        <w:rPr>
          <w:b/>
          <w:bCs/>
          <w:color w:val="332C33"/>
          <w:sz w:val="36"/>
          <w:szCs w:val="36"/>
        </w:rPr>
        <w:t>“</w:t>
      </w:r>
      <w:r w:rsidR="003A107E" w:rsidRPr="00FA2041">
        <w:rPr>
          <w:b/>
          <w:bCs/>
          <w:color w:val="332C33"/>
          <w:sz w:val="36"/>
          <w:szCs w:val="36"/>
        </w:rPr>
        <w:t>Texto expositivo-explicativo”</w:t>
      </w:r>
    </w:p>
    <w:p w14:paraId="0DC8B2AE" w14:textId="15E8151C" w:rsidR="00A63A61" w:rsidRPr="00FA2041" w:rsidRDefault="00A63A61" w:rsidP="00EC2517">
      <w:pPr>
        <w:spacing w:after="0" w:line="360" w:lineRule="auto"/>
        <w:jc w:val="center"/>
        <w:rPr>
          <w:b/>
          <w:bCs/>
          <w:color w:val="332C33"/>
          <w:sz w:val="36"/>
          <w:szCs w:val="36"/>
        </w:rPr>
      </w:pPr>
      <w:r w:rsidRPr="00FA2041">
        <w:rPr>
          <w:b/>
          <w:bCs/>
          <w:color w:val="332C33"/>
          <w:sz w:val="36"/>
          <w:szCs w:val="36"/>
        </w:rPr>
        <w:t>Competencias de la unidad:</w:t>
      </w:r>
    </w:p>
    <w:p w14:paraId="037EA0F4" w14:textId="005EE221" w:rsidR="0094281A" w:rsidRPr="00B36E9A" w:rsidRDefault="0094281A" w:rsidP="00FA2041">
      <w:pPr>
        <w:pStyle w:val="Prrafodelista"/>
        <w:numPr>
          <w:ilvl w:val="0"/>
          <w:numId w:val="3"/>
        </w:numPr>
        <w:spacing w:after="0" w:line="360" w:lineRule="auto"/>
        <w:jc w:val="center"/>
        <w:rPr>
          <w:color w:val="332C33"/>
          <w:sz w:val="28"/>
          <w:szCs w:val="28"/>
        </w:rPr>
      </w:pPr>
      <w:r w:rsidRPr="00B36E9A">
        <w:rPr>
          <w:color w:val="332C33"/>
          <w:sz w:val="28"/>
          <w:szCs w:val="28"/>
        </w:rPr>
        <w:t xml:space="preserve">Detecta los procesos </w:t>
      </w:r>
      <w:r w:rsidR="008917F6" w:rsidRPr="00B36E9A">
        <w:rPr>
          <w:color w:val="332C33"/>
          <w:sz w:val="28"/>
          <w:szCs w:val="28"/>
        </w:rPr>
        <w:t>de aprendizaje de sus alumnos para favorecer su desarrollo cognitivo y socioemocional.</w:t>
      </w:r>
    </w:p>
    <w:p w14:paraId="5315AE3B" w14:textId="2F27AA62" w:rsidR="008917F6" w:rsidRPr="00B36E9A" w:rsidRDefault="00604730" w:rsidP="00FA2041">
      <w:pPr>
        <w:pStyle w:val="Prrafodelista"/>
        <w:numPr>
          <w:ilvl w:val="0"/>
          <w:numId w:val="3"/>
        </w:numPr>
        <w:spacing w:after="0" w:line="360" w:lineRule="auto"/>
        <w:jc w:val="center"/>
        <w:rPr>
          <w:color w:val="332C33"/>
          <w:sz w:val="28"/>
          <w:szCs w:val="28"/>
        </w:rPr>
      </w:pPr>
      <w:r w:rsidRPr="00B36E9A">
        <w:rPr>
          <w:color w:val="332C33"/>
          <w:sz w:val="28"/>
          <w:szCs w:val="28"/>
        </w:rPr>
        <w:t xml:space="preserve">Integra recursos de la investigación </w:t>
      </w:r>
      <w:r w:rsidR="00183CC1" w:rsidRPr="00B36E9A">
        <w:rPr>
          <w:color w:val="332C33"/>
          <w:sz w:val="28"/>
          <w:szCs w:val="28"/>
        </w:rPr>
        <w:t xml:space="preserve">educativa para enriquecer su práctica profesional, expresando su interés </w:t>
      </w:r>
      <w:r w:rsidR="00FA2041" w:rsidRPr="00B36E9A">
        <w:rPr>
          <w:color w:val="332C33"/>
          <w:sz w:val="32"/>
          <w:szCs w:val="32"/>
        </w:rPr>
        <w:t xml:space="preserve">por el </w:t>
      </w:r>
      <w:r w:rsidR="00FA2041" w:rsidRPr="00B36E9A">
        <w:rPr>
          <w:color w:val="332C33"/>
          <w:sz w:val="28"/>
          <w:szCs w:val="28"/>
        </w:rPr>
        <w:t>conocimiento, la ciencia y la mejora de la educación.</w:t>
      </w:r>
    </w:p>
    <w:p w14:paraId="677B787A" w14:textId="77777777" w:rsidR="00A63A61" w:rsidRPr="00FA2041" w:rsidRDefault="00A63A61" w:rsidP="00FA2041">
      <w:pPr>
        <w:spacing w:after="0" w:line="360" w:lineRule="auto"/>
        <w:jc w:val="center"/>
        <w:rPr>
          <w:b/>
          <w:bCs/>
          <w:color w:val="332C33"/>
          <w:sz w:val="28"/>
          <w:szCs w:val="28"/>
        </w:rPr>
      </w:pPr>
    </w:p>
    <w:p w14:paraId="43B08420" w14:textId="77777777" w:rsidR="00A63A61" w:rsidRPr="00FA2041" w:rsidRDefault="00A63A61" w:rsidP="00FA2041">
      <w:pPr>
        <w:spacing w:after="0" w:line="360" w:lineRule="auto"/>
        <w:rPr>
          <w:b/>
          <w:bCs/>
          <w:color w:val="332C33"/>
          <w:sz w:val="28"/>
          <w:szCs w:val="28"/>
        </w:rPr>
      </w:pPr>
    </w:p>
    <w:p w14:paraId="65C99CC2" w14:textId="587CBD62" w:rsidR="00A63A61" w:rsidRPr="00FA2041" w:rsidRDefault="00A63A61" w:rsidP="00A63A61">
      <w:pPr>
        <w:spacing w:after="0" w:line="360" w:lineRule="auto"/>
        <w:rPr>
          <w:b/>
          <w:bCs/>
          <w:color w:val="332C33"/>
          <w:sz w:val="28"/>
          <w:szCs w:val="28"/>
        </w:rPr>
      </w:pPr>
      <w:r w:rsidRPr="00FA2041">
        <w:rPr>
          <w:b/>
          <w:bCs/>
          <w:color w:val="332C33"/>
          <w:sz w:val="28"/>
          <w:szCs w:val="28"/>
        </w:rPr>
        <w:t xml:space="preserve">Saltillo Coahuila de zaragoza                  </w:t>
      </w:r>
      <w:r w:rsidR="00FA2041" w:rsidRPr="00FA2041">
        <w:rPr>
          <w:b/>
          <w:bCs/>
          <w:color w:val="332C33"/>
          <w:sz w:val="28"/>
          <w:szCs w:val="28"/>
        </w:rPr>
        <w:t xml:space="preserve">                     </w:t>
      </w:r>
      <w:r w:rsidRPr="00FA2041">
        <w:rPr>
          <w:b/>
          <w:bCs/>
          <w:color w:val="332C33"/>
          <w:sz w:val="28"/>
          <w:szCs w:val="28"/>
        </w:rPr>
        <w:t xml:space="preserve">     2</w:t>
      </w:r>
      <w:r w:rsidR="004A784C" w:rsidRPr="00FA2041">
        <w:rPr>
          <w:b/>
          <w:bCs/>
          <w:color w:val="332C33"/>
          <w:sz w:val="28"/>
          <w:szCs w:val="28"/>
        </w:rPr>
        <w:t>4 de abril</w:t>
      </w:r>
      <w:r w:rsidRPr="00FA2041">
        <w:rPr>
          <w:b/>
          <w:bCs/>
          <w:color w:val="332C33"/>
          <w:sz w:val="28"/>
          <w:szCs w:val="28"/>
        </w:rPr>
        <w:t xml:space="preserve"> del 2021.</w:t>
      </w:r>
    </w:p>
    <w:p w14:paraId="491447C8" w14:textId="7363F79D" w:rsidR="00620DD2" w:rsidRDefault="00620DD2" w:rsidP="00F0427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Experiencia Narrativa.</w:t>
      </w:r>
    </w:p>
    <w:p w14:paraId="5CB6960C" w14:textId="5580CBB8" w:rsidR="00874F28" w:rsidRDefault="00180070" w:rsidP="00F0427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056B">
        <w:rPr>
          <w:rFonts w:ascii="Arial" w:hAnsi="Arial" w:cs="Arial"/>
          <w:b/>
          <w:bCs/>
          <w:sz w:val="28"/>
          <w:szCs w:val="28"/>
        </w:rPr>
        <w:t>Introducción:</w:t>
      </w:r>
    </w:p>
    <w:p w14:paraId="1F0C3A23" w14:textId="1B06A899" w:rsidR="00EB056B" w:rsidRDefault="00EB056B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05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siguiente escrito tiene la finalidad de conocer </w:t>
      </w:r>
      <w:r w:rsidR="00C82029">
        <w:rPr>
          <w:rFonts w:ascii="Arial" w:hAnsi="Arial" w:cs="Arial"/>
          <w:sz w:val="24"/>
          <w:szCs w:val="24"/>
        </w:rPr>
        <w:t>el papel de la literatura en la infancia</w:t>
      </w:r>
      <w:r w:rsidR="00E56BCF">
        <w:rPr>
          <w:rFonts w:ascii="Arial" w:hAnsi="Arial" w:cs="Arial"/>
          <w:sz w:val="24"/>
          <w:szCs w:val="24"/>
        </w:rPr>
        <w:t xml:space="preserve">, </w:t>
      </w:r>
      <w:r w:rsidR="00EE19FB">
        <w:rPr>
          <w:rFonts w:ascii="Arial" w:hAnsi="Arial" w:cs="Arial"/>
          <w:sz w:val="24"/>
          <w:szCs w:val="24"/>
        </w:rPr>
        <w:t xml:space="preserve">aportes, </w:t>
      </w:r>
      <w:r w:rsidR="00E56BCF">
        <w:rPr>
          <w:rFonts w:ascii="Arial" w:hAnsi="Arial" w:cs="Arial"/>
          <w:sz w:val="24"/>
          <w:szCs w:val="24"/>
        </w:rPr>
        <w:t>así como sus posibilidades de desarrollo en el ámbito escolar</w:t>
      </w:r>
      <w:r w:rsidR="00EE19FB">
        <w:rPr>
          <w:rFonts w:ascii="Arial" w:hAnsi="Arial" w:cs="Arial"/>
          <w:sz w:val="24"/>
          <w:szCs w:val="24"/>
        </w:rPr>
        <w:t xml:space="preserve"> y personal</w:t>
      </w:r>
      <w:r w:rsidR="00704F0F">
        <w:rPr>
          <w:rFonts w:ascii="Arial" w:hAnsi="Arial" w:cs="Arial"/>
          <w:sz w:val="24"/>
          <w:szCs w:val="24"/>
        </w:rPr>
        <w:t>, además de</w:t>
      </w:r>
      <w:r w:rsidR="00EE19FB">
        <w:rPr>
          <w:rFonts w:ascii="Arial" w:hAnsi="Arial" w:cs="Arial"/>
          <w:sz w:val="24"/>
          <w:szCs w:val="24"/>
        </w:rPr>
        <w:t xml:space="preserve"> brindar</w:t>
      </w:r>
      <w:r w:rsidR="00704F0F">
        <w:rPr>
          <w:rFonts w:ascii="Arial" w:hAnsi="Arial" w:cs="Arial"/>
          <w:sz w:val="24"/>
          <w:szCs w:val="24"/>
        </w:rPr>
        <w:t xml:space="preserve"> algunas </w:t>
      </w:r>
      <w:r w:rsidR="007D6260">
        <w:rPr>
          <w:rFonts w:ascii="Arial" w:hAnsi="Arial" w:cs="Arial"/>
          <w:sz w:val="24"/>
          <w:szCs w:val="24"/>
        </w:rPr>
        <w:t>sugerencias</w:t>
      </w:r>
      <w:r w:rsidR="00EE19FB">
        <w:rPr>
          <w:rFonts w:ascii="Arial" w:hAnsi="Arial" w:cs="Arial"/>
          <w:sz w:val="24"/>
          <w:szCs w:val="24"/>
        </w:rPr>
        <w:t xml:space="preserve"> en el aula</w:t>
      </w:r>
      <w:r w:rsidR="00E56BCF">
        <w:rPr>
          <w:rFonts w:ascii="Arial" w:hAnsi="Arial" w:cs="Arial"/>
          <w:sz w:val="24"/>
          <w:szCs w:val="24"/>
        </w:rPr>
        <w:t xml:space="preserve">. Todo lo anterior estará apoyado con la fundamentación de algunos autores que puedan aportar información verídica </w:t>
      </w:r>
      <w:r w:rsidR="001F355E">
        <w:rPr>
          <w:rFonts w:ascii="Arial" w:hAnsi="Arial" w:cs="Arial"/>
          <w:sz w:val="24"/>
          <w:szCs w:val="24"/>
        </w:rPr>
        <w:t xml:space="preserve">que complemente lo planteado. </w:t>
      </w:r>
      <w:r w:rsidR="005F0679">
        <w:rPr>
          <w:rFonts w:ascii="Arial" w:hAnsi="Arial" w:cs="Arial"/>
          <w:sz w:val="24"/>
          <w:szCs w:val="24"/>
        </w:rPr>
        <w:t xml:space="preserve">Con todo lo anterior se </w:t>
      </w:r>
      <w:r w:rsidR="00B97D25">
        <w:rPr>
          <w:rFonts w:ascii="Arial" w:hAnsi="Arial" w:cs="Arial"/>
          <w:sz w:val="24"/>
          <w:szCs w:val="24"/>
        </w:rPr>
        <w:t xml:space="preserve">pretende dar un panorama amplio para que </w:t>
      </w:r>
      <w:r w:rsidR="005C70E1">
        <w:rPr>
          <w:rFonts w:ascii="Arial" w:hAnsi="Arial" w:cs="Arial"/>
          <w:sz w:val="24"/>
          <w:szCs w:val="24"/>
        </w:rPr>
        <w:t>conozcan la importancia de la literatura en los niños preescolar y como aporta grandes beneficios en su desarrollo</w:t>
      </w:r>
      <w:r w:rsidR="00C750FE">
        <w:rPr>
          <w:rFonts w:ascii="Arial" w:hAnsi="Arial" w:cs="Arial"/>
          <w:sz w:val="24"/>
          <w:szCs w:val="24"/>
        </w:rPr>
        <w:t xml:space="preserve"> intelectual y personal, que como futuras educadoras </w:t>
      </w:r>
      <w:r w:rsidR="000D559C">
        <w:rPr>
          <w:rFonts w:ascii="Arial" w:hAnsi="Arial" w:cs="Arial"/>
          <w:sz w:val="24"/>
          <w:szCs w:val="24"/>
        </w:rPr>
        <w:t xml:space="preserve">es primordial darle la importancia que </w:t>
      </w:r>
      <w:r w:rsidR="00295335">
        <w:rPr>
          <w:rFonts w:ascii="Arial" w:hAnsi="Arial" w:cs="Arial"/>
          <w:sz w:val="24"/>
          <w:szCs w:val="24"/>
        </w:rPr>
        <w:t>tiene.</w:t>
      </w:r>
    </w:p>
    <w:p w14:paraId="25AB200F" w14:textId="1F87DA36" w:rsidR="00180070" w:rsidRPr="00EB056B" w:rsidRDefault="00180070" w:rsidP="00F0427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056B">
        <w:rPr>
          <w:rFonts w:ascii="Arial" w:hAnsi="Arial" w:cs="Arial"/>
          <w:b/>
          <w:bCs/>
          <w:sz w:val="28"/>
          <w:szCs w:val="28"/>
        </w:rPr>
        <w:t>Desarrollo:</w:t>
      </w:r>
    </w:p>
    <w:p w14:paraId="39CB0230" w14:textId="5A48E576" w:rsidR="0000727B" w:rsidRPr="00101064" w:rsidRDefault="0000727B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1064">
        <w:rPr>
          <w:rFonts w:ascii="Arial" w:hAnsi="Arial" w:cs="Arial"/>
          <w:sz w:val="24"/>
          <w:szCs w:val="24"/>
        </w:rPr>
        <w:t xml:space="preserve">La literatura </w:t>
      </w:r>
      <w:proofErr w:type="spellStart"/>
      <w:r w:rsidRPr="00101064">
        <w:rPr>
          <w:rFonts w:ascii="Arial" w:hAnsi="Arial" w:cs="Arial"/>
          <w:sz w:val="24"/>
          <w:szCs w:val="24"/>
        </w:rPr>
        <w:t>a</w:t>
      </w:r>
      <w:proofErr w:type="spellEnd"/>
      <w:r w:rsidRPr="00101064">
        <w:rPr>
          <w:rFonts w:ascii="Arial" w:hAnsi="Arial" w:cs="Arial"/>
          <w:sz w:val="24"/>
          <w:szCs w:val="24"/>
        </w:rPr>
        <w:t xml:space="preserve"> tomado un papel muy importante </w:t>
      </w:r>
      <w:r w:rsidR="002A620B" w:rsidRPr="00101064">
        <w:rPr>
          <w:rFonts w:ascii="Arial" w:hAnsi="Arial" w:cs="Arial"/>
          <w:sz w:val="24"/>
          <w:szCs w:val="24"/>
        </w:rPr>
        <w:t xml:space="preserve">en la vida de los niños preescolares, siendo </w:t>
      </w:r>
      <w:r w:rsidR="00CE546D" w:rsidRPr="00101064">
        <w:rPr>
          <w:rFonts w:ascii="Arial" w:hAnsi="Arial" w:cs="Arial"/>
          <w:sz w:val="24"/>
          <w:szCs w:val="24"/>
        </w:rPr>
        <w:t xml:space="preserve">considerada para </w:t>
      </w:r>
      <w:proofErr w:type="spellStart"/>
      <w:r w:rsidR="00CE546D" w:rsidRPr="00101064">
        <w:rPr>
          <w:rFonts w:ascii="Arial" w:hAnsi="Arial" w:cs="Arial"/>
          <w:sz w:val="24"/>
          <w:szCs w:val="24"/>
        </w:rPr>
        <w:t>lo</w:t>
      </w:r>
      <w:proofErr w:type="spellEnd"/>
      <w:r w:rsidR="00CE546D" w:rsidRPr="00101064">
        <w:rPr>
          <w:rFonts w:ascii="Arial" w:hAnsi="Arial" w:cs="Arial"/>
          <w:sz w:val="24"/>
          <w:szCs w:val="24"/>
        </w:rPr>
        <w:t xml:space="preserve"> docentes como algo fundamental que se les debe de inculcar a los niños </w:t>
      </w:r>
      <w:r w:rsidR="002A00E3" w:rsidRPr="00101064">
        <w:rPr>
          <w:rFonts w:ascii="Arial" w:hAnsi="Arial" w:cs="Arial"/>
          <w:sz w:val="24"/>
          <w:szCs w:val="24"/>
        </w:rPr>
        <w:t xml:space="preserve">para que desarrollen distintas, habilidades, destrezas y conocimientos. </w:t>
      </w:r>
    </w:p>
    <w:p w14:paraId="5EB78EFF" w14:textId="5D4ACDCA" w:rsidR="004A2D1E" w:rsidRDefault="00FF7272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1064">
        <w:rPr>
          <w:rFonts w:ascii="Arial" w:hAnsi="Arial" w:cs="Arial"/>
          <w:sz w:val="24"/>
          <w:szCs w:val="24"/>
        </w:rPr>
        <w:t xml:space="preserve">Como es bien mencionado, </w:t>
      </w:r>
      <w:r w:rsidR="009B44D2" w:rsidRPr="00101064">
        <w:rPr>
          <w:rFonts w:ascii="Arial" w:hAnsi="Arial" w:cs="Arial"/>
          <w:sz w:val="24"/>
          <w:szCs w:val="24"/>
        </w:rPr>
        <w:t>l</w:t>
      </w:r>
      <w:r w:rsidRPr="00101064">
        <w:rPr>
          <w:rFonts w:ascii="Arial" w:hAnsi="Arial" w:cs="Arial"/>
          <w:sz w:val="24"/>
          <w:szCs w:val="24"/>
        </w:rPr>
        <w:t>a literatura abre puertas para el desarrollo de la función imaginativa</w:t>
      </w:r>
      <w:r w:rsidR="00205C9D">
        <w:rPr>
          <w:rFonts w:ascii="Arial" w:hAnsi="Arial" w:cs="Arial"/>
          <w:sz w:val="24"/>
          <w:szCs w:val="24"/>
        </w:rPr>
        <w:t xml:space="preserve">, </w:t>
      </w:r>
      <w:r w:rsidR="00FD6656" w:rsidRPr="00101064">
        <w:rPr>
          <w:rFonts w:ascii="Arial" w:hAnsi="Arial" w:cs="Arial"/>
          <w:sz w:val="24"/>
          <w:szCs w:val="24"/>
        </w:rPr>
        <w:t>forma lectores autónomo</w:t>
      </w:r>
      <w:r w:rsidR="00D07CEC" w:rsidRPr="00101064">
        <w:rPr>
          <w:rFonts w:ascii="Arial" w:hAnsi="Arial" w:cs="Arial"/>
          <w:sz w:val="24"/>
          <w:szCs w:val="24"/>
        </w:rPr>
        <w:t>s</w:t>
      </w:r>
      <w:r w:rsidR="00205C9D">
        <w:rPr>
          <w:rFonts w:ascii="Arial" w:hAnsi="Arial" w:cs="Arial"/>
          <w:sz w:val="24"/>
          <w:szCs w:val="24"/>
        </w:rPr>
        <w:t xml:space="preserve"> y </w:t>
      </w:r>
      <w:r w:rsidR="006729D0">
        <w:rPr>
          <w:rFonts w:ascii="Arial" w:hAnsi="Arial" w:cs="Arial"/>
          <w:sz w:val="24"/>
          <w:szCs w:val="24"/>
        </w:rPr>
        <w:t>productores de textos creativos</w:t>
      </w:r>
      <w:r w:rsidR="00D07CEC" w:rsidRPr="00101064">
        <w:rPr>
          <w:rFonts w:ascii="Arial" w:hAnsi="Arial" w:cs="Arial"/>
          <w:sz w:val="24"/>
          <w:szCs w:val="24"/>
        </w:rPr>
        <w:t xml:space="preserve">, debido a que toda obra literaria </w:t>
      </w:r>
      <w:r w:rsidR="004431A6" w:rsidRPr="00101064">
        <w:rPr>
          <w:rFonts w:ascii="Arial" w:hAnsi="Arial" w:cs="Arial"/>
          <w:sz w:val="24"/>
          <w:szCs w:val="24"/>
        </w:rPr>
        <w:t xml:space="preserve">contribuye a la creación de la lengua. </w:t>
      </w:r>
      <w:r w:rsidR="0033318E" w:rsidRPr="00101064">
        <w:rPr>
          <w:rFonts w:ascii="Arial" w:hAnsi="Arial" w:cs="Arial"/>
          <w:sz w:val="24"/>
          <w:szCs w:val="24"/>
        </w:rPr>
        <w:t>Además,</w:t>
      </w:r>
      <w:r w:rsidR="00C22154" w:rsidRPr="00101064">
        <w:rPr>
          <w:rFonts w:ascii="Arial" w:hAnsi="Arial" w:cs="Arial"/>
          <w:sz w:val="24"/>
          <w:szCs w:val="24"/>
        </w:rPr>
        <w:t xml:space="preserve"> </w:t>
      </w:r>
      <w:r w:rsidR="00522C5A">
        <w:rPr>
          <w:rFonts w:ascii="Arial" w:hAnsi="Arial" w:cs="Arial"/>
          <w:sz w:val="24"/>
          <w:szCs w:val="24"/>
        </w:rPr>
        <w:t xml:space="preserve">permite </w:t>
      </w:r>
      <w:r w:rsidR="004446EB">
        <w:rPr>
          <w:rFonts w:ascii="Arial" w:hAnsi="Arial" w:cs="Arial"/>
          <w:sz w:val="24"/>
          <w:szCs w:val="24"/>
        </w:rPr>
        <w:t xml:space="preserve">que </w:t>
      </w:r>
      <w:r w:rsidR="008C70AC">
        <w:rPr>
          <w:rFonts w:ascii="Arial" w:hAnsi="Arial" w:cs="Arial"/>
          <w:sz w:val="24"/>
          <w:szCs w:val="24"/>
        </w:rPr>
        <w:t>el niño se</w:t>
      </w:r>
      <w:r w:rsidR="009D5523">
        <w:rPr>
          <w:rFonts w:ascii="Arial" w:hAnsi="Arial" w:cs="Arial"/>
          <w:sz w:val="24"/>
          <w:szCs w:val="24"/>
        </w:rPr>
        <w:t xml:space="preserve">a </w:t>
      </w:r>
      <w:r w:rsidR="008C70AC">
        <w:rPr>
          <w:rFonts w:ascii="Arial" w:hAnsi="Arial" w:cs="Arial"/>
          <w:sz w:val="24"/>
          <w:szCs w:val="24"/>
        </w:rPr>
        <w:t>participe</w:t>
      </w:r>
      <w:r w:rsidR="009D5523">
        <w:rPr>
          <w:rFonts w:ascii="Arial" w:hAnsi="Arial" w:cs="Arial"/>
          <w:sz w:val="24"/>
          <w:szCs w:val="24"/>
        </w:rPr>
        <w:t xml:space="preserve">, </w:t>
      </w:r>
      <w:r w:rsidR="008C70AC">
        <w:rPr>
          <w:rFonts w:ascii="Arial" w:hAnsi="Arial" w:cs="Arial"/>
          <w:sz w:val="24"/>
          <w:szCs w:val="24"/>
        </w:rPr>
        <w:t xml:space="preserve">adquiriendo el conocimiento de la lengua, </w:t>
      </w:r>
      <w:r w:rsidR="004612BC">
        <w:rPr>
          <w:rFonts w:ascii="Arial" w:hAnsi="Arial" w:cs="Arial"/>
          <w:sz w:val="24"/>
          <w:szCs w:val="24"/>
        </w:rPr>
        <w:t xml:space="preserve">siendo la lectura una herramienta lúdica para que lo niños puedan mostrar </w:t>
      </w:r>
      <w:r w:rsidR="002C537F">
        <w:rPr>
          <w:rFonts w:ascii="Arial" w:hAnsi="Arial" w:cs="Arial"/>
          <w:sz w:val="24"/>
          <w:szCs w:val="24"/>
        </w:rPr>
        <w:t xml:space="preserve">el </w:t>
      </w:r>
      <w:r w:rsidR="004612BC">
        <w:rPr>
          <w:rFonts w:ascii="Arial" w:hAnsi="Arial" w:cs="Arial"/>
          <w:sz w:val="24"/>
          <w:szCs w:val="24"/>
        </w:rPr>
        <w:t xml:space="preserve">interés </w:t>
      </w:r>
      <w:r w:rsidR="006729D0">
        <w:rPr>
          <w:rFonts w:ascii="Arial" w:hAnsi="Arial" w:cs="Arial"/>
          <w:sz w:val="24"/>
          <w:szCs w:val="24"/>
        </w:rPr>
        <w:t>debido</w:t>
      </w:r>
      <w:r w:rsidR="006966A5">
        <w:rPr>
          <w:rFonts w:ascii="Arial" w:hAnsi="Arial" w:cs="Arial"/>
          <w:sz w:val="24"/>
          <w:szCs w:val="24"/>
        </w:rPr>
        <w:t xml:space="preserve">. </w:t>
      </w:r>
      <w:r w:rsidR="00A47612">
        <w:rPr>
          <w:rFonts w:ascii="Arial" w:hAnsi="Arial" w:cs="Arial"/>
          <w:sz w:val="24"/>
          <w:szCs w:val="24"/>
        </w:rPr>
        <w:t xml:space="preserve">Las onomatopeyas, el ritmo, </w:t>
      </w:r>
      <w:r w:rsidR="00EA570E">
        <w:rPr>
          <w:rFonts w:ascii="Arial" w:hAnsi="Arial" w:cs="Arial"/>
          <w:sz w:val="24"/>
          <w:szCs w:val="24"/>
        </w:rPr>
        <w:t>sencillez para la apropiación de la lectura, expresión y dramatismo ayudan a atraer su atención</w:t>
      </w:r>
      <w:r w:rsidR="002C537F">
        <w:rPr>
          <w:rFonts w:ascii="Arial" w:hAnsi="Arial" w:cs="Arial"/>
          <w:sz w:val="24"/>
          <w:szCs w:val="24"/>
        </w:rPr>
        <w:t>, siendo una estrategia</w:t>
      </w:r>
      <w:r w:rsidR="00AB7980">
        <w:rPr>
          <w:rFonts w:ascii="Arial" w:hAnsi="Arial" w:cs="Arial"/>
          <w:sz w:val="24"/>
          <w:szCs w:val="24"/>
        </w:rPr>
        <w:t xml:space="preserve"> para que, al momento de abrir un libro, su vista sea cautivada por las ilustraciones y diversos recursos</w:t>
      </w:r>
      <w:r w:rsidR="00EA570E">
        <w:rPr>
          <w:rFonts w:ascii="Arial" w:hAnsi="Arial" w:cs="Arial"/>
          <w:sz w:val="24"/>
          <w:szCs w:val="24"/>
        </w:rPr>
        <w:t>.</w:t>
      </w:r>
    </w:p>
    <w:p w14:paraId="39030C79" w14:textId="3D3D8C6C" w:rsidR="00BD0DDD" w:rsidRPr="00AA5D2E" w:rsidRDefault="00B523A9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5D2E">
        <w:rPr>
          <w:rFonts w:ascii="Arial" w:hAnsi="Arial" w:cs="Arial"/>
          <w:sz w:val="24"/>
          <w:szCs w:val="24"/>
        </w:rPr>
        <w:t xml:space="preserve">El propósito de la enseñanza de la lengua es lograr el desarrollo de la competencia comunicativa que según </w:t>
      </w:r>
      <w:proofErr w:type="spellStart"/>
      <w:r w:rsidRPr="00AA5D2E">
        <w:rPr>
          <w:rFonts w:ascii="Arial" w:hAnsi="Arial" w:cs="Arial"/>
          <w:sz w:val="24"/>
          <w:szCs w:val="24"/>
        </w:rPr>
        <w:t>Hyme</w:t>
      </w:r>
      <w:proofErr w:type="spellEnd"/>
      <w:r w:rsidRPr="00AA5D2E">
        <w:rPr>
          <w:rFonts w:ascii="Arial" w:hAnsi="Arial" w:cs="Arial"/>
          <w:sz w:val="24"/>
          <w:szCs w:val="24"/>
        </w:rPr>
        <w:t xml:space="preserve"> (1976) </w:t>
      </w:r>
      <w:r w:rsidR="00D206E4">
        <w:rPr>
          <w:rFonts w:ascii="Arial" w:hAnsi="Arial" w:cs="Arial"/>
          <w:sz w:val="24"/>
          <w:szCs w:val="24"/>
        </w:rPr>
        <w:t>“</w:t>
      </w:r>
      <w:r w:rsidRPr="00AA5D2E">
        <w:rPr>
          <w:rFonts w:ascii="Arial" w:hAnsi="Arial" w:cs="Arial"/>
          <w:sz w:val="24"/>
          <w:szCs w:val="24"/>
        </w:rPr>
        <w:t>es la capacidad que adquiere un hablante nativo y que le permite saber cuándo hablar y cuándo callar, sobre qué hablar y con quién, dónde, cuándo y de qué modo hacerlo. Desde esta perspectiva se entiende como una capacidad cultural de los oyentes y de los hablantes reales, para comprender y producir enunciados adecuados a intenciones diversas de comunicación en comunidades de habla concreta</w:t>
      </w:r>
      <w:r w:rsidR="00D206E4">
        <w:rPr>
          <w:rFonts w:ascii="Arial" w:hAnsi="Arial" w:cs="Arial"/>
          <w:sz w:val="24"/>
          <w:szCs w:val="24"/>
        </w:rPr>
        <w:t>”</w:t>
      </w:r>
      <w:r w:rsidR="0027584F">
        <w:rPr>
          <w:rFonts w:ascii="Arial" w:hAnsi="Arial" w:cs="Arial"/>
          <w:sz w:val="24"/>
          <w:szCs w:val="24"/>
        </w:rPr>
        <w:t>.</w:t>
      </w:r>
      <w:r w:rsidR="00D206E4">
        <w:rPr>
          <w:rFonts w:ascii="Arial" w:hAnsi="Arial" w:cs="Arial"/>
          <w:sz w:val="24"/>
          <w:szCs w:val="24"/>
        </w:rPr>
        <w:t xml:space="preserve"> </w:t>
      </w:r>
      <w:r w:rsidR="00C431D8" w:rsidRPr="00AA5D2E">
        <w:rPr>
          <w:rFonts w:ascii="Arial" w:hAnsi="Arial" w:cs="Arial"/>
          <w:sz w:val="24"/>
          <w:szCs w:val="24"/>
        </w:rPr>
        <w:t>Como menciona el autor, p</w:t>
      </w:r>
      <w:r w:rsidR="00290A3D" w:rsidRPr="00AA5D2E">
        <w:rPr>
          <w:rFonts w:ascii="Arial" w:hAnsi="Arial" w:cs="Arial"/>
          <w:sz w:val="24"/>
          <w:szCs w:val="24"/>
        </w:rPr>
        <w:t xml:space="preserve">or medio de la adquisición de la lectura </w:t>
      </w:r>
      <w:r w:rsidR="00F10196" w:rsidRPr="00AA5D2E">
        <w:rPr>
          <w:rFonts w:ascii="Arial" w:hAnsi="Arial" w:cs="Arial"/>
          <w:sz w:val="24"/>
          <w:szCs w:val="24"/>
        </w:rPr>
        <w:t xml:space="preserve">y </w:t>
      </w:r>
      <w:r w:rsidR="00F10196" w:rsidRPr="00AA5D2E">
        <w:rPr>
          <w:rFonts w:ascii="Arial" w:hAnsi="Arial" w:cs="Arial"/>
          <w:sz w:val="24"/>
          <w:szCs w:val="24"/>
        </w:rPr>
        <w:lastRenderedPageBreak/>
        <w:t>habla, se enriquece el vocabulario</w:t>
      </w:r>
      <w:r w:rsidR="00C431D8" w:rsidRPr="00AA5D2E">
        <w:rPr>
          <w:rFonts w:ascii="Arial" w:hAnsi="Arial" w:cs="Arial"/>
          <w:sz w:val="24"/>
          <w:szCs w:val="24"/>
        </w:rPr>
        <w:t xml:space="preserve">, desarrolla el pensamiento y </w:t>
      </w:r>
      <w:r w:rsidR="00AA5D2E" w:rsidRPr="00AA5D2E">
        <w:rPr>
          <w:rFonts w:ascii="Arial" w:hAnsi="Arial" w:cs="Arial"/>
          <w:sz w:val="24"/>
          <w:szCs w:val="24"/>
        </w:rPr>
        <w:t>aporta aprendizajes significativos para posteriormente aplicarlos en su vida cotidiana y hacer buen uso de ellos.</w:t>
      </w:r>
    </w:p>
    <w:p w14:paraId="3997C5EC" w14:textId="18331CD5" w:rsidR="002A00E3" w:rsidRPr="00101064" w:rsidRDefault="0033318E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1064">
        <w:rPr>
          <w:rFonts w:ascii="Arial" w:hAnsi="Arial" w:cs="Arial"/>
          <w:sz w:val="24"/>
          <w:szCs w:val="24"/>
        </w:rPr>
        <w:t xml:space="preserve">El niño participa de las recreaciones imaginarias de una realidad que le son brindadas en las creaciones literarias, las hace suya y las recrea. En </w:t>
      </w:r>
      <w:r w:rsidR="00071015" w:rsidRPr="00101064">
        <w:rPr>
          <w:rFonts w:ascii="Arial" w:hAnsi="Arial" w:cs="Arial"/>
          <w:sz w:val="24"/>
          <w:szCs w:val="24"/>
        </w:rPr>
        <w:t>fin,</w:t>
      </w:r>
      <w:r w:rsidRPr="00101064">
        <w:rPr>
          <w:rFonts w:ascii="Arial" w:hAnsi="Arial" w:cs="Arial"/>
          <w:sz w:val="24"/>
          <w:szCs w:val="24"/>
        </w:rPr>
        <w:t xml:space="preserve"> la literatura y el mundo de la imaginación son </w:t>
      </w:r>
      <w:r w:rsidR="00BD0DDD">
        <w:rPr>
          <w:rFonts w:ascii="Arial" w:hAnsi="Arial" w:cs="Arial"/>
          <w:sz w:val="24"/>
          <w:szCs w:val="24"/>
        </w:rPr>
        <w:t>importantes</w:t>
      </w:r>
      <w:r w:rsidRPr="00101064">
        <w:rPr>
          <w:rFonts w:ascii="Arial" w:hAnsi="Arial" w:cs="Arial"/>
          <w:sz w:val="24"/>
          <w:szCs w:val="24"/>
        </w:rPr>
        <w:t xml:space="preserve"> para que el docente incentive y desarrolle comportamientos lectores en sus alumnos.</w:t>
      </w:r>
    </w:p>
    <w:p w14:paraId="301A9311" w14:textId="58495D45" w:rsidR="00AE48A0" w:rsidRPr="00E701CF" w:rsidRDefault="0062500C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7289">
        <w:rPr>
          <w:rFonts w:ascii="Arial" w:hAnsi="Arial" w:cs="Arial"/>
          <w:sz w:val="24"/>
          <w:szCs w:val="24"/>
        </w:rPr>
        <w:t xml:space="preserve">Terrero,(1982) afirma que </w:t>
      </w:r>
      <w:r w:rsidR="00D206E4">
        <w:rPr>
          <w:rFonts w:ascii="Arial" w:hAnsi="Arial" w:cs="Arial"/>
          <w:sz w:val="24"/>
          <w:szCs w:val="24"/>
        </w:rPr>
        <w:t>“</w:t>
      </w:r>
      <w:r w:rsidRPr="00977289">
        <w:rPr>
          <w:rFonts w:ascii="Arial" w:hAnsi="Arial" w:cs="Arial"/>
          <w:sz w:val="24"/>
          <w:szCs w:val="24"/>
        </w:rPr>
        <w:t>el lenguaje posee un valor funcional expresivo, va de un uso afectivo emocional, a una función cada vez más cognoscitiva, asociada al objetivo</w:t>
      </w:r>
      <w:r w:rsidR="00D72FF5" w:rsidRPr="00977289">
        <w:rPr>
          <w:rFonts w:ascii="Arial" w:hAnsi="Arial" w:cs="Arial"/>
          <w:sz w:val="24"/>
          <w:szCs w:val="24"/>
        </w:rPr>
        <w:t xml:space="preserve"> fundamental del desarrollo de habilidades y destrezas en las cuatros actividades del lenguaje, necesarias para la adaptación sociocultural del educando</w:t>
      </w:r>
      <w:r w:rsidR="00D206E4">
        <w:rPr>
          <w:rFonts w:ascii="Arial" w:hAnsi="Arial" w:cs="Arial"/>
          <w:sz w:val="24"/>
          <w:szCs w:val="24"/>
        </w:rPr>
        <w:t>”</w:t>
      </w:r>
      <w:r w:rsidR="00D72FF5" w:rsidRPr="00977289">
        <w:rPr>
          <w:rFonts w:ascii="Arial" w:hAnsi="Arial" w:cs="Arial"/>
          <w:sz w:val="24"/>
          <w:szCs w:val="24"/>
        </w:rPr>
        <w:t>.</w:t>
      </w:r>
      <w:r w:rsidR="00DA7798" w:rsidRPr="00977289">
        <w:rPr>
          <w:rFonts w:ascii="Arial" w:hAnsi="Arial" w:cs="Arial"/>
          <w:sz w:val="24"/>
          <w:szCs w:val="24"/>
        </w:rPr>
        <w:t xml:space="preserve"> </w:t>
      </w:r>
      <w:r w:rsidR="009E7977" w:rsidRPr="00977289">
        <w:rPr>
          <w:rFonts w:ascii="Arial" w:hAnsi="Arial" w:cs="Arial"/>
          <w:sz w:val="24"/>
          <w:szCs w:val="24"/>
        </w:rPr>
        <w:t>Además de ponerse en el lugar de los personajes de algún texto o sentirse identificado</w:t>
      </w:r>
      <w:r w:rsidR="00A76D7F">
        <w:rPr>
          <w:rFonts w:ascii="Arial" w:hAnsi="Arial" w:cs="Arial"/>
          <w:sz w:val="24"/>
          <w:szCs w:val="24"/>
        </w:rPr>
        <w:t xml:space="preserve"> con ellos</w:t>
      </w:r>
      <w:r w:rsidR="009E7977" w:rsidRPr="00977289">
        <w:rPr>
          <w:rFonts w:ascii="Arial" w:hAnsi="Arial" w:cs="Arial"/>
          <w:sz w:val="24"/>
          <w:szCs w:val="24"/>
        </w:rPr>
        <w:t xml:space="preserve">, también </w:t>
      </w:r>
      <w:r w:rsidR="00977289" w:rsidRPr="00977289">
        <w:rPr>
          <w:rFonts w:ascii="Arial" w:hAnsi="Arial" w:cs="Arial"/>
          <w:sz w:val="24"/>
          <w:szCs w:val="24"/>
        </w:rPr>
        <w:t>el mismo pu</w:t>
      </w:r>
      <w:r w:rsidR="00A76D7F">
        <w:rPr>
          <w:rFonts w:ascii="Arial" w:hAnsi="Arial" w:cs="Arial"/>
          <w:sz w:val="24"/>
          <w:szCs w:val="24"/>
        </w:rPr>
        <w:t>e</w:t>
      </w:r>
      <w:r w:rsidR="00977289" w:rsidRPr="00977289">
        <w:rPr>
          <w:rFonts w:ascii="Arial" w:hAnsi="Arial" w:cs="Arial"/>
          <w:sz w:val="24"/>
          <w:szCs w:val="24"/>
        </w:rPr>
        <w:t xml:space="preserve">de expresar y realizar un texto en donde plasmé con su imaginación un relato, poniendo en práctica su </w:t>
      </w:r>
      <w:r w:rsidR="00FA1C52">
        <w:rPr>
          <w:rFonts w:ascii="Arial" w:hAnsi="Arial" w:cs="Arial"/>
          <w:sz w:val="24"/>
          <w:szCs w:val="24"/>
        </w:rPr>
        <w:t>creatividad</w:t>
      </w:r>
      <w:r w:rsidR="00977289" w:rsidRPr="00977289">
        <w:rPr>
          <w:rFonts w:ascii="Arial" w:hAnsi="Arial" w:cs="Arial"/>
          <w:sz w:val="24"/>
          <w:szCs w:val="24"/>
        </w:rPr>
        <w:t>.</w:t>
      </w:r>
      <w:r w:rsidR="00D64FD7">
        <w:rPr>
          <w:rFonts w:ascii="Arial" w:hAnsi="Arial" w:cs="Arial"/>
          <w:sz w:val="24"/>
          <w:szCs w:val="24"/>
        </w:rPr>
        <w:t xml:space="preserve"> El </w:t>
      </w:r>
      <w:r w:rsidR="00671C0A">
        <w:rPr>
          <w:rFonts w:ascii="Arial" w:hAnsi="Arial" w:cs="Arial"/>
          <w:sz w:val="24"/>
          <w:szCs w:val="24"/>
        </w:rPr>
        <w:t>pequeño</w:t>
      </w:r>
      <w:r w:rsidR="00D64FD7">
        <w:rPr>
          <w:rFonts w:ascii="Arial" w:hAnsi="Arial" w:cs="Arial"/>
          <w:sz w:val="24"/>
          <w:szCs w:val="24"/>
        </w:rPr>
        <w:t xml:space="preserve"> al escuchar una historia pone en práctica</w:t>
      </w:r>
      <w:r w:rsidR="00671C0A">
        <w:rPr>
          <w:rFonts w:ascii="Arial" w:hAnsi="Arial" w:cs="Arial"/>
          <w:sz w:val="24"/>
          <w:szCs w:val="24"/>
        </w:rPr>
        <w:t xml:space="preserve"> </w:t>
      </w:r>
      <w:r w:rsidR="001E7592">
        <w:rPr>
          <w:rFonts w:ascii="Arial" w:hAnsi="Arial" w:cs="Arial"/>
          <w:sz w:val="24"/>
          <w:szCs w:val="24"/>
        </w:rPr>
        <w:t>su expresión</w:t>
      </w:r>
      <w:r w:rsidR="00D64FD7">
        <w:rPr>
          <w:rFonts w:ascii="Arial" w:hAnsi="Arial" w:cs="Arial"/>
          <w:sz w:val="24"/>
          <w:szCs w:val="24"/>
        </w:rPr>
        <w:t xml:space="preserve">, logrando que se adueñe de la lectura y muestre ese interés para adentrarse </w:t>
      </w:r>
      <w:r w:rsidR="001E7592">
        <w:rPr>
          <w:rFonts w:ascii="Arial" w:hAnsi="Arial" w:cs="Arial"/>
          <w:sz w:val="24"/>
          <w:szCs w:val="24"/>
        </w:rPr>
        <w:t>en ese maravilloso mundo.</w:t>
      </w:r>
    </w:p>
    <w:p w14:paraId="6440532D" w14:textId="6E3E088D" w:rsidR="006957F3" w:rsidRPr="00977289" w:rsidRDefault="003161F7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escuelas, es necesario que no solo se</w:t>
      </w:r>
      <w:r w:rsidR="00E10F6C">
        <w:rPr>
          <w:rFonts w:ascii="Arial" w:hAnsi="Arial" w:cs="Arial"/>
          <w:sz w:val="24"/>
          <w:szCs w:val="24"/>
        </w:rPr>
        <w:t xml:space="preserve"> enfoquen en ayudar a los niños a leer o escribir, </w:t>
      </w:r>
      <w:proofErr w:type="spellStart"/>
      <w:r w:rsidR="00D95E94">
        <w:rPr>
          <w:rFonts w:ascii="Arial" w:hAnsi="Arial" w:cs="Arial"/>
          <w:sz w:val="24"/>
          <w:szCs w:val="24"/>
        </w:rPr>
        <w:t>si no</w:t>
      </w:r>
      <w:proofErr w:type="spellEnd"/>
      <w:r w:rsidR="00D95E94">
        <w:rPr>
          <w:rFonts w:ascii="Arial" w:hAnsi="Arial" w:cs="Arial"/>
          <w:sz w:val="24"/>
          <w:szCs w:val="24"/>
        </w:rPr>
        <w:t xml:space="preserve"> que se apropien de estas, </w:t>
      </w:r>
      <w:r w:rsidR="005A68D3">
        <w:rPr>
          <w:rFonts w:ascii="Arial" w:hAnsi="Arial" w:cs="Arial"/>
          <w:sz w:val="24"/>
          <w:szCs w:val="24"/>
        </w:rPr>
        <w:t>lograr que tengan un sentido de pertenencia y dominio sobre su uso</w:t>
      </w:r>
      <w:r w:rsidR="00B5492D">
        <w:rPr>
          <w:rFonts w:ascii="Arial" w:hAnsi="Arial" w:cs="Arial"/>
          <w:sz w:val="24"/>
          <w:szCs w:val="24"/>
        </w:rPr>
        <w:t>, su propia lectura, escritura, habla y pensamiento.</w:t>
      </w:r>
      <w:r w:rsidR="00B8104A">
        <w:rPr>
          <w:rFonts w:ascii="Arial" w:hAnsi="Arial" w:cs="Arial"/>
          <w:sz w:val="24"/>
          <w:szCs w:val="24"/>
        </w:rPr>
        <w:t xml:space="preserve"> Como institución </w:t>
      </w:r>
      <w:r w:rsidR="00724ED1">
        <w:rPr>
          <w:rFonts w:ascii="Arial" w:hAnsi="Arial" w:cs="Arial"/>
          <w:sz w:val="24"/>
          <w:szCs w:val="24"/>
        </w:rPr>
        <w:t xml:space="preserve">del educando, siendo el segundo contexto en donde el niño </w:t>
      </w:r>
      <w:r w:rsidR="00432692">
        <w:rPr>
          <w:rFonts w:ascii="Arial" w:hAnsi="Arial" w:cs="Arial"/>
          <w:sz w:val="24"/>
          <w:szCs w:val="24"/>
        </w:rPr>
        <w:t xml:space="preserve">adquiere conocimientos, </w:t>
      </w:r>
      <w:r w:rsidR="00951F72">
        <w:rPr>
          <w:rFonts w:ascii="Arial" w:hAnsi="Arial" w:cs="Arial"/>
          <w:sz w:val="24"/>
          <w:szCs w:val="24"/>
        </w:rPr>
        <w:t xml:space="preserve">esta tiene la responsabilidad de pensar principalmente en los niños y en </w:t>
      </w:r>
      <w:r w:rsidR="003D20A4">
        <w:rPr>
          <w:rFonts w:ascii="Arial" w:hAnsi="Arial" w:cs="Arial"/>
          <w:sz w:val="24"/>
          <w:szCs w:val="24"/>
        </w:rPr>
        <w:t xml:space="preserve">los aprendizajes que más le ayudarán, en este caso deben de </w:t>
      </w:r>
      <w:r w:rsidR="008759D5">
        <w:rPr>
          <w:rFonts w:ascii="Arial" w:hAnsi="Arial" w:cs="Arial"/>
          <w:sz w:val="24"/>
          <w:szCs w:val="24"/>
        </w:rPr>
        <w:t xml:space="preserve">pedirle a los docentes que les </w:t>
      </w:r>
      <w:r w:rsidR="003D20A4">
        <w:rPr>
          <w:rFonts w:ascii="Arial" w:hAnsi="Arial" w:cs="Arial"/>
          <w:sz w:val="24"/>
          <w:szCs w:val="24"/>
        </w:rPr>
        <w:t>ense</w:t>
      </w:r>
      <w:r w:rsidR="008759D5">
        <w:rPr>
          <w:rFonts w:ascii="Arial" w:hAnsi="Arial" w:cs="Arial"/>
          <w:sz w:val="24"/>
          <w:szCs w:val="24"/>
        </w:rPr>
        <w:t>ñen</w:t>
      </w:r>
      <w:r w:rsidR="003D20A4">
        <w:rPr>
          <w:rFonts w:ascii="Arial" w:hAnsi="Arial" w:cs="Arial"/>
          <w:sz w:val="24"/>
          <w:szCs w:val="24"/>
        </w:rPr>
        <w:t xml:space="preserve"> a los niños que la literatura es una gran herramienta que es necesaria y muy </w:t>
      </w:r>
      <w:r w:rsidR="00BF5D9B">
        <w:rPr>
          <w:rFonts w:ascii="Arial" w:hAnsi="Arial" w:cs="Arial"/>
          <w:sz w:val="24"/>
          <w:szCs w:val="24"/>
        </w:rPr>
        <w:t xml:space="preserve">útil para su vida diaria. </w:t>
      </w:r>
    </w:p>
    <w:p w14:paraId="0E7D3B9C" w14:textId="61D42A61" w:rsidR="007849A0" w:rsidRPr="00BF1372" w:rsidRDefault="00D206E4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1372">
        <w:rPr>
          <w:rFonts w:ascii="Arial" w:hAnsi="Arial" w:cs="Arial"/>
          <w:sz w:val="24"/>
          <w:szCs w:val="24"/>
        </w:rPr>
        <w:t xml:space="preserve">Pero para poder </w:t>
      </w:r>
      <w:proofErr w:type="spellStart"/>
      <w:r w:rsidRPr="00BF1372">
        <w:rPr>
          <w:rFonts w:ascii="Arial" w:hAnsi="Arial" w:cs="Arial"/>
          <w:sz w:val="24"/>
          <w:szCs w:val="24"/>
        </w:rPr>
        <w:t>levar</w:t>
      </w:r>
      <w:proofErr w:type="spellEnd"/>
      <w:r w:rsidRPr="00BF1372">
        <w:rPr>
          <w:rFonts w:ascii="Arial" w:hAnsi="Arial" w:cs="Arial"/>
          <w:sz w:val="24"/>
          <w:szCs w:val="24"/>
        </w:rPr>
        <w:t xml:space="preserve"> a cabo todo lo anterior, es necesario que </w:t>
      </w:r>
      <w:r w:rsidR="00724AF3" w:rsidRPr="00BF1372">
        <w:rPr>
          <w:rFonts w:ascii="Arial" w:hAnsi="Arial" w:cs="Arial"/>
          <w:sz w:val="24"/>
          <w:szCs w:val="24"/>
        </w:rPr>
        <w:t>las educadoras</w:t>
      </w:r>
      <w:r w:rsidR="001760B1" w:rsidRPr="00BF1372">
        <w:rPr>
          <w:rFonts w:ascii="Arial" w:hAnsi="Arial" w:cs="Arial"/>
          <w:sz w:val="24"/>
          <w:szCs w:val="24"/>
        </w:rPr>
        <w:t xml:space="preserve"> puedan tomar en cuenta lo que nos </w:t>
      </w:r>
      <w:r w:rsidR="003802F0" w:rsidRPr="00BF1372">
        <w:rPr>
          <w:rFonts w:ascii="Arial" w:hAnsi="Arial" w:cs="Arial"/>
          <w:sz w:val="24"/>
          <w:szCs w:val="24"/>
        </w:rPr>
        <w:t xml:space="preserve">menciona </w:t>
      </w:r>
      <w:r w:rsidR="00724AF3" w:rsidRPr="00BF1372">
        <w:rPr>
          <w:rFonts w:ascii="Arial" w:hAnsi="Arial" w:cs="Arial"/>
          <w:sz w:val="24"/>
          <w:szCs w:val="24"/>
        </w:rPr>
        <w:t>Inostroza(1997)</w:t>
      </w:r>
      <w:r w:rsidR="003802F0" w:rsidRPr="00BF1372">
        <w:rPr>
          <w:rFonts w:ascii="Arial" w:hAnsi="Arial" w:cs="Arial"/>
          <w:sz w:val="24"/>
          <w:szCs w:val="24"/>
        </w:rPr>
        <w:t xml:space="preserve"> este</w:t>
      </w:r>
      <w:r w:rsidR="00724AF3" w:rsidRPr="00BF1372">
        <w:rPr>
          <w:rFonts w:ascii="Arial" w:hAnsi="Arial" w:cs="Arial"/>
          <w:sz w:val="24"/>
          <w:szCs w:val="24"/>
        </w:rPr>
        <w:t xml:space="preserve"> sugiere una serie de condiciones para incorporar en el aula</w:t>
      </w:r>
      <w:r w:rsidR="007849A0" w:rsidRPr="00BF1372">
        <w:rPr>
          <w:rFonts w:ascii="Arial" w:hAnsi="Arial" w:cs="Arial"/>
          <w:sz w:val="24"/>
          <w:szCs w:val="24"/>
        </w:rPr>
        <w:t xml:space="preserve"> para integrar la literatura:</w:t>
      </w:r>
    </w:p>
    <w:p w14:paraId="24C4BB4D" w14:textId="31B39039" w:rsidR="007849A0" w:rsidRPr="00BF1372" w:rsidRDefault="00724AF3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1372">
        <w:rPr>
          <w:rFonts w:ascii="Arial" w:hAnsi="Arial" w:cs="Arial"/>
          <w:sz w:val="24"/>
          <w:szCs w:val="24"/>
        </w:rPr>
        <w:t>• Crear un ambiente apropiado para la convivencia donde se establezcan relación alumno–docente</w:t>
      </w:r>
      <w:r w:rsidR="007849A0" w:rsidRPr="00BF1372">
        <w:rPr>
          <w:rFonts w:ascii="Arial" w:hAnsi="Arial" w:cs="Arial"/>
          <w:sz w:val="24"/>
          <w:szCs w:val="24"/>
        </w:rPr>
        <w:t>.</w:t>
      </w:r>
    </w:p>
    <w:p w14:paraId="4A3043D6" w14:textId="473E0787" w:rsidR="00354158" w:rsidRPr="00BF1372" w:rsidRDefault="00724AF3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1372">
        <w:rPr>
          <w:rFonts w:ascii="Arial" w:hAnsi="Arial" w:cs="Arial"/>
          <w:sz w:val="24"/>
          <w:szCs w:val="24"/>
        </w:rPr>
        <w:t>• Favorecer el desarrollo integral del niño a través de un clima de armonía</w:t>
      </w:r>
      <w:r w:rsidR="00354158" w:rsidRPr="00BF1372">
        <w:rPr>
          <w:rFonts w:ascii="Arial" w:hAnsi="Arial" w:cs="Arial"/>
          <w:sz w:val="24"/>
          <w:szCs w:val="24"/>
        </w:rPr>
        <w:t>.</w:t>
      </w:r>
    </w:p>
    <w:p w14:paraId="05390E37" w14:textId="3ACF8C16" w:rsidR="00354158" w:rsidRPr="00BF1372" w:rsidRDefault="00724AF3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1372">
        <w:rPr>
          <w:rFonts w:ascii="Arial" w:hAnsi="Arial" w:cs="Arial"/>
          <w:sz w:val="24"/>
          <w:szCs w:val="24"/>
        </w:rPr>
        <w:lastRenderedPageBreak/>
        <w:t>• Estimular la comunicación con y entre los alumnos, generando espacios para propiciar el trabajo cooperativo, la solidaridad, la toma de decisiones y la autodisciplina.</w:t>
      </w:r>
    </w:p>
    <w:p w14:paraId="7D808EAF" w14:textId="097CA36D" w:rsidR="00724AF3" w:rsidRDefault="00724AF3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1372">
        <w:rPr>
          <w:rFonts w:ascii="Arial" w:hAnsi="Arial" w:cs="Arial"/>
          <w:sz w:val="24"/>
          <w:szCs w:val="24"/>
        </w:rPr>
        <w:t>• Facilitar el desarrollo de estrategias de aprendizaje que permitan satisfacer las necesidades e intereses de los alumnos</w:t>
      </w:r>
      <w:r w:rsidR="009272C4">
        <w:rPr>
          <w:rFonts w:ascii="Arial" w:hAnsi="Arial" w:cs="Arial"/>
          <w:sz w:val="24"/>
          <w:szCs w:val="24"/>
        </w:rPr>
        <w:t xml:space="preserve"> </w:t>
      </w:r>
    </w:p>
    <w:p w14:paraId="4C5ED802" w14:textId="701AD63A" w:rsidR="008705A0" w:rsidRDefault="008705A0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Sepúlveda, A. &amp; Teberosky, A. (2011) argumentan que el uso del lenguaje en primer plano mejora la interacción con material escrito y desarrolla diversas estrategias de comprensión, mejora también las actitudes hacia lo escrito, aumenta la conciencia de lo impreso y el conocimiento sobre la estructura y fórmulas del lenguaje propias del relato, favorece el aprendizaje del vocabulario, el desarrollo de la complejidad sintáctica y la producción de textos escritos, con esta se propician actividades de análisis, comentarios en aula y explicar apropiaciones infantiles, así como la Percepción, continuidad y autonomía al momento de leer un texto.</w:t>
      </w:r>
      <w:r w:rsidR="008A616F">
        <w:rPr>
          <w:rFonts w:ascii="Arial" w:hAnsi="Arial" w:cs="Arial"/>
          <w:sz w:val="24"/>
          <w:szCs w:val="24"/>
        </w:rPr>
        <w:t xml:space="preserve"> La literatura y el lenguaje</w:t>
      </w:r>
      <w:r w:rsidR="00125322">
        <w:rPr>
          <w:rFonts w:ascii="Arial" w:hAnsi="Arial" w:cs="Arial"/>
          <w:sz w:val="24"/>
          <w:szCs w:val="24"/>
        </w:rPr>
        <w:t xml:space="preserve"> </w:t>
      </w:r>
      <w:r w:rsidR="00EE19FB">
        <w:rPr>
          <w:rFonts w:ascii="Arial" w:hAnsi="Arial" w:cs="Arial"/>
          <w:sz w:val="24"/>
          <w:szCs w:val="24"/>
        </w:rPr>
        <w:t xml:space="preserve">son parte esencial en la viva de todas las personas, porque constantemente lo utilizamos en nuestro contexto, </w:t>
      </w:r>
      <w:r w:rsidR="00086E77">
        <w:rPr>
          <w:rFonts w:ascii="Arial" w:hAnsi="Arial" w:cs="Arial"/>
          <w:sz w:val="24"/>
          <w:szCs w:val="24"/>
        </w:rPr>
        <w:t xml:space="preserve">leyendo textos, realizando un conversación con alguna otra persona, al </w:t>
      </w:r>
      <w:r w:rsidR="00AC52FA">
        <w:rPr>
          <w:rFonts w:ascii="Arial" w:hAnsi="Arial" w:cs="Arial"/>
          <w:sz w:val="24"/>
          <w:szCs w:val="24"/>
        </w:rPr>
        <w:t xml:space="preserve">exponer, presentar o decir algo, hacemos uso de ellos y deben de ser tomados en cuenta en las escuelas. </w:t>
      </w:r>
    </w:p>
    <w:p w14:paraId="50996C93" w14:textId="161E86EE" w:rsidR="00AC52FA" w:rsidRPr="00B40BE5" w:rsidRDefault="00AC52FA" w:rsidP="00F0427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0BE5">
        <w:rPr>
          <w:rFonts w:ascii="Arial" w:hAnsi="Arial" w:cs="Arial"/>
          <w:b/>
          <w:bCs/>
          <w:sz w:val="28"/>
          <w:szCs w:val="28"/>
        </w:rPr>
        <w:t>Conclusión:</w:t>
      </w:r>
    </w:p>
    <w:p w14:paraId="2C2B03C5" w14:textId="7862F571" w:rsidR="00AC52FA" w:rsidRDefault="00AC52FA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2FA">
        <w:rPr>
          <w:rFonts w:ascii="Arial" w:hAnsi="Arial" w:cs="Arial"/>
          <w:sz w:val="24"/>
          <w:szCs w:val="24"/>
        </w:rPr>
        <w:t>Como conclusión</w:t>
      </w:r>
      <w:r w:rsidR="00F970E3">
        <w:rPr>
          <w:rFonts w:ascii="Arial" w:hAnsi="Arial" w:cs="Arial"/>
          <w:sz w:val="24"/>
          <w:szCs w:val="24"/>
        </w:rPr>
        <w:t>,</w:t>
      </w:r>
      <w:r w:rsidRPr="00AC52FA">
        <w:rPr>
          <w:rFonts w:ascii="Arial" w:hAnsi="Arial" w:cs="Arial"/>
          <w:sz w:val="24"/>
          <w:szCs w:val="24"/>
        </w:rPr>
        <w:t xml:space="preserve"> se puede rescatar que </w:t>
      </w:r>
      <w:r w:rsidR="009B5C0E">
        <w:rPr>
          <w:rFonts w:ascii="Arial" w:hAnsi="Arial" w:cs="Arial"/>
          <w:sz w:val="24"/>
          <w:szCs w:val="24"/>
        </w:rPr>
        <w:t>la literatura les brinda</w:t>
      </w:r>
      <w:r w:rsidR="00F970E3">
        <w:rPr>
          <w:rFonts w:ascii="Arial" w:hAnsi="Arial" w:cs="Arial"/>
          <w:sz w:val="24"/>
          <w:szCs w:val="24"/>
        </w:rPr>
        <w:t xml:space="preserve"> a los niños</w:t>
      </w:r>
      <w:r w:rsidR="009B5C0E">
        <w:rPr>
          <w:rFonts w:ascii="Arial" w:hAnsi="Arial" w:cs="Arial"/>
          <w:sz w:val="24"/>
          <w:szCs w:val="24"/>
        </w:rPr>
        <w:t xml:space="preserve"> muchos aportes, conocimientos, enriquecimiento</w:t>
      </w:r>
      <w:r w:rsidR="00F970E3">
        <w:rPr>
          <w:rFonts w:ascii="Arial" w:hAnsi="Arial" w:cs="Arial"/>
          <w:sz w:val="24"/>
          <w:szCs w:val="24"/>
        </w:rPr>
        <w:t xml:space="preserve"> de vocabulario</w:t>
      </w:r>
      <w:r w:rsidR="009B5C0E">
        <w:rPr>
          <w:rFonts w:ascii="Arial" w:hAnsi="Arial" w:cs="Arial"/>
          <w:sz w:val="24"/>
          <w:szCs w:val="24"/>
        </w:rPr>
        <w:t>, habilidades y destrezas</w:t>
      </w:r>
      <w:r w:rsidR="00F970E3">
        <w:rPr>
          <w:rFonts w:ascii="Arial" w:hAnsi="Arial" w:cs="Arial"/>
          <w:sz w:val="24"/>
          <w:szCs w:val="24"/>
        </w:rPr>
        <w:t>. C</w:t>
      </w:r>
      <w:r w:rsidR="009B5C0E">
        <w:rPr>
          <w:rFonts w:ascii="Arial" w:hAnsi="Arial" w:cs="Arial"/>
          <w:sz w:val="24"/>
          <w:szCs w:val="24"/>
        </w:rPr>
        <w:t xml:space="preserve">on ella </w:t>
      </w:r>
      <w:r w:rsidR="00B40BE5">
        <w:rPr>
          <w:rFonts w:ascii="Arial" w:hAnsi="Arial" w:cs="Arial"/>
          <w:sz w:val="24"/>
          <w:szCs w:val="24"/>
        </w:rPr>
        <w:t>se pueden conocer</w:t>
      </w:r>
      <w:r w:rsidR="00677A36">
        <w:rPr>
          <w:rFonts w:ascii="Arial" w:hAnsi="Arial" w:cs="Arial"/>
          <w:sz w:val="24"/>
          <w:szCs w:val="24"/>
        </w:rPr>
        <w:t xml:space="preserve"> diversas</w:t>
      </w:r>
      <w:r w:rsidR="00B40BE5">
        <w:rPr>
          <w:rFonts w:ascii="Arial" w:hAnsi="Arial" w:cs="Arial"/>
          <w:sz w:val="24"/>
          <w:szCs w:val="24"/>
        </w:rPr>
        <w:t xml:space="preserve"> palabras y conceptos que no formaban parte de </w:t>
      </w:r>
      <w:r w:rsidR="00677A36">
        <w:rPr>
          <w:rFonts w:ascii="Arial" w:hAnsi="Arial" w:cs="Arial"/>
          <w:sz w:val="24"/>
          <w:szCs w:val="24"/>
        </w:rPr>
        <w:t xml:space="preserve">su vocabulario y en lo personales les ayuda a expresarse al plasmar una historia, ponerse en el lugar de los demás o </w:t>
      </w:r>
      <w:r w:rsidR="005D3A44">
        <w:rPr>
          <w:rFonts w:ascii="Arial" w:hAnsi="Arial" w:cs="Arial"/>
          <w:sz w:val="24"/>
          <w:szCs w:val="24"/>
        </w:rPr>
        <w:t xml:space="preserve">identificarse con lo leído. Los libros generalmente contienen imágenes y recursos literarios que llaman la atención del lector y los anima a leer el texto. </w:t>
      </w:r>
      <w:r w:rsidR="00EA1ED2">
        <w:rPr>
          <w:rFonts w:ascii="Arial" w:hAnsi="Arial" w:cs="Arial"/>
          <w:sz w:val="24"/>
          <w:szCs w:val="24"/>
        </w:rPr>
        <w:t xml:space="preserve">Considero que la presentación de un libro infantil siempre será muy importante, si un niño ve un libro en blanco y negro, sin imágenes, no se logrará llamar su atención, sin embargo, si el libro contiene imágenes y colores, este </w:t>
      </w:r>
      <w:r w:rsidR="00EF726D">
        <w:rPr>
          <w:rFonts w:ascii="Arial" w:hAnsi="Arial" w:cs="Arial"/>
          <w:sz w:val="24"/>
          <w:szCs w:val="24"/>
        </w:rPr>
        <w:t>llamará</w:t>
      </w:r>
      <w:r w:rsidR="0081353C">
        <w:rPr>
          <w:rFonts w:ascii="Arial" w:hAnsi="Arial" w:cs="Arial"/>
          <w:sz w:val="24"/>
          <w:szCs w:val="24"/>
        </w:rPr>
        <w:t xml:space="preserve"> visualmente al niño y ayudará</w:t>
      </w:r>
      <w:r w:rsidR="00AB5746">
        <w:rPr>
          <w:rFonts w:ascii="Arial" w:hAnsi="Arial" w:cs="Arial"/>
          <w:sz w:val="24"/>
          <w:szCs w:val="24"/>
        </w:rPr>
        <w:t xml:space="preserve"> </w:t>
      </w:r>
      <w:r w:rsidR="00EF726D">
        <w:rPr>
          <w:rFonts w:ascii="Arial" w:hAnsi="Arial" w:cs="Arial"/>
          <w:sz w:val="24"/>
          <w:szCs w:val="24"/>
        </w:rPr>
        <w:t xml:space="preserve">en adentrarse a la literatura. </w:t>
      </w:r>
    </w:p>
    <w:p w14:paraId="105A1569" w14:textId="67B5F61C" w:rsidR="00EC2517" w:rsidRDefault="00EF726D" w:rsidP="00F0427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manera los docentes son parte fundamental de este proceso y son los guían a los niños</w:t>
      </w:r>
      <w:r w:rsidR="008D6753">
        <w:rPr>
          <w:rFonts w:ascii="Arial" w:hAnsi="Arial" w:cs="Arial"/>
          <w:sz w:val="24"/>
          <w:szCs w:val="24"/>
        </w:rPr>
        <w:t xml:space="preserve">, los motivan, despiertan su interés y les brindas libros que despierte su imaginación. En pocas palabras, la literatura abre las puertas a un </w:t>
      </w:r>
      <w:r w:rsidR="008D6753">
        <w:rPr>
          <w:rFonts w:ascii="Arial" w:hAnsi="Arial" w:cs="Arial"/>
          <w:sz w:val="24"/>
          <w:szCs w:val="24"/>
        </w:rPr>
        <w:lastRenderedPageBreak/>
        <w:t xml:space="preserve">mundo maravilloso de historias, anécdotas, personajes, fantasía e imaginación, que </w:t>
      </w:r>
      <w:r w:rsidR="00A40355">
        <w:rPr>
          <w:rFonts w:ascii="Arial" w:hAnsi="Arial" w:cs="Arial"/>
          <w:sz w:val="24"/>
          <w:szCs w:val="24"/>
        </w:rPr>
        <w:t>despertará la mente y la creatividad de los niños.</w:t>
      </w:r>
    </w:p>
    <w:p w14:paraId="4AAF7793" w14:textId="77777777" w:rsidR="00F04278" w:rsidRPr="00F04278" w:rsidRDefault="00F04278" w:rsidP="00F0427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64E778" w14:textId="1A2B3AFA" w:rsidR="00EC2517" w:rsidRPr="00E3004C" w:rsidRDefault="00C52643" w:rsidP="00E300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004C">
        <w:rPr>
          <w:rFonts w:ascii="Arial" w:hAnsi="Arial" w:cs="Arial"/>
          <w:b/>
          <w:bCs/>
          <w:sz w:val="28"/>
          <w:szCs w:val="28"/>
        </w:rPr>
        <w:t>R</w:t>
      </w:r>
      <w:r w:rsidR="00E3004C" w:rsidRPr="00E3004C">
        <w:rPr>
          <w:rFonts w:ascii="Arial" w:hAnsi="Arial" w:cs="Arial"/>
          <w:b/>
          <w:bCs/>
          <w:sz w:val="28"/>
          <w:szCs w:val="28"/>
        </w:rPr>
        <w:t>e</w:t>
      </w:r>
      <w:r w:rsidRPr="00E3004C">
        <w:rPr>
          <w:rFonts w:ascii="Arial" w:hAnsi="Arial" w:cs="Arial"/>
          <w:b/>
          <w:bCs/>
          <w:sz w:val="28"/>
          <w:szCs w:val="28"/>
        </w:rPr>
        <w:t>ferencias:</w:t>
      </w:r>
    </w:p>
    <w:p w14:paraId="7BEA4492" w14:textId="4F0E3195" w:rsidR="00C52643" w:rsidRPr="00E3004C" w:rsidRDefault="00C52643" w:rsidP="005B601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3004C">
        <w:rPr>
          <w:rFonts w:ascii="Arial" w:hAnsi="Arial" w:cs="Arial"/>
          <w:sz w:val="24"/>
          <w:szCs w:val="24"/>
        </w:rPr>
        <w:t>Hyme</w:t>
      </w:r>
      <w:proofErr w:type="spellEnd"/>
      <w:r w:rsidRPr="00E3004C">
        <w:rPr>
          <w:rFonts w:ascii="Arial" w:hAnsi="Arial" w:cs="Arial"/>
          <w:sz w:val="24"/>
          <w:szCs w:val="24"/>
        </w:rPr>
        <w:t xml:space="preserve">, D (1976) </w:t>
      </w:r>
      <w:r w:rsidRPr="005B601E">
        <w:rPr>
          <w:rFonts w:ascii="Arial" w:hAnsi="Arial" w:cs="Arial"/>
          <w:i/>
          <w:iCs/>
          <w:sz w:val="24"/>
          <w:szCs w:val="24"/>
        </w:rPr>
        <w:t>La sociolingüística y la sociología del habla. Antropología social y lenguaje.</w:t>
      </w:r>
      <w:r w:rsidRPr="00E300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4C">
        <w:rPr>
          <w:rFonts w:ascii="Arial" w:hAnsi="Arial" w:cs="Arial"/>
          <w:sz w:val="24"/>
          <w:szCs w:val="24"/>
        </w:rPr>
        <w:t>Paidos</w:t>
      </w:r>
      <w:proofErr w:type="spellEnd"/>
      <w:r w:rsidRPr="00E3004C">
        <w:rPr>
          <w:rFonts w:ascii="Arial" w:hAnsi="Arial" w:cs="Arial"/>
          <w:sz w:val="24"/>
          <w:szCs w:val="24"/>
        </w:rPr>
        <w:t xml:space="preserve">. Buenos Aires. </w:t>
      </w:r>
    </w:p>
    <w:p w14:paraId="6E90F5A5" w14:textId="0D3DCEFE" w:rsidR="00C52643" w:rsidRDefault="00AD58B2" w:rsidP="005B601E">
      <w:pPr>
        <w:spacing w:after="0"/>
        <w:rPr>
          <w:rFonts w:ascii="Arial" w:hAnsi="Arial" w:cs="Arial"/>
          <w:sz w:val="24"/>
          <w:szCs w:val="24"/>
        </w:rPr>
      </w:pPr>
      <w:r w:rsidRPr="00E3004C">
        <w:rPr>
          <w:rFonts w:ascii="Arial" w:hAnsi="Arial" w:cs="Arial"/>
          <w:sz w:val="24"/>
          <w:szCs w:val="24"/>
        </w:rPr>
        <w:t xml:space="preserve">Inostroza , G. (1997) </w:t>
      </w:r>
      <w:r w:rsidRPr="005B601E">
        <w:rPr>
          <w:rFonts w:ascii="Arial" w:hAnsi="Arial" w:cs="Arial"/>
          <w:i/>
          <w:iCs/>
          <w:sz w:val="24"/>
          <w:szCs w:val="24"/>
        </w:rPr>
        <w:t>Talleres pedagógicos. Alternativas en formación docente para el cambio de la práctica de aula</w:t>
      </w:r>
      <w:r w:rsidRPr="00E3004C">
        <w:rPr>
          <w:rFonts w:ascii="Arial" w:hAnsi="Arial" w:cs="Arial"/>
          <w:sz w:val="24"/>
          <w:szCs w:val="24"/>
        </w:rPr>
        <w:t xml:space="preserve"> . Editorial. Dolmen. Santiago de Chile. </w:t>
      </w:r>
    </w:p>
    <w:p w14:paraId="173AA6A4" w14:textId="692BB139" w:rsidR="005B601E" w:rsidRPr="00E3004C" w:rsidRDefault="005B601E" w:rsidP="005B60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691B">
        <w:rPr>
          <w:rFonts w:ascii="Arial" w:hAnsi="Arial" w:cs="Arial"/>
          <w:sz w:val="24"/>
          <w:szCs w:val="24"/>
        </w:rPr>
        <w:t>Sepúlveda, A. &amp; Teberosky, A. (2011). E</w:t>
      </w:r>
      <w:r w:rsidRPr="0019691B">
        <w:rPr>
          <w:rFonts w:ascii="Arial" w:hAnsi="Arial" w:cs="Arial"/>
          <w:i/>
          <w:iCs/>
          <w:sz w:val="24"/>
          <w:szCs w:val="24"/>
        </w:rPr>
        <w:t>l lenguaje en primer plano en la literatura infantil para la enseñanza y el aprendizaje inicial del lenguaje escrito.</w:t>
      </w:r>
      <w:r w:rsidRPr="0019691B">
        <w:rPr>
          <w:rFonts w:ascii="Arial" w:hAnsi="Arial" w:cs="Arial"/>
          <w:sz w:val="24"/>
          <w:szCs w:val="24"/>
        </w:rPr>
        <w:t xml:space="preserve"> Cultura y Educación, 23(1), 23-42.</w:t>
      </w:r>
    </w:p>
    <w:p w14:paraId="72EA311E" w14:textId="1478AFDF" w:rsidR="00AD58B2" w:rsidRDefault="00AD58B2" w:rsidP="005B601E">
      <w:pPr>
        <w:spacing w:after="0"/>
        <w:rPr>
          <w:rFonts w:ascii="Arial" w:hAnsi="Arial" w:cs="Arial"/>
          <w:sz w:val="24"/>
          <w:szCs w:val="24"/>
        </w:rPr>
      </w:pPr>
      <w:r w:rsidRPr="00E3004C">
        <w:rPr>
          <w:rFonts w:ascii="Arial" w:hAnsi="Arial" w:cs="Arial"/>
          <w:sz w:val="24"/>
          <w:szCs w:val="24"/>
        </w:rPr>
        <w:t xml:space="preserve">Terrero, I.(1982) </w:t>
      </w:r>
      <w:r w:rsidRPr="005B601E">
        <w:rPr>
          <w:rFonts w:ascii="Arial" w:hAnsi="Arial" w:cs="Arial"/>
          <w:i/>
          <w:iCs/>
          <w:sz w:val="24"/>
          <w:szCs w:val="24"/>
        </w:rPr>
        <w:t>Lenguaje, Detección y Estimulación. Revista de educación especial.</w:t>
      </w:r>
      <w:r w:rsidRPr="00E3004C">
        <w:rPr>
          <w:rFonts w:ascii="Arial" w:hAnsi="Arial" w:cs="Arial"/>
          <w:sz w:val="24"/>
          <w:szCs w:val="24"/>
        </w:rPr>
        <w:t xml:space="preserve"> Caracas Venezuela</w:t>
      </w:r>
    </w:p>
    <w:p w14:paraId="5A52F681" w14:textId="3BC79731" w:rsidR="00EC2517" w:rsidRPr="00E3004C" w:rsidRDefault="00EC2517" w:rsidP="005B601E">
      <w:pPr>
        <w:spacing w:after="0"/>
        <w:rPr>
          <w:rFonts w:ascii="Arial" w:hAnsi="Arial" w:cs="Arial"/>
          <w:sz w:val="24"/>
          <w:szCs w:val="24"/>
        </w:rPr>
      </w:pPr>
    </w:p>
    <w:p w14:paraId="730014F4" w14:textId="6530D2E5" w:rsidR="00EC2517" w:rsidRDefault="00EC2517"/>
    <w:p w14:paraId="1D177795" w14:textId="2853412F" w:rsidR="00EC2517" w:rsidRDefault="00EC2517"/>
    <w:p w14:paraId="1CF86871" w14:textId="00CB6BA8" w:rsidR="00EC2517" w:rsidRDefault="00EC2517"/>
    <w:p w14:paraId="16EDACC7" w14:textId="370A103B" w:rsidR="00EC2517" w:rsidRDefault="00EC2517"/>
    <w:p w14:paraId="181D86C8" w14:textId="3FC872A2" w:rsidR="00EC2517" w:rsidRDefault="00EC2517"/>
    <w:p w14:paraId="1C9F5871" w14:textId="77777777" w:rsidR="004A784C" w:rsidRDefault="004A784C" w:rsidP="00EC2517">
      <w:pPr>
        <w:spacing w:after="0" w:line="240" w:lineRule="auto"/>
        <w:jc w:val="center"/>
        <w:rPr>
          <w:rFonts w:ascii="Abadi" w:hAnsi="Abadi"/>
          <w:sz w:val="24"/>
          <w:szCs w:val="24"/>
        </w:rPr>
        <w:sectPr w:rsidR="004A784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9FDADD2" w14:textId="455658F4" w:rsidR="00EC2517" w:rsidRPr="009B0DE5" w:rsidRDefault="00EC2517" w:rsidP="00EC2517">
      <w:pPr>
        <w:spacing w:after="0" w:line="240" w:lineRule="auto"/>
        <w:jc w:val="center"/>
        <w:rPr>
          <w:rFonts w:ascii="Abadi" w:hAnsi="Abadi"/>
          <w:sz w:val="24"/>
          <w:szCs w:val="24"/>
        </w:rPr>
      </w:pPr>
      <w:r w:rsidRPr="009B0DE5">
        <w:rPr>
          <w:rFonts w:ascii="Abadi" w:hAnsi="Abad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C54ADF4" wp14:editId="47A22CDA">
            <wp:simplePos x="0" y="0"/>
            <wp:positionH relativeFrom="column">
              <wp:posOffset>1262455</wp:posOffset>
            </wp:positionH>
            <wp:positionV relativeFrom="paragraph">
              <wp:posOffset>-309614</wp:posOffset>
            </wp:positionV>
            <wp:extent cx="1153160" cy="82169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DE5">
        <w:rPr>
          <w:rFonts w:ascii="Abadi" w:hAnsi="Abadi"/>
          <w:sz w:val="24"/>
          <w:szCs w:val="24"/>
        </w:rPr>
        <w:t>ESCUELA NORMAL DE EDUCACIÓN PREESCOLAR</w:t>
      </w:r>
    </w:p>
    <w:p w14:paraId="34020092" w14:textId="77777777" w:rsidR="00EC2517" w:rsidRDefault="00EC2517" w:rsidP="00EC2517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B0DE5">
        <w:rPr>
          <w:i/>
          <w:iCs/>
          <w:sz w:val="24"/>
          <w:szCs w:val="24"/>
        </w:rPr>
        <w:t>CURSO CREACIÓN LITERARIA</w:t>
      </w:r>
    </w:p>
    <w:p w14:paraId="4BDCAC1E" w14:textId="77777777" w:rsidR="00EC2517" w:rsidRPr="009B0DE5" w:rsidRDefault="00EC2517" w:rsidP="00EC2517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6BC3D4E3" w14:textId="77777777" w:rsidR="00EC2517" w:rsidRDefault="00EC2517" w:rsidP="00EC2517">
      <w:pPr>
        <w:spacing w:after="0" w:line="240" w:lineRule="auto"/>
        <w:jc w:val="center"/>
        <w:rPr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>La conciencia de la escritura como base para la creación</w:t>
      </w:r>
    </w:p>
    <w:p w14:paraId="52CAE813" w14:textId="77777777" w:rsidR="00EC2517" w:rsidRPr="009B0DE5" w:rsidRDefault="00EC2517" w:rsidP="00EC2517">
      <w:pPr>
        <w:ind w:left="2410"/>
        <w:jc w:val="center"/>
        <w:rPr>
          <w:szCs w:val="20"/>
        </w:rPr>
      </w:pPr>
      <w:r w:rsidRPr="009B0DE5">
        <w:rPr>
          <w:szCs w:val="20"/>
        </w:rPr>
        <w:t>EVIDENCIA DE LA PRIMERA UNIDAD: Texto expositivo- explicativo en el que abordan la experiencia de la narrativa a partir de identificar elementos de diferente orden como: recursos literarios, procesos de organización de un texto, simbolización de la experiencia, entre otros</w:t>
      </w:r>
      <w:r>
        <w:rPr>
          <w:szCs w:val="20"/>
        </w:rPr>
        <w:t>.</w:t>
      </w:r>
    </w:p>
    <w:tbl>
      <w:tblPr>
        <w:tblStyle w:val="Tablaconcuadrcula"/>
        <w:tblpPr w:leftFromText="141" w:rightFromText="141" w:vertAnchor="text" w:horzAnchor="page" w:tblpX="3042" w:tblpY="18"/>
        <w:tblW w:w="0" w:type="auto"/>
        <w:tblLook w:val="04A0" w:firstRow="1" w:lastRow="0" w:firstColumn="1" w:lastColumn="0" w:noHBand="0" w:noVBand="1"/>
      </w:tblPr>
      <w:tblGrid>
        <w:gridCol w:w="11194"/>
      </w:tblGrid>
      <w:tr w:rsidR="00EC2517" w14:paraId="516BEC4D" w14:textId="77777777" w:rsidTr="00302926">
        <w:tc>
          <w:tcPr>
            <w:tcW w:w="11194" w:type="dxa"/>
          </w:tcPr>
          <w:p w14:paraId="4D35F20D" w14:textId="77777777" w:rsidR="00EC2517" w:rsidRPr="009B0DE5" w:rsidRDefault="00EC2517" w:rsidP="003029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sz w:val="18"/>
                <w:szCs w:val="18"/>
              </w:rPr>
              <w:t>Competencias de la Unidad 1</w:t>
            </w:r>
          </w:p>
          <w:p w14:paraId="2993ABB3" w14:textId="77777777" w:rsidR="00EC2517" w:rsidRPr="009B0DE5" w:rsidRDefault="00EC2517" w:rsidP="0030292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Detecta los procesos de aprendizaje de sus alumnos para favorecer su desarrollo cognitivo y socio-emocional.</w:t>
            </w:r>
          </w:p>
          <w:p w14:paraId="212EB6BD" w14:textId="77777777" w:rsidR="00EC2517" w:rsidRPr="009B0DE5" w:rsidRDefault="00EC2517" w:rsidP="003029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2539CB" w14:textId="77777777" w:rsidR="00EC2517" w:rsidRPr="009B0DE5" w:rsidRDefault="00EC2517" w:rsidP="00EC25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Plantea las necesidades formativas de los alumnos de acuerdo con los procesos cognitivos implícitos en el desarrollo del lenguaje oral y escrito.</w:t>
            </w:r>
          </w:p>
          <w:p w14:paraId="6726DF02" w14:textId="77777777" w:rsidR="00EC2517" w:rsidRPr="009B0DE5" w:rsidRDefault="00EC2517" w:rsidP="00302926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  <w:p w14:paraId="59464DC1" w14:textId="77777777" w:rsidR="00EC2517" w:rsidRPr="009B0DE5" w:rsidRDefault="00EC2517" w:rsidP="00EC25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 Usa los resultados de la investigación para profundizar en el conocimiento y los procesos de aprendizaje de sus alumnos.</w:t>
            </w:r>
          </w:p>
          <w:p w14:paraId="7921D2E1" w14:textId="77777777" w:rsidR="00EC2517" w:rsidRPr="009B0DE5" w:rsidRDefault="00EC2517" w:rsidP="00EC251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-Utiliza los recursos metodológicos y técnicos de la investigación para explicar, comprender  situaciones educativas y mejorar su docencia.</w:t>
            </w:r>
          </w:p>
          <w:p w14:paraId="21A405EA" w14:textId="77777777" w:rsidR="00EC2517" w:rsidRPr="009B0DE5" w:rsidRDefault="00EC2517" w:rsidP="00302926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2C83A55F" w14:textId="77777777" w:rsidR="00EC2517" w:rsidRPr="009B0DE5" w:rsidRDefault="00EC2517" w:rsidP="00EC2517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Emplea los medios tecnológicos y las fuentes de información científicas disponibles para mantenerse actualizado con respecto al desarrollo lingüístico de los alumnos.</w:t>
            </w:r>
          </w:p>
        </w:tc>
      </w:tr>
    </w:tbl>
    <w:p w14:paraId="3455280E" w14:textId="77777777" w:rsidR="00EC2517" w:rsidRPr="001661C2" w:rsidRDefault="00EC2517" w:rsidP="00EC2517">
      <w:pPr>
        <w:spacing w:after="0" w:line="240" w:lineRule="auto"/>
        <w:rPr>
          <w:sz w:val="24"/>
        </w:rPr>
      </w:pPr>
    </w:p>
    <w:p w14:paraId="41EE7202" w14:textId="77777777" w:rsidR="00EC2517" w:rsidRDefault="00EC2517" w:rsidP="00EC2517">
      <w:pPr>
        <w:jc w:val="center"/>
      </w:pPr>
    </w:p>
    <w:p w14:paraId="73989728" w14:textId="77777777" w:rsidR="00EC2517" w:rsidRDefault="00EC2517" w:rsidP="00EC2517"/>
    <w:p w14:paraId="3FEBD0F8" w14:textId="77777777" w:rsidR="00EC2517" w:rsidRDefault="00EC2517" w:rsidP="00EC2517"/>
    <w:p w14:paraId="54BC8240" w14:textId="77777777" w:rsidR="00EC2517" w:rsidRDefault="00EC2517" w:rsidP="00EC2517"/>
    <w:p w14:paraId="5EDDA804" w14:textId="77777777" w:rsidR="00EC2517" w:rsidRDefault="00EC2517" w:rsidP="00EC2517"/>
    <w:p w14:paraId="78838854" w14:textId="77777777" w:rsidR="00EC2517" w:rsidRDefault="00EC2517" w:rsidP="00EC2517"/>
    <w:p w14:paraId="6911E76A" w14:textId="2810ABB0" w:rsidR="00EC2517" w:rsidRDefault="00EC2517" w:rsidP="00EC2517"/>
    <w:p w14:paraId="2297411A" w14:textId="1FA944D6" w:rsidR="004A784C" w:rsidRDefault="004A784C" w:rsidP="00EC2517"/>
    <w:p w14:paraId="3BC276AC" w14:textId="2E4F6F6A" w:rsidR="004A784C" w:rsidRDefault="004A784C" w:rsidP="00EC2517"/>
    <w:p w14:paraId="38720190" w14:textId="08B2B2CE" w:rsidR="004A784C" w:rsidRDefault="004A784C" w:rsidP="00EC2517"/>
    <w:p w14:paraId="4A8232DF" w14:textId="7FE66B07" w:rsidR="004A784C" w:rsidRDefault="004A784C" w:rsidP="00EC2517"/>
    <w:p w14:paraId="45A4D976" w14:textId="60376FB0" w:rsidR="004A784C" w:rsidRDefault="004A784C" w:rsidP="00EC2517"/>
    <w:p w14:paraId="49C49B63" w14:textId="168A06C0" w:rsidR="004A784C" w:rsidRDefault="004A784C" w:rsidP="00EC2517"/>
    <w:p w14:paraId="4831A8CD" w14:textId="77777777" w:rsidR="004A784C" w:rsidRDefault="004A784C" w:rsidP="00EC2517"/>
    <w:tbl>
      <w:tblPr>
        <w:tblStyle w:val="Tablaconcuadrcula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409"/>
        <w:gridCol w:w="2552"/>
        <w:gridCol w:w="2693"/>
        <w:gridCol w:w="2693"/>
        <w:gridCol w:w="2977"/>
      </w:tblGrid>
      <w:tr w:rsidR="00EC2517" w:rsidRPr="00337E01" w14:paraId="0279864A" w14:textId="77777777" w:rsidTr="00302926">
        <w:tc>
          <w:tcPr>
            <w:tcW w:w="14879" w:type="dxa"/>
            <w:gridSpan w:val="7"/>
            <w:vAlign w:val="center"/>
          </w:tcPr>
          <w:p w14:paraId="6EE7B2BC" w14:textId="77777777" w:rsidR="00EC2517" w:rsidRDefault="00EC2517" w:rsidP="0030292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9C0BF59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CRITERIOS DE EVALUACIÓN TEXTO EXPOSITIVO/ EXPLICATIVO</w:t>
            </w:r>
          </w:p>
        </w:tc>
      </w:tr>
      <w:tr w:rsidR="00EC2517" w:rsidRPr="00337E01" w14:paraId="03D567C3" w14:textId="77777777" w:rsidTr="00302926">
        <w:tc>
          <w:tcPr>
            <w:tcW w:w="704" w:type="dxa"/>
          </w:tcPr>
          <w:p w14:paraId="0B2166E7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75713B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0</w:t>
            </w:r>
          </w:p>
        </w:tc>
        <w:tc>
          <w:tcPr>
            <w:tcW w:w="2409" w:type="dxa"/>
          </w:tcPr>
          <w:p w14:paraId="0385AF95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1</w:t>
            </w:r>
          </w:p>
        </w:tc>
        <w:tc>
          <w:tcPr>
            <w:tcW w:w="2552" w:type="dxa"/>
          </w:tcPr>
          <w:p w14:paraId="3AAD927A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2</w:t>
            </w:r>
          </w:p>
        </w:tc>
        <w:tc>
          <w:tcPr>
            <w:tcW w:w="2693" w:type="dxa"/>
          </w:tcPr>
          <w:p w14:paraId="2FD91C03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3</w:t>
            </w:r>
          </w:p>
        </w:tc>
        <w:tc>
          <w:tcPr>
            <w:tcW w:w="2693" w:type="dxa"/>
          </w:tcPr>
          <w:p w14:paraId="37147E66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4</w:t>
            </w:r>
          </w:p>
        </w:tc>
        <w:tc>
          <w:tcPr>
            <w:tcW w:w="2977" w:type="dxa"/>
          </w:tcPr>
          <w:p w14:paraId="2841EAB2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NIVEL 5</w:t>
            </w:r>
          </w:p>
        </w:tc>
      </w:tr>
      <w:tr w:rsidR="00EC2517" w:rsidRPr="00337E01" w14:paraId="7585BED5" w14:textId="77777777" w:rsidTr="00302926">
        <w:trPr>
          <w:cantSplit/>
          <w:trHeight w:val="1134"/>
        </w:trPr>
        <w:tc>
          <w:tcPr>
            <w:tcW w:w="704" w:type="dxa"/>
            <w:textDirection w:val="btLr"/>
          </w:tcPr>
          <w:p w14:paraId="2CFA670D" w14:textId="77777777" w:rsidR="00EC2517" w:rsidRPr="00337E01" w:rsidRDefault="00EC2517" w:rsidP="00302926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ADECUACIÓN A LA SITUACIÓN</w:t>
            </w:r>
          </w:p>
          <w:p w14:paraId="1D5034F1" w14:textId="77777777" w:rsidR="00EC2517" w:rsidRPr="00337E01" w:rsidRDefault="00EC2517" w:rsidP="00302926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DE COMUNICACIÓN</w:t>
            </w:r>
          </w:p>
          <w:p w14:paraId="290BC583" w14:textId="77777777" w:rsidR="00EC2517" w:rsidRPr="00337E01" w:rsidRDefault="00EC2517" w:rsidP="00302926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COMPETENCIA SOCIOLINGÜÍSTICA</w:t>
            </w:r>
          </w:p>
        </w:tc>
        <w:tc>
          <w:tcPr>
            <w:tcW w:w="851" w:type="dxa"/>
            <w:vMerge w:val="restart"/>
          </w:tcPr>
          <w:p w14:paraId="43A502C3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C67DA51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72F2959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751FF97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FC72FE6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78587EA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8BBCB22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76CE138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7090394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FDAFD42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F32CB89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AB6F24E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77A6244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D18B2EE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7952156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F2CC805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4023152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32AF7E5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274F59D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BFF77AE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29F1A6A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CC523EF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2004FFA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10926F4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7281F4E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945C3CF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475B930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34E29E1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8A93C22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F74C250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D4F5F5C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Texto que tengan menos de 30 palabras</w:t>
            </w:r>
          </w:p>
          <w:p w14:paraId="690A46A1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A447238" w14:textId="77777777" w:rsidR="00EC2517" w:rsidRPr="00337E01" w:rsidRDefault="00EC2517" w:rsidP="00302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lastRenderedPageBreak/>
              <w:t>Texto sin sentido, o tan pobre que no permite valorar los criterios y no llega al nivel 1.</w:t>
            </w:r>
          </w:p>
        </w:tc>
        <w:tc>
          <w:tcPr>
            <w:tcW w:w="2409" w:type="dxa"/>
          </w:tcPr>
          <w:p w14:paraId="3EDE9F1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Objetivo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7D8B146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no es una exposición/explicación.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B9A400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-Pobre desarrollo el tema propuesto o no se ajusta a la consigna. </w:t>
            </w:r>
          </w:p>
          <w:p w14:paraId="479653FC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con expresiones coloquiales o vulgarismos que, a veces, resulta difícil de entender. Abundancia de rasgos propios de la lengua oral. </w:t>
            </w:r>
          </w:p>
          <w:p w14:paraId="6D20BA6B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B9C8CD7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-Punto de vista totalmente subjetivo e inadecuado para el desarrollo de la información.</w:t>
            </w:r>
          </w:p>
        </w:tc>
        <w:tc>
          <w:tcPr>
            <w:tcW w:w="2552" w:type="dxa"/>
          </w:tcPr>
          <w:p w14:paraId="5FD3D238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C349E6F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es una exposición/ explicación pero no desarrolla el tema propuesto.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</w:t>
            </w:r>
            <w:r w:rsidRPr="00337E01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9AEFE56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-Explicación insuficiente, confusa y con información irrelevante.</w:t>
            </w:r>
          </w:p>
          <w:p w14:paraId="7960064D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3DEA8BD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inapropiado con expresiones coloquiales o vulgarismos. Aparecen algunos rasgos propios de la lengua oral. </w:t>
            </w:r>
          </w:p>
          <w:p w14:paraId="3FFC42BC" w14:textId="77777777" w:rsidR="00EC2517" w:rsidRPr="00337E01" w:rsidRDefault="00EC2517" w:rsidP="0030292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4B990BAD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un punto de vista objetivo en la presentación de la información. </w:t>
            </w:r>
          </w:p>
          <w:p w14:paraId="4961BC78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mezclan opinión e información.</w:t>
            </w:r>
          </w:p>
          <w:p w14:paraId="4588328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1ª persona verbal.</w:t>
            </w:r>
          </w:p>
        </w:tc>
        <w:tc>
          <w:tcPr>
            <w:tcW w:w="2693" w:type="dxa"/>
          </w:tcPr>
          <w:p w14:paraId="1506D38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ED0F19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es una exposición/explicación. Desarrolla el tema propuesto.</w:t>
            </w:r>
          </w:p>
          <w:p w14:paraId="3E690900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Pertinencia del tema. </w:t>
            </w:r>
          </w:p>
          <w:p w14:paraId="5E8B137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-Explicación suficiente y, en general, con información relevante sobre el tema. </w:t>
            </w:r>
          </w:p>
          <w:p w14:paraId="18760370" w14:textId="77777777" w:rsidR="00EC2517" w:rsidRPr="00337E01" w:rsidRDefault="00EC2517" w:rsidP="0030292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</w:p>
          <w:p w14:paraId="026E9F4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-Registro formal, aunque, a veces, puede aparecer alguna expresión más coloquial. </w:t>
            </w:r>
          </w:p>
          <w:p w14:paraId="68E22EFA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8311D2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la información se desarrolla de manera objetiva, aunque a veces se advierte cierta subjetivad o implicación personal, aunque claramente diferenciada.</w:t>
            </w:r>
          </w:p>
          <w:p w14:paraId="1F37C346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-Predomina el uso de la 3ª persona verbal.</w:t>
            </w:r>
          </w:p>
        </w:tc>
        <w:tc>
          <w:tcPr>
            <w:tcW w:w="2693" w:type="dxa"/>
          </w:tcPr>
          <w:p w14:paraId="394B1C10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</w:p>
          <w:p w14:paraId="11805E2B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El texto es una exposición/explicación. Presenta sus argumentos a  partir del tema investigado .</w:t>
            </w:r>
          </w:p>
          <w:p w14:paraId="04A94E9F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</w:p>
          <w:p w14:paraId="6E39E9AC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Adecuada explicación sobre el tema. Información relevante que se sustenta en datos.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EC6695D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En general usa un registro formal.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</w:p>
          <w:p w14:paraId="5CC4F49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mantiene un punto de vista objetivo. -Diferencia entre información y opinión. -La 3ª persona verbal se mantiene a lo largo del texto.</w:t>
            </w:r>
          </w:p>
        </w:tc>
        <w:tc>
          <w:tcPr>
            <w:tcW w:w="2977" w:type="dxa"/>
          </w:tcPr>
          <w:p w14:paraId="0AE9377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0011FC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El texto es una exposición/explicación. Presenta, compara los dos modelos de móvil y saca conclusiones.</w:t>
            </w:r>
          </w:p>
          <w:p w14:paraId="362BF4F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F60CCD8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-Buen desarrollo del tema. Presenta información relevante sustentada en datos concretos. -Extrae conclusiones lógicas.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F9F47A5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-Registro formal. El esperable en este tipo de texto y destinatario. </w:t>
            </w:r>
          </w:p>
          <w:p w14:paraId="2C8C623B" w14:textId="77777777" w:rsidR="00EC2517" w:rsidRPr="00337E01" w:rsidRDefault="00EC2517" w:rsidP="0030292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14:paraId="20A12A62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-Mantiene un punto de vista objetivo en la presentación de la información.</w:t>
            </w:r>
          </w:p>
          <w:p w14:paraId="61E3A6E0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diferenciación entre información y opinión.</w:t>
            </w:r>
          </w:p>
        </w:tc>
      </w:tr>
      <w:tr w:rsidR="00EC2517" w:rsidRPr="00337E01" w14:paraId="15D76749" w14:textId="77777777" w:rsidTr="00302926">
        <w:trPr>
          <w:cantSplit/>
          <w:trHeight w:val="1134"/>
        </w:trPr>
        <w:tc>
          <w:tcPr>
            <w:tcW w:w="704" w:type="dxa"/>
            <w:textDirection w:val="btLr"/>
          </w:tcPr>
          <w:p w14:paraId="26F6DAF4" w14:textId="77777777" w:rsidR="00EC2517" w:rsidRPr="00337E01" w:rsidRDefault="00EC2517" w:rsidP="00302926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COHERENCIA Y COHESIÓN TEXTUAL COMPETENCIA DISCURSIVA</w:t>
            </w:r>
          </w:p>
        </w:tc>
        <w:tc>
          <w:tcPr>
            <w:tcW w:w="851" w:type="dxa"/>
            <w:vMerge/>
          </w:tcPr>
          <w:p w14:paraId="673A99E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E3030C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29CB282B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es repetitiva, incoherente.</w:t>
            </w:r>
          </w:p>
          <w:p w14:paraId="71D0BB1B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falta de información dificulta la comprensión del texto.</w:t>
            </w:r>
          </w:p>
          <w:p w14:paraId="6FA6F19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</w:t>
            </w:r>
            <w:r w:rsidRPr="00337E01">
              <w:rPr>
                <w:rFonts w:ascii="Arial Narrow" w:hAnsi="Arial Narrow"/>
                <w:sz w:val="16"/>
                <w:szCs w:val="16"/>
              </w:rPr>
              <w:t>: -El texto no tiene ningún tipo de estructura.</w:t>
            </w:r>
          </w:p>
          <w:p w14:paraId="728E442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6D89AF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No hay organizadores textuales o se usan de manera inadecuada.</w:t>
            </w:r>
          </w:p>
        </w:tc>
        <w:tc>
          <w:tcPr>
            <w:tcW w:w="2552" w:type="dxa"/>
          </w:tcPr>
          <w:p w14:paraId="4EBD4AF2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EF10A9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no progresa y, a veces, es repetitiva e incoherente </w:t>
            </w:r>
          </w:p>
          <w:p w14:paraId="10312E09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El texto es incompleto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9BFD28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estructura es confusa o difícil de percibir. No es la de un texto expositivo/explicativo. Falta alguno de los apartados propuestos. </w:t>
            </w:r>
          </w:p>
          <w:p w14:paraId="5EFD6FC5" w14:textId="77777777" w:rsidR="00EC2517" w:rsidRPr="00337E01" w:rsidRDefault="00EC2517" w:rsidP="0030292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3BB5BEC5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37E01">
              <w:rPr>
                <w:rFonts w:ascii="Arial Narrow" w:hAnsi="Arial Narrow"/>
                <w:sz w:val="16"/>
                <w:szCs w:val="16"/>
              </w:rPr>
              <w:t>- Hay pocos organizadores textuales o utilizados de manera inadecuada.</w:t>
            </w:r>
          </w:p>
        </w:tc>
        <w:tc>
          <w:tcPr>
            <w:tcW w:w="2693" w:type="dxa"/>
          </w:tcPr>
          <w:p w14:paraId="46645C1D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32EA87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información, en general, progresa adecuadamente. </w:t>
            </w:r>
          </w:p>
          <w:p w14:paraId="0002A918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el texto se percibe como una unidad.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11D9D7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-Se aprecia la estructura de un texto expositivo/explicativo. </w:t>
            </w:r>
          </w:p>
          <w:p w14:paraId="682F9ED9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-Presencia y desarrollo de tres apartados: presentación, desarrollo y conclusiones.</w:t>
            </w:r>
          </w:p>
          <w:p w14:paraId="05EDDBBA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-En general, las ideas se organizan en párrafos.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1131BE8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de algún organizador textual o conector.</w:t>
            </w:r>
          </w:p>
        </w:tc>
        <w:tc>
          <w:tcPr>
            <w:tcW w:w="2693" w:type="dxa"/>
          </w:tcPr>
          <w:p w14:paraId="252242A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14:paraId="2E63394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-La información progresa adecuadamente. </w:t>
            </w:r>
          </w:p>
          <w:p w14:paraId="2F989536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se percibe como una unidad. No hay incoherencias ni contradicciones.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</w:p>
          <w:p w14:paraId="0BA0F23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 Clara estructura de un texto expositivo/explicativo. -Presencia y desarrollo claramente diferenciado de tres apartados: presentación, desarrollo y conclusiones. </w:t>
            </w:r>
          </w:p>
          <w:p w14:paraId="3879DBC9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-Las ideas o partes del texto aparecen claramente diferenciadas en párrafos. </w:t>
            </w:r>
          </w:p>
          <w:p w14:paraId="35F18EC1" w14:textId="77777777" w:rsidR="00EC2517" w:rsidRPr="00337E01" w:rsidRDefault="00EC2517" w:rsidP="0030292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texto tiene título reformulado o nuevo.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14:paraId="0EFE48B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 veces se utilizan organizadores textuales y conectores.</w:t>
            </w:r>
          </w:p>
        </w:tc>
        <w:tc>
          <w:tcPr>
            <w:tcW w:w="2977" w:type="dxa"/>
          </w:tcPr>
          <w:p w14:paraId="4C37B28C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FC9958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-La información progresa adecuadamente. </w:t>
            </w:r>
          </w:p>
          <w:p w14:paraId="437B234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-El texto se percibe como una unidad.</w:t>
            </w:r>
          </w:p>
          <w:p w14:paraId="6604571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-Jerarquiza la información y la desarrolla forma coherente.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F8D1AF0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Clara estructura de un texto expositivo/explicativo. </w:t>
            </w:r>
          </w:p>
          <w:p w14:paraId="734F5B60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-Presencia y desarrollo diferenciado de tres apartados: presentación de las ideas a desarrollar,  argumentación, ejemplificación y comentarios del tema desarrollado y conclusiones a partir de lo expuesto. </w:t>
            </w:r>
          </w:p>
          <w:p w14:paraId="46716B2F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-Cada párrafo desarrolla una idea principal. </w:t>
            </w:r>
          </w:p>
          <w:p w14:paraId="0829C6EA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-Propone un nuevo título. </w:t>
            </w:r>
          </w:p>
          <w:p w14:paraId="45C0B482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CD9AD3B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-Se utilizan organizadores textuales y conectores variados.</w:t>
            </w:r>
          </w:p>
        </w:tc>
      </w:tr>
      <w:tr w:rsidR="00EC2517" w:rsidRPr="00337E01" w14:paraId="67EBD78F" w14:textId="77777777" w:rsidTr="00302926">
        <w:trPr>
          <w:cantSplit/>
          <w:trHeight w:val="1134"/>
        </w:trPr>
        <w:tc>
          <w:tcPr>
            <w:tcW w:w="704" w:type="dxa"/>
            <w:textDirection w:val="btLr"/>
          </w:tcPr>
          <w:p w14:paraId="03A20D80" w14:textId="77777777" w:rsidR="00EC2517" w:rsidRPr="00337E01" w:rsidRDefault="00EC2517" w:rsidP="00302926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lastRenderedPageBreak/>
              <w:t>CORRECCIÓN LÉXICA, MORFOSINTÁCTICA Y ORTOGRÁFICA COMPETENCIA LINGÜÍSTICA</w:t>
            </w:r>
          </w:p>
        </w:tc>
        <w:tc>
          <w:tcPr>
            <w:tcW w:w="851" w:type="dxa"/>
            <w:vMerge/>
          </w:tcPr>
          <w:p w14:paraId="7AECA0E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2E55046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2457A9A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-Evidente falta de vocabulario.</w:t>
            </w:r>
          </w:p>
          <w:p w14:paraId="0E7D3260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-Frecuentes errores léxicos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74024AD6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-Errores morfosintácticos graves que dificultan la comprensión. </w:t>
            </w:r>
          </w:p>
          <w:p w14:paraId="16FDFC4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-Sintaxis muy simple y a veces con oraciones incompletas. </w:t>
            </w:r>
          </w:p>
          <w:p w14:paraId="28C36E62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C6E697C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-Existen todo tipo de errores ortográficos que dificultan la comprensión del texto. </w:t>
            </w:r>
          </w:p>
          <w:p w14:paraId="62D1A99D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-Uso incorrecto de los signos de puntuación.</w:t>
            </w:r>
          </w:p>
        </w:tc>
        <w:tc>
          <w:tcPr>
            <w:tcW w:w="2552" w:type="dxa"/>
          </w:tcPr>
          <w:p w14:paraId="2064D7B6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-</w:t>
            </w:r>
          </w:p>
          <w:p w14:paraId="57B4154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Léxico pobre e impreciso </w:t>
            </w:r>
          </w:p>
          <w:p w14:paraId="32A0BBBA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-Algunas incorrecciones léxicas</w:t>
            </w:r>
          </w:p>
          <w:p w14:paraId="5B4EA93B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-Abundan las reiteraciones o las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3BF346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morfosintácticos frecuentes. </w:t>
            </w:r>
          </w:p>
          <w:p w14:paraId="0949D91E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 Utiliza mayoritariamente oraciones simples.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11AFFE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-Errores ortográficos frecuentes. </w:t>
            </w:r>
          </w:p>
          <w:p w14:paraId="33D74C7B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 Uso incorrecto de los signos de puntuación.</w:t>
            </w:r>
          </w:p>
        </w:tc>
        <w:tc>
          <w:tcPr>
            <w:tcW w:w="2693" w:type="dxa"/>
          </w:tcPr>
          <w:p w14:paraId="659DDA55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3CDCBF0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-El léxico es adecuado para el tipo de texto propuesto. </w:t>
            </w:r>
          </w:p>
          <w:p w14:paraId="3915A6F5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hay demasiadas repeticiones. </w:t>
            </w:r>
          </w:p>
          <w:p w14:paraId="0EB2C6B8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-Ausencia de incorrecciones léxicas. </w:t>
            </w:r>
          </w:p>
          <w:p w14:paraId="7B7E3FC8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en exceso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561CBAD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no comete errores morfosintácticos. -Utiliza diferentes tipos de oraciones (no sólo oraciones coordinadas).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3CF749B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-En general, comete pocas faltas de ortografía. -Usa correctamente la coma y el punto y seguido. </w:t>
            </w:r>
          </w:p>
          <w:p w14:paraId="48B92018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-En general, utiliza correctamente la tilde en palabras de uso común.</w:t>
            </w:r>
          </w:p>
        </w:tc>
        <w:tc>
          <w:tcPr>
            <w:tcW w:w="2693" w:type="dxa"/>
          </w:tcPr>
          <w:p w14:paraId="011124FF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09C4E9CF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variado sin repeticiones innecesarias. Uso de sinónimos. -Ausencia de vulgarismos o incorrecciones léxicas. -En general, no usa palabras comodín.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24A734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comete errores morfosintácticos. </w:t>
            </w:r>
          </w:p>
          <w:p w14:paraId="5D346DC6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-Utiliza diferentes tipos de oraciones (coordinación y subordinación).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 w:rsidRPr="00337E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F642F5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-Comete pocas faltas de ortografía.</w:t>
            </w:r>
          </w:p>
          <w:p w14:paraId="017880A9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-Usa correctamente la coma y el punto y seguido. </w:t>
            </w:r>
          </w:p>
          <w:p w14:paraId="06EC9064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>-Utiliza correctamente la tilde.</w:t>
            </w:r>
          </w:p>
        </w:tc>
        <w:tc>
          <w:tcPr>
            <w:tcW w:w="2977" w:type="dxa"/>
          </w:tcPr>
          <w:p w14:paraId="3C6BFA4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14:paraId="156CA895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-El léxico es preciso y variado (presencia de tecnicismo). -Ausencia de vulgarismos o incorrecciones léxicas. </w:t>
            </w:r>
          </w:p>
          <w:p w14:paraId="048C1BD2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-No usa palabras comodín. Utiliza sinónimos e hiperónimos. </w:t>
            </w:r>
          </w:p>
          <w:p w14:paraId="0E1409E7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14:paraId="31CCA8C1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-No comete errores morfosintácticos. </w:t>
            </w:r>
          </w:p>
          <w:p w14:paraId="1372B2AE" w14:textId="77777777" w:rsidR="00EC2517" w:rsidRPr="00337E01" w:rsidRDefault="00EC2517" w:rsidP="0030292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-Variedad en el uso de diferentes tipos de oraciones. </w:t>
            </w:r>
            <w:r w:rsidRPr="00337E01"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</w:p>
          <w:p w14:paraId="323D8A63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-Casi no hay faltas de ortografía y ninguna grave.</w:t>
            </w:r>
          </w:p>
          <w:p w14:paraId="7DF2D53F" w14:textId="77777777" w:rsidR="00EC2517" w:rsidRPr="00337E01" w:rsidRDefault="00EC2517" w:rsidP="00302926">
            <w:pPr>
              <w:rPr>
                <w:rFonts w:ascii="Arial Narrow" w:hAnsi="Arial Narrow"/>
                <w:sz w:val="16"/>
                <w:szCs w:val="16"/>
              </w:rPr>
            </w:pPr>
            <w:r w:rsidRPr="00337E01">
              <w:rPr>
                <w:rFonts w:ascii="Arial Narrow" w:hAnsi="Arial Narrow"/>
                <w:sz w:val="16"/>
                <w:szCs w:val="16"/>
              </w:rPr>
              <w:t xml:space="preserve"> -Puntúa adecuadamente</w:t>
            </w:r>
          </w:p>
        </w:tc>
      </w:tr>
    </w:tbl>
    <w:p w14:paraId="5DB96496" w14:textId="77777777" w:rsidR="00EC2517" w:rsidRDefault="00EC2517" w:rsidP="00EC2517"/>
    <w:p w14:paraId="07E291BD" w14:textId="77777777" w:rsidR="00EC2517" w:rsidRDefault="00EC2517"/>
    <w:sectPr w:rsidR="00EC2517" w:rsidSect="004A784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357"/>
    <w:multiLevelType w:val="hybridMultilevel"/>
    <w:tmpl w:val="F3525C6E"/>
    <w:lvl w:ilvl="0" w:tplc="7534E3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7369"/>
    <w:multiLevelType w:val="hybridMultilevel"/>
    <w:tmpl w:val="829C2E00"/>
    <w:lvl w:ilvl="0" w:tplc="669CD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3DE"/>
    <w:multiLevelType w:val="hybridMultilevel"/>
    <w:tmpl w:val="53B4B3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61"/>
    <w:rsid w:val="0000727B"/>
    <w:rsid w:val="00040316"/>
    <w:rsid w:val="00071015"/>
    <w:rsid w:val="00086E77"/>
    <w:rsid w:val="000D559C"/>
    <w:rsid w:val="00101064"/>
    <w:rsid w:val="00114EB8"/>
    <w:rsid w:val="00125322"/>
    <w:rsid w:val="001424A6"/>
    <w:rsid w:val="001516F3"/>
    <w:rsid w:val="001760B1"/>
    <w:rsid w:val="00180070"/>
    <w:rsid w:val="00183CC1"/>
    <w:rsid w:val="001E7592"/>
    <w:rsid w:val="001F355E"/>
    <w:rsid w:val="00205C9D"/>
    <w:rsid w:val="002602BD"/>
    <w:rsid w:val="0027584F"/>
    <w:rsid w:val="00290A3D"/>
    <w:rsid w:val="00295335"/>
    <w:rsid w:val="002A00E3"/>
    <w:rsid w:val="002A54BD"/>
    <w:rsid w:val="002A620B"/>
    <w:rsid w:val="002C537F"/>
    <w:rsid w:val="002F1765"/>
    <w:rsid w:val="003161F7"/>
    <w:rsid w:val="003243D1"/>
    <w:rsid w:val="0033318E"/>
    <w:rsid w:val="00344B50"/>
    <w:rsid w:val="00354158"/>
    <w:rsid w:val="003802F0"/>
    <w:rsid w:val="003A0775"/>
    <w:rsid w:val="003A107E"/>
    <w:rsid w:val="003A624A"/>
    <w:rsid w:val="003D20A4"/>
    <w:rsid w:val="00432692"/>
    <w:rsid w:val="00432880"/>
    <w:rsid w:val="004431A6"/>
    <w:rsid w:val="004446EB"/>
    <w:rsid w:val="004612BC"/>
    <w:rsid w:val="004A2D1E"/>
    <w:rsid w:val="004A784C"/>
    <w:rsid w:val="00522C5A"/>
    <w:rsid w:val="005A68D3"/>
    <w:rsid w:val="005B601E"/>
    <w:rsid w:val="005C70E1"/>
    <w:rsid w:val="005D3A44"/>
    <w:rsid w:val="005F0679"/>
    <w:rsid w:val="00604730"/>
    <w:rsid w:val="00605777"/>
    <w:rsid w:val="00620DD2"/>
    <w:rsid w:val="0062500C"/>
    <w:rsid w:val="00671C0A"/>
    <w:rsid w:val="006729D0"/>
    <w:rsid w:val="00677A36"/>
    <w:rsid w:val="006805B5"/>
    <w:rsid w:val="006957F3"/>
    <w:rsid w:val="006966A5"/>
    <w:rsid w:val="006A31C1"/>
    <w:rsid w:val="00704F0F"/>
    <w:rsid w:val="00724AF3"/>
    <w:rsid w:val="00724ED1"/>
    <w:rsid w:val="0074388E"/>
    <w:rsid w:val="00780860"/>
    <w:rsid w:val="007849A0"/>
    <w:rsid w:val="007D6260"/>
    <w:rsid w:val="007E1BD9"/>
    <w:rsid w:val="0081353C"/>
    <w:rsid w:val="00816102"/>
    <w:rsid w:val="008705A0"/>
    <w:rsid w:val="008759D5"/>
    <w:rsid w:val="008917F6"/>
    <w:rsid w:val="008A616F"/>
    <w:rsid w:val="008C70AC"/>
    <w:rsid w:val="008D6753"/>
    <w:rsid w:val="008F2D3D"/>
    <w:rsid w:val="009272C4"/>
    <w:rsid w:val="0094281A"/>
    <w:rsid w:val="00945205"/>
    <w:rsid w:val="00951F72"/>
    <w:rsid w:val="00977289"/>
    <w:rsid w:val="009B44D2"/>
    <w:rsid w:val="009B5C0E"/>
    <w:rsid w:val="009D5523"/>
    <w:rsid w:val="009E7977"/>
    <w:rsid w:val="00A40355"/>
    <w:rsid w:val="00A47612"/>
    <w:rsid w:val="00A63A61"/>
    <w:rsid w:val="00A72704"/>
    <w:rsid w:val="00A76D7F"/>
    <w:rsid w:val="00AA5D2E"/>
    <w:rsid w:val="00AB5746"/>
    <w:rsid w:val="00AB7980"/>
    <w:rsid w:val="00AC52FA"/>
    <w:rsid w:val="00AD58B2"/>
    <w:rsid w:val="00AE48A0"/>
    <w:rsid w:val="00B32A27"/>
    <w:rsid w:val="00B36E9A"/>
    <w:rsid w:val="00B40BE5"/>
    <w:rsid w:val="00B523A9"/>
    <w:rsid w:val="00B5492D"/>
    <w:rsid w:val="00B8104A"/>
    <w:rsid w:val="00B97D25"/>
    <w:rsid w:val="00BA72A8"/>
    <w:rsid w:val="00BD0DDD"/>
    <w:rsid w:val="00BF1372"/>
    <w:rsid w:val="00BF5D9B"/>
    <w:rsid w:val="00C13727"/>
    <w:rsid w:val="00C22154"/>
    <w:rsid w:val="00C31C9F"/>
    <w:rsid w:val="00C431D8"/>
    <w:rsid w:val="00C51303"/>
    <w:rsid w:val="00C52643"/>
    <w:rsid w:val="00C750FE"/>
    <w:rsid w:val="00C82029"/>
    <w:rsid w:val="00CE546D"/>
    <w:rsid w:val="00D07CEC"/>
    <w:rsid w:val="00D113B6"/>
    <w:rsid w:val="00D206E4"/>
    <w:rsid w:val="00D55CB2"/>
    <w:rsid w:val="00D64FD7"/>
    <w:rsid w:val="00D72FF5"/>
    <w:rsid w:val="00D95E94"/>
    <w:rsid w:val="00DA7798"/>
    <w:rsid w:val="00E10F6C"/>
    <w:rsid w:val="00E3004C"/>
    <w:rsid w:val="00E56BCF"/>
    <w:rsid w:val="00E701CF"/>
    <w:rsid w:val="00EA1ED2"/>
    <w:rsid w:val="00EA570E"/>
    <w:rsid w:val="00EB056B"/>
    <w:rsid w:val="00EC2398"/>
    <w:rsid w:val="00EC2517"/>
    <w:rsid w:val="00EE19FB"/>
    <w:rsid w:val="00EF726D"/>
    <w:rsid w:val="00F01FFD"/>
    <w:rsid w:val="00F04278"/>
    <w:rsid w:val="00F10196"/>
    <w:rsid w:val="00F970E3"/>
    <w:rsid w:val="00FA1C52"/>
    <w:rsid w:val="00FA2041"/>
    <w:rsid w:val="00FD6656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918E"/>
  <w15:chartTrackingRefBased/>
  <w15:docId w15:val="{683944DD-3C40-4DE7-945A-7BD300E3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1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2517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2589</Words>
  <Characters>14243</Characters>
  <Application>Microsoft Office Word</Application>
  <DocSecurity>0</DocSecurity>
  <Lines>118</Lines>
  <Paragraphs>33</Paragraphs>
  <ScaleCrop>false</ScaleCrop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142</cp:revision>
  <dcterms:created xsi:type="dcterms:W3CDTF">2021-04-24T00:16:00Z</dcterms:created>
  <dcterms:modified xsi:type="dcterms:W3CDTF">2021-04-24T04:20:00Z</dcterms:modified>
</cp:coreProperties>
</file>