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4"/>
          <w:szCs w:val="24"/>
        </w:rPr>
        <w:drawing>
          <wp:inline distB="114300" distT="114300" distL="114300" distR="114300">
            <wp:extent cx="1668300" cy="1240531"/>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668300" cy="124053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Maestra: Silvia Banda Servin</w:t>
      </w:r>
    </w:p>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Alumna: Victoria Nataly López Venegas</w:t>
      </w:r>
    </w:p>
    <w:p w:rsidR="00000000" w:rsidDel="00000000" w:rsidP="00000000" w:rsidRDefault="00000000" w:rsidRPr="00000000" w14:paraId="0000000A">
      <w:pPr>
        <w:jc w:val="left"/>
        <w:rPr>
          <w:sz w:val="24"/>
          <w:szCs w:val="24"/>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“Evidencia unidad 1 Texto expositivo - explicativo”</w:t>
      </w:r>
    </w:p>
    <w:p w:rsidR="00000000" w:rsidDel="00000000" w:rsidP="00000000" w:rsidRDefault="00000000" w:rsidRPr="00000000" w14:paraId="0000000C">
      <w:pPr>
        <w:jc w:val="left"/>
        <w:rPr>
          <w:b w:val="1"/>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Creación Literaria</w:t>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Competencias de la Unidad 1</w:t>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Detecta los procesos de aprendizaje de sus alumnos para favorecer su desarrollo cognitivo y socio-emocional.</w:t>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Plantea las necesidades formativas de los alumnos de acuerdo con los procesos cognitivos implícitos en el desarrollo del lenguaje oral y escrito.</w:t>
      </w:r>
    </w:p>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 Usa los resultados de la investigación para profundizar en el conocimiento y los procesos de aprendizaje de sus alumnos.</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-Utiliza los recursos metodológicos y técnicos de la investigación para explicar, comprender  situaciones educativas y mejorar su docencia.</w:t>
      </w:r>
    </w:p>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Emplea los medios tecnológicos y las fuentes de información científicas disponibles para mantenerse actualizado con respecto al desarrollo lingüístico de los alumnos.</w:t>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sz w:val="24"/>
          <w:szCs w:val="24"/>
          <w:rtl w:val="0"/>
        </w:rPr>
        <w:t xml:space="preserve">Tercer año</w:t>
      </w:r>
      <w:r w:rsidDel="00000000" w:rsidR="00000000" w:rsidRPr="00000000">
        <w:rPr>
          <w:sz w:val="24"/>
          <w:szCs w:val="24"/>
          <w:rtl w:val="0"/>
        </w:rPr>
        <w:t xml:space="preserve"> Sección “B”   Número de lista: 8</w:t>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Saltillo, Coahuila                                                           a 23 de Abril del 2021   </w:t>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spacing w:after="160" w:line="259" w:lineRule="auto"/>
        <w:rPr>
          <w:sz w:val="24"/>
          <w:szCs w:val="24"/>
        </w:rPr>
      </w:pPr>
      <w:r w:rsidDel="00000000" w:rsidR="00000000" w:rsidRPr="00000000">
        <w:rPr>
          <w:sz w:val="24"/>
          <w:szCs w:val="24"/>
          <w:rtl w:val="0"/>
        </w:rPr>
        <w:t xml:space="preserve">EVIDENCIA DE LA PRIMERA UNIDAD: Texto expositivo- explicativo en el que abordan la experiencia de la narrativa a partir de identificar elementos de diferente orden como: recursos literarios, procesos de organización de un texto, simbolización de la experiencia, entre otros.</w:t>
      </w:r>
    </w:p>
    <w:p w:rsidR="00000000" w:rsidDel="00000000" w:rsidP="00000000" w:rsidRDefault="00000000" w:rsidRPr="00000000" w14:paraId="00000023">
      <w:pPr>
        <w:spacing w:after="160" w:line="259" w:lineRule="auto"/>
        <w:rPr>
          <w:sz w:val="24"/>
          <w:szCs w:val="24"/>
        </w:rPr>
      </w:pPr>
      <w:r w:rsidDel="00000000" w:rsidR="00000000" w:rsidRPr="00000000">
        <w:rPr>
          <w:rtl w:val="0"/>
        </w:rPr>
      </w:r>
    </w:p>
    <w:p w:rsidR="00000000" w:rsidDel="00000000" w:rsidP="00000000" w:rsidRDefault="00000000" w:rsidRPr="00000000" w14:paraId="00000024">
      <w:pPr>
        <w:spacing w:after="160" w:line="259" w:lineRule="auto"/>
        <w:rPr>
          <w:sz w:val="24"/>
          <w:szCs w:val="24"/>
        </w:rPr>
      </w:pPr>
      <w:r w:rsidDel="00000000" w:rsidR="00000000" w:rsidRPr="00000000">
        <w:rPr>
          <w:sz w:val="24"/>
          <w:szCs w:val="24"/>
          <w:rtl w:val="0"/>
        </w:rPr>
        <w:t xml:space="preserve">Introducción:</w:t>
      </w:r>
    </w:p>
    <w:p w:rsidR="00000000" w:rsidDel="00000000" w:rsidP="00000000" w:rsidRDefault="00000000" w:rsidRPr="00000000" w14:paraId="00000025">
      <w:pPr>
        <w:spacing w:after="160" w:line="259" w:lineRule="auto"/>
        <w:rPr>
          <w:sz w:val="24"/>
          <w:szCs w:val="24"/>
        </w:rPr>
      </w:pPr>
      <w:r w:rsidDel="00000000" w:rsidR="00000000" w:rsidRPr="00000000">
        <w:rPr>
          <w:sz w:val="24"/>
          <w:szCs w:val="24"/>
          <w:rtl w:val="0"/>
        </w:rPr>
        <w:t xml:space="preserve">El texto que escribiré y explicare se basará en las lecturas que hemos tenido durante la unidad, ya que son parte esencial de nuestro aprendizaje para saber y conocer más sobre la importancia de la lectura en los niños, los elementos que se deben pensar para las lecturas y esto nos lo va explicando con ejemplos, experiencias etc.</w:t>
      </w:r>
    </w:p>
    <w:p w:rsidR="00000000" w:rsidDel="00000000" w:rsidP="00000000" w:rsidRDefault="00000000" w:rsidRPr="00000000" w14:paraId="00000026">
      <w:pPr>
        <w:spacing w:after="160" w:line="259" w:lineRule="auto"/>
        <w:rPr>
          <w:sz w:val="24"/>
          <w:szCs w:val="24"/>
        </w:rPr>
      </w:pPr>
      <w:r w:rsidDel="00000000" w:rsidR="00000000" w:rsidRPr="00000000">
        <w:rPr>
          <w:sz w:val="24"/>
          <w:szCs w:val="24"/>
          <w:rtl w:val="0"/>
        </w:rPr>
        <w:t xml:space="preserve">Iniciando con el primer documento que fue el de Josefina Calles la cual es “La literatura infantil desarrolla la función imaginativa del lenguaje” esta lectura principalmente nos enseñó que para una buena experiencia narrativa se debe de hacer una buena función imaginativa en los niños (en este caso que son los que trabajamos) esto es para favorecer el proceso del pensamiento divergente, el pensamiento divergente es es un proceso de pensamiento que genera ideas creativas mediante la exploración de muchas posibles soluciones. El pensamiento divergente contrastará con el pensamiento lógico que busca una sola solución correcta basada en nuestros conocimientos previos y ordenados de manera lógica.</w:t>
      </w:r>
    </w:p>
    <w:p w:rsidR="00000000" w:rsidDel="00000000" w:rsidP="00000000" w:rsidRDefault="00000000" w:rsidRPr="00000000" w14:paraId="00000027">
      <w:pPr>
        <w:spacing w:after="160" w:line="259" w:lineRule="auto"/>
        <w:rPr>
          <w:sz w:val="24"/>
          <w:szCs w:val="24"/>
        </w:rPr>
      </w:pPr>
      <w:r w:rsidDel="00000000" w:rsidR="00000000" w:rsidRPr="00000000">
        <w:rPr>
          <w:sz w:val="24"/>
          <w:szCs w:val="24"/>
          <w:rtl w:val="0"/>
        </w:rPr>
        <w:t xml:space="preserve">Todo esto nos lleva por parte de esta lectura a que por parte de todo esto el lenguaje es demasiado importante e indispensable para la adquisición de conocimientos, para que sean lectores autónomos de igual manera habla del lenguaje como beneficiante de la comunicación en la sociedad o contexto que rodea al niño, todo mediante el diálogo, la crítica, la reflexión y las opiniones. Según Rodari (1997) el desarrollo de la imaginación y el descubrimiento de la realidad por parte del niño es muy significativo y para ello se sugiere ejercicios de creación.</w:t>
      </w:r>
    </w:p>
    <w:p w:rsidR="00000000" w:rsidDel="00000000" w:rsidP="00000000" w:rsidRDefault="00000000" w:rsidRPr="00000000" w14:paraId="00000028">
      <w:pPr>
        <w:spacing w:after="160" w:line="259" w:lineRule="auto"/>
        <w:rPr>
          <w:sz w:val="24"/>
          <w:szCs w:val="24"/>
        </w:rPr>
      </w:pPr>
      <w:r w:rsidDel="00000000" w:rsidR="00000000" w:rsidRPr="00000000">
        <w:rPr>
          <w:sz w:val="24"/>
          <w:szCs w:val="24"/>
          <w:rtl w:val="0"/>
        </w:rPr>
        <w:t xml:space="preserve">Continuando con otra importante lectura “El lenguaje en primer plano en la literatura infantil para la enseñanza y el aprendizaje inicial del lenguaje escrito” donde las autoras Angelica Sepulveda y Ana Teberosky explican que los recursos del texto se volvieron visibles para los niños y así sirvieron de modelos para producir textos semejantes. Dentro de la lectura explica que la lectura en voz alta por parte de un adulto, las actividades de comprensión del niño y la inmersión letrada son parte de los efectos más beneficiosos del lenguaje. Su hipótesis marca que el contacto con libros y lectores hace que el niño se familiarice con el lenguaje escrito y de apropiarse de elementos textuales como lo son las expresiones formularias, marcadores discursivos, estructuras gramaticales entre otros más. Entre los factores se encuentra el carácter fonológico, a lo que se refiere que los textos al momento de ser narrados conllevan a cambios de ritmo, entonación y los silencios para marcar suspenso, hasta los énfasis para marcar algo importante y que en ocasiones esto nos sirve para que los niños identifiquen lo importante dentro de un cuento o texto narrado.  </w:t>
      </w:r>
    </w:p>
    <w:p w:rsidR="00000000" w:rsidDel="00000000" w:rsidP="00000000" w:rsidRDefault="00000000" w:rsidRPr="00000000" w14:paraId="00000029">
      <w:pPr>
        <w:spacing w:after="160" w:line="259" w:lineRule="auto"/>
        <w:rPr>
          <w:sz w:val="24"/>
          <w:szCs w:val="24"/>
        </w:rPr>
      </w:pPr>
      <w:r w:rsidDel="00000000" w:rsidR="00000000" w:rsidRPr="00000000">
        <w:rPr>
          <w:sz w:val="24"/>
          <w:szCs w:val="24"/>
          <w:rtl w:val="0"/>
        </w:rPr>
        <w:t xml:space="preserve">Algo que se me queda muy grabado fue la explicación de cómo enseñar el libro a los niños también es beneficioso para la adquisición de conocimiento en cuanto al texto esto es porque para ellos es llamativo pero al mismo tiempo es curioso, a ellos les llama la atención el como esta estructurado un libro desde el titulo que es diferenciado a comparación del texto de la historia, la narración diferenciada de los diálogos y las marcas hechas por comas o cambios de línea. </w:t>
      </w:r>
    </w:p>
    <w:p w:rsidR="00000000" w:rsidDel="00000000" w:rsidP="00000000" w:rsidRDefault="00000000" w:rsidRPr="00000000" w14:paraId="0000002A">
      <w:pPr>
        <w:spacing w:after="160" w:line="259" w:lineRule="auto"/>
        <w:rPr>
          <w:sz w:val="24"/>
          <w:szCs w:val="24"/>
        </w:rPr>
      </w:pPr>
      <w:r w:rsidDel="00000000" w:rsidR="00000000" w:rsidRPr="00000000">
        <w:rPr>
          <w:sz w:val="24"/>
          <w:szCs w:val="24"/>
          <w:rtl w:val="0"/>
        </w:rPr>
        <w:t xml:space="preserve">Casi todos los textos que vimos nos platicaban de las experiencias de sus investigaciones y nos mostraban los resultados de las hipótesis que ellos planteaban para mostrar los elementos o procesos que llevan los niños durante todo el método de lectura.</w:t>
      </w:r>
    </w:p>
    <w:p w:rsidR="00000000" w:rsidDel="00000000" w:rsidP="00000000" w:rsidRDefault="00000000" w:rsidRPr="00000000" w14:paraId="0000002B">
      <w:pPr>
        <w:spacing w:after="160" w:line="259" w:lineRule="auto"/>
        <w:rPr>
          <w:sz w:val="24"/>
          <w:szCs w:val="24"/>
        </w:rPr>
      </w:pPr>
      <w:r w:rsidDel="00000000" w:rsidR="00000000" w:rsidRPr="00000000">
        <w:rPr>
          <w:sz w:val="24"/>
          <w:szCs w:val="24"/>
          <w:rtl w:val="0"/>
        </w:rPr>
        <w:t xml:space="preserve">Como dije antes, las lecturas para nosotras conocer todo esto son demasiado importantes y comprensibles, en mi caso solo batalle en una lectura que fue sobre la capacidad metafórica, me revolví en gran parte de la lectura pero ya explicandome y hasta de mi parte leyéndola en voz alta fui capaz de tener una mejor retención sobre el tema, lo que me lleva a que parte de las lecturas realmente son ciertas y así como fue de apoyo para mi a los niños los ayudan con la retención de conocimientos.</w:t>
      </w:r>
    </w:p>
    <w:p w:rsidR="00000000" w:rsidDel="00000000" w:rsidP="00000000" w:rsidRDefault="00000000" w:rsidRPr="00000000" w14:paraId="0000002C">
      <w:pPr>
        <w:spacing w:after="160" w:line="259" w:lineRule="auto"/>
        <w:rPr>
          <w:sz w:val="24"/>
          <w:szCs w:val="24"/>
        </w:rPr>
      </w:pPr>
      <w:r w:rsidDel="00000000" w:rsidR="00000000" w:rsidRPr="00000000">
        <w:rPr>
          <w:sz w:val="24"/>
          <w:szCs w:val="24"/>
          <w:rtl w:val="0"/>
        </w:rPr>
        <w:t xml:space="preserve">Referencias:</w:t>
      </w:r>
    </w:p>
    <w:p w:rsidR="00000000" w:rsidDel="00000000" w:rsidP="00000000" w:rsidRDefault="00000000" w:rsidRPr="00000000" w14:paraId="0000002D">
      <w:pPr>
        <w:spacing w:after="160" w:line="259" w:lineRule="auto"/>
        <w:rPr>
          <w:sz w:val="24"/>
          <w:szCs w:val="24"/>
        </w:rPr>
      </w:pPr>
      <w:r w:rsidDel="00000000" w:rsidR="00000000" w:rsidRPr="00000000">
        <w:rPr>
          <w:sz w:val="24"/>
          <w:szCs w:val="24"/>
          <w:rtl w:val="0"/>
        </w:rPr>
        <w:t xml:space="preserve">Concepto de pensamiento divergente </w:t>
      </w:r>
      <w:hyperlink r:id="rId7">
        <w:r w:rsidDel="00000000" w:rsidR="00000000" w:rsidRPr="00000000">
          <w:rPr>
            <w:color w:val="1155cc"/>
            <w:sz w:val="24"/>
            <w:szCs w:val="24"/>
            <w:u w:val="single"/>
            <w:rtl w:val="0"/>
          </w:rPr>
          <w:t xml:space="preserve">https://es.wikipedia.org/wiki/Pensamiento_divergente#:~:text=El%20pensamiento%20divergente%20es%20un,y%20ordenados%20de%20manera%20l%C3%B3gica</w:t>
        </w:r>
      </w:hyperlink>
      <w:r w:rsidDel="00000000" w:rsidR="00000000" w:rsidRPr="00000000">
        <w:rPr>
          <w:sz w:val="24"/>
          <w:szCs w:val="24"/>
          <w:rtl w:val="0"/>
        </w:rPr>
        <w:t xml:space="preserve">.</w:t>
      </w:r>
    </w:p>
    <w:p w:rsidR="00000000" w:rsidDel="00000000" w:rsidP="00000000" w:rsidRDefault="00000000" w:rsidRPr="00000000" w14:paraId="0000002E">
      <w:pPr>
        <w:spacing w:after="160" w:line="259" w:lineRule="auto"/>
        <w:rPr>
          <w:rFonts w:ascii="Calibri" w:cs="Calibri" w:eastAsia="Calibri" w:hAnsi="Calibri"/>
        </w:rPr>
      </w:pPr>
      <w:r w:rsidDel="00000000" w:rsidR="00000000" w:rsidRPr="00000000">
        <w:rPr>
          <w:sz w:val="24"/>
          <w:szCs w:val="24"/>
          <w:rtl w:val="0"/>
        </w:rPr>
        <w:t xml:space="preserve"> </w:t>
      </w:r>
      <w:r w:rsidDel="00000000" w:rsidR="00000000" w:rsidRPr="00000000">
        <w:rPr>
          <w:rtl w:val="0"/>
        </w:rPr>
      </w:r>
    </w:p>
    <w:tbl>
      <w:tblPr>
        <w:tblStyle w:val="Table1"/>
        <w:tblW w:w="11490.0" w:type="dxa"/>
        <w:jc w:val="left"/>
        <w:tblInd w:w="-10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1215"/>
        <w:gridCol w:w="1800"/>
        <w:gridCol w:w="1935"/>
        <w:gridCol w:w="1620"/>
        <w:gridCol w:w="1980"/>
        <w:gridCol w:w="1680"/>
        <w:tblGridChange w:id="0">
          <w:tblGrid>
            <w:gridCol w:w="1260"/>
            <w:gridCol w:w="1215"/>
            <w:gridCol w:w="1800"/>
            <w:gridCol w:w="1935"/>
            <w:gridCol w:w="1620"/>
            <w:gridCol w:w="1980"/>
            <w:gridCol w:w="1680"/>
          </w:tblGrid>
        </w:tblGridChange>
      </w:tblGrid>
      <w:tr>
        <w:tc>
          <w:tcPr>
            <w:gridSpan w:val="7"/>
            <w:vAlign w:val="center"/>
          </w:tcPr>
          <w:p w:rsidR="00000000" w:rsidDel="00000000" w:rsidP="00000000" w:rsidRDefault="00000000" w:rsidRPr="00000000" w14:paraId="0000002F">
            <w:pPr>
              <w:spacing w:line="240" w:lineRule="auto"/>
              <w:jc w:val="cente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30">
            <w:pPr>
              <w:spacing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CRITERIOS DE EVALUACIÓN TEXTO EXPOSITIVO/ EXPLICATIVO</w:t>
            </w:r>
          </w:p>
        </w:tc>
      </w:tr>
      <w:tr>
        <w:tc>
          <w:tcPr/>
          <w:p w:rsidR="00000000" w:rsidDel="00000000" w:rsidP="00000000" w:rsidRDefault="00000000" w:rsidRPr="00000000" w14:paraId="00000037">
            <w:pPr>
              <w:spacing w:line="240" w:lineRule="auto"/>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038">
            <w:pPr>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0</w:t>
            </w:r>
          </w:p>
        </w:tc>
        <w:tc>
          <w:tcPr/>
          <w:p w:rsidR="00000000" w:rsidDel="00000000" w:rsidP="00000000" w:rsidRDefault="00000000" w:rsidRPr="00000000" w14:paraId="00000039">
            <w:pPr>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1</w:t>
            </w:r>
          </w:p>
        </w:tc>
        <w:tc>
          <w:tcPr/>
          <w:p w:rsidR="00000000" w:rsidDel="00000000" w:rsidP="00000000" w:rsidRDefault="00000000" w:rsidRPr="00000000" w14:paraId="0000003A">
            <w:pPr>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2</w:t>
            </w:r>
          </w:p>
        </w:tc>
        <w:tc>
          <w:tcPr/>
          <w:p w:rsidR="00000000" w:rsidDel="00000000" w:rsidP="00000000" w:rsidRDefault="00000000" w:rsidRPr="00000000" w14:paraId="0000003B">
            <w:pPr>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3</w:t>
            </w:r>
          </w:p>
        </w:tc>
        <w:tc>
          <w:tcPr/>
          <w:p w:rsidR="00000000" w:rsidDel="00000000" w:rsidP="00000000" w:rsidRDefault="00000000" w:rsidRPr="00000000" w14:paraId="0000003C">
            <w:pPr>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4</w:t>
            </w:r>
          </w:p>
        </w:tc>
        <w:tc>
          <w:tcPr/>
          <w:p w:rsidR="00000000" w:rsidDel="00000000" w:rsidP="00000000" w:rsidRDefault="00000000" w:rsidRPr="00000000" w14:paraId="0000003D">
            <w:pPr>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NIVEL 5</w:t>
            </w:r>
          </w:p>
        </w:tc>
      </w:tr>
      <w:tr>
        <w:trPr>
          <w:trHeight w:val="1134" w:hRule="atLeast"/>
        </w:trPr>
        <w:tc>
          <w:tcPr/>
          <w:p w:rsidR="00000000" w:rsidDel="00000000" w:rsidP="00000000" w:rsidRDefault="00000000" w:rsidRPr="00000000" w14:paraId="0000003E">
            <w:pPr>
              <w:spacing w:line="240" w:lineRule="auto"/>
              <w:ind w:left="113" w:right="113" w:firstLine="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ADECUACIÓN A LA SITUACIÓN</w:t>
            </w:r>
          </w:p>
          <w:p w:rsidR="00000000" w:rsidDel="00000000" w:rsidP="00000000" w:rsidRDefault="00000000" w:rsidRPr="00000000" w14:paraId="0000003F">
            <w:pPr>
              <w:spacing w:line="240" w:lineRule="auto"/>
              <w:ind w:left="113" w:right="113" w:firstLine="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DE COMUNICACIÓN</w:t>
            </w:r>
          </w:p>
          <w:p w:rsidR="00000000" w:rsidDel="00000000" w:rsidP="00000000" w:rsidRDefault="00000000" w:rsidRPr="00000000" w14:paraId="00000040">
            <w:pPr>
              <w:spacing w:line="240" w:lineRule="auto"/>
              <w:ind w:left="113" w:right="113" w:firstLine="0"/>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COMPETENCIA SOCIOLINGÜÍSTICA</w:t>
            </w:r>
          </w:p>
        </w:tc>
        <w:tc>
          <w:tcPr>
            <w:vMerge w:val="restart"/>
          </w:tcPr>
          <w:p w:rsidR="00000000" w:rsidDel="00000000" w:rsidP="00000000" w:rsidRDefault="00000000" w:rsidRPr="00000000" w14:paraId="00000041">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2">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3">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4">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5">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6">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7">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8">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9">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A">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B">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C">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D">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E">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F">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0">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1">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2">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3">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4">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5">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6">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7">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8">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9">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A">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B">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C">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D">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E">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F">
            <w:pPr>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Texto que tengan menos de 30 palabras</w:t>
            </w:r>
          </w:p>
          <w:p w:rsidR="00000000" w:rsidDel="00000000" w:rsidP="00000000" w:rsidRDefault="00000000" w:rsidRPr="00000000" w14:paraId="00000060">
            <w:pPr>
              <w:spacing w:line="240" w:lineRule="auto"/>
              <w:jc w:val="center"/>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61">
            <w:pPr>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Texto sin sentido, o tan pobre que no permite valorar los criterios y no llega al nivel 1.</w:t>
            </w:r>
          </w:p>
        </w:tc>
        <w:tc>
          <w:tcPr/>
          <w:p w:rsidR="00000000" w:rsidDel="00000000" w:rsidP="00000000" w:rsidRDefault="00000000" w:rsidRPr="00000000" w14:paraId="00000062">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63">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no es una exposición/explicación. </w:t>
            </w:r>
            <w:r w:rsidDel="00000000" w:rsidR="00000000" w:rsidRPr="00000000">
              <w:rPr>
                <w:rFonts w:ascii="Arial Narrow" w:cs="Arial Narrow" w:eastAsia="Arial Narrow" w:hAnsi="Arial Narrow"/>
                <w:b w:val="1"/>
                <w:sz w:val="16"/>
                <w:szCs w:val="16"/>
                <w:rtl w:val="0"/>
              </w:rPr>
              <w:t xml:space="preserve">Pertinencia del tema.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64">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-Pobre desarrollo el tema propuesto o no se ajusta a la consigna. </w:t>
            </w:r>
          </w:p>
          <w:p w:rsidR="00000000" w:rsidDel="00000000" w:rsidP="00000000" w:rsidRDefault="00000000" w:rsidRPr="00000000" w14:paraId="00000065">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Registro lingüístico:</w:t>
            </w:r>
            <w:r w:rsidDel="00000000" w:rsidR="00000000" w:rsidRPr="00000000">
              <w:rPr>
                <w:rFonts w:ascii="Arial Narrow" w:cs="Arial Narrow" w:eastAsia="Arial Narrow" w:hAnsi="Arial Narrow"/>
                <w:sz w:val="16"/>
                <w:szCs w:val="16"/>
                <w:rtl w:val="0"/>
              </w:rPr>
              <w:t xml:space="preserve"> -Registro con expresiones coloquiales o vulgarismos que, a veces, resulta difícil de entender. Abundancia de rasgos propios de la lengua oral. </w:t>
            </w:r>
          </w:p>
          <w:p w:rsidR="00000000" w:rsidDel="00000000" w:rsidP="00000000" w:rsidRDefault="00000000" w:rsidRPr="00000000" w14:paraId="00000066">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Objetividad en el desarrollo del tema: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67">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-Punto de vista totalmente subjetivo e inadecuado para el desarrollo de la información.</w:t>
            </w:r>
          </w:p>
        </w:tc>
        <w:tc>
          <w:tcPr/>
          <w:p w:rsidR="00000000" w:rsidDel="00000000" w:rsidP="00000000" w:rsidRDefault="00000000" w:rsidRPr="00000000" w14:paraId="00000068">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69">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es una exposición/ explicación pero no desarrolla el tema propuesto. </w:t>
            </w:r>
            <w:r w:rsidDel="00000000" w:rsidR="00000000" w:rsidRPr="00000000">
              <w:rPr>
                <w:rFonts w:ascii="Arial Narrow" w:cs="Arial Narrow" w:eastAsia="Arial Narrow" w:hAnsi="Arial Narrow"/>
                <w:b w:val="1"/>
                <w:sz w:val="16"/>
                <w:szCs w:val="16"/>
                <w:rtl w:val="0"/>
              </w:rPr>
              <w:t xml:space="preserve">Pertinencia del tema</w:t>
            </w:r>
            <w:r w:rsidDel="00000000" w:rsidR="00000000" w:rsidRPr="00000000">
              <w:rPr>
                <w:rFonts w:ascii="Arial Narrow" w:cs="Arial Narrow" w:eastAsia="Arial Narrow" w:hAnsi="Arial Narrow"/>
                <w:sz w:val="16"/>
                <w:szCs w:val="16"/>
                <w:rtl w:val="0"/>
              </w:rPr>
              <w:t xml:space="preserve">.</w:t>
            </w:r>
          </w:p>
          <w:p w:rsidR="00000000" w:rsidDel="00000000" w:rsidP="00000000" w:rsidRDefault="00000000" w:rsidRPr="00000000" w14:paraId="0000006A">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-Explicación insuficiente, confusa y con información irrelevante.</w:t>
            </w:r>
          </w:p>
          <w:p w:rsidR="00000000" w:rsidDel="00000000" w:rsidP="00000000" w:rsidRDefault="00000000" w:rsidRPr="00000000" w14:paraId="0000006B">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Registro lingüístico: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6C">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-Registro inapropiado con expresiones coloquiales o vulgarismos. Aparecen algunos rasgos propios de la lengua oral. </w:t>
            </w:r>
          </w:p>
          <w:p w:rsidR="00000000" w:rsidDel="00000000" w:rsidP="00000000" w:rsidRDefault="00000000" w:rsidRPr="00000000" w14:paraId="0000006D">
            <w:pPr>
              <w:spacing w:line="240" w:lineRule="auto"/>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Objetividad en el desarrollo del tema: </w:t>
            </w:r>
          </w:p>
          <w:p w:rsidR="00000000" w:rsidDel="00000000" w:rsidP="00000000" w:rsidRDefault="00000000" w:rsidRPr="00000000" w14:paraId="0000006E">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hay un punto de vista objetivo en la presentación de la información. </w:t>
            </w:r>
          </w:p>
          <w:p w:rsidR="00000000" w:rsidDel="00000000" w:rsidP="00000000" w:rsidRDefault="00000000" w:rsidRPr="00000000" w14:paraId="0000006F">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-Se mezclan opinión e información.</w:t>
            </w:r>
          </w:p>
          <w:p w:rsidR="00000000" w:rsidDel="00000000" w:rsidP="00000000" w:rsidRDefault="00000000" w:rsidRPr="00000000" w14:paraId="00000070">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-Predomina el uso de la 1ª persona verbal.</w:t>
            </w:r>
          </w:p>
        </w:tc>
        <w:tc>
          <w:tcPr/>
          <w:p w:rsidR="00000000" w:rsidDel="00000000" w:rsidP="00000000" w:rsidRDefault="00000000" w:rsidRPr="00000000" w14:paraId="00000071">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72">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es una exposición/explicación. Desarrolla el tema propuesto.</w:t>
            </w:r>
          </w:p>
          <w:p w:rsidR="00000000" w:rsidDel="00000000" w:rsidP="00000000" w:rsidRDefault="00000000" w:rsidRPr="00000000" w14:paraId="00000073">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Pertinencia del tema. </w:t>
            </w:r>
            <w:r w:rsidDel="00000000" w:rsidR="00000000" w:rsidRPr="00000000">
              <w:rPr>
                <w:rtl w:val="0"/>
              </w:rPr>
            </w:r>
          </w:p>
          <w:p w:rsidR="00000000" w:rsidDel="00000000" w:rsidP="00000000" w:rsidRDefault="00000000" w:rsidRPr="00000000" w14:paraId="00000074">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-Explicación suficiente y, en general, con información relevante sobre el tema. </w:t>
            </w:r>
          </w:p>
          <w:p w:rsidR="00000000" w:rsidDel="00000000" w:rsidP="00000000" w:rsidRDefault="00000000" w:rsidRPr="00000000" w14:paraId="00000075">
            <w:pPr>
              <w:spacing w:line="240" w:lineRule="auto"/>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Registro lingüístico:</w:t>
            </w:r>
          </w:p>
          <w:p w:rsidR="00000000" w:rsidDel="00000000" w:rsidP="00000000" w:rsidRDefault="00000000" w:rsidRPr="00000000" w14:paraId="00000076">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-Registro formal, aunque, a veces, puede aparecer alguna expresión más coloquial. </w:t>
            </w:r>
          </w:p>
          <w:p w:rsidR="00000000" w:rsidDel="00000000" w:rsidP="00000000" w:rsidRDefault="00000000" w:rsidRPr="00000000" w14:paraId="00000077">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Objetividad en el desarrollo del tema: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78">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la información se desarrolla de manera objetiva, aunque a veces se advierte cierta subjetivad o implicación personal, aunque claramente diferenciada.</w:t>
            </w:r>
          </w:p>
          <w:p w:rsidR="00000000" w:rsidDel="00000000" w:rsidP="00000000" w:rsidRDefault="00000000" w:rsidRPr="00000000" w14:paraId="00000079">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-Predomina el uso de la 3ª persona verbal.</w:t>
            </w:r>
          </w:p>
        </w:tc>
        <w:tc>
          <w:tcPr/>
          <w:p w:rsidR="00000000" w:rsidDel="00000000" w:rsidP="00000000" w:rsidRDefault="00000000" w:rsidRPr="00000000" w14:paraId="0000007A">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tl w:val="0"/>
              </w:rPr>
            </w:r>
          </w:p>
          <w:p w:rsidR="00000000" w:rsidDel="00000000" w:rsidP="00000000" w:rsidRDefault="00000000" w:rsidRPr="00000000" w14:paraId="0000007B">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 El texto es una exposición/explicación. Presenta sus argumentos a  partir del tema investigado .</w:t>
            </w:r>
          </w:p>
          <w:p w:rsidR="00000000" w:rsidDel="00000000" w:rsidP="00000000" w:rsidRDefault="00000000" w:rsidRPr="00000000" w14:paraId="0000007C">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Pertinencia del tema.</w:t>
            </w:r>
            <w:r w:rsidDel="00000000" w:rsidR="00000000" w:rsidRPr="00000000">
              <w:rPr>
                <w:rtl w:val="0"/>
              </w:rPr>
            </w:r>
          </w:p>
          <w:p w:rsidR="00000000" w:rsidDel="00000000" w:rsidP="00000000" w:rsidRDefault="00000000" w:rsidRPr="00000000" w14:paraId="0000007D">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 Adecuada explicación sobre el tema. Información relevante que se sustenta en datos. </w:t>
            </w:r>
            <w:r w:rsidDel="00000000" w:rsidR="00000000" w:rsidRPr="00000000">
              <w:rPr>
                <w:rFonts w:ascii="Arial Narrow" w:cs="Arial Narrow" w:eastAsia="Arial Narrow" w:hAnsi="Arial Narrow"/>
                <w:b w:val="1"/>
                <w:sz w:val="16"/>
                <w:szCs w:val="16"/>
                <w:rtl w:val="0"/>
              </w:rPr>
              <w:t xml:space="preserve">Registro lingüístico: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7E">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En general usa un registro formal. </w:t>
            </w:r>
            <w:r w:rsidDel="00000000" w:rsidR="00000000" w:rsidRPr="00000000">
              <w:rPr>
                <w:rFonts w:ascii="Arial Narrow" w:cs="Arial Narrow" w:eastAsia="Arial Narrow" w:hAnsi="Arial Narrow"/>
                <w:b w:val="1"/>
                <w:sz w:val="16"/>
                <w:szCs w:val="16"/>
                <w:rtl w:val="0"/>
              </w:rPr>
              <w:t xml:space="preserve">Objetividad en el desarrollo del tema:</w:t>
            </w:r>
            <w:r w:rsidDel="00000000" w:rsidR="00000000" w:rsidRPr="00000000">
              <w:rPr>
                <w:rtl w:val="0"/>
              </w:rPr>
            </w:r>
          </w:p>
          <w:p w:rsidR="00000000" w:rsidDel="00000000" w:rsidP="00000000" w:rsidRDefault="00000000" w:rsidRPr="00000000" w14:paraId="0000007F">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-En general, mantiene un punto de vista objetivo. -Diferencia entre información y opinión. -La 3ª persona verbal se mantiene a lo largo del texto.</w:t>
            </w:r>
          </w:p>
        </w:tc>
        <w:tc>
          <w:tcPr/>
          <w:p w:rsidR="00000000" w:rsidDel="00000000" w:rsidP="00000000" w:rsidRDefault="00000000" w:rsidRPr="00000000" w14:paraId="00000080">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Objetivo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81">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El texto es una exposición/explicación. Presenta, compara los dos modelos de móvil y saca conclusiones.</w:t>
            </w:r>
          </w:p>
          <w:p w:rsidR="00000000" w:rsidDel="00000000" w:rsidP="00000000" w:rsidRDefault="00000000" w:rsidRPr="00000000" w14:paraId="00000082">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Pertinencia del tema.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83">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-Buen desarrollo del tema. Presenta información relevante sustentada en datos concretos. -Extrae conclusiones lógicas. </w:t>
            </w:r>
            <w:r w:rsidDel="00000000" w:rsidR="00000000" w:rsidRPr="00000000">
              <w:rPr>
                <w:rFonts w:ascii="Arial Narrow" w:cs="Arial Narrow" w:eastAsia="Arial Narrow" w:hAnsi="Arial Narrow"/>
                <w:b w:val="1"/>
                <w:sz w:val="16"/>
                <w:szCs w:val="16"/>
                <w:rtl w:val="0"/>
              </w:rPr>
              <w:t xml:space="preserve">Registro lingüístico: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84">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-Registro formal. El esperable en este tipo de texto y destinatario. </w:t>
            </w:r>
          </w:p>
          <w:p w:rsidR="00000000" w:rsidDel="00000000" w:rsidP="00000000" w:rsidRDefault="00000000" w:rsidRPr="00000000" w14:paraId="00000085">
            <w:pPr>
              <w:spacing w:line="240" w:lineRule="auto"/>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Objetividad en el desarrollo del tema: </w:t>
            </w:r>
          </w:p>
          <w:p w:rsidR="00000000" w:rsidDel="00000000" w:rsidP="00000000" w:rsidRDefault="00000000" w:rsidRPr="00000000" w14:paraId="00000086">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-Mantiene un punto de vista objetivo en la presentación de la información.</w:t>
            </w:r>
          </w:p>
          <w:p w:rsidR="00000000" w:rsidDel="00000000" w:rsidP="00000000" w:rsidRDefault="00000000" w:rsidRPr="00000000" w14:paraId="00000087">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 Clara diferenciación entre información y opinión.</w:t>
            </w:r>
          </w:p>
        </w:tc>
      </w:tr>
      <w:tr>
        <w:trPr>
          <w:trHeight w:val="1134" w:hRule="atLeast"/>
        </w:trPr>
        <w:tc>
          <w:tcPr/>
          <w:p w:rsidR="00000000" w:rsidDel="00000000" w:rsidP="00000000" w:rsidRDefault="00000000" w:rsidRPr="00000000" w14:paraId="00000088">
            <w:pPr>
              <w:spacing w:line="240" w:lineRule="auto"/>
              <w:ind w:left="113" w:right="113" w:firstLine="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COHERENCIA Y COHESIÓN TEXTUAL COMPETENCIA DISCURSIVA</w:t>
            </w:r>
          </w:p>
        </w:tc>
        <w:tc>
          <w:tcPr>
            <w:vMerge w:val="continue"/>
          </w:tcPr>
          <w:p w:rsidR="00000000" w:rsidDel="00000000" w:rsidP="00000000" w:rsidRDefault="00000000" w:rsidRPr="00000000" w14:paraId="00000089">
            <w:pPr>
              <w:widowControl w:val="0"/>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08A">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tl w:val="0"/>
              </w:rPr>
            </w:r>
          </w:p>
          <w:p w:rsidR="00000000" w:rsidDel="00000000" w:rsidP="00000000" w:rsidRDefault="00000000" w:rsidRPr="00000000" w14:paraId="0000008B">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-La información es repetitiva, incoherente.</w:t>
            </w:r>
          </w:p>
          <w:p w:rsidR="00000000" w:rsidDel="00000000" w:rsidP="00000000" w:rsidRDefault="00000000" w:rsidRPr="00000000" w14:paraId="0000008C">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-La falta de información dificulta la comprensión del texto.</w:t>
            </w:r>
          </w:p>
          <w:p w:rsidR="00000000" w:rsidDel="00000000" w:rsidP="00000000" w:rsidRDefault="00000000" w:rsidRPr="00000000" w14:paraId="0000008D">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Fonts w:ascii="Arial Narrow" w:cs="Arial Narrow" w:eastAsia="Arial Narrow" w:hAnsi="Arial Narrow"/>
                <w:sz w:val="16"/>
                <w:szCs w:val="16"/>
                <w:rtl w:val="0"/>
              </w:rPr>
              <w:t xml:space="preserve">: -El texto no tiene ningún tipo de estructura.</w:t>
            </w:r>
          </w:p>
          <w:p w:rsidR="00000000" w:rsidDel="00000000" w:rsidP="00000000" w:rsidRDefault="00000000" w:rsidRPr="00000000" w14:paraId="0000008E">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Uso de</w:t>
            </w: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organizadores textuales y conectores: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8F">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No hay organizadores textuales o se usan de manera inadecuada.</w:t>
            </w:r>
          </w:p>
        </w:tc>
        <w:tc>
          <w:tcPr/>
          <w:p w:rsidR="00000000" w:rsidDel="00000000" w:rsidP="00000000" w:rsidRDefault="00000000" w:rsidRPr="00000000" w14:paraId="00000090">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91">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 información no progresa y, a veces, es repetitiva e incoherente </w:t>
            </w:r>
          </w:p>
          <w:p w:rsidR="00000000" w:rsidDel="00000000" w:rsidP="00000000" w:rsidRDefault="00000000" w:rsidRPr="00000000" w14:paraId="00000092">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El texto es incompleto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93">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 estructura es confusa o difícil de percibir. No es la de un texto expositivo/explicativo. Falta alguno de los apartados propuestos. </w:t>
            </w:r>
          </w:p>
          <w:p w:rsidR="00000000" w:rsidDel="00000000" w:rsidP="00000000" w:rsidRDefault="00000000" w:rsidRPr="00000000" w14:paraId="00000094">
            <w:pPr>
              <w:spacing w:line="240" w:lineRule="auto"/>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Uso de organizadores textuales y conectores:</w:t>
            </w:r>
          </w:p>
          <w:p w:rsidR="00000000" w:rsidDel="00000000" w:rsidP="00000000" w:rsidRDefault="00000000" w:rsidRPr="00000000" w14:paraId="00000095">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 </w:t>
            </w:r>
            <w:r w:rsidDel="00000000" w:rsidR="00000000" w:rsidRPr="00000000">
              <w:rPr>
                <w:rFonts w:ascii="Arial Narrow" w:cs="Arial Narrow" w:eastAsia="Arial Narrow" w:hAnsi="Arial Narrow"/>
                <w:sz w:val="16"/>
                <w:szCs w:val="16"/>
                <w:rtl w:val="0"/>
              </w:rPr>
              <w:t xml:space="preserve">- Hay pocos organizadores textuales o utilizados de manera inadecuada.</w:t>
            </w:r>
          </w:p>
        </w:tc>
        <w:tc>
          <w:tcPr/>
          <w:p w:rsidR="00000000" w:rsidDel="00000000" w:rsidP="00000000" w:rsidRDefault="00000000" w:rsidRPr="00000000" w14:paraId="00000096">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97">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 información, en general, progresa adecuadamente. </w:t>
            </w:r>
          </w:p>
          <w:p w:rsidR="00000000" w:rsidDel="00000000" w:rsidP="00000000" w:rsidRDefault="00000000" w:rsidRPr="00000000" w14:paraId="00000098">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el texto se percibe como una unidad.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99">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-Se aprecia la estructura de un texto expositivo/explicativo. </w:t>
            </w:r>
          </w:p>
          <w:p w:rsidR="00000000" w:rsidDel="00000000" w:rsidP="00000000" w:rsidRDefault="00000000" w:rsidRPr="00000000" w14:paraId="0000009A">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-Presencia y desarrollo de tres apartados: presentación, desarrollo y conclusiones.</w:t>
            </w:r>
          </w:p>
          <w:p w:rsidR="00000000" w:rsidDel="00000000" w:rsidP="00000000" w:rsidRDefault="00000000" w:rsidRPr="00000000" w14:paraId="0000009B">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-En general, las ideas se organizan en párrafos. </w:t>
            </w:r>
            <w:r w:rsidDel="00000000" w:rsidR="00000000" w:rsidRPr="00000000">
              <w:rPr>
                <w:rFonts w:ascii="Arial Narrow" w:cs="Arial Narrow" w:eastAsia="Arial Narrow" w:hAnsi="Arial Narrow"/>
                <w:b w:val="1"/>
                <w:sz w:val="16"/>
                <w:szCs w:val="16"/>
                <w:rtl w:val="0"/>
              </w:rPr>
              <w:t xml:space="preserve">Uso de organizadores textuales y conectores: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9C">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-Uso de algún organizador textual o conector.</w:t>
            </w:r>
          </w:p>
        </w:tc>
        <w:tc>
          <w:tcPr/>
          <w:p w:rsidR="00000000" w:rsidDel="00000000" w:rsidP="00000000" w:rsidRDefault="00000000" w:rsidRPr="00000000" w14:paraId="0000009D">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tl w:val="0"/>
              </w:rPr>
            </w:r>
          </w:p>
          <w:p w:rsidR="00000000" w:rsidDel="00000000" w:rsidP="00000000" w:rsidRDefault="00000000" w:rsidRPr="00000000" w14:paraId="0000009E">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-La información progresa adecuadamente. </w:t>
            </w:r>
          </w:p>
          <w:p w:rsidR="00000000" w:rsidDel="00000000" w:rsidP="00000000" w:rsidRDefault="00000000" w:rsidRPr="00000000" w14:paraId="0000009F">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se percibe como una unidad. No hay incoherencias ni contradicciones.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tl w:val="0"/>
              </w:rPr>
            </w:r>
          </w:p>
          <w:p w:rsidR="00000000" w:rsidDel="00000000" w:rsidP="00000000" w:rsidRDefault="00000000" w:rsidRPr="00000000" w14:paraId="000000A0">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 Clara estructura de un texto expositivo/explicativo. -Presencia y desarrollo claramente diferenciado de tres apartados: presentación, desarrollo y conclusiones. </w:t>
            </w:r>
          </w:p>
          <w:p w:rsidR="00000000" w:rsidDel="00000000" w:rsidP="00000000" w:rsidRDefault="00000000" w:rsidRPr="00000000" w14:paraId="000000A1">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-Las ideas o partes del texto aparecen claramente diferenciadas en párrafos. </w:t>
            </w:r>
          </w:p>
          <w:p w:rsidR="00000000" w:rsidDel="00000000" w:rsidP="00000000" w:rsidRDefault="00000000" w:rsidRPr="00000000" w14:paraId="000000A2">
            <w:pPr>
              <w:spacing w:line="240" w:lineRule="auto"/>
              <w:rPr>
                <w:rFonts w:ascii="Arial Narrow" w:cs="Arial Narrow" w:eastAsia="Arial Narrow" w:hAnsi="Arial Narrow"/>
                <w:b w:val="1"/>
                <w:sz w:val="16"/>
                <w:szCs w:val="16"/>
              </w:rPr>
            </w:pPr>
            <w:r w:rsidDel="00000000" w:rsidR="00000000" w:rsidRPr="00000000">
              <w:rPr>
                <w:rFonts w:ascii="Arial Narrow" w:cs="Arial Narrow" w:eastAsia="Arial Narrow" w:hAnsi="Arial Narrow"/>
                <w:sz w:val="16"/>
                <w:szCs w:val="16"/>
                <w:rtl w:val="0"/>
              </w:rPr>
              <w:t xml:space="preserve">-El texto tiene título reformulado o nuevo. </w:t>
            </w:r>
            <w:r w:rsidDel="00000000" w:rsidR="00000000" w:rsidRPr="00000000">
              <w:rPr>
                <w:rFonts w:ascii="Arial Narrow" w:cs="Arial Narrow" w:eastAsia="Arial Narrow" w:hAnsi="Arial Narrow"/>
                <w:b w:val="1"/>
                <w:sz w:val="16"/>
                <w:szCs w:val="16"/>
                <w:rtl w:val="0"/>
              </w:rPr>
              <w:t xml:space="preserve">Uso de organizadores textuales y conectores:</w:t>
            </w:r>
          </w:p>
          <w:p w:rsidR="00000000" w:rsidDel="00000000" w:rsidP="00000000" w:rsidRDefault="00000000" w:rsidRPr="00000000" w14:paraId="000000A3">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-A veces se utilizan organizadores textuales y conectores.</w:t>
            </w:r>
          </w:p>
        </w:tc>
        <w:tc>
          <w:tcPr/>
          <w:p w:rsidR="00000000" w:rsidDel="00000000" w:rsidP="00000000" w:rsidRDefault="00000000" w:rsidRPr="00000000" w14:paraId="000000A4">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Progreso y coherencia de la información:</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A5">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 información progresa adecuadamente. </w:t>
            </w:r>
          </w:p>
          <w:p w:rsidR="00000000" w:rsidDel="00000000" w:rsidP="00000000" w:rsidRDefault="00000000" w:rsidRPr="00000000" w14:paraId="000000A6">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texto se percibe como una unidad.</w:t>
            </w:r>
          </w:p>
          <w:p w:rsidR="00000000" w:rsidDel="00000000" w:rsidP="00000000" w:rsidRDefault="00000000" w:rsidRPr="00000000" w14:paraId="000000A7">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-Jerarquiza la información y la desarrolla forma coherente. </w:t>
            </w:r>
            <w:r w:rsidDel="00000000" w:rsidR="00000000" w:rsidRPr="00000000">
              <w:rPr>
                <w:rFonts w:ascii="Arial Narrow" w:cs="Arial Narrow" w:eastAsia="Arial Narrow" w:hAnsi="Arial Narrow"/>
                <w:b w:val="1"/>
                <w:sz w:val="16"/>
                <w:szCs w:val="16"/>
                <w:rtl w:val="0"/>
              </w:rPr>
              <w:t xml:space="preserve">Estructura del texto: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A8">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Clara estructura de un texto expositivo/explicativo. </w:t>
            </w:r>
          </w:p>
          <w:p w:rsidR="00000000" w:rsidDel="00000000" w:rsidP="00000000" w:rsidRDefault="00000000" w:rsidRPr="00000000" w14:paraId="000000A9">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-Presencia y desarrollo diferenciado de tres apartados: presentación de las ideas a desarrollar,  argumentación, ejemplificación y comentarios del tema desarrollado y conclusiones a partir de lo expuesto. </w:t>
            </w:r>
          </w:p>
          <w:p w:rsidR="00000000" w:rsidDel="00000000" w:rsidP="00000000" w:rsidRDefault="00000000" w:rsidRPr="00000000" w14:paraId="000000AA">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-Cada párrafo desarrolla una idea principal. </w:t>
            </w:r>
          </w:p>
          <w:p w:rsidR="00000000" w:rsidDel="00000000" w:rsidP="00000000" w:rsidRDefault="00000000" w:rsidRPr="00000000" w14:paraId="000000AB">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-Propone un nuevo título. </w:t>
            </w:r>
          </w:p>
          <w:p w:rsidR="00000000" w:rsidDel="00000000" w:rsidP="00000000" w:rsidRDefault="00000000" w:rsidRPr="00000000" w14:paraId="000000AC">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Uso de organizadores textuales y conectores: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AD">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-Se utilizan organizadores textuales y conectores variados.</w:t>
            </w:r>
          </w:p>
        </w:tc>
      </w:tr>
      <w:tr>
        <w:trPr>
          <w:trHeight w:val="1134" w:hRule="atLeast"/>
        </w:trPr>
        <w:tc>
          <w:tcPr/>
          <w:p w:rsidR="00000000" w:rsidDel="00000000" w:rsidP="00000000" w:rsidRDefault="00000000" w:rsidRPr="00000000" w14:paraId="000000AE">
            <w:pPr>
              <w:spacing w:line="240" w:lineRule="auto"/>
              <w:ind w:left="113" w:right="113" w:firstLine="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CORRECCIÓN LÉXICA, MORFOSINTÁCTICA Y ORTOGRÁFICA COMPETENCIA LINGÜÍSTICA</w:t>
            </w:r>
          </w:p>
        </w:tc>
        <w:tc>
          <w:tcPr>
            <w:vMerge w:val="continue"/>
          </w:tcPr>
          <w:p w:rsidR="00000000" w:rsidDel="00000000" w:rsidP="00000000" w:rsidRDefault="00000000" w:rsidRPr="00000000" w14:paraId="000000AF">
            <w:pPr>
              <w:widowControl w:val="0"/>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0B0">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B1">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-Evidente falta de vocabulario.</w:t>
            </w:r>
          </w:p>
          <w:p w:rsidR="00000000" w:rsidDel="00000000" w:rsidP="00000000" w:rsidRDefault="00000000" w:rsidRPr="00000000" w14:paraId="000000B2">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-Frecuentes errores léxicos </w:t>
            </w: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tl w:val="0"/>
              </w:rPr>
            </w:r>
          </w:p>
          <w:p w:rsidR="00000000" w:rsidDel="00000000" w:rsidP="00000000" w:rsidRDefault="00000000" w:rsidRPr="00000000" w14:paraId="000000B3">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-Errores morfosintácticos graves que dificultan la comprensión. </w:t>
            </w:r>
          </w:p>
          <w:p w:rsidR="00000000" w:rsidDel="00000000" w:rsidP="00000000" w:rsidRDefault="00000000" w:rsidRPr="00000000" w14:paraId="000000B4">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-Sintaxis muy simple y a veces con oraciones incompletas. </w:t>
            </w:r>
          </w:p>
          <w:p w:rsidR="00000000" w:rsidDel="00000000" w:rsidP="00000000" w:rsidRDefault="00000000" w:rsidRPr="00000000" w14:paraId="000000B5">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Ortografía: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B6">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-Existen todo tipo de errores ortográficos que dificultan la comprensión del texto. </w:t>
            </w:r>
          </w:p>
          <w:p w:rsidR="00000000" w:rsidDel="00000000" w:rsidP="00000000" w:rsidRDefault="00000000" w:rsidRPr="00000000" w14:paraId="000000B7">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-Uso incorrecto de los signos de puntuación.</w:t>
            </w:r>
          </w:p>
        </w:tc>
        <w:tc>
          <w:tcPr/>
          <w:p w:rsidR="00000000" w:rsidDel="00000000" w:rsidP="00000000" w:rsidRDefault="00000000" w:rsidRPr="00000000" w14:paraId="000000B8">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B9">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Léxico pobre e impreciso </w:t>
            </w:r>
          </w:p>
          <w:p w:rsidR="00000000" w:rsidDel="00000000" w:rsidP="00000000" w:rsidRDefault="00000000" w:rsidRPr="00000000" w14:paraId="000000BA">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-Algunas incorrecciones léxicas</w:t>
            </w:r>
          </w:p>
          <w:p w:rsidR="00000000" w:rsidDel="00000000" w:rsidP="00000000" w:rsidRDefault="00000000" w:rsidRPr="00000000" w14:paraId="000000BB">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-Abundan las reiteraciones o las palabras comodín. </w:t>
            </w: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BC">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-Errores morfosintácticos frecuentes. </w:t>
            </w:r>
          </w:p>
          <w:p w:rsidR="00000000" w:rsidDel="00000000" w:rsidP="00000000" w:rsidRDefault="00000000" w:rsidRPr="00000000" w14:paraId="000000BD">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Utiliza mayoritariamente oraciones simples. </w:t>
            </w:r>
            <w:r w:rsidDel="00000000" w:rsidR="00000000" w:rsidRPr="00000000">
              <w:rPr>
                <w:rFonts w:ascii="Arial Narrow" w:cs="Arial Narrow" w:eastAsia="Arial Narrow" w:hAnsi="Arial Narrow"/>
                <w:b w:val="1"/>
                <w:sz w:val="16"/>
                <w:szCs w:val="16"/>
                <w:rtl w:val="0"/>
              </w:rPr>
              <w:t xml:space="preserve">Ortografía: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BE">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-Errores ortográficos frecuentes. </w:t>
            </w:r>
          </w:p>
          <w:p w:rsidR="00000000" w:rsidDel="00000000" w:rsidP="00000000" w:rsidRDefault="00000000" w:rsidRPr="00000000" w14:paraId="000000BF">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Uso incorrecto de los signos de puntuación.</w:t>
            </w:r>
          </w:p>
        </w:tc>
        <w:tc>
          <w:tcPr/>
          <w:p w:rsidR="00000000" w:rsidDel="00000000" w:rsidP="00000000" w:rsidRDefault="00000000" w:rsidRPr="00000000" w14:paraId="000000C0">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C1">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-El léxico es adecuado para el tipo de texto propuesto. </w:t>
            </w:r>
          </w:p>
          <w:p w:rsidR="00000000" w:rsidDel="00000000" w:rsidP="00000000" w:rsidRDefault="00000000" w:rsidRPr="00000000" w14:paraId="000000C2">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hay demasiadas repeticiones. </w:t>
            </w:r>
          </w:p>
          <w:p w:rsidR="00000000" w:rsidDel="00000000" w:rsidP="00000000" w:rsidRDefault="00000000" w:rsidRPr="00000000" w14:paraId="000000C3">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-Ausencia de incorrecciones léxicas. </w:t>
            </w:r>
          </w:p>
          <w:p w:rsidR="00000000" w:rsidDel="00000000" w:rsidP="00000000" w:rsidRDefault="00000000" w:rsidRPr="00000000" w14:paraId="000000C4">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usa en exceso palabras comodín. </w:t>
            </w: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C5">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no comete errores morfosintácticos. -Utiliza diferentes tipos de oraciones (no sólo oraciones coordinadas). </w:t>
            </w:r>
            <w:r w:rsidDel="00000000" w:rsidR="00000000" w:rsidRPr="00000000">
              <w:rPr>
                <w:rFonts w:ascii="Arial Narrow" w:cs="Arial Narrow" w:eastAsia="Arial Narrow" w:hAnsi="Arial Narrow"/>
                <w:b w:val="1"/>
                <w:sz w:val="16"/>
                <w:szCs w:val="16"/>
                <w:rtl w:val="0"/>
              </w:rPr>
              <w:t xml:space="preserve">Ortografía: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C6">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comete pocas faltas de ortografía. -Usa correctamente la coma y el punto y seguido. </w:t>
            </w:r>
          </w:p>
          <w:p w:rsidR="00000000" w:rsidDel="00000000" w:rsidP="00000000" w:rsidRDefault="00000000" w:rsidRPr="00000000" w14:paraId="000000C7">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 general, utiliza correctamente la tilde en palabras de uso común.</w:t>
            </w:r>
          </w:p>
        </w:tc>
        <w:tc>
          <w:tcPr/>
          <w:p w:rsidR="00000000" w:rsidDel="00000000" w:rsidP="00000000" w:rsidRDefault="00000000" w:rsidRPr="00000000" w14:paraId="000000C8">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tl w:val="0"/>
              </w:rPr>
            </w:r>
          </w:p>
          <w:p w:rsidR="00000000" w:rsidDel="00000000" w:rsidP="00000000" w:rsidRDefault="00000000" w:rsidRPr="00000000" w14:paraId="000000C9">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-El léxico es variado sin repeticiones innecesarias. Uso de sinónimos. -Ausencia de vulgarismos o incorrecciones léxicas. -En general, no usa palabras comodín. </w:t>
            </w: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CA">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comete errores morfosintácticos. </w:t>
            </w:r>
          </w:p>
          <w:p w:rsidR="00000000" w:rsidDel="00000000" w:rsidP="00000000" w:rsidRDefault="00000000" w:rsidRPr="00000000" w14:paraId="000000CB">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-Utiliza diferentes tipos de oraciones (coordinación y subordinación). </w:t>
            </w:r>
            <w:r w:rsidDel="00000000" w:rsidR="00000000" w:rsidRPr="00000000">
              <w:rPr>
                <w:rFonts w:ascii="Arial Narrow" w:cs="Arial Narrow" w:eastAsia="Arial Narrow" w:hAnsi="Arial Narrow"/>
                <w:b w:val="1"/>
                <w:sz w:val="16"/>
                <w:szCs w:val="16"/>
                <w:rtl w:val="0"/>
              </w:rPr>
              <w:t xml:space="preserve">Ortografía:</w:t>
            </w:r>
            <w:r w:rsidDel="00000000" w:rsidR="00000000" w:rsidRPr="00000000">
              <w:rPr>
                <w:rFonts w:ascii="Arial Narrow" w:cs="Arial Narrow" w:eastAsia="Arial Narrow" w:hAnsi="Arial Narrow"/>
                <w:sz w:val="16"/>
                <w:szCs w:val="16"/>
                <w:rtl w:val="0"/>
              </w:rPr>
              <w:t xml:space="preserve"> </w:t>
            </w:r>
          </w:p>
          <w:p w:rsidR="00000000" w:rsidDel="00000000" w:rsidP="00000000" w:rsidRDefault="00000000" w:rsidRPr="00000000" w14:paraId="000000CC">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-Comete pocas faltas de ortografía.</w:t>
            </w:r>
          </w:p>
          <w:p w:rsidR="00000000" w:rsidDel="00000000" w:rsidP="00000000" w:rsidRDefault="00000000" w:rsidRPr="00000000" w14:paraId="000000CD">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-Usa correctamente la coma y el punto y seguido. </w:t>
            </w:r>
          </w:p>
          <w:p w:rsidR="00000000" w:rsidDel="00000000" w:rsidP="00000000" w:rsidRDefault="00000000" w:rsidRPr="00000000" w14:paraId="000000CE">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-Utiliza correctamente la tilde.</w:t>
            </w:r>
          </w:p>
        </w:tc>
        <w:tc>
          <w:tcPr/>
          <w:p w:rsidR="00000000" w:rsidDel="00000000" w:rsidP="00000000" w:rsidRDefault="00000000" w:rsidRPr="00000000" w14:paraId="000000CF">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Léxico:</w:t>
            </w:r>
            <w:r w:rsidDel="00000000" w:rsidR="00000000" w:rsidRPr="00000000">
              <w:rPr>
                <w:rtl w:val="0"/>
              </w:rPr>
            </w:r>
          </w:p>
          <w:p w:rsidR="00000000" w:rsidDel="00000000" w:rsidP="00000000" w:rsidRDefault="00000000" w:rsidRPr="00000000" w14:paraId="000000D0">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-El léxico es preciso y variado (presencia de tecnicismo). -Ausencia de vulgarismos o incorrecciones léxicas. </w:t>
            </w:r>
          </w:p>
          <w:p w:rsidR="00000000" w:rsidDel="00000000" w:rsidP="00000000" w:rsidRDefault="00000000" w:rsidRPr="00000000" w14:paraId="000000D1">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-No usa palabras comodín. Utiliza sinónimos e hiperónimos. </w:t>
            </w:r>
          </w:p>
          <w:p w:rsidR="00000000" w:rsidDel="00000000" w:rsidP="00000000" w:rsidRDefault="00000000" w:rsidRPr="00000000" w14:paraId="000000D2">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b w:val="1"/>
                <w:sz w:val="16"/>
                <w:szCs w:val="16"/>
                <w:rtl w:val="0"/>
              </w:rPr>
              <w:t xml:space="preserve">Morfosintaxis:</w:t>
            </w:r>
            <w:r w:rsidDel="00000000" w:rsidR="00000000" w:rsidRPr="00000000">
              <w:rPr>
                <w:rtl w:val="0"/>
              </w:rPr>
            </w:r>
          </w:p>
          <w:p w:rsidR="00000000" w:rsidDel="00000000" w:rsidP="00000000" w:rsidRDefault="00000000" w:rsidRPr="00000000" w14:paraId="000000D3">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-No comete errores morfosintácticos. </w:t>
            </w:r>
          </w:p>
          <w:p w:rsidR="00000000" w:rsidDel="00000000" w:rsidP="00000000" w:rsidRDefault="00000000" w:rsidRPr="00000000" w14:paraId="000000D4">
            <w:pPr>
              <w:spacing w:line="240" w:lineRule="auto"/>
              <w:rPr>
                <w:rFonts w:ascii="Arial Narrow" w:cs="Arial Narrow" w:eastAsia="Arial Narrow" w:hAnsi="Arial Narrow"/>
                <w:b w:val="1"/>
                <w:sz w:val="16"/>
                <w:szCs w:val="16"/>
              </w:rPr>
            </w:pPr>
            <w:r w:rsidDel="00000000" w:rsidR="00000000" w:rsidRPr="00000000">
              <w:rPr>
                <w:rFonts w:ascii="Arial Narrow" w:cs="Arial Narrow" w:eastAsia="Arial Narrow" w:hAnsi="Arial Narrow"/>
                <w:sz w:val="16"/>
                <w:szCs w:val="16"/>
                <w:rtl w:val="0"/>
              </w:rPr>
              <w:t xml:space="preserve">-Variedad en el uso de diferentes tipos de oraciones. </w:t>
            </w:r>
            <w:r w:rsidDel="00000000" w:rsidR="00000000" w:rsidRPr="00000000">
              <w:rPr>
                <w:rFonts w:ascii="Arial Narrow" w:cs="Arial Narrow" w:eastAsia="Arial Narrow" w:hAnsi="Arial Narrow"/>
                <w:b w:val="1"/>
                <w:sz w:val="16"/>
                <w:szCs w:val="16"/>
                <w:rtl w:val="0"/>
              </w:rPr>
              <w:t xml:space="preserve">Ortografía:</w:t>
            </w:r>
          </w:p>
          <w:p w:rsidR="00000000" w:rsidDel="00000000" w:rsidP="00000000" w:rsidRDefault="00000000" w:rsidRPr="00000000" w14:paraId="000000D5">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-Casi no hay faltas de ortografía y ninguna grave.</w:t>
            </w:r>
          </w:p>
          <w:p w:rsidR="00000000" w:rsidDel="00000000" w:rsidP="00000000" w:rsidRDefault="00000000" w:rsidRPr="00000000" w14:paraId="000000D6">
            <w:pPr>
              <w:spacing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 -Puntúa adecuadamente</w:t>
            </w:r>
          </w:p>
        </w:tc>
      </w:tr>
    </w:tbl>
    <w:p w:rsidR="00000000" w:rsidDel="00000000" w:rsidP="00000000" w:rsidRDefault="00000000" w:rsidRPr="00000000" w14:paraId="000000D7">
      <w:pPr>
        <w:spacing w:after="160" w:line="259" w:lineRule="auto"/>
        <w:rPr>
          <w:sz w:val="24"/>
          <w:szCs w:val="24"/>
        </w:rPr>
      </w:pPr>
      <w:r w:rsidDel="00000000" w:rsidR="00000000" w:rsidRPr="00000000">
        <w:rPr>
          <w:rtl w:val="0"/>
        </w:rPr>
      </w:r>
    </w:p>
    <w:p w:rsidR="00000000" w:rsidDel="00000000" w:rsidP="00000000" w:rsidRDefault="00000000" w:rsidRPr="00000000" w14:paraId="000000D8">
      <w:pPr>
        <w:spacing w:after="160" w:line="259" w:lineRule="auto"/>
        <w:rPr>
          <w:sz w:val="24"/>
          <w:szCs w:val="24"/>
        </w:rPr>
      </w:pPr>
      <w:r w:rsidDel="00000000" w:rsidR="00000000" w:rsidRPr="00000000">
        <w:rPr>
          <w:rtl w:val="0"/>
        </w:rPr>
      </w:r>
    </w:p>
    <w:p w:rsidR="00000000" w:rsidDel="00000000" w:rsidP="00000000" w:rsidRDefault="00000000" w:rsidRPr="00000000" w14:paraId="000000D9">
      <w:pPr>
        <w:spacing w:after="160" w:line="259"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es.wikipedia.org/wiki/Pensamiento_divergente#:~:text=El%20pensamiento%20divergente%20es%20un,y%20ordenados%20de%20manera%20l%C3%B3g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