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019" w:rsidRPr="0053267F" w:rsidRDefault="00ED7019" w:rsidP="00ED7019">
      <w:pPr>
        <w:jc w:val="center"/>
        <w:rPr>
          <w:rFonts w:ascii="Arial" w:hAnsi="Arial" w:cs="Arial"/>
          <w:b/>
          <w:sz w:val="24"/>
          <w:szCs w:val="16"/>
          <w:lang w:val="es-ES_tradnl"/>
        </w:rPr>
      </w:pPr>
      <w:r w:rsidRPr="0053267F">
        <w:rPr>
          <w:rFonts w:ascii="Arial" w:hAnsi="Arial" w:cs="Arial"/>
          <w:b/>
          <w:sz w:val="24"/>
          <w:szCs w:val="16"/>
          <w:lang w:val="es-ES_tradnl"/>
        </w:rPr>
        <w:t>Escuela Normal De Educación Preescolar</w:t>
      </w:r>
    </w:p>
    <w:p w:rsidR="00ED7019" w:rsidRPr="00337299" w:rsidRDefault="00ED7019" w:rsidP="00ED7019">
      <w:pPr>
        <w:jc w:val="center"/>
        <w:rPr>
          <w:rFonts w:ascii="Arial" w:hAnsi="Arial" w:cs="Arial"/>
          <w:b/>
          <w:szCs w:val="18"/>
          <w:lang w:val="es-ES_tradnl"/>
        </w:rPr>
      </w:pPr>
      <w:r w:rsidRPr="00337299">
        <w:rPr>
          <w:rFonts w:ascii="Times New Roman" w:eastAsia="Times New Roman" w:hAnsi="Times New Roman" w:cs="Times New Roman"/>
          <w:noProof/>
          <w:sz w:val="20"/>
          <w:szCs w:val="20"/>
          <w:lang w:val="es-MX" w:eastAsia="es-MX"/>
        </w:rPr>
        <w:drawing>
          <wp:inline distT="0" distB="0" distL="0" distR="0" wp14:anchorId="2839E3F0" wp14:editId="4FEA488D">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ED7019" w:rsidRPr="00337299" w:rsidRDefault="00ED7019" w:rsidP="00ED7019">
      <w:pPr>
        <w:jc w:val="center"/>
        <w:rPr>
          <w:rFonts w:ascii="Arial" w:hAnsi="Arial" w:cs="Arial"/>
          <w:b/>
          <w:szCs w:val="16"/>
          <w:lang w:val="es-ES_tradnl"/>
        </w:rPr>
      </w:pPr>
      <w:r w:rsidRPr="00337299">
        <w:rPr>
          <w:rFonts w:ascii="Arial" w:hAnsi="Arial" w:cs="Arial"/>
          <w:b/>
          <w:szCs w:val="16"/>
          <w:lang w:val="es-ES_tradnl"/>
        </w:rPr>
        <w:t xml:space="preserve">Licenciatura en educación preescolar </w:t>
      </w:r>
    </w:p>
    <w:p w:rsidR="00ED7019" w:rsidRPr="0053267F" w:rsidRDefault="00ED7019" w:rsidP="00ED7019">
      <w:pPr>
        <w:spacing w:after="0"/>
        <w:jc w:val="center"/>
        <w:rPr>
          <w:rFonts w:ascii="Arial" w:hAnsi="Arial" w:cs="Arial"/>
          <w:lang w:val="es-ES_tradnl"/>
        </w:rPr>
      </w:pPr>
      <w:r w:rsidRPr="0053267F">
        <w:rPr>
          <w:rFonts w:ascii="Arial" w:hAnsi="Arial" w:cs="Arial"/>
          <w:b/>
          <w:lang w:val="es-ES_tradnl"/>
        </w:rPr>
        <w:t xml:space="preserve">Materia: </w:t>
      </w:r>
      <w:r w:rsidRPr="0053267F">
        <w:rPr>
          <w:rFonts w:ascii="Arial" w:hAnsi="Arial" w:cs="Arial"/>
          <w:lang w:val="es-ES_tradnl"/>
        </w:rPr>
        <w:t xml:space="preserve">Creación literaria  </w:t>
      </w:r>
    </w:p>
    <w:p w:rsidR="00ED7019" w:rsidRPr="0053267F" w:rsidRDefault="00ED7019" w:rsidP="00ED7019">
      <w:pPr>
        <w:jc w:val="center"/>
        <w:rPr>
          <w:rFonts w:ascii="Arial" w:hAnsi="Arial" w:cs="Arial"/>
          <w:lang w:val="es-ES_tradnl"/>
        </w:rPr>
      </w:pPr>
      <w:r w:rsidRPr="0053267F">
        <w:rPr>
          <w:rFonts w:ascii="Arial" w:hAnsi="Arial" w:cs="Arial"/>
          <w:b/>
          <w:lang w:val="es-ES_tradnl"/>
        </w:rPr>
        <w:t xml:space="preserve">Maestro: </w:t>
      </w:r>
      <w:r w:rsidRPr="0053267F">
        <w:rPr>
          <w:rFonts w:ascii="Arial" w:hAnsi="Arial" w:cs="Arial"/>
          <w:lang w:val="es-ES_tradnl"/>
        </w:rPr>
        <w:t xml:space="preserve">Silvia Banda Servín </w:t>
      </w:r>
    </w:p>
    <w:p w:rsidR="00ED7019" w:rsidRPr="0053267F" w:rsidRDefault="00ED7019" w:rsidP="00ED7019">
      <w:pPr>
        <w:jc w:val="center"/>
        <w:rPr>
          <w:rFonts w:ascii="Arial" w:hAnsi="Arial" w:cs="Arial"/>
          <w:bCs/>
          <w:lang w:val="es-ES_tradnl"/>
        </w:rPr>
      </w:pPr>
      <w:r w:rsidRPr="0053267F">
        <w:rPr>
          <w:rFonts w:ascii="Arial" w:hAnsi="Arial" w:cs="Arial"/>
          <w:b/>
          <w:lang w:val="es-ES_tradnl"/>
        </w:rPr>
        <w:t xml:space="preserve">Unidad de aprendizaje 1: </w:t>
      </w:r>
      <w:r w:rsidRPr="0053267F">
        <w:rPr>
          <w:rFonts w:ascii="Arial" w:hAnsi="Arial" w:cs="Arial"/>
          <w:bCs/>
          <w:lang w:val="es-ES_tradnl"/>
        </w:rPr>
        <w:t xml:space="preserve">Discursos literarios en la niñez. </w:t>
      </w:r>
    </w:p>
    <w:p w:rsidR="00B61FB4" w:rsidRPr="0053267F" w:rsidRDefault="00B61FB4" w:rsidP="00B61FB4">
      <w:pPr>
        <w:pStyle w:val="Ttulo2"/>
        <w:spacing w:before="75" w:after="75"/>
        <w:jc w:val="center"/>
        <w:rPr>
          <w:rFonts w:ascii="Arial" w:hAnsi="Arial" w:cs="Arial"/>
          <w:iCs/>
          <w:color w:val="000000"/>
          <w:sz w:val="22"/>
          <w:u w:val="single"/>
          <w:lang w:val="es-MX"/>
        </w:rPr>
      </w:pPr>
      <w:r w:rsidRPr="0053267F">
        <w:rPr>
          <w:rFonts w:ascii="Arial" w:hAnsi="Arial" w:cs="Arial"/>
          <w:iCs/>
          <w:color w:val="000000"/>
          <w:sz w:val="22"/>
          <w:u w:val="single"/>
          <w:lang w:val="es-MX"/>
        </w:rPr>
        <w:t>Competencias de la Unidad 1</w:t>
      </w:r>
    </w:p>
    <w:p w:rsidR="00B61FB4" w:rsidRPr="0053267F" w:rsidRDefault="00F31B3D" w:rsidP="0053267F">
      <w:pPr>
        <w:pStyle w:val="Ttulo2"/>
        <w:spacing w:before="75" w:after="75"/>
        <w:jc w:val="center"/>
        <w:rPr>
          <w:rFonts w:ascii="Arial" w:hAnsi="Arial" w:cs="Arial"/>
          <w:b w:val="0"/>
          <w:iCs/>
          <w:color w:val="000000"/>
          <w:sz w:val="22"/>
          <w:lang w:val="es-MX"/>
        </w:rPr>
      </w:pPr>
      <w:r>
        <w:rPr>
          <w:rFonts w:ascii="Arial" w:hAnsi="Arial" w:cs="Arial"/>
          <w:b w:val="0"/>
          <w:iCs/>
          <w:color w:val="000000"/>
          <w:sz w:val="22"/>
          <w:lang w:val="es-MX"/>
        </w:rPr>
        <w:t>-</w:t>
      </w:r>
      <w:r w:rsidR="00B61FB4" w:rsidRPr="0053267F">
        <w:rPr>
          <w:rFonts w:ascii="Arial" w:hAnsi="Arial" w:cs="Arial"/>
          <w:b w:val="0"/>
          <w:iCs/>
          <w:color w:val="000000"/>
          <w:sz w:val="22"/>
          <w:lang w:val="es-MX"/>
        </w:rPr>
        <w:t>Detecta los procesos de aprendizaje de sus alumnos para favorecer su desarrollo cognitivo y socio-emocional.</w:t>
      </w:r>
    </w:p>
    <w:p w:rsidR="00B61FB4" w:rsidRPr="0053267F" w:rsidRDefault="00B61FB4" w:rsidP="00B61FB4">
      <w:pPr>
        <w:pStyle w:val="Ttulo2"/>
        <w:numPr>
          <w:ilvl w:val="0"/>
          <w:numId w:val="2"/>
        </w:numPr>
        <w:spacing w:before="75" w:after="75"/>
        <w:jc w:val="center"/>
        <w:rPr>
          <w:rFonts w:ascii="Arial" w:hAnsi="Arial" w:cs="Arial"/>
          <w:b w:val="0"/>
          <w:iCs/>
          <w:color w:val="000000"/>
          <w:sz w:val="22"/>
          <w:lang w:val="es-MX"/>
        </w:rPr>
      </w:pPr>
      <w:r w:rsidRPr="0053267F">
        <w:rPr>
          <w:rFonts w:ascii="Arial" w:hAnsi="Arial" w:cs="Arial"/>
          <w:b w:val="0"/>
          <w:iCs/>
          <w:color w:val="000000"/>
          <w:sz w:val="22"/>
          <w:lang w:val="es-MX"/>
        </w:rPr>
        <w:t>Plantea las necesidades formativas de los alumnos de acuerdo con los procesos cognitivos implícitos en el desarrollo del lenguaje oral y escrito.</w:t>
      </w:r>
    </w:p>
    <w:p w:rsidR="00B61FB4" w:rsidRPr="0053267F" w:rsidRDefault="0053267F" w:rsidP="00B61FB4">
      <w:pPr>
        <w:pStyle w:val="Ttulo2"/>
        <w:spacing w:before="75" w:after="75"/>
        <w:jc w:val="center"/>
        <w:rPr>
          <w:rFonts w:ascii="Arial" w:hAnsi="Arial" w:cs="Arial"/>
          <w:b w:val="0"/>
          <w:iCs/>
          <w:color w:val="000000"/>
          <w:sz w:val="22"/>
          <w:lang w:val="es-MX"/>
        </w:rPr>
      </w:pPr>
      <w:r w:rsidRPr="0053267F">
        <w:rPr>
          <w:rFonts w:ascii="Arial" w:hAnsi="Arial" w:cs="Arial"/>
          <w:b w:val="0"/>
          <w:iCs/>
          <w:color w:val="000000"/>
          <w:sz w:val="22"/>
          <w:lang w:val="es-MX"/>
        </w:rPr>
        <w:t>-</w:t>
      </w:r>
      <w:r w:rsidR="00B61FB4" w:rsidRPr="0053267F">
        <w:rPr>
          <w:rFonts w:ascii="Arial" w:hAnsi="Arial" w:cs="Arial"/>
          <w:b w:val="0"/>
          <w:iCs/>
          <w:color w:val="000000"/>
          <w:sz w:val="22"/>
          <w:lang w:val="es-MX"/>
        </w:rPr>
        <w:t>Integra recursos de la investigación educativa para enriquecer su práctica profesional, expresando su interés por el conocimiento, la ciencia y la mejora de la educación</w:t>
      </w:r>
    </w:p>
    <w:p w:rsidR="00B61FB4" w:rsidRPr="0053267F" w:rsidRDefault="00B61FB4" w:rsidP="0053267F">
      <w:pPr>
        <w:pStyle w:val="Ttulo2"/>
        <w:spacing w:before="75" w:after="75"/>
        <w:ind w:left="720"/>
        <w:rPr>
          <w:rFonts w:ascii="Arial" w:hAnsi="Arial" w:cs="Arial"/>
          <w:b w:val="0"/>
          <w:iCs/>
          <w:color w:val="000000"/>
          <w:sz w:val="22"/>
          <w:lang w:val="es-MX"/>
        </w:rPr>
      </w:pPr>
      <w:r w:rsidRPr="0053267F">
        <w:rPr>
          <w:rFonts w:ascii="Arial" w:hAnsi="Arial" w:cs="Arial"/>
          <w:b w:val="0"/>
          <w:iCs/>
          <w:color w:val="000000"/>
          <w:sz w:val="22"/>
          <w:lang w:val="es-MX"/>
        </w:rPr>
        <w:t>- Usa los resultados de la investigación para profundizar en el conocimiento y los procesos de aprendizaje de sus alumnos.</w:t>
      </w:r>
    </w:p>
    <w:p w:rsidR="00B61FB4" w:rsidRPr="0053267F" w:rsidRDefault="00B61FB4" w:rsidP="0053267F">
      <w:pPr>
        <w:pStyle w:val="Ttulo2"/>
        <w:spacing w:before="75" w:after="75"/>
        <w:ind w:left="720"/>
        <w:rPr>
          <w:rFonts w:ascii="Arial" w:hAnsi="Arial" w:cs="Arial"/>
          <w:b w:val="0"/>
          <w:iCs/>
          <w:color w:val="000000"/>
          <w:sz w:val="22"/>
          <w:lang w:val="es-MX"/>
        </w:rPr>
      </w:pPr>
      <w:r w:rsidRPr="0053267F">
        <w:rPr>
          <w:rFonts w:ascii="Arial" w:hAnsi="Arial" w:cs="Arial"/>
          <w:b w:val="0"/>
          <w:iCs/>
          <w:color w:val="000000"/>
          <w:sz w:val="22"/>
          <w:lang w:val="es-MX"/>
        </w:rPr>
        <w:t>-Utiliza los recursos metodológicos y técnicos de la investigación para explicar, comprender  situaciones educativas y mejorar su docencia.</w:t>
      </w:r>
    </w:p>
    <w:p w:rsidR="00B61FB4" w:rsidRPr="0053267F" w:rsidRDefault="0053267F" w:rsidP="00B61FB4">
      <w:pPr>
        <w:pStyle w:val="Ttulo2"/>
        <w:spacing w:before="75" w:beforeAutospacing="0" w:after="75" w:afterAutospacing="0"/>
        <w:jc w:val="center"/>
        <w:rPr>
          <w:rFonts w:ascii="Arial" w:hAnsi="Arial" w:cs="Arial"/>
          <w:b w:val="0"/>
          <w:iCs/>
          <w:color w:val="000000"/>
          <w:sz w:val="22"/>
          <w:szCs w:val="22"/>
        </w:rPr>
      </w:pPr>
      <w:r w:rsidRPr="0053267F">
        <w:rPr>
          <w:rFonts w:ascii="Arial" w:hAnsi="Arial" w:cs="Arial"/>
          <w:b w:val="0"/>
          <w:iCs/>
          <w:color w:val="000000"/>
          <w:sz w:val="22"/>
          <w:szCs w:val="22"/>
          <w:lang w:val="es-MX"/>
        </w:rPr>
        <w:t>-</w:t>
      </w:r>
      <w:r w:rsidR="00B61FB4" w:rsidRPr="0053267F">
        <w:rPr>
          <w:rFonts w:ascii="Arial" w:hAnsi="Arial" w:cs="Arial"/>
          <w:b w:val="0"/>
          <w:iCs/>
          <w:color w:val="000000"/>
          <w:sz w:val="22"/>
          <w:szCs w:val="22"/>
          <w:lang w:val="es-MX"/>
        </w:rPr>
        <w:t>Emplea los medios tecnológicos y las fuentes de información científicas disponibles para mantenerse actualizado con respecto al desarrollo lingüístico de los alumnos.</w:t>
      </w:r>
    </w:p>
    <w:p w:rsidR="00801DA9" w:rsidRDefault="00801DA9" w:rsidP="00ED7019">
      <w:pPr>
        <w:pStyle w:val="Ttulo2"/>
        <w:spacing w:before="75" w:beforeAutospacing="0" w:after="75" w:afterAutospacing="0"/>
        <w:jc w:val="center"/>
        <w:rPr>
          <w:rFonts w:ascii="Arial" w:hAnsi="Arial" w:cs="Arial"/>
          <w:b w:val="0"/>
          <w:iCs/>
          <w:color w:val="000000"/>
          <w:sz w:val="22"/>
          <w:szCs w:val="22"/>
          <w:u w:val="single"/>
        </w:rPr>
      </w:pPr>
    </w:p>
    <w:p w:rsidR="00ED7019" w:rsidRPr="0053267F" w:rsidRDefault="00ED7019" w:rsidP="00ED7019">
      <w:pPr>
        <w:pStyle w:val="Ttulo2"/>
        <w:spacing w:before="75" w:beforeAutospacing="0" w:after="75" w:afterAutospacing="0"/>
        <w:jc w:val="center"/>
        <w:rPr>
          <w:rFonts w:ascii="Arial" w:hAnsi="Arial" w:cs="Arial"/>
          <w:iCs/>
          <w:color w:val="000000"/>
          <w:sz w:val="22"/>
          <w:szCs w:val="22"/>
          <w:u w:val="single"/>
        </w:rPr>
      </w:pPr>
      <w:r w:rsidRPr="0053267F">
        <w:rPr>
          <w:rFonts w:ascii="Arial" w:hAnsi="Arial" w:cs="Arial"/>
          <w:b w:val="0"/>
          <w:iCs/>
          <w:color w:val="000000"/>
          <w:sz w:val="22"/>
          <w:szCs w:val="22"/>
          <w:u w:val="single"/>
        </w:rPr>
        <w:t xml:space="preserve">Ensayo: La literatura infantil en preescolar </w:t>
      </w:r>
    </w:p>
    <w:p w:rsidR="00ED7019" w:rsidRPr="0053267F" w:rsidRDefault="00ED7019" w:rsidP="00ED7019">
      <w:pPr>
        <w:spacing w:before="240" w:after="0"/>
        <w:jc w:val="center"/>
        <w:rPr>
          <w:rFonts w:ascii="Arial" w:hAnsi="Arial" w:cs="Arial"/>
          <w:b/>
          <w:lang w:val="es-ES_tradnl"/>
        </w:rPr>
      </w:pPr>
      <w:r w:rsidRPr="0053267F">
        <w:rPr>
          <w:rFonts w:ascii="Arial" w:hAnsi="Arial" w:cs="Arial"/>
          <w:b/>
          <w:lang w:val="es-ES_tradnl"/>
        </w:rPr>
        <w:t xml:space="preserve">Presentado por: </w:t>
      </w:r>
      <w:r w:rsidRPr="0053267F">
        <w:rPr>
          <w:rFonts w:ascii="Arial" w:hAnsi="Arial" w:cs="Arial"/>
          <w:lang w:val="es-ES_tradnl"/>
        </w:rPr>
        <w:t xml:space="preserve">Midori Karely Arias Sosa </w:t>
      </w:r>
      <w:r w:rsidRPr="0053267F">
        <w:rPr>
          <w:rFonts w:ascii="Arial" w:hAnsi="Arial" w:cs="Arial"/>
          <w:b/>
          <w:lang w:val="es-ES_tradnl"/>
        </w:rPr>
        <w:t>N.L. 1</w:t>
      </w:r>
    </w:p>
    <w:p w:rsidR="00ED7019" w:rsidRPr="0053267F" w:rsidRDefault="00ED7019" w:rsidP="0053267F">
      <w:pPr>
        <w:jc w:val="center"/>
        <w:rPr>
          <w:rFonts w:ascii="Arial" w:hAnsi="Arial" w:cs="Arial"/>
          <w:b/>
          <w:lang w:val="es-ES_tradnl"/>
        </w:rPr>
      </w:pPr>
      <w:r w:rsidRPr="0053267F">
        <w:rPr>
          <w:rFonts w:ascii="Arial" w:hAnsi="Arial" w:cs="Arial"/>
          <w:b/>
          <w:lang w:val="es-ES_tradnl"/>
        </w:rPr>
        <w:t>Sexto semestre Sección A</w:t>
      </w:r>
    </w:p>
    <w:p w:rsidR="00ED7019" w:rsidRDefault="00ED7019" w:rsidP="00ED7019">
      <w:pPr>
        <w:spacing w:after="0"/>
        <w:jc w:val="right"/>
        <w:rPr>
          <w:rFonts w:ascii="Arial" w:hAnsi="Arial" w:cs="Arial"/>
          <w:szCs w:val="18"/>
          <w:lang w:val="es-ES_tradnl"/>
        </w:rPr>
      </w:pPr>
    </w:p>
    <w:p w:rsidR="00801DA9" w:rsidRDefault="00801DA9" w:rsidP="00ED7019">
      <w:pPr>
        <w:spacing w:after="0"/>
        <w:jc w:val="right"/>
        <w:rPr>
          <w:rFonts w:ascii="Arial" w:hAnsi="Arial" w:cs="Arial"/>
          <w:szCs w:val="18"/>
          <w:lang w:val="es-ES_tradnl"/>
        </w:rPr>
      </w:pPr>
    </w:p>
    <w:p w:rsidR="00ED7019" w:rsidRDefault="00ED7019" w:rsidP="0053267F">
      <w:pPr>
        <w:spacing w:after="0"/>
        <w:rPr>
          <w:rFonts w:ascii="Arial" w:hAnsi="Arial" w:cs="Arial"/>
          <w:szCs w:val="18"/>
          <w:lang w:val="es-ES_tradnl"/>
        </w:rPr>
      </w:pPr>
    </w:p>
    <w:p w:rsidR="00ED7019" w:rsidRPr="0053267F" w:rsidRDefault="00ED7019" w:rsidP="00ED7019">
      <w:pPr>
        <w:spacing w:after="0"/>
        <w:jc w:val="right"/>
        <w:rPr>
          <w:rFonts w:ascii="Arial" w:hAnsi="Arial" w:cs="Arial"/>
          <w:szCs w:val="18"/>
          <w:lang w:val="es-ES_tradnl"/>
        </w:rPr>
      </w:pPr>
      <w:r w:rsidRPr="0053267F">
        <w:rPr>
          <w:rFonts w:ascii="Arial" w:hAnsi="Arial" w:cs="Arial"/>
          <w:szCs w:val="18"/>
          <w:lang w:val="es-ES_tradnl"/>
        </w:rPr>
        <w:t>Saltillo, Coahuila</w:t>
      </w:r>
    </w:p>
    <w:p w:rsidR="00ED7019" w:rsidRPr="0053267F" w:rsidRDefault="00ED7019" w:rsidP="00ED7019">
      <w:pPr>
        <w:jc w:val="right"/>
        <w:rPr>
          <w:rFonts w:ascii="Arial" w:hAnsi="Arial" w:cs="Arial"/>
          <w:szCs w:val="18"/>
          <w:lang w:val="es-ES_tradnl"/>
        </w:rPr>
      </w:pPr>
      <w:r w:rsidRPr="0053267F">
        <w:rPr>
          <w:rFonts w:ascii="Arial" w:hAnsi="Arial" w:cs="Arial"/>
          <w:szCs w:val="18"/>
          <w:lang w:val="es-ES_tradnl"/>
        </w:rPr>
        <w:t>2</w:t>
      </w:r>
      <w:r w:rsidRPr="0053267F">
        <w:rPr>
          <w:rFonts w:ascii="Arial" w:hAnsi="Arial" w:cs="Arial"/>
          <w:szCs w:val="18"/>
          <w:lang w:val="es-ES_tradnl"/>
        </w:rPr>
        <w:t>3 de Abril</w:t>
      </w:r>
      <w:r w:rsidRPr="0053267F">
        <w:rPr>
          <w:rFonts w:ascii="Arial" w:hAnsi="Arial" w:cs="Arial"/>
          <w:szCs w:val="18"/>
          <w:lang w:val="es-ES_tradnl"/>
        </w:rPr>
        <w:t xml:space="preserve"> de 2021</w:t>
      </w:r>
    </w:p>
    <w:p w:rsidR="00B75766" w:rsidRPr="00801DA9" w:rsidRDefault="00116BD4" w:rsidP="00116BD4">
      <w:pPr>
        <w:spacing w:line="360" w:lineRule="auto"/>
        <w:rPr>
          <w:rFonts w:ascii="Arial" w:hAnsi="Arial" w:cs="Arial"/>
          <w:b/>
          <w:sz w:val="24"/>
        </w:rPr>
      </w:pPr>
      <w:r w:rsidRPr="00801DA9">
        <w:rPr>
          <w:rFonts w:ascii="Arial" w:hAnsi="Arial" w:cs="Arial"/>
          <w:b/>
          <w:sz w:val="24"/>
        </w:rPr>
        <w:lastRenderedPageBreak/>
        <w:t xml:space="preserve">Introducción </w:t>
      </w:r>
    </w:p>
    <w:p w:rsidR="00184B7B" w:rsidRDefault="00B949A4" w:rsidP="00116BD4">
      <w:pPr>
        <w:spacing w:line="360" w:lineRule="auto"/>
        <w:rPr>
          <w:rFonts w:ascii="Arial" w:hAnsi="Arial" w:cs="Arial"/>
          <w:sz w:val="24"/>
        </w:rPr>
      </w:pPr>
      <w:r>
        <w:rPr>
          <w:rFonts w:ascii="Arial" w:hAnsi="Arial" w:cs="Arial"/>
          <w:sz w:val="24"/>
        </w:rPr>
        <w:t xml:space="preserve">Según </w:t>
      </w:r>
      <w:proofErr w:type="spellStart"/>
      <w:r>
        <w:rPr>
          <w:rFonts w:ascii="Arial" w:hAnsi="Arial" w:cs="Arial"/>
          <w:sz w:val="24"/>
        </w:rPr>
        <w:t>Raffino</w:t>
      </w:r>
      <w:proofErr w:type="spellEnd"/>
      <w:r>
        <w:rPr>
          <w:rFonts w:ascii="Arial" w:hAnsi="Arial" w:cs="Arial"/>
          <w:sz w:val="24"/>
        </w:rPr>
        <w:t xml:space="preserve"> (2019</w:t>
      </w:r>
      <w:r w:rsidR="00184B7B">
        <w:rPr>
          <w:rFonts w:ascii="Arial" w:hAnsi="Arial" w:cs="Arial"/>
          <w:sz w:val="24"/>
        </w:rPr>
        <w:t xml:space="preserve">) </w:t>
      </w:r>
      <w:r w:rsidR="00184B7B" w:rsidRPr="00966DB1">
        <w:rPr>
          <w:rFonts w:ascii="Arial" w:hAnsi="Arial" w:cs="Arial"/>
          <w:sz w:val="24"/>
        </w:rPr>
        <w:t>La lectura es un proceso mental y visual. En este proceso se deduce el significado de un texto, se interpreta su contenido, se comprende el mensaje, se realizan inferencias y cuestionamientos. Leer no es solo reproducir un texto en sonidos, sino que es una actividad de interacción. Cuando escribimos un texto organizamos el contenido de nuestro pensamiento de manera que el otro pueda comprenderlo mediante la lectura.</w:t>
      </w:r>
    </w:p>
    <w:p w:rsidR="008D6FF7" w:rsidRDefault="008D6FF7" w:rsidP="00116BD4">
      <w:pPr>
        <w:spacing w:line="360" w:lineRule="auto"/>
        <w:rPr>
          <w:rFonts w:ascii="Arial" w:hAnsi="Arial" w:cs="Arial"/>
          <w:sz w:val="24"/>
        </w:rPr>
      </w:pPr>
      <w:r>
        <w:rPr>
          <w:rFonts w:ascii="Arial" w:hAnsi="Arial" w:cs="Arial"/>
          <w:sz w:val="24"/>
        </w:rPr>
        <w:t xml:space="preserve">Sabemos que la literatura es de suma importancia, ya que nos adentra a un mundo que no conocemos, pero en preescolar es más que eso, es un mundo lleno de fantasía y magia, una oportunidad en la cual ellos pueden explotar su imaginación. </w:t>
      </w:r>
      <w:r w:rsidR="000E1ADE">
        <w:rPr>
          <w:rFonts w:ascii="Arial" w:hAnsi="Arial" w:cs="Arial"/>
          <w:sz w:val="24"/>
        </w:rPr>
        <w:t xml:space="preserve">Además de que sabemos que el nuevo programa educativo Aprendizajes clave para la educación integral (2017) sostiene la idea </w:t>
      </w:r>
      <w:r w:rsidR="000E1ADE" w:rsidRPr="000E1ADE">
        <w:rPr>
          <w:rFonts w:ascii="Arial" w:hAnsi="Arial" w:cs="Arial"/>
          <w:sz w:val="24"/>
          <w:szCs w:val="24"/>
        </w:rPr>
        <w:t>de que el lenguaje se adquiere y educa en la interacción social, mediante la participación en intercambios orales variados y en actos de lectura y escritura plenos de significación.</w:t>
      </w:r>
      <w:r w:rsidR="00443A85">
        <w:rPr>
          <w:rFonts w:ascii="Arial" w:hAnsi="Arial" w:cs="Arial"/>
          <w:sz w:val="24"/>
          <w:szCs w:val="24"/>
        </w:rPr>
        <w:t xml:space="preserve"> </w:t>
      </w:r>
      <w:r>
        <w:rPr>
          <w:rFonts w:ascii="Arial" w:hAnsi="Arial" w:cs="Arial"/>
          <w:sz w:val="24"/>
        </w:rPr>
        <w:t>Dentro de este ensayo analizaremos la importa</w:t>
      </w:r>
      <w:r w:rsidR="0083283B">
        <w:rPr>
          <w:rFonts w:ascii="Arial" w:hAnsi="Arial" w:cs="Arial"/>
          <w:sz w:val="24"/>
        </w:rPr>
        <w:t>ncia de la literatura infantil, cómo es que debemos de introducir la lectura en el aula y las ve</w:t>
      </w:r>
      <w:r w:rsidR="004F2F4D">
        <w:rPr>
          <w:rFonts w:ascii="Arial" w:hAnsi="Arial" w:cs="Arial"/>
          <w:sz w:val="24"/>
        </w:rPr>
        <w:t xml:space="preserve">ntajas que obtenemos al enseñarles la lectoescritura. </w:t>
      </w:r>
    </w:p>
    <w:p w:rsidR="00582B4A" w:rsidRDefault="00582B4A" w:rsidP="00116BD4">
      <w:pPr>
        <w:spacing w:line="360" w:lineRule="auto"/>
        <w:rPr>
          <w:rFonts w:ascii="Arial" w:hAnsi="Arial" w:cs="Arial"/>
          <w:sz w:val="24"/>
        </w:rPr>
      </w:pPr>
    </w:p>
    <w:p w:rsidR="00582B4A" w:rsidRDefault="00582B4A" w:rsidP="00116BD4">
      <w:pPr>
        <w:spacing w:line="360" w:lineRule="auto"/>
        <w:rPr>
          <w:rFonts w:ascii="Arial" w:hAnsi="Arial" w:cs="Arial"/>
          <w:sz w:val="24"/>
        </w:rPr>
      </w:pPr>
    </w:p>
    <w:p w:rsidR="00582B4A" w:rsidRDefault="00582B4A" w:rsidP="00116BD4">
      <w:pPr>
        <w:spacing w:line="360" w:lineRule="auto"/>
        <w:rPr>
          <w:rFonts w:ascii="Arial" w:hAnsi="Arial" w:cs="Arial"/>
          <w:sz w:val="24"/>
        </w:rPr>
      </w:pPr>
    </w:p>
    <w:p w:rsidR="00582B4A" w:rsidRDefault="00582B4A" w:rsidP="00116BD4">
      <w:pPr>
        <w:spacing w:line="360" w:lineRule="auto"/>
        <w:rPr>
          <w:rFonts w:ascii="Arial" w:hAnsi="Arial" w:cs="Arial"/>
          <w:sz w:val="24"/>
        </w:rPr>
      </w:pPr>
    </w:p>
    <w:p w:rsidR="00582B4A" w:rsidRDefault="00582B4A" w:rsidP="00116BD4">
      <w:pPr>
        <w:spacing w:line="360" w:lineRule="auto"/>
        <w:rPr>
          <w:rFonts w:ascii="Arial" w:hAnsi="Arial" w:cs="Arial"/>
          <w:sz w:val="24"/>
        </w:rPr>
      </w:pPr>
    </w:p>
    <w:p w:rsidR="00582B4A" w:rsidRDefault="00582B4A" w:rsidP="00116BD4">
      <w:pPr>
        <w:spacing w:line="360" w:lineRule="auto"/>
        <w:rPr>
          <w:rFonts w:ascii="Arial" w:hAnsi="Arial" w:cs="Arial"/>
          <w:sz w:val="24"/>
        </w:rPr>
      </w:pPr>
    </w:p>
    <w:p w:rsidR="00582B4A" w:rsidRDefault="00582B4A" w:rsidP="00116BD4">
      <w:pPr>
        <w:spacing w:line="360" w:lineRule="auto"/>
        <w:rPr>
          <w:rFonts w:ascii="Arial" w:hAnsi="Arial" w:cs="Arial"/>
          <w:sz w:val="24"/>
        </w:rPr>
      </w:pPr>
    </w:p>
    <w:p w:rsidR="00582B4A" w:rsidRDefault="00582B4A" w:rsidP="00116BD4">
      <w:pPr>
        <w:spacing w:line="360" w:lineRule="auto"/>
        <w:rPr>
          <w:rFonts w:ascii="Arial" w:hAnsi="Arial" w:cs="Arial"/>
          <w:sz w:val="24"/>
        </w:rPr>
      </w:pPr>
    </w:p>
    <w:p w:rsidR="00582B4A" w:rsidRDefault="00582B4A" w:rsidP="00116BD4">
      <w:pPr>
        <w:spacing w:line="360" w:lineRule="auto"/>
        <w:rPr>
          <w:rFonts w:ascii="Arial" w:hAnsi="Arial" w:cs="Arial"/>
          <w:sz w:val="24"/>
        </w:rPr>
      </w:pPr>
    </w:p>
    <w:p w:rsidR="00582B4A" w:rsidRPr="00B949A4" w:rsidRDefault="00B34D58" w:rsidP="00B34D58">
      <w:pPr>
        <w:spacing w:line="360" w:lineRule="auto"/>
        <w:jc w:val="center"/>
        <w:rPr>
          <w:rFonts w:ascii="Arial" w:hAnsi="Arial" w:cs="Arial"/>
          <w:b/>
          <w:sz w:val="24"/>
          <w:u w:val="single"/>
        </w:rPr>
      </w:pPr>
      <w:r w:rsidRPr="00B949A4">
        <w:rPr>
          <w:rFonts w:ascii="Arial" w:hAnsi="Arial" w:cs="Arial"/>
          <w:b/>
          <w:sz w:val="24"/>
          <w:u w:val="single"/>
        </w:rPr>
        <w:lastRenderedPageBreak/>
        <w:t>La literatura infantil en educación preescolar</w:t>
      </w:r>
    </w:p>
    <w:p w:rsidR="005A0B7D" w:rsidRDefault="005A0B7D" w:rsidP="005A0B7D">
      <w:pPr>
        <w:spacing w:line="360" w:lineRule="auto"/>
        <w:rPr>
          <w:rFonts w:ascii="Arial" w:hAnsi="Arial" w:cs="Arial"/>
          <w:sz w:val="24"/>
        </w:rPr>
      </w:pPr>
      <w:r>
        <w:rPr>
          <w:rFonts w:ascii="Arial" w:hAnsi="Arial" w:cs="Arial"/>
          <w:sz w:val="24"/>
        </w:rPr>
        <w:t xml:space="preserve">En palabras de </w:t>
      </w:r>
      <w:proofErr w:type="spellStart"/>
      <w:r>
        <w:rPr>
          <w:rFonts w:ascii="Arial" w:hAnsi="Arial" w:cs="Arial"/>
          <w:sz w:val="24"/>
        </w:rPr>
        <w:t>Perriconi</w:t>
      </w:r>
      <w:proofErr w:type="spellEnd"/>
      <w:r>
        <w:rPr>
          <w:rFonts w:ascii="Arial" w:hAnsi="Arial" w:cs="Arial"/>
          <w:sz w:val="24"/>
        </w:rPr>
        <w:t xml:space="preserve"> (1963) la literatura </w:t>
      </w:r>
      <w:r w:rsidR="00D44B61">
        <w:rPr>
          <w:rFonts w:ascii="Arial" w:hAnsi="Arial" w:cs="Arial"/>
          <w:sz w:val="24"/>
        </w:rPr>
        <w:t xml:space="preserve">infantil </w:t>
      </w:r>
      <w:r>
        <w:rPr>
          <w:rFonts w:ascii="Arial" w:hAnsi="Arial" w:cs="Arial"/>
          <w:sz w:val="24"/>
        </w:rPr>
        <w:t xml:space="preserve">es un acto de comunicación, de carácter estético entre un receptor niño y un emisor adulto, que tiene como objetivo la sensibilidad del primero y como media la capacidad creadora y lúdica del lenguaje y de corresponder a las exigencias y necesidades de los lectores. </w:t>
      </w:r>
    </w:p>
    <w:p w:rsidR="00B34D58" w:rsidRDefault="00DE598D" w:rsidP="00116BD4">
      <w:pPr>
        <w:spacing w:line="360" w:lineRule="auto"/>
        <w:rPr>
          <w:rFonts w:ascii="Arial" w:hAnsi="Arial" w:cs="Arial"/>
          <w:sz w:val="24"/>
        </w:rPr>
      </w:pPr>
      <w:r>
        <w:rPr>
          <w:rFonts w:ascii="Arial" w:hAnsi="Arial" w:cs="Arial"/>
          <w:sz w:val="24"/>
        </w:rPr>
        <w:t>La lectura es de suma importancia, ya que su objetivo es que crezcamos como personas por medio de lo que leemos, también nos ayuda a mejorar la capacidad de análisis, a la resolución de problemas. Y en la educación</w:t>
      </w:r>
      <w:r w:rsidR="00643B24">
        <w:rPr>
          <w:rFonts w:ascii="Arial" w:hAnsi="Arial" w:cs="Arial"/>
          <w:sz w:val="24"/>
        </w:rPr>
        <w:t>,</w:t>
      </w:r>
      <w:r>
        <w:rPr>
          <w:rFonts w:ascii="Arial" w:hAnsi="Arial" w:cs="Arial"/>
          <w:sz w:val="24"/>
        </w:rPr>
        <w:t xml:space="preserve"> se plasma una forma de enseñar a los niños a ser autónomos</w:t>
      </w:r>
      <w:r w:rsidR="006F2211">
        <w:rPr>
          <w:rFonts w:ascii="Arial" w:hAnsi="Arial" w:cs="Arial"/>
          <w:sz w:val="24"/>
        </w:rPr>
        <w:t xml:space="preserve">, a ser personas libres, sin que tener que depender de nadie y construyendo relaciones sanas basadas en la igualdad. </w:t>
      </w:r>
    </w:p>
    <w:p w:rsidR="00C74214" w:rsidRDefault="00B8276A" w:rsidP="00116BD4">
      <w:pPr>
        <w:spacing w:line="360" w:lineRule="auto"/>
        <w:rPr>
          <w:rFonts w:ascii="Arial" w:hAnsi="Arial" w:cs="Arial"/>
          <w:sz w:val="24"/>
        </w:rPr>
      </w:pPr>
      <w:r>
        <w:rPr>
          <w:rFonts w:ascii="Arial" w:hAnsi="Arial" w:cs="Arial"/>
          <w:sz w:val="24"/>
        </w:rPr>
        <w:t>Tal vez no nos damos cuenta, pero desde que somos bebés, tenemos contacto con la literatura, como por ejemplo, por medio de los sonidos que hace cuando siente dolor, felicidad o hambre, hasta en las</w:t>
      </w:r>
      <w:r w:rsidR="00F628A9">
        <w:rPr>
          <w:rFonts w:ascii="Arial" w:hAnsi="Arial" w:cs="Arial"/>
          <w:sz w:val="24"/>
        </w:rPr>
        <w:t xml:space="preserve"> voces de las canciones para dormir, asimismo en la expresión corporal o en el movimiento, también a través de las imágenes, desde el rostro más querido</w:t>
      </w:r>
      <w:r w:rsidR="008F4DB4">
        <w:rPr>
          <w:rFonts w:ascii="Arial" w:hAnsi="Arial" w:cs="Arial"/>
          <w:sz w:val="24"/>
        </w:rPr>
        <w:t xml:space="preserve">, hasta en los colores, naturaleza, juguetes y claramente en los libros. </w:t>
      </w:r>
      <w:r w:rsidR="00A606F5">
        <w:rPr>
          <w:rFonts w:ascii="Arial" w:hAnsi="Arial" w:cs="Arial"/>
          <w:sz w:val="24"/>
        </w:rPr>
        <w:t xml:space="preserve">El autor </w:t>
      </w:r>
      <w:r w:rsidR="00A72C23" w:rsidRPr="00A72C23">
        <w:rPr>
          <w:rFonts w:ascii="Arial" w:hAnsi="Arial" w:cs="Arial"/>
          <w:sz w:val="24"/>
        </w:rPr>
        <w:t>Terrero,(1982) afirma que el lenguaje posee un valor funcional expresivo, va de un uso afectivo emocional, a una función cada vez más cognoscitiva, asociada al objetivo</w:t>
      </w:r>
      <w:r w:rsidR="00A72C23">
        <w:rPr>
          <w:rFonts w:ascii="Arial" w:hAnsi="Arial" w:cs="Arial"/>
          <w:sz w:val="24"/>
        </w:rPr>
        <w:t xml:space="preserve"> </w:t>
      </w:r>
      <w:r w:rsidR="00A72C23" w:rsidRPr="00A72C23">
        <w:rPr>
          <w:rFonts w:ascii="Arial" w:hAnsi="Arial" w:cs="Arial"/>
          <w:sz w:val="24"/>
        </w:rPr>
        <w:t>fundamental del desarrollo de habilidades y destrezas en las cuatros actividades del lenguaje, necesarias para la adaptación sociocultural del educando</w:t>
      </w:r>
    </w:p>
    <w:p w:rsidR="007463D2" w:rsidRDefault="007463D2" w:rsidP="00116BD4">
      <w:pPr>
        <w:spacing w:line="360" w:lineRule="auto"/>
        <w:rPr>
          <w:rFonts w:ascii="Arial" w:hAnsi="Arial" w:cs="Arial"/>
          <w:sz w:val="24"/>
          <w:szCs w:val="24"/>
        </w:rPr>
      </w:pPr>
      <w:r w:rsidRPr="00A6534A">
        <w:rPr>
          <w:rFonts w:ascii="Arial" w:hAnsi="Arial" w:cs="Arial"/>
          <w:sz w:val="24"/>
          <w:szCs w:val="24"/>
        </w:rPr>
        <w:t>La fantasía, el juego, el arte, son los espacios donde es posible inventar y construir realidades alternativas; alternativas de las ya estructuradas desde un marco perceptivo que ha perdido potencia, por el sólo hecho de la racionalización constante.</w:t>
      </w:r>
      <w:r>
        <w:rPr>
          <w:rFonts w:ascii="Arial" w:hAnsi="Arial" w:cs="Arial"/>
          <w:sz w:val="24"/>
          <w:szCs w:val="24"/>
        </w:rPr>
        <w:t xml:space="preserve"> Es decir, para que el niño logré comprender la lectura, debemos de buscar libros </w:t>
      </w:r>
      <w:r w:rsidR="00A82BD2">
        <w:rPr>
          <w:rFonts w:ascii="Arial" w:hAnsi="Arial" w:cs="Arial"/>
          <w:sz w:val="24"/>
          <w:szCs w:val="24"/>
        </w:rPr>
        <w:t xml:space="preserve">en donde vengan personajes que alumbren su imaginación y que nos ayude a que lo relacione con su vida cotidiana, ya que recordemos que los infantes tienen la capacidad </w:t>
      </w:r>
      <w:r w:rsidR="00170904">
        <w:rPr>
          <w:rFonts w:ascii="Arial" w:hAnsi="Arial" w:cs="Arial"/>
          <w:sz w:val="24"/>
          <w:szCs w:val="24"/>
        </w:rPr>
        <w:t xml:space="preserve">de establecer lógicas alternativas, además de que si el niño no logra involucrarse con la realidad que le muestra el </w:t>
      </w:r>
      <w:r w:rsidR="001C21E9">
        <w:rPr>
          <w:rFonts w:ascii="Arial" w:hAnsi="Arial" w:cs="Arial"/>
          <w:sz w:val="24"/>
          <w:szCs w:val="24"/>
        </w:rPr>
        <w:t xml:space="preserve">texto, no se logrará </w:t>
      </w:r>
      <w:r w:rsidR="00F610C8">
        <w:rPr>
          <w:rFonts w:ascii="Arial" w:hAnsi="Arial" w:cs="Arial"/>
          <w:sz w:val="24"/>
          <w:szCs w:val="24"/>
        </w:rPr>
        <w:t xml:space="preserve">un aprendizaje, ya que no tiene el interés </w:t>
      </w:r>
      <w:r w:rsidR="00191004">
        <w:rPr>
          <w:rFonts w:ascii="Arial" w:hAnsi="Arial" w:cs="Arial"/>
          <w:sz w:val="24"/>
          <w:szCs w:val="24"/>
        </w:rPr>
        <w:t xml:space="preserve">que se necesita; recordemos que </w:t>
      </w:r>
      <w:proofErr w:type="spellStart"/>
      <w:r w:rsidR="00191004">
        <w:rPr>
          <w:rFonts w:ascii="Arial" w:hAnsi="Arial" w:cs="Arial"/>
          <w:sz w:val="24"/>
          <w:szCs w:val="24"/>
        </w:rPr>
        <w:lastRenderedPageBreak/>
        <w:t>Michele</w:t>
      </w:r>
      <w:proofErr w:type="spellEnd"/>
      <w:r w:rsidR="00191004">
        <w:rPr>
          <w:rFonts w:ascii="Arial" w:hAnsi="Arial" w:cs="Arial"/>
          <w:sz w:val="24"/>
          <w:szCs w:val="24"/>
        </w:rPr>
        <w:t xml:space="preserve"> </w:t>
      </w:r>
      <w:proofErr w:type="spellStart"/>
      <w:r w:rsidR="00191004">
        <w:rPr>
          <w:rFonts w:ascii="Arial" w:hAnsi="Arial" w:cs="Arial"/>
          <w:sz w:val="24"/>
          <w:szCs w:val="24"/>
        </w:rPr>
        <w:t>Petit</w:t>
      </w:r>
      <w:proofErr w:type="spellEnd"/>
      <w:r w:rsidR="000D230F">
        <w:rPr>
          <w:rFonts w:ascii="Arial" w:hAnsi="Arial" w:cs="Arial"/>
          <w:sz w:val="24"/>
          <w:szCs w:val="24"/>
        </w:rPr>
        <w:t xml:space="preserve"> (2013) </w:t>
      </w:r>
      <w:r w:rsidR="00191004">
        <w:rPr>
          <w:rFonts w:ascii="Arial" w:hAnsi="Arial" w:cs="Arial"/>
          <w:sz w:val="24"/>
          <w:szCs w:val="24"/>
        </w:rPr>
        <w:t xml:space="preserve"> nos dice que el lector se apropia, interpreta y modifica su sentido, </w:t>
      </w:r>
      <w:r w:rsidR="005B17B5">
        <w:rPr>
          <w:rFonts w:ascii="Arial" w:hAnsi="Arial" w:cs="Arial"/>
          <w:sz w:val="24"/>
          <w:szCs w:val="24"/>
        </w:rPr>
        <w:t xml:space="preserve">aumenta su imaginación, su deseo y sus angustias a través del cuento y trata de llegar a lo que sentía el autor. </w:t>
      </w:r>
    </w:p>
    <w:p w:rsidR="0096433D" w:rsidRDefault="0096433D" w:rsidP="00116BD4">
      <w:pPr>
        <w:spacing w:line="360" w:lineRule="auto"/>
        <w:rPr>
          <w:rFonts w:ascii="Arial" w:hAnsi="Arial" w:cs="Arial"/>
          <w:sz w:val="24"/>
          <w:szCs w:val="24"/>
        </w:rPr>
      </w:pPr>
      <w:r>
        <w:rPr>
          <w:rFonts w:ascii="Arial" w:hAnsi="Arial" w:cs="Arial"/>
          <w:sz w:val="24"/>
          <w:szCs w:val="24"/>
        </w:rPr>
        <w:t>Ahora bien, como futuras educadoras debemos de implementar diferentes estrategias para lograr la atención de los educandos, como por ejemplo, el juego</w:t>
      </w:r>
      <w:r w:rsidR="00887DB5">
        <w:rPr>
          <w:rFonts w:ascii="Arial" w:hAnsi="Arial" w:cs="Arial"/>
          <w:sz w:val="24"/>
          <w:szCs w:val="24"/>
        </w:rPr>
        <w:t xml:space="preserve"> físico, con su integración de psicomotricidad y la diversión que proporciona</w:t>
      </w:r>
      <w:r w:rsidR="00253BF5">
        <w:rPr>
          <w:rFonts w:ascii="Arial" w:hAnsi="Arial" w:cs="Arial"/>
          <w:sz w:val="24"/>
          <w:szCs w:val="24"/>
        </w:rPr>
        <w:t xml:space="preserve">, el dramático, en el cual hacemos uso de la expresión corporal, lingüística y musical, que se podría decir que es el que más llama la atención del pequeño, ya que podemos hacer uso de los títeres y la voz, </w:t>
      </w:r>
      <w:r w:rsidR="00E11C0A">
        <w:rPr>
          <w:rFonts w:ascii="Arial" w:hAnsi="Arial" w:cs="Arial"/>
          <w:sz w:val="24"/>
          <w:szCs w:val="24"/>
        </w:rPr>
        <w:t xml:space="preserve">para finalizar tenemos el verbal que es el </w:t>
      </w:r>
      <w:r w:rsidR="00253BF5">
        <w:rPr>
          <w:rFonts w:ascii="Arial" w:hAnsi="Arial" w:cs="Arial"/>
          <w:sz w:val="24"/>
          <w:szCs w:val="24"/>
        </w:rPr>
        <w:t>que explota aún más su imag</w:t>
      </w:r>
      <w:r w:rsidR="00E11C0A">
        <w:rPr>
          <w:rFonts w:ascii="Arial" w:hAnsi="Arial" w:cs="Arial"/>
          <w:sz w:val="24"/>
          <w:szCs w:val="24"/>
        </w:rPr>
        <w:t xml:space="preserve">inación, </w:t>
      </w:r>
      <w:r w:rsidR="00993EE9">
        <w:rPr>
          <w:rFonts w:ascii="Arial" w:hAnsi="Arial" w:cs="Arial"/>
          <w:sz w:val="24"/>
          <w:szCs w:val="24"/>
        </w:rPr>
        <w:t>porque</w:t>
      </w:r>
      <w:r w:rsidR="00E11C0A">
        <w:rPr>
          <w:rFonts w:ascii="Arial" w:hAnsi="Arial" w:cs="Arial"/>
          <w:sz w:val="24"/>
          <w:szCs w:val="24"/>
        </w:rPr>
        <w:t xml:space="preserve"> todo lo que se lea se tendrá que utilizar un tipo de voz más entusiasmado y de acuerdo al personaje que estas interpretando. </w:t>
      </w:r>
      <w:r w:rsidR="001073FD">
        <w:rPr>
          <w:rFonts w:ascii="Arial" w:hAnsi="Arial" w:cs="Arial"/>
          <w:sz w:val="24"/>
          <w:szCs w:val="24"/>
        </w:rPr>
        <w:t xml:space="preserve">Hay que tomar en cuenta, que el efecto que debemos de causar en nuestro pequeño lector, es la atención sobre el </w:t>
      </w:r>
      <w:r w:rsidR="00993EE9">
        <w:rPr>
          <w:rFonts w:ascii="Arial" w:hAnsi="Arial" w:cs="Arial"/>
          <w:sz w:val="24"/>
          <w:szCs w:val="24"/>
        </w:rPr>
        <w:t xml:space="preserve">lenguaje, las maneras de expresión y de sentir, </w:t>
      </w:r>
      <w:r w:rsidR="00391724">
        <w:rPr>
          <w:rFonts w:ascii="Arial" w:hAnsi="Arial" w:cs="Arial"/>
          <w:sz w:val="24"/>
          <w:szCs w:val="24"/>
        </w:rPr>
        <w:t xml:space="preserve">así como también el enseñarles a comunicar lo que están leyendo. </w:t>
      </w:r>
    </w:p>
    <w:p w:rsidR="001E1289" w:rsidRPr="001E1289" w:rsidRDefault="001E1289" w:rsidP="00116BD4">
      <w:pPr>
        <w:spacing w:line="360" w:lineRule="auto"/>
        <w:rPr>
          <w:rFonts w:ascii="Arial" w:hAnsi="Arial" w:cs="Arial"/>
          <w:sz w:val="24"/>
          <w:szCs w:val="24"/>
          <w:lang w:val="es-MX"/>
        </w:rPr>
      </w:pPr>
      <w:r>
        <w:rPr>
          <w:rFonts w:ascii="Arial" w:hAnsi="Arial" w:cs="Arial"/>
          <w:sz w:val="24"/>
          <w:szCs w:val="24"/>
        </w:rPr>
        <w:t xml:space="preserve">Hay que tomar en cuenta que, </w:t>
      </w:r>
      <w:r>
        <w:rPr>
          <w:rFonts w:ascii="Arial" w:hAnsi="Arial" w:cs="Arial"/>
          <w:sz w:val="24"/>
          <w:szCs w:val="24"/>
          <w:lang w:val="es-MX"/>
        </w:rPr>
        <w:t>e</w:t>
      </w:r>
      <w:r w:rsidRPr="00693CA7">
        <w:rPr>
          <w:rFonts w:ascii="Arial" w:hAnsi="Arial" w:cs="Arial"/>
          <w:sz w:val="24"/>
          <w:szCs w:val="24"/>
          <w:lang w:val="es-MX"/>
        </w:rPr>
        <w:t>l material didáctico o las estrategias escolares que podemos utilizar para la motivación en los infantes es dejarlos elegir el libro que a ellos les llame la atención, así como también elegir el género adaptable a su edad, es decir, que contenga mucho color, animaciones y generalmente todo tipo de ayuda visual para que el aprendizaje del niño sea significativo. También podemos hacer uso del debate basado en preguntas, esto ayudará a despertar la curiosidad del alumno</w:t>
      </w:r>
    </w:p>
    <w:p w:rsidR="009D27E7" w:rsidRDefault="009D27E7" w:rsidP="00116BD4">
      <w:pPr>
        <w:spacing w:line="360" w:lineRule="auto"/>
        <w:rPr>
          <w:rFonts w:ascii="Arial" w:hAnsi="Arial" w:cs="Arial"/>
          <w:sz w:val="24"/>
          <w:szCs w:val="24"/>
        </w:rPr>
      </w:pPr>
      <w:r>
        <w:rPr>
          <w:rFonts w:ascii="Arial" w:hAnsi="Arial" w:cs="Arial"/>
          <w:sz w:val="24"/>
          <w:szCs w:val="24"/>
        </w:rPr>
        <w:t xml:space="preserve">Los beneficios que nos trae el involucrar la lectura </w:t>
      </w:r>
      <w:r w:rsidR="003B1FAF">
        <w:rPr>
          <w:rFonts w:ascii="Arial" w:hAnsi="Arial" w:cs="Arial"/>
          <w:sz w:val="24"/>
          <w:szCs w:val="24"/>
        </w:rPr>
        <w:t xml:space="preserve">desde edades muy tempranas son el </w:t>
      </w:r>
      <w:r w:rsidR="006B7E20">
        <w:rPr>
          <w:rFonts w:ascii="Arial" w:hAnsi="Arial" w:cs="Arial"/>
          <w:sz w:val="24"/>
          <w:szCs w:val="24"/>
        </w:rPr>
        <w:t>autoconocimiento,</w:t>
      </w:r>
      <w:r w:rsidR="003B1FAF">
        <w:rPr>
          <w:rFonts w:ascii="Arial" w:hAnsi="Arial" w:cs="Arial"/>
          <w:sz w:val="24"/>
          <w:szCs w:val="24"/>
        </w:rPr>
        <w:t xml:space="preserve"> ya que los textos nos transmiten costumbres, tradiciones, creencias y valores que ayudan al alumn</w:t>
      </w:r>
      <w:r w:rsidR="00E54D96">
        <w:rPr>
          <w:rFonts w:ascii="Arial" w:hAnsi="Arial" w:cs="Arial"/>
          <w:sz w:val="24"/>
          <w:szCs w:val="24"/>
        </w:rPr>
        <w:t xml:space="preserve">o a involucrarse en la sociedad. Además de que el pequeño puede llegar a identificarse con los personajes y eso lo ayuda a él a formar su personalidad e inclusive podría descubrir qué tipos de libros le gustan, como por ejemplo fantasía, misterio, amistad, entre otros. </w:t>
      </w:r>
    </w:p>
    <w:p w:rsidR="006B7E20" w:rsidRDefault="006B7E20" w:rsidP="00116BD4">
      <w:pPr>
        <w:spacing w:line="360" w:lineRule="auto"/>
        <w:rPr>
          <w:rFonts w:ascii="Arial" w:hAnsi="Arial" w:cs="Arial"/>
          <w:sz w:val="24"/>
          <w:szCs w:val="24"/>
        </w:rPr>
      </w:pPr>
      <w:r>
        <w:rPr>
          <w:rFonts w:ascii="Arial" w:hAnsi="Arial" w:cs="Arial"/>
          <w:sz w:val="24"/>
          <w:szCs w:val="24"/>
        </w:rPr>
        <w:lastRenderedPageBreak/>
        <w:t>En el lenguaje, ya que descubren nuevas palabras y</w:t>
      </w:r>
      <w:r w:rsidR="007F20F9">
        <w:rPr>
          <w:rFonts w:ascii="Arial" w:hAnsi="Arial" w:cs="Arial"/>
          <w:sz w:val="24"/>
          <w:szCs w:val="24"/>
        </w:rPr>
        <w:t xml:space="preserve"> sus significados, le ayudan a expresarse mucho mejor</w:t>
      </w:r>
      <w:r w:rsidR="00400855">
        <w:rPr>
          <w:rFonts w:ascii="Arial" w:hAnsi="Arial" w:cs="Arial"/>
          <w:sz w:val="24"/>
          <w:szCs w:val="24"/>
        </w:rPr>
        <w:t>.</w:t>
      </w:r>
    </w:p>
    <w:p w:rsidR="00400855" w:rsidRDefault="00400855" w:rsidP="00116BD4">
      <w:pPr>
        <w:spacing w:line="360" w:lineRule="auto"/>
        <w:rPr>
          <w:rFonts w:ascii="Arial" w:hAnsi="Arial" w:cs="Arial"/>
          <w:sz w:val="24"/>
          <w:szCs w:val="24"/>
        </w:rPr>
      </w:pPr>
      <w:r>
        <w:rPr>
          <w:rFonts w:ascii="Arial" w:hAnsi="Arial" w:cs="Arial"/>
          <w:sz w:val="24"/>
          <w:szCs w:val="24"/>
        </w:rPr>
        <w:t xml:space="preserve">A veces, como adultos, ignoramos el sentir de los que nos rodean, pero la literatura nos puede ayudar a </w:t>
      </w:r>
      <w:r w:rsidR="00333EB8">
        <w:rPr>
          <w:rFonts w:ascii="Arial" w:hAnsi="Arial" w:cs="Arial"/>
          <w:sz w:val="24"/>
          <w:szCs w:val="24"/>
        </w:rPr>
        <w:t xml:space="preserve">descubrir los sentimientos </w:t>
      </w:r>
      <w:r w:rsidR="00932A4A">
        <w:rPr>
          <w:rFonts w:ascii="Arial" w:hAnsi="Arial" w:cs="Arial"/>
          <w:sz w:val="24"/>
          <w:szCs w:val="24"/>
        </w:rPr>
        <w:t xml:space="preserve">por medio de las historias que se cuentan, como por ejemplo, nos puede hacer llorar o reír, causar miedo o emoción, etcétera. </w:t>
      </w:r>
    </w:p>
    <w:p w:rsidR="008F5045" w:rsidRDefault="00932A4A" w:rsidP="00116BD4">
      <w:pPr>
        <w:spacing w:line="360" w:lineRule="auto"/>
        <w:rPr>
          <w:rFonts w:ascii="Arial" w:hAnsi="Arial" w:cs="Arial"/>
          <w:sz w:val="24"/>
          <w:szCs w:val="24"/>
        </w:rPr>
      </w:pPr>
      <w:r>
        <w:rPr>
          <w:rFonts w:ascii="Arial" w:hAnsi="Arial" w:cs="Arial"/>
          <w:sz w:val="24"/>
          <w:szCs w:val="24"/>
        </w:rPr>
        <w:t xml:space="preserve">También nos ayuda a que los educandos tengan percepción, ya que </w:t>
      </w:r>
      <w:r w:rsidR="008F5045">
        <w:rPr>
          <w:rFonts w:ascii="Arial" w:hAnsi="Arial" w:cs="Arial"/>
          <w:sz w:val="24"/>
          <w:szCs w:val="24"/>
        </w:rPr>
        <w:t>los contenidos suelen construir escenas en donde las actitudes de los personajes son buenas</w:t>
      </w:r>
      <w:r w:rsidR="001E1289">
        <w:rPr>
          <w:rFonts w:ascii="Arial" w:hAnsi="Arial" w:cs="Arial"/>
          <w:sz w:val="24"/>
          <w:szCs w:val="24"/>
        </w:rPr>
        <w:t xml:space="preserve"> o malas</w:t>
      </w:r>
      <w:r w:rsidR="008F5045">
        <w:rPr>
          <w:rFonts w:ascii="Arial" w:hAnsi="Arial" w:cs="Arial"/>
          <w:sz w:val="24"/>
          <w:szCs w:val="24"/>
        </w:rPr>
        <w:t xml:space="preserve">, es decir, </w:t>
      </w:r>
      <w:r w:rsidR="001E1289">
        <w:rPr>
          <w:rFonts w:ascii="Arial" w:hAnsi="Arial" w:cs="Arial"/>
          <w:sz w:val="24"/>
          <w:szCs w:val="24"/>
        </w:rPr>
        <w:t>esto les</w:t>
      </w:r>
      <w:r w:rsidR="008F5045">
        <w:rPr>
          <w:rFonts w:ascii="Arial" w:hAnsi="Arial" w:cs="Arial"/>
          <w:sz w:val="24"/>
          <w:szCs w:val="24"/>
        </w:rPr>
        <w:t xml:space="preserve"> ayuda a identificar cuando están haciendo las cosas bien o cuando no.                                                                                                                                             </w:t>
      </w:r>
    </w:p>
    <w:p w:rsidR="008F184C" w:rsidRDefault="008F184C" w:rsidP="008F184C">
      <w:pPr>
        <w:spacing w:line="360" w:lineRule="auto"/>
        <w:rPr>
          <w:rFonts w:ascii="Arial" w:hAnsi="Arial" w:cs="Arial"/>
          <w:sz w:val="24"/>
          <w:szCs w:val="24"/>
          <w:lang w:val="es-MX"/>
        </w:rPr>
      </w:pPr>
      <w:r w:rsidRPr="008F184C">
        <w:rPr>
          <w:rFonts w:ascii="Arial" w:hAnsi="Arial" w:cs="Arial"/>
          <w:sz w:val="24"/>
          <w:szCs w:val="24"/>
          <w:lang w:val="es-MX"/>
        </w:rPr>
        <w:t>Son innumerables los beneficios que la lectura brinda a los más pequeños los hace más reflexivos, analíticos, amplía su vocabulario, favorece sus habilidades de lenguaje y por consiguiente sus habilidades sociales, pero es una tarea en conjunto ya que padres de familia y docentes de la mano deben asegurar que la lectura forme parte del día a día de los infantes.</w:t>
      </w:r>
    </w:p>
    <w:p w:rsidR="008F184C" w:rsidRDefault="008F184C" w:rsidP="008F184C">
      <w:pPr>
        <w:spacing w:line="360" w:lineRule="auto"/>
        <w:rPr>
          <w:rFonts w:ascii="Arial" w:hAnsi="Arial" w:cs="Arial"/>
          <w:sz w:val="24"/>
          <w:szCs w:val="24"/>
          <w:lang w:val="es-MX"/>
        </w:rPr>
      </w:pPr>
    </w:p>
    <w:p w:rsidR="008F184C" w:rsidRDefault="008F184C" w:rsidP="008F184C">
      <w:pPr>
        <w:spacing w:line="360" w:lineRule="auto"/>
        <w:rPr>
          <w:rFonts w:ascii="Arial" w:hAnsi="Arial" w:cs="Arial"/>
          <w:sz w:val="24"/>
          <w:szCs w:val="24"/>
          <w:lang w:val="es-MX"/>
        </w:rPr>
      </w:pPr>
    </w:p>
    <w:p w:rsidR="008F184C" w:rsidRDefault="008F184C" w:rsidP="008F184C">
      <w:pPr>
        <w:spacing w:line="360" w:lineRule="auto"/>
        <w:rPr>
          <w:rFonts w:ascii="Arial" w:hAnsi="Arial" w:cs="Arial"/>
          <w:sz w:val="24"/>
          <w:szCs w:val="24"/>
          <w:lang w:val="es-MX"/>
        </w:rPr>
      </w:pPr>
    </w:p>
    <w:p w:rsidR="008F184C" w:rsidRDefault="008F184C" w:rsidP="008F184C">
      <w:pPr>
        <w:spacing w:line="360" w:lineRule="auto"/>
        <w:rPr>
          <w:rFonts w:ascii="Arial" w:hAnsi="Arial" w:cs="Arial"/>
          <w:sz w:val="24"/>
          <w:szCs w:val="24"/>
          <w:lang w:val="es-MX"/>
        </w:rPr>
      </w:pPr>
    </w:p>
    <w:p w:rsidR="008F184C" w:rsidRDefault="008F184C" w:rsidP="008F184C">
      <w:pPr>
        <w:spacing w:line="360" w:lineRule="auto"/>
        <w:rPr>
          <w:rFonts w:ascii="Arial" w:hAnsi="Arial" w:cs="Arial"/>
          <w:sz w:val="24"/>
          <w:szCs w:val="24"/>
          <w:lang w:val="es-MX"/>
        </w:rPr>
      </w:pPr>
    </w:p>
    <w:p w:rsidR="008F184C" w:rsidRDefault="008F184C" w:rsidP="008F184C">
      <w:pPr>
        <w:spacing w:line="360" w:lineRule="auto"/>
        <w:rPr>
          <w:rFonts w:ascii="Arial" w:hAnsi="Arial" w:cs="Arial"/>
          <w:sz w:val="24"/>
          <w:szCs w:val="24"/>
          <w:lang w:val="es-MX"/>
        </w:rPr>
      </w:pPr>
    </w:p>
    <w:p w:rsidR="008F184C" w:rsidRDefault="008F184C" w:rsidP="008F184C">
      <w:pPr>
        <w:spacing w:line="360" w:lineRule="auto"/>
        <w:rPr>
          <w:rFonts w:ascii="Arial" w:hAnsi="Arial" w:cs="Arial"/>
          <w:sz w:val="24"/>
          <w:szCs w:val="24"/>
          <w:lang w:val="es-MX"/>
        </w:rPr>
      </w:pPr>
    </w:p>
    <w:p w:rsidR="008F184C" w:rsidRDefault="008F184C" w:rsidP="008F184C">
      <w:pPr>
        <w:spacing w:line="360" w:lineRule="auto"/>
        <w:rPr>
          <w:rFonts w:ascii="Arial" w:hAnsi="Arial" w:cs="Arial"/>
          <w:sz w:val="24"/>
          <w:szCs w:val="24"/>
          <w:lang w:val="es-MX"/>
        </w:rPr>
      </w:pPr>
    </w:p>
    <w:p w:rsidR="008F184C" w:rsidRDefault="008F184C" w:rsidP="008F184C">
      <w:pPr>
        <w:spacing w:line="360" w:lineRule="auto"/>
        <w:rPr>
          <w:rFonts w:ascii="Arial" w:hAnsi="Arial" w:cs="Arial"/>
          <w:sz w:val="24"/>
          <w:szCs w:val="24"/>
          <w:lang w:val="es-MX"/>
        </w:rPr>
      </w:pPr>
    </w:p>
    <w:p w:rsidR="008F184C" w:rsidRDefault="008F184C" w:rsidP="008F184C">
      <w:pPr>
        <w:spacing w:line="360" w:lineRule="auto"/>
        <w:rPr>
          <w:rFonts w:ascii="Arial" w:hAnsi="Arial" w:cs="Arial"/>
          <w:sz w:val="24"/>
          <w:szCs w:val="24"/>
          <w:lang w:val="es-MX"/>
        </w:rPr>
      </w:pPr>
    </w:p>
    <w:p w:rsidR="008F184C" w:rsidRPr="00801DA9" w:rsidRDefault="002B1B47" w:rsidP="008F184C">
      <w:pPr>
        <w:spacing w:line="360" w:lineRule="auto"/>
        <w:rPr>
          <w:rFonts w:ascii="Arial" w:hAnsi="Arial" w:cs="Arial"/>
          <w:b/>
          <w:sz w:val="24"/>
          <w:szCs w:val="24"/>
          <w:lang w:val="es-MX"/>
        </w:rPr>
      </w:pPr>
      <w:r w:rsidRPr="00801DA9">
        <w:rPr>
          <w:rFonts w:ascii="Arial" w:hAnsi="Arial" w:cs="Arial"/>
          <w:b/>
          <w:sz w:val="24"/>
          <w:szCs w:val="24"/>
          <w:lang w:val="es-MX"/>
        </w:rPr>
        <w:lastRenderedPageBreak/>
        <w:t xml:space="preserve">Conclusiones </w:t>
      </w:r>
    </w:p>
    <w:p w:rsidR="002B1B47" w:rsidRPr="000B1431" w:rsidRDefault="002B1B47" w:rsidP="002B1B47">
      <w:pPr>
        <w:spacing w:line="360" w:lineRule="auto"/>
        <w:rPr>
          <w:rFonts w:ascii="Arial" w:hAnsi="Arial" w:cs="Arial"/>
          <w:sz w:val="24"/>
          <w:szCs w:val="24"/>
          <w:lang w:val="es-MX"/>
        </w:rPr>
      </w:pPr>
      <w:r w:rsidRPr="002B1B47">
        <w:rPr>
          <w:rFonts w:ascii="Arial" w:hAnsi="Arial" w:cs="Arial"/>
          <w:sz w:val="24"/>
        </w:rPr>
        <w:t>El reto de la escuela de hoy es promover un cambio: de no lectores a lectores eficientes a través de la literatura. Ello se logra con docentes que o</w:t>
      </w:r>
      <w:r w:rsidR="00FB44BA">
        <w:rPr>
          <w:rFonts w:ascii="Arial" w:hAnsi="Arial" w:cs="Arial"/>
          <w:sz w:val="24"/>
        </w:rPr>
        <w:t>rienten y proporcionen actividades</w:t>
      </w:r>
      <w:r w:rsidRPr="002B1B47">
        <w:rPr>
          <w:rFonts w:ascii="Arial" w:hAnsi="Arial" w:cs="Arial"/>
          <w:sz w:val="24"/>
        </w:rPr>
        <w:t>, que ofrezcan un clima para la lectura y producción de textos literarios, que motiven, involucren al alumno con la lectura y conversación sobre textos literarios</w:t>
      </w:r>
      <w:r w:rsidR="00FB44BA">
        <w:rPr>
          <w:rFonts w:ascii="Arial" w:hAnsi="Arial" w:cs="Arial"/>
          <w:sz w:val="24"/>
        </w:rPr>
        <w:t xml:space="preserve">. </w:t>
      </w:r>
      <w:r w:rsidRPr="002B1B47">
        <w:rPr>
          <w:rFonts w:ascii="Arial" w:hAnsi="Arial" w:cs="Arial"/>
          <w:sz w:val="24"/>
        </w:rPr>
        <w:t xml:space="preserve"> </w:t>
      </w:r>
      <w:r w:rsidR="000B1431">
        <w:rPr>
          <w:rFonts w:ascii="Arial" w:hAnsi="Arial" w:cs="Arial"/>
          <w:sz w:val="24"/>
          <w:szCs w:val="24"/>
        </w:rPr>
        <w:t>Nosotras como futuras docentes, debemos de inculcar la habilidad lectora, de una forma que no lo vean como una carga escolar, si no, como algo que puedan disfrutar y que aprendan nuevas cosas.</w:t>
      </w:r>
    </w:p>
    <w:p w:rsidR="005B435C" w:rsidRDefault="005B435C" w:rsidP="000B1431">
      <w:pPr>
        <w:spacing w:line="360" w:lineRule="auto"/>
        <w:rPr>
          <w:rFonts w:ascii="Arial" w:hAnsi="Arial" w:cs="Arial"/>
          <w:sz w:val="24"/>
          <w:szCs w:val="24"/>
        </w:rPr>
      </w:pPr>
      <w:r>
        <w:rPr>
          <w:rFonts w:ascii="Arial" w:hAnsi="Arial" w:cs="Arial"/>
          <w:sz w:val="24"/>
          <w:szCs w:val="24"/>
        </w:rPr>
        <w:t xml:space="preserve">Desde mi perspectiva considero que la literatura infantil es de suma importancia, pues nos ayuda a mejorar y a ampliar el lenguaje del infante, asimismo es un medio fundamental de la enseñanza, ya que a través de la imaginación y la creatividad transmite diversos temas como lo son los valores, reglas, etc. </w:t>
      </w:r>
    </w:p>
    <w:p w:rsidR="000B1431" w:rsidRDefault="000B1431" w:rsidP="000B1431">
      <w:pPr>
        <w:spacing w:line="360" w:lineRule="auto"/>
        <w:rPr>
          <w:rFonts w:ascii="Arial" w:hAnsi="Arial" w:cs="Arial"/>
          <w:sz w:val="24"/>
          <w:szCs w:val="24"/>
        </w:rPr>
      </w:pPr>
      <w:r>
        <w:rPr>
          <w:rFonts w:ascii="Arial" w:hAnsi="Arial" w:cs="Arial"/>
          <w:sz w:val="24"/>
          <w:szCs w:val="24"/>
        </w:rPr>
        <w:t xml:space="preserve">Así como también es una manera de expresión diferente para los niños y los hace sentir más libres porque les damos la oportunidad de que elijan </w:t>
      </w:r>
      <w:r w:rsidR="003E605A">
        <w:rPr>
          <w:rFonts w:ascii="Arial" w:hAnsi="Arial" w:cs="Arial"/>
          <w:sz w:val="24"/>
          <w:szCs w:val="24"/>
        </w:rPr>
        <w:t>los libros que más les interese, por otra parte los</w:t>
      </w:r>
      <w:r w:rsidR="00635691">
        <w:rPr>
          <w:rFonts w:ascii="Arial" w:hAnsi="Arial" w:cs="Arial"/>
          <w:sz w:val="24"/>
          <w:szCs w:val="24"/>
        </w:rPr>
        <w:t xml:space="preserve"> ayuda a despertar su lado crítico y analítico. </w:t>
      </w:r>
    </w:p>
    <w:p w:rsidR="008F5045" w:rsidRDefault="008F5045" w:rsidP="00116BD4">
      <w:pPr>
        <w:spacing w:line="360" w:lineRule="auto"/>
        <w:rPr>
          <w:rFonts w:ascii="Arial" w:hAnsi="Arial" w:cs="Arial"/>
          <w:sz w:val="24"/>
          <w:szCs w:val="24"/>
        </w:rPr>
      </w:pPr>
    </w:p>
    <w:p w:rsidR="00932A4A" w:rsidRDefault="00932A4A" w:rsidP="00116BD4">
      <w:pPr>
        <w:spacing w:line="360" w:lineRule="auto"/>
        <w:rPr>
          <w:rFonts w:ascii="Arial" w:hAnsi="Arial" w:cs="Arial"/>
          <w:sz w:val="24"/>
          <w:szCs w:val="24"/>
        </w:rPr>
      </w:pPr>
    </w:p>
    <w:p w:rsidR="00391724" w:rsidRDefault="00391724" w:rsidP="00116BD4">
      <w:pPr>
        <w:spacing w:line="360" w:lineRule="auto"/>
        <w:rPr>
          <w:rFonts w:ascii="Arial" w:hAnsi="Arial" w:cs="Arial"/>
          <w:sz w:val="24"/>
          <w:szCs w:val="24"/>
        </w:rPr>
      </w:pPr>
    </w:p>
    <w:p w:rsidR="008E7A7C" w:rsidRDefault="008E7A7C" w:rsidP="00116BD4">
      <w:pPr>
        <w:spacing w:line="360" w:lineRule="auto"/>
        <w:rPr>
          <w:rFonts w:ascii="Arial" w:hAnsi="Arial" w:cs="Arial"/>
          <w:sz w:val="24"/>
          <w:szCs w:val="24"/>
        </w:rPr>
      </w:pPr>
    </w:p>
    <w:p w:rsidR="008E7A7C" w:rsidRDefault="008E7A7C" w:rsidP="00116BD4">
      <w:pPr>
        <w:spacing w:line="360" w:lineRule="auto"/>
        <w:rPr>
          <w:rFonts w:ascii="Arial" w:hAnsi="Arial" w:cs="Arial"/>
          <w:sz w:val="24"/>
        </w:rPr>
      </w:pPr>
    </w:p>
    <w:p w:rsidR="000D230F" w:rsidRDefault="000D230F" w:rsidP="00116BD4">
      <w:pPr>
        <w:spacing w:line="360" w:lineRule="auto"/>
        <w:rPr>
          <w:rFonts w:ascii="Arial" w:hAnsi="Arial" w:cs="Arial"/>
          <w:sz w:val="24"/>
        </w:rPr>
      </w:pPr>
    </w:p>
    <w:p w:rsidR="000D230F" w:rsidRDefault="000D230F" w:rsidP="00116BD4">
      <w:pPr>
        <w:spacing w:line="360" w:lineRule="auto"/>
        <w:rPr>
          <w:rFonts w:ascii="Arial" w:hAnsi="Arial" w:cs="Arial"/>
          <w:sz w:val="24"/>
        </w:rPr>
      </w:pPr>
    </w:p>
    <w:p w:rsidR="000D230F" w:rsidRDefault="000D230F" w:rsidP="00116BD4">
      <w:pPr>
        <w:spacing w:line="360" w:lineRule="auto"/>
        <w:rPr>
          <w:rFonts w:ascii="Arial" w:hAnsi="Arial" w:cs="Arial"/>
          <w:sz w:val="24"/>
        </w:rPr>
      </w:pPr>
    </w:p>
    <w:p w:rsidR="000D230F" w:rsidRDefault="000D230F" w:rsidP="00116BD4">
      <w:pPr>
        <w:spacing w:line="360" w:lineRule="auto"/>
        <w:rPr>
          <w:rFonts w:ascii="Arial" w:hAnsi="Arial" w:cs="Arial"/>
          <w:sz w:val="24"/>
        </w:rPr>
      </w:pPr>
    </w:p>
    <w:p w:rsidR="00A72C23" w:rsidRDefault="00A72C23" w:rsidP="00116BD4">
      <w:pPr>
        <w:spacing w:line="360" w:lineRule="auto"/>
        <w:rPr>
          <w:rFonts w:ascii="Arial" w:hAnsi="Arial" w:cs="Arial"/>
          <w:sz w:val="24"/>
        </w:rPr>
      </w:pPr>
    </w:p>
    <w:p w:rsidR="000D230F" w:rsidRPr="00B949A4" w:rsidRDefault="000D230F" w:rsidP="00B949A4">
      <w:pPr>
        <w:spacing w:line="360" w:lineRule="auto"/>
        <w:ind w:left="1418" w:right="57"/>
        <w:jc w:val="center"/>
        <w:rPr>
          <w:rFonts w:ascii="Arial" w:hAnsi="Arial" w:cs="Arial"/>
          <w:b/>
          <w:sz w:val="24"/>
        </w:rPr>
      </w:pPr>
      <w:r w:rsidRPr="00B949A4">
        <w:rPr>
          <w:rFonts w:ascii="Arial" w:hAnsi="Arial" w:cs="Arial"/>
          <w:b/>
          <w:sz w:val="24"/>
        </w:rPr>
        <w:lastRenderedPageBreak/>
        <w:t>Referencias bibliográficas</w:t>
      </w:r>
    </w:p>
    <w:p w:rsidR="00801DA9" w:rsidRDefault="00801DA9" w:rsidP="00B949A4">
      <w:pPr>
        <w:spacing w:line="360" w:lineRule="auto"/>
        <w:ind w:left="1418"/>
        <w:rPr>
          <w:rFonts w:ascii="Arial" w:hAnsi="Arial" w:cs="Arial"/>
          <w:sz w:val="24"/>
        </w:rPr>
      </w:pPr>
      <w:r w:rsidRPr="00801DA9">
        <w:rPr>
          <w:rFonts w:ascii="Arial" w:hAnsi="Arial" w:cs="Arial"/>
          <w:sz w:val="24"/>
        </w:rPr>
        <w:t>Macías, M. C. M. (2010). Los beneficios de la literatura infantil. </w:t>
      </w:r>
      <w:r w:rsidRPr="00801DA9">
        <w:rPr>
          <w:rFonts w:ascii="Arial" w:hAnsi="Arial" w:cs="Arial"/>
          <w:i/>
          <w:iCs/>
          <w:sz w:val="24"/>
        </w:rPr>
        <w:t>Revista digital para profesionales de la enseñanza</w:t>
      </w:r>
      <w:r w:rsidRPr="00801DA9">
        <w:rPr>
          <w:rFonts w:ascii="Arial" w:hAnsi="Arial" w:cs="Arial"/>
          <w:sz w:val="24"/>
        </w:rPr>
        <w:t>, 1-6.</w:t>
      </w:r>
    </w:p>
    <w:p w:rsidR="000D230F" w:rsidRDefault="000D230F" w:rsidP="00B949A4">
      <w:pPr>
        <w:spacing w:line="360" w:lineRule="auto"/>
        <w:ind w:left="1418"/>
        <w:rPr>
          <w:rFonts w:ascii="Arial" w:hAnsi="Arial" w:cs="Arial"/>
          <w:sz w:val="24"/>
        </w:rPr>
      </w:pPr>
      <w:proofErr w:type="spellStart"/>
      <w:r w:rsidRPr="000D230F">
        <w:rPr>
          <w:rFonts w:ascii="Arial" w:hAnsi="Arial" w:cs="Arial"/>
          <w:sz w:val="24"/>
        </w:rPr>
        <w:t>Petit</w:t>
      </w:r>
      <w:proofErr w:type="spellEnd"/>
      <w:r w:rsidRPr="000D230F">
        <w:rPr>
          <w:rFonts w:ascii="Arial" w:hAnsi="Arial" w:cs="Arial"/>
          <w:sz w:val="24"/>
        </w:rPr>
        <w:t>, M. (2013). </w:t>
      </w:r>
      <w:r w:rsidRPr="000D230F">
        <w:rPr>
          <w:rFonts w:ascii="Arial" w:hAnsi="Arial" w:cs="Arial"/>
          <w:i/>
          <w:iCs/>
          <w:sz w:val="24"/>
        </w:rPr>
        <w:t>El arte de la lectura en tiempos de crisis</w:t>
      </w:r>
      <w:r w:rsidRPr="000D230F">
        <w:rPr>
          <w:rFonts w:ascii="Arial" w:hAnsi="Arial" w:cs="Arial"/>
          <w:sz w:val="24"/>
        </w:rPr>
        <w:t>. Océano Travesía.</w:t>
      </w:r>
    </w:p>
    <w:p w:rsidR="00A72C23" w:rsidRDefault="00A72C23" w:rsidP="00B949A4">
      <w:pPr>
        <w:spacing w:line="360" w:lineRule="auto"/>
        <w:ind w:left="1418"/>
        <w:rPr>
          <w:rFonts w:ascii="Arial" w:hAnsi="Arial" w:cs="Arial"/>
          <w:sz w:val="24"/>
        </w:rPr>
      </w:pPr>
      <w:proofErr w:type="spellStart"/>
      <w:r w:rsidRPr="00A72C23">
        <w:rPr>
          <w:rFonts w:ascii="Arial" w:hAnsi="Arial" w:cs="Arial"/>
          <w:sz w:val="24"/>
        </w:rPr>
        <w:t>Perriconi</w:t>
      </w:r>
      <w:proofErr w:type="spellEnd"/>
      <w:r w:rsidR="0021692C" w:rsidRPr="00A72C23">
        <w:rPr>
          <w:rFonts w:ascii="Arial" w:hAnsi="Arial" w:cs="Arial"/>
          <w:sz w:val="24"/>
        </w:rPr>
        <w:t>,</w:t>
      </w:r>
      <w:r w:rsidR="0021692C">
        <w:rPr>
          <w:rFonts w:ascii="Arial" w:hAnsi="Arial" w:cs="Arial"/>
          <w:sz w:val="24"/>
        </w:rPr>
        <w:t xml:space="preserve"> </w:t>
      </w:r>
      <w:r w:rsidR="0021692C" w:rsidRPr="00A72C23">
        <w:rPr>
          <w:rFonts w:ascii="Arial" w:hAnsi="Arial" w:cs="Arial"/>
          <w:sz w:val="24"/>
        </w:rPr>
        <w:t>G</w:t>
      </w:r>
      <w:r w:rsidRPr="00A72C23">
        <w:rPr>
          <w:rFonts w:ascii="Arial" w:hAnsi="Arial" w:cs="Arial"/>
          <w:sz w:val="24"/>
        </w:rPr>
        <w:t xml:space="preserve"> y otros (1963) El libro infantil. Cuatro propuestas críticas. Ed. ateneo. Buenos Aires</w:t>
      </w:r>
    </w:p>
    <w:p w:rsidR="0021692C" w:rsidRDefault="00B949A4" w:rsidP="00B949A4">
      <w:pPr>
        <w:spacing w:line="360" w:lineRule="auto"/>
        <w:ind w:left="1418"/>
        <w:rPr>
          <w:rFonts w:ascii="Arial" w:hAnsi="Arial" w:cs="Arial"/>
          <w:sz w:val="24"/>
        </w:rPr>
      </w:pPr>
      <w:proofErr w:type="spellStart"/>
      <w:r w:rsidRPr="00B949A4">
        <w:rPr>
          <w:rFonts w:ascii="Arial" w:hAnsi="Arial" w:cs="Arial"/>
          <w:sz w:val="24"/>
        </w:rPr>
        <w:t>Raffino</w:t>
      </w:r>
      <w:proofErr w:type="spellEnd"/>
      <w:r w:rsidRPr="00B949A4">
        <w:rPr>
          <w:rFonts w:ascii="Arial" w:hAnsi="Arial" w:cs="Arial"/>
          <w:sz w:val="24"/>
        </w:rPr>
        <w:t>, M. (2019). Con</w:t>
      </w:r>
      <w:r>
        <w:rPr>
          <w:rFonts w:ascii="Arial" w:hAnsi="Arial" w:cs="Arial"/>
          <w:sz w:val="24"/>
        </w:rPr>
        <w:t xml:space="preserve">cepto de Cuento. Disponible en: </w:t>
      </w:r>
      <w:hyperlink r:id="rId6" w:history="1">
        <w:r w:rsidR="0021692C" w:rsidRPr="0021692C">
          <w:rPr>
            <w:rStyle w:val="Hipervnculo"/>
            <w:rFonts w:ascii="Arial" w:hAnsi="Arial" w:cs="Arial"/>
            <w:color w:val="auto"/>
            <w:sz w:val="24"/>
            <w:u w:val="none"/>
          </w:rPr>
          <w:t>https://concepto.de/cuento/</w:t>
        </w:r>
      </w:hyperlink>
    </w:p>
    <w:p w:rsidR="00B949A4" w:rsidRDefault="0021692C" w:rsidP="0021692C">
      <w:pPr>
        <w:spacing w:line="360" w:lineRule="auto"/>
        <w:ind w:left="1418"/>
        <w:rPr>
          <w:rFonts w:ascii="Arial" w:hAnsi="Arial" w:cs="Arial"/>
          <w:sz w:val="24"/>
        </w:rPr>
      </w:pPr>
      <w:r w:rsidRPr="0021692C">
        <w:rPr>
          <w:rFonts w:ascii="Arial" w:hAnsi="Arial" w:cs="Arial"/>
          <w:sz w:val="24"/>
        </w:rPr>
        <w:t>SEP (2017) Aprendizajes Cl</w:t>
      </w:r>
      <w:r>
        <w:rPr>
          <w:rFonts w:ascii="Arial" w:hAnsi="Arial" w:cs="Arial"/>
          <w:sz w:val="24"/>
        </w:rPr>
        <w:t>ave para la Educación Integral.</w:t>
      </w:r>
    </w:p>
    <w:p w:rsidR="00A72C23" w:rsidRDefault="00A72C23" w:rsidP="006A344E">
      <w:pPr>
        <w:spacing w:line="360" w:lineRule="auto"/>
        <w:ind w:left="1418"/>
        <w:rPr>
          <w:rFonts w:ascii="Arial" w:hAnsi="Arial" w:cs="Arial"/>
          <w:sz w:val="24"/>
        </w:rPr>
      </w:pPr>
      <w:r w:rsidRPr="00A72C23">
        <w:rPr>
          <w:rFonts w:ascii="Arial" w:hAnsi="Arial" w:cs="Arial"/>
          <w:sz w:val="24"/>
        </w:rPr>
        <w:t>Terrero, I</w:t>
      </w:r>
      <w:r w:rsidR="0021692C" w:rsidRPr="00A72C23">
        <w:rPr>
          <w:rFonts w:ascii="Arial" w:hAnsi="Arial" w:cs="Arial"/>
          <w:sz w:val="24"/>
        </w:rPr>
        <w:t>. (</w:t>
      </w:r>
      <w:r w:rsidRPr="00A72C23">
        <w:rPr>
          <w:rFonts w:ascii="Arial" w:hAnsi="Arial" w:cs="Arial"/>
          <w:sz w:val="24"/>
        </w:rPr>
        <w:t>1982) Lenguaje, Detección y Estimulación. Revista de educación especial. Caracas Venezuela</w:t>
      </w:r>
    </w:p>
    <w:p w:rsidR="006A344E" w:rsidRDefault="006A344E" w:rsidP="006A344E">
      <w:pPr>
        <w:spacing w:line="360" w:lineRule="auto"/>
        <w:ind w:left="1418"/>
        <w:rPr>
          <w:rFonts w:ascii="Arial" w:hAnsi="Arial" w:cs="Arial"/>
          <w:sz w:val="24"/>
        </w:rPr>
      </w:pPr>
    </w:p>
    <w:p w:rsidR="006A344E" w:rsidRDefault="006A344E" w:rsidP="006A344E">
      <w:pPr>
        <w:spacing w:line="360" w:lineRule="auto"/>
        <w:ind w:left="1418"/>
        <w:rPr>
          <w:rFonts w:ascii="Arial" w:hAnsi="Arial" w:cs="Arial"/>
          <w:sz w:val="24"/>
        </w:rPr>
      </w:pPr>
    </w:p>
    <w:p w:rsidR="006A344E" w:rsidRDefault="006A344E" w:rsidP="006A344E">
      <w:pPr>
        <w:spacing w:line="360" w:lineRule="auto"/>
        <w:ind w:left="1418"/>
        <w:rPr>
          <w:rFonts w:ascii="Arial" w:hAnsi="Arial" w:cs="Arial"/>
          <w:sz w:val="24"/>
        </w:rPr>
      </w:pPr>
    </w:p>
    <w:p w:rsidR="006A344E" w:rsidRDefault="006A344E" w:rsidP="006A344E">
      <w:pPr>
        <w:spacing w:line="360" w:lineRule="auto"/>
        <w:ind w:left="1418"/>
        <w:rPr>
          <w:rFonts w:ascii="Arial" w:hAnsi="Arial" w:cs="Arial"/>
          <w:sz w:val="24"/>
        </w:rPr>
      </w:pPr>
    </w:p>
    <w:p w:rsidR="006A344E" w:rsidRDefault="006A344E" w:rsidP="006A344E">
      <w:pPr>
        <w:spacing w:line="360" w:lineRule="auto"/>
        <w:ind w:left="1418"/>
        <w:rPr>
          <w:rFonts w:ascii="Arial" w:hAnsi="Arial" w:cs="Arial"/>
          <w:sz w:val="24"/>
        </w:rPr>
      </w:pPr>
    </w:p>
    <w:p w:rsidR="006A344E" w:rsidRDefault="006A344E" w:rsidP="006A344E">
      <w:pPr>
        <w:spacing w:line="360" w:lineRule="auto"/>
        <w:ind w:left="1418"/>
        <w:rPr>
          <w:rFonts w:ascii="Arial" w:hAnsi="Arial" w:cs="Arial"/>
          <w:sz w:val="24"/>
        </w:rPr>
      </w:pPr>
    </w:p>
    <w:p w:rsidR="006A344E" w:rsidRDefault="006A344E" w:rsidP="006A344E">
      <w:pPr>
        <w:spacing w:line="360" w:lineRule="auto"/>
        <w:ind w:left="1418"/>
        <w:rPr>
          <w:rFonts w:ascii="Arial" w:hAnsi="Arial" w:cs="Arial"/>
          <w:sz w:val="24"/>
        </w:rPr>
      </w:pPr>
    </w:p>
    <w:p w:rsidR="006A344E" w:rsidRDefault="006A344E" w:rsidP="006A344E">
      <w:pPr>
        <w:spacing w:line="360" w:lineRule="auto"/>
        <w:ind w:left="1418"/>
        <w:rPr>
          <w:rFonts w:ascii="Arial" w:hAnsi="Arial" w:cs="Arial"/>
          <w:sz w:val="24"/>
        </w:rPr>
      </w:pPr>
    </w:p>
    <w:p w:rsidR="006A344E" w:rsidRDefault="006A344E" w:rsidP="006A344E">
      <w:pPr>
        <w:spacing w:line="360" w:lineRule="auto"/>
        <w:ind w:left="1418"/>
        <w:rPr>
          <w:rFonts w:ascii="Arial" w:hAnsi="Arial" w:cs="Arial"/>
          <w:sz w:val="24"/>
        </w:rPr>
      </w:pPr>
    </w:p>
    <w:p w:rsidR="006A344E" w:rsidRDefault="006A344E" w:rsidP="006A344E">
      <w:pPr>
        <w:spacing w:line="360" w:lineRule="auto"/>
        <w:ind w:left="1418"/>
        <w:rPr>
          <w:rFonts w:ascii="Arial" w:hAnsi="Arial" w:cs="Arial"/>
          <w:sz w:val="24"/>
        </w:rPr>
      </w:pPr>
    </w:p>
    <w:p w:rsidR="006A344E" w:rsidRDefault="006A344E" w:rsidP="006A344E">
      <w:pPr>
        <w:spacing w:line="360" w:lineRule="auto"/>
        <w:ind w:left="1418"/>
        <w:rPr>
          <w:rFonts w:ascii="Arial" w:hAnsi="Arial" w:cs="Arial"/>
          <w:sz w:val="24"/>
        </w:rPr>
      </w:pPr>
    </w:p>
    <w:p w:rsidR="006A344E" w:rsidRDefault="006A344E" w:rsidP="006A344E">
      <w:pPr>
        <w:spacing w:line="360" w:lineRule="auto"/>
        <w:ind w:left="1418"/>
        <w:rPr>
          <w:rFonts w:ascii="Arial" w:hAnsi="Arial" w:cs="Arial"/>
          <w:sz w:val="24"/>
        </w:rPr>
        <w:sectPr w:rsidR="006A344E">
          <w:pgSz w:w="12240" w:h="15840"/>
          <w:pgMar w:top="1417" w:right="1701" w:bottom="1417" w:left="1701" w:header="708" w:footer="708" w:gutter="0"/>
          <w:cols w:space="708"/>
          <w:docGrid w:linePitch="360"/>
        </w:sectPr>
      </w:pPr>
    </w:p>
    <w:tbl>
      <w:tblPr>
        <w:tblStyle w:val="Tablaconcuadrcula"/>
        <w:tblpPr w:leftFromText="141" w:rightFromText="141" w:horzAnchor="margin" w:tblpXSpec="center" w:tblpY="-1695"/>
        <w:tblW w:w="14879" w:type="dxa"/>
        <w:tblLayout w:type="fixed"/>
        <w:tblLook w:val="04A0" w:firstRow="1" w:lastRow="0" w:firstColumn="1" w:lastColumn="0" w:noHBand="0" w:noVBand="1"/>
      </w:tblPr>
      <w:tblGrid>
        <w:gridCol w:w="704"/>
        <w:gridCol w:w="851"/>
        <w:gridCol w:w="2409"/>
        <w:gridCol w:w="2552"/>
        <w:gridCol w:w="2693"/>
        <w:gridCol w:w="2693"/>
        <w:gridCol w:w="2977"/>
      </w:tblGrid>
      <w:tr w:rsidR="006A344E" w:rsidRPr="00337E01" w:rsidTr="006A344E">
        <w:tc>
          <w:tcPr>
            <w:tcW w:w="14879" w:type="dxa"/>
            <w:gridSpan w:val="7"/>
            <w:vAlign w:val="center"/>
          </w:tcPr>
          <w:p w:rsidR="006A344E" w:rsidRDefault="006A344E" w:rsidP="006A344E">
            <w:pPr>
              <w:jc w:val="center"/>
              <w:rPr>
                <w:rFonts w:ascii="Arial Narrow" w:hAnsi="Arial Narrow"/>
                <w:b/>
                <w:bCs/>
                <w:sz w:val="16"/>
                <w:szCs w:val="16"/>
              </w:rPr>
            </w:pPr>
            <w:bookmarkStart w:id="0" w:name="_GoBack"/>
            <w:bookmarkEnd w:id="0"/>
          </w:p>
          <w:p w:rsidR="006A344E" w:rsidRPr="00337E01" w:rsidRDefault="006A344E" w:rsidP="006A344E">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6A344E" w:rsidRPr="00337E01" w:rsidTr="006A344E">
        <w:tc>
          <w:tcPr>
            <w:tcW w:w="704" w:type="dxa"/>
          </w:tcPr>
          <w:p w:rsidR="006A344E" w:rsidRPr="00337E01" w:rsidRDefault="006A344E" w:rsidP="006A344E">
            <w:pPr>
              <w:rPr>
                <w:rFonts w:ascii="Arial Narrow" w:hAnsi="Arial Narrow"/>
                <w:sz w:val="16"/>
                <w:szCs w:val="16"/>
              </w:rPr>
            </w:pPr>
          </w:p>
        </w:tc>
        <w:tc>
          <w:tcPr>
            <w:tcW w:w="851" w:type="dxa"/>
          </w:tcPr>
          <w:p w:rsidR="006A344E" w:rsidRPr="00337E01" w:rsidRDefault="006A344E" w:rsidP="006A344E">
            <w:pPr>
              <w:jc w:val="center"/>
              <w:rPr>
                <w:rFonts w:ascii="Arial Narrow" w:hAnsi="Arial Narrow"/>
                <w:sz w:val="16"/>
                <w:szCs w:val="16"/>
              </w:rPr>
            </w:pPr>
            <w:r w:rsidRPr="00337E01">
              <w:rPr>
                <w:rFonts w:ascii="Arial Narrow" w:hAnsi="Arial Narrow"/>
                <w:sz w:val="16"/>
                <w:szCs w:val="16"/>
              </w:rPr>
              <w:t>NIVEL 0</w:t>
            </w:r>
          </w:p>
        </w:tc>
        <w:tc>
          <w:tcPr>
            <w:tcW w:w="2409" w:type="dxa"/>
          </w:tcPr>
          <w:p w:rsidR="006A344E" w:rsidRPr="00337E01" w:rsidRDefault="006A344E" w:rsidP="006A344E">
            <w:pPr>
              <w:jc w:val="center"/>
              <w:rPr>
                <w:rFonts w:ascii="Arial Narrow" w:hAnsi="Arial Narrow"/>
                <w:sz w:val="16"/>
                <w:szCs w:val="16"/>
              </w:rPr>
            </w:pPr>
            <w:r w:rsidRPr="00337E01">
              <w:rPr>
                <w:rFonts w:ascii="Arial Narrow" w:hAnsi="Arial Narrow"/>
                <w:sz w:val="16"/>
                <w:szCs w:val="16"/>
              </w:rPr>
              <w:t>NIVEL 1</w:t>
            </w:r>
          </w:p>
        </w:tc>
        <w:tc>
          <w:tcPr>
            <w:tcW w:w="2552" w:type="dxa"/>
          </w:tcPr>
          <w:p w:rsidR="006A344E" w:rsidRPr="00337E01" w:rsidRDefault="006A344E" w:rsidP="006A344E">
            <w:pPr>
              <w:jc w:val="center"/>
              <w:rPr>
                <w:rFonts w:ascii="Arial Narrow" w:hAnsi="Arial Narrow"/>
                <w:sz w:val="16"/>
                <w:szCs w:val="16"/>
              </w:rPr>
            </w:pPr>
            <w:r w:rsidRPr="00337E01">
              <w:rPr>
                <w:rFonts w:ascii="Arial Narrow" w:hAnsi="Arial Narrow"/>
                <w:sz w:val="16"/>
                <w:szCs w:val="16"/>
              </w:rPr>
              <w:t>NIVEL 2</w:t>
            </w:r>
          </w:p>
        </w:tc>
        <w:tc>
          <w:tcPr>
            <w:tcW w:w="2693" w:type="dxa"/>
          </w:tcPr>
          <w:p w:rsidR="006A344E" w:rsidRPr="00337E01" w:rsidRDefault="006A344E" w:rsidP="006A344E">
            <w:pPr>
              <w:jc w:val="center"/>
              <w:rPr>
                <w:rFonts w:ascii="Arial Narrow" w:hAnsi="Arial Narrow"/>
                <w:sz w:val="16"/>
                <w:szCs w:val="16"/>
              </w:rPr>
            </w:pPr>
            <w:r w:rsidRPr="00337E01">
              <w:rPr>
                <w:rFonts w:ascii="Arial Narrow" w:hAnsi="Arial Narrow"/>
                <w:sz w:val="16"/>
                <w:szCs w:val="16"/>
              </w:rPr>
              <w:t>NIVEL 3</w:t>
            </w:r>
          </w:p>
        </w:tc>
        <w:tc>
          <w:tcPr>
            <w:tcW w:w="2693" w:type="dxa"/>
          </w:tcPr>
          <w:p w:rsidR="006A344E" w:rsidRPr="00337E01" w:rsidRDefault="006A344E" w:rsidP="006A344E">
            <w:pPr>
              <w:jc w:val="center"/>
              <w:rPr>
                <w:rFonts w:ascii="Arial Narrow" w:hAnsi="Arial Narrow"/>
                <w:sz w:val="16"/>
                <w:szCs w:val="16"/>
              </w:rPr>
            </w:pPr>
            <w:r w:rsidRPr="00337E01">
              <w:rPr>
                <w:rFonts w:ascii="Arial Narrow" w:hAnsi="Arial Narrow"/>
                <w:sz w:val="16"/>
                <w:szCs w:val="16"/>
              </w:rPr>
              <w:t>NIVEL 4</w:t>
            </w:r>
          </w:p>
        </w:tc>
        <w:tc>
          <w:tcPr>
            <w:tcW w:w="2977" w:type="dxa"/>
          </w:tcPr>
          <w:p w:rsidR="006A344E" w:rsidRPr="00337E01" w:rsidRDefault="006A344E" w:rsidP="006A344E">
            <w:pPr>
              <w:jc w:val="center"/>
              <w:rPr>
                <w:rFonts w:ascii="Arial Narrow" w:hAnsi="Arial Narrow"/>
                <w:sz w:val="16"/>
                <w:szCs w:val="16"/>
              </w:rPr>
            </w:pPr>
            <w:r w:rsidRPr="00337E01">
              <w:rPr>
                <w:rFonts w:ascii="Arial Narrow" w:hAnsi="Arial Narrow"/>
                <w:sz w:val="16"/>
                <w:szCs w:val="16"/>
              </w:rPr>
              <w:t>NIVEL 5</w:t>
            </w:r>
          </w:p>
        </w:tc>
      </w:tr>
      <w:tr w:rsidR="006A344E" w:rsidRPr="00337E01" w:rsidTr="006A344E">
        <w:trPr>
          <w:cantSplit/>
          <w:trHeight w:val="1134"/>
        </w:trPr>
        <w:tc>
          <w:tcPr>
            <w:tcW w:w="704" w:type="dxa"/>
            <w:textDirection w:val="btLr"/>
          </w:tcPr>
          <w:p w:rsidR="006A344E" w:rsidRPr="00337E01" w:rsidRDefault="006A344E" w:rsidP="006A344E">
            <w:pPr>
              <w:ind w:left="113" w:right="113"/>
              <w:jc w:val="center"/>
              <w:rPr>
                <w:rFonts w:ascii="Arial Narrow" w:hAnsi="Arial Narrow"/>
                <w:sz w:val="16"/>
                <w:szCs w:val="16"/>
              </w:rPr>
            </w:pPr>
            <w:r w:rsidRPr="00337E01">
              <w:rPr>
                <w:rFonts w:ascii="Arial Narrow" w:hAnsi="Arial Narrow"/>
                <w:sz w:val="16"/>
                <w:szCs w:val="16"/>
              </w:rPr>
              <w:t>ADECUACIÓN A LA SITUACIÓN</w:t>
            </w:r>
          </w:p>
          <w:p w:rsidR="006A344E" w:rsidRPr="00337E01" w:rsidRDefault="006A344E" w:rsidP="006A344E">
            <w:pPr>
              <w:ind w:left="113" w:right="113"/>
              <w:jc w:val="center"/>
              <w:rPr>
                <w:rFonts w:ascii="Arial Narrow" w:hAnsi="Arial Narrow"/>
                <w:sz w:val="16"/>
                <w:szCs w:val="16"/>
              </w:rPr>
            </w:pPr>
            <w:r w:rsidRPr="00337E01">
              <w:rPr>
                <w:rFonts w:ascii="Arial Narrow" w:hAnsi="Arial Narrow"/>
                <w:sz w:val="16"/>
                <w:szCs w:val="16"/>
              </w:rPr>
              <w:t>DE COMUNICACIÓN</w:t>
            </w:r>
          </w:p>
          <w:p w:rsidR="006A344E" w:rsidRPr="00337E01" w:rsidRDefault="006A344E" w:rsidP="006A344E">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r w:rsidRPr="00337E01">
              <w:rPr>
                <w:rFonts w:ascii="Arial Narrow" w:hAnsi="Arial Narrow"/>
                <w:sz w:val="16"/>
                <w:szCs w:val="16"/>
              </w:rPr>
              <w:t>Texto que tengan menos de 30 palabras</w:t>
            </w:r>
          </w:p>
          <w:p w:rsidR="006A344E" w:rsidRPr="00337E01" w:rsidRDefault="006A344E" w:rsidP="006A344E">
            <w:pPr>
              <w:jc w:val="center"/>
              <w:rPr>
                <w:rFonts w:ascii="Arial Narrow" w:hAnsi="Arial Narrow"/>
                <w:sz w:val="16"/>
                <w:szCs w:val="16"/>
              </w:rPr>
            </w:pPr>
          </w:p>
          <w:p w:rsidR="006A344E" w:rsidRPr="00337E01" w:rsidRDefault="006A344E" w:rsidP="006A344E">
            <w:pPr>
              <w:jc w:val="center"/>
              <w:rPr>
                <w:rFonts w:ascii="Arial Narrow" w:hAnsi="Arial Narrow"/>
                <w:sz w:val="16"/>
                <w:szCs w:val="16"/>
              </w:rPr>
            </w:pPr>
            <w:r w:rsidRPr="00337E01">
              <w:rPr>
                <w:rFonts w:ascii="Arial Narrow" w:hAnsi="Arial Narrow"/>
                <w:sz w:val="16"/>
                <w:szCs w:val="16"/>
              </w:rPr>
              <w:t>Texto sin sentido, o tan pobre que no permite valorar los criterios y no llega al nivel 1.</w:t>
            </w:r>
          </w:p>
        </w:tc>
        <w:tc>
          <w:tcPr>
            <w:tcW w:w="2409" w:type="dxa"/>
          </w:tcPr>
          <w:p w:rsidR="006A344E" w:rsidRPr="00337E01" w:rsidRDefault="006A344E" w:rsidP="006A344E">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rsidR="006A344E" w:rsidRPr="00337E01" w:rsidRDefault="006A344E" w:rsidP="006A344E">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rsidR="006A344E" w:rsidRPr="00337E01" w:rsidRDefault="006A344E" w:rsidP="006A344E">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552" w:type="dxa"/>
          </w:tcPr>
          <w:p w:rsidR="006A344E" w:rsidRPr="00337E01" w:rsidRDefault="006A344E" w:rsidP="006A344E">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-El texto es una exposición/ explicación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rsidR="006A344E" w:rsidRPr="00337E01" w:rsidRDefault="006A344E" w:rsidP="006A344E">
            <w:pPr>
              <w:rPr>
                <w:rFonts w:ascii="Arial Narrow" w:hAnsi="Arial Narrow"/>
                <w:b/>
                <w:bCs/>
                <w:sz w:val="16"/>
                <w:szCs w:val="16"/>
              </w:rPr>
            </w:pPr>
            <w:r w:rsidRPr="00337E01">
              <w:rPr>
                <w:rFonts w:ascii="Arial Narrow" w:hAnsi="Arial Narrow"/>
                <w:b/>
                <w:bCs/>
                <w:sz w:val="16"/>
                <w:szCs w:val="16"/>
              </w:rPr>
              <w:t xml:space="preserve">Objetividad en el desarrollo del tema: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rsidR="006A344E" w:rsidRPr="00337E01" w:rsidRDefault="006A344E" w:rsidP="006A344E">
            <w:pPr>
              <w:rPr>
                <w:rFonts w:ascii="Arial Narrow" w:hAnsi="Arial Narrow"/>
                <w:sz w:val="16"/>
                <w:szCs w:val="16"/>
              </w:rPr>
            </w:pPr>
            <w:r w:rsidRPr="00337E01">
              <w:rPr>
                <w:rFonts w:ascii="Arial Narrow" w:hAnsi="Arial Narrow"/>
                <w:sz w:val="16"/>
                <w:szCs w:val="16"/>
              </w:rPr>
              <w:t>-Se mezclan opinión e información.</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93" w:type="dxa"/>
          </w:tcPr>
          <w:p w:rsidR="006A344E" w:rsidRPr="00337E01" w:rsidRDefault="006A344E" w:rsidP="006A344E">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-El texto es una exposición/explicación. Desarrolla el tema propuesto.</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rsidR="006A344E" w:rsidRPr="00337E01" w:rsidRDefault="006A344E" w:rsidP="006A344E">
            <w:pPr>
              <w:rPr>
                <w:rFonts w:ascii="Arial Narrow" w:hAnsi="Arial Narrow"/>
                <w:b/>
                <w:bCs/>
                <w:sz w:val="16"/>
                <w:szCs w:val="16"/>
              </w:rPr>
            </w:pPr>
            <w:r w:rsidRPr="00337E01">
              <w:rPr>
                <w:rFonts w:ascii="Arial Narrow" w:hAnsi="Arial Narrow"/>
                <w:b/>
                <w:bCs/>
                <w:sz w:val="16"/>
                <w:szCs w:val="16"/>
              </w:rPr>
              <w:t>Registro lingüístico:</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rsidR="006A344E" w:rsidRPr="00337E01" w:rsidRDefault="006A344E" w:rsidP="006A344E">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693" w:type="dxa"/>
          </w:tcPr>
          <w:p w:rsidR="006A344E" w:rsidRPr="00337E01" w:rsidRDefault="006A344E" w:rsidP="006A344E">
            <w:pPr>
              <w:rPr>
                <w:rFonts w:ascii="Arial Narrow" w:hAnsi="Arial Narrow"/>
                <w:sz w:val="16"/>
                <w:szCs w:val="16"/>
              </w:rPr>
            </w:pPr>
            <w:r w:rsidRPr="00337E01">
              <w:rPr>
                <w:rFonts w:ascii="Arial Narrow" w:hAnsi="Arial Narrow"/>
                <w:b/>
                <w:bCs/>
                <w:sz w:val="16"/>
                <w:szCs w:val="16"/>
              </w:rPr>
              <w:t>Objetivo del texto:</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 El texto es una exposición/explicación. Presenta sus argumentos a  partir del tema </w:t>
            </w:r>
            <w:proofErr w:type="gramStart"/>
            <w:r w:rsidRPr="00337E01">
              <w:rPr>
                <w:rFonts w:ascii="Arial Narrow" w:hAnsi="Arial Narrow"/>
                <w:sz w:val="16"/>
                <w:szCs w:val="16"/>
              </w:rPr>
              <w:t>investigado .</w:t>
            </w:r>
            <w:proofErr w:type="gramEnd"/>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977" w:type="dxa"/>
          </w:tcPr>
          <w:p w:rsidR="006A344E" w:rsidRPr="00337E01" w:rsidRDefault="006A344E" w:rsidP="006A344E">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rsidR="006A344E" w:rsidRPr="00337E01" w:rsidRDefault="006A344E" w:rsidP="006A344E">
            <w:pPr>
              <w:rPr>
                <w:rFonts w:ascii="Arial Narrow" w:hAnsi="Arial Narrow"/>
                <w:b/>
                <w:bCs/>
                <w:sz w:val="16"/>
                <w:szCs w:val="16"/>
              </w:rPr>
            </w:pPr>
            <w:r w:rsidRPr="00337E01">
              <w:rPr>
                <w:rFonts w:ascii="Arial Narrow" w:hAnsi="Arial Narrow"/>
                <w:b/>
                <w:bCs/>
                <w:sz w:val="16"/>
                <w:szCs w:val="16"/>
              </w:rPr>
              <w:t xml:space="preserve">Objetividad en el desarrollo del tema: </w:t>
            </w:r>
          </w:p>
          <w:p w:rsidR="006A344E" w:rsidRPr="00337E01" w:rsidRDefault="006A344E" w:rsidP="006A344E">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6A344E" w:rsidRPr="00337E01" w:rsidTr="006A344E">
        <w:trPr>
          <w:cantSplit/>
          <w:trHeight w:val="1134"/>
        </w:trPr>
        <w:tc>
          <w:tcPr>
            <w:tcW w:w="704" w:type="dxa"/>
            <w:textDirection w:val="btLr"/>
          </w:tcPr>
          <w:p w:rsidR="006A344E" w:rsidRPr="00337E01" w:rsidRDefault="006A344E" w:rsidP="006A344E">
            <w:pPr>
              <w:ind w:left="113" w:right="113"/>
              <w:rPr>
                <w:rFonts w:ascii="Arial Narrow" w:hAnsi="Arial Narrow"/>
                <w:sz w:val="16"/>
                <w:szCs w:val="16"/>
              </w:rPr>
            </w:pPr>
            <w:r w:rsidRPr="00337E01">
              <w:rPr>
                <w:rFonts w:ascii="Arial Narrow" w:hAnsi="Arial Narrow"/>
                <w:sz w:val="16"/>
                <w:szCs w:val="16"/>
              </w:rPr>
              <w:t>COHERENCIA Y COHESIÓN TEXTUAL COMPETENCIA DISCURSIVA</w:t>
            </w:r>
          </w:p>
        </w:tc>
        <w:tc>
          <w:tcPr>
            <w:tcW w:w="851" w:type="dxa"/>
            <w:vMerge/>
          </w:tcPr>
          <w:p w:rsidR="006A344E" w:rsidRPr="00337E01" w:rsidRDefault="006A344E" w:rsidP="006A344E">
            <w:pPr>
              <w:rPr>
                <w:rFonts w:ascii="Arial Narrow" w:hAnsi="Arial Narrow"/>
                <w:sz w:val="16"/>
                <w:szCs w:val="16"/>
              </w:rPr>
            </w:pPr>
          </w:p>
        </w:tc>
        <w:tc>
          <w:tcPr>
            <w:tcW w:w="2409" w:type="dxa"/>
          </w:tcPr>
          <w:p w:rsidR="006A344E" w:rsidRPr="00337E01" w:rsidRDefault="006A344E" w:rsidP="006A344E">
            <w:pPr>
              <w:rPr>
                <w:rFonts w:ascii="Arial Narrow" w:hAnsi="Arial Narrow"/>
                <w:sz w:val="16"/>
                <w:szCs w:val="16"/>
              </w:rPr>
            </w:pPr>
            <w:r w:rsidRPr="00337E01">
              <w:rPr>
                <w:rFonts w:ascii="Arial Narrow" w:hAnsi="Arial Narrow"/>
                <w:b/>
                <w:bCs/>
                <w:sz w:val="16"/>
                <w:szCs w:val="16"/>
              </w:rPr>
              <w:t>Progreso y coherencia de la información:</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-La información es repetitiva, incoherente.</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rsidR="006A344E" w:rsidRPr="00337E01" w:rsidRDefault="006A344E" w:rsidP="006A344E">
            <w:pPr>
              <w:rPr>
                <w:rFonts w:ascii="Arial Narrow" w:hAnsi="Arial Narrow"/>
                <w:sz w:val="16"/>
                <w:szCs w:val="16"/>
              </w:rPr>
            </w:pPr>
            <w:r w:rsidRPr="00337E01">
              <w:rPr>
                <w:rFonts w:ascii="Arial Narrow" w:hAnsi="Arial Narrow"/>
                <w:sz w:val="16"/>
                <w:szCs w:val="16"/>
              </w:rPr>
              <w:lastRenderedPageBreak/>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552" w:type="dxa"/>
          </w:tcPr>
          <w:p w:rsidR="006A344E" w:rsidRPr="00337E01" w:rsidRDefault="006A344E" w:rsidP="006A344E">
            <w:pPr>
              <w:rPr>
                <w:rFonts w:ascii="Arial Narrow" w:hAnsi="Arial Narrow"/>
                <w:sz w:val="16"/>
                <w:szCs w:val="16"/>
              </w:rPr>
            </w:pPr>
            <w:r w:rsidRPr="00337E01">
              <w:rPr>
                <w:rFonts w:ascii="Arial Narrow" w:hAnsi="Arial Narrow"/>
                <w:b/>
                <w:bCs/>
                <w:sz w:val="16"/>
                <w:szCs w:val="16"/>
              </w:rPr>
              <w:lastRenderedPageBreak/>
              <w:t>Progreso y coherencia de la información:</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lastRenderedPageBreak/>
              <w:t xml:space="preserve">-La estructura es confusa o difícil de percibir. No es la de un texto expositivo/explicativo. Falta alguno de los apartados propuestos. </w:t>
            </w:r>
          </w:p>
          <w:p w:rsidR="006A344E" w:rsidRPr="00337E01" w:rsidRDefault="006A344E" w:rsidP="006A344E">
            <w:pPr>
              <w:rPr>
                <w:rFonts w:ascii="Arial Narrow" w:hAnsi="Arial Narrow"/>
                <w:b/>
                <w:bCs/>
                <w:sz w:val="16"/>
                <w:szCs w:val="16"/>
              </w:rPr>
            </w:pPr>
            <w:r w:rsidRPr="00337E01">
              <w:rPr>
                <w:rFonts w:ascii="Arial Narrow" w:hAnsi="Arial Narrow"/>
                <w:b/>
                <w:bCs/>
                <w:sz w:val="16"/>
                <w:szCs w:val="16"/>
              </w:rPr>
              <w:t>Uso de organizadores textuales y conectores:</w:t>
            </w:r>
          </w:p>
          <w:p w:rsidR="006A344E" w:rsidRPr="00337E01" w:rsidRDefault="006A344E" w:rsidP="006A344E">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93" w:type="dxa"/>
          </w:tcPr>
          <w:p w:rsidR="006A344E" w:rsidRPr="00337E01" w:rsidRDefault="006A344E" w:rsidP="006A344E">
            <w:pPr>
              <w:rPr>
                <w:rFonts w:ascii="Arial Narrow" w:hAnsi="Arial Narrow"/>
                <w:sz w:val="16"/>
                <w:szCs w:val="16"/>
              </w:rPr>
            </w:pPr>
            <w:r w:rsidRPr="00337E01">
              <w:rPr>
                <w:rFonts w:ascii="Arial Narrow" w:hAnsi="Arial Narrow"/>
                <w:b/>
                <w:bCs/>
                <w:sz w:val="16"/>
                <w:szCs w:val="16"/>
              </w:rPr>
              <w:lastRenderedPageBreak/>
              <w:t>Progreso y coherencia de la información:</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-La información, en general, progresa adecuadamente.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lastRenderedPageBreak/>
              <w:t xml:space="preserve">-Se aprecia la estructura de un texto expositivo/explicativo. </w:t>
            </w:r>
          </w:p>
          <w:p w:rsidR="006A344E" w:rsidRPr="00337E01" w:rsidRDefault="006A344E" w:rsidP="006A344E">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-Uso de algún organizador textual o conector.</w:t>
            </w:r>
          </w:p>
        </w:tc>
        <w:tc>
          <w:tcPr>
            <w:tcW w:w="2693" w:type="dxa"/>
          </w:tcPr>
          <w:p w:rsidR="006A344E" w:rsidRPr="00337E01" w:rsidRDefault="006A344E" w:rsidP="006A344E">
            <w:pPr>
              <w:rPr>
                <w:rFonts w:ascii="Arial Narrow" w:hAnsi="Arial Narrow"/>
                <w:sz w:val="16"/>
                <w:szCs w:val="16"/>
              </w:rPr>
            </w:pPr>
            <w:r w:rsidRPr="00337E01">
              <w:rPr>
                <w:rFonts w:ascii="Arial Narrow" w:hAnsi="Arial Narrow"/>
                <w:b/>
                <w:bCs/>
                <w:sz w:val="16"/>
                <w:szCs w:val="16"/>
              </w:rPr>
              <w:lastRenderedPageBreak/>
              <w:t>Progreso y coherencia de la información:</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-La información progresa adecuadamente.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rsidR="006A344E" w:rsidRPr="00337E01" w:rsidRDefault="006A344E" w:rsidP="006A344E">
            <w:pPr>
              <w:rPr>
                <w:rFonts w:ascii="Arial Narrow" w:hAnsi="Arial Narrow"/>
                <w:sz w:val="16"/>
                <w:szCs w:val="16"/>
              </w:rPr>
            </w:pPr>
            <w:r w:rsidRPr="00337E01">
              <w:rPr>
                <w:rFonts w:ascii="Arial Narrow" w:hAnsi="Arial Narrow"/>
                <w:sz w:val="16"/>
                <w:szCs w:val="16"/>
              </w:rPr>
              <w:lastRenderedPageBreak/>
              <w:t xml:space="preserve"> - Clara estructura de un texto expositivo/explicativo. -Presencia y desarrollo claramente diferenciado de tres apartados: presentación, desarrollo y conclusiones.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rsidR="006A344E" w:rsidRPr="00337E01" w:rsidRDefault="006A344E" w:rsidP="006A344E">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977" w:type="dxa"/>
          </w:tcPr>
          <w:p w:rsidR="006A344E" w:rsidRPr="00337E01" w:rsidRDefault="006A344E" w:rsidP="006A344E">
            <w:pPr>
              <w:rPr>
                <w:rFonts w:ascii="Arial Narrow" w:hAnsi="Arial Narrow"/>
                <w:sz w:val="16"/>
                <w:szCs w:val="16"/>
              </w:rPr>
            </w:pPr>
            <w:r w:rsidRPr="00337E01">
              <w:rPr>
                <w:rFonts w:ascii="Arial Narrow" w:hAnsi="Arial Narrow"/>
                <w:b/>
                <w:bCs/>
                <w:sz w:val="16"/>
                <w:szCs w:val="16"/>
              </w:rPr>
              <w:lastRenderedPageBreak/>
              <w:t>Progreso y coherencia de la información:</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-La información progresa adecuadamente. </w:t>
            </w:r>
          </w:p>
          <w:p w:rsidR="006A344E" w:rsidRPr="00337E01" w:rsidRDefault="006A344E" w:rsidP="006A344E">
            <w:pPr>
              <w:rPr>
                <w:rFonts w:ascii="Arial Narrow" w:hAnsi="Arial Narrow"/>
                <w:sz w:val="16"/>
                <w:szCs w:val="16"/>
              </w:rPr>
            </w:pPr>
            <w:r w:rsidRPr="00337E01">
              <w:rPr>
                <w:rFonts w:ascii="Arial Narrow" w:hAnsi="Arial Narrow"/>
                <w:sz w:val="16"/>
                <w:szCs w:val="16"/>
              </w:rPr>
              <w:t>-El texto se percibe como una unidad.</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lastRenderedPageBreak/>
              <w:t xml:space="preserve">- Clara estructura de un texto expositivo/explicativo.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desarrollar,  argumentación, ejemplificación y comentarios del tema desarrollado y conclusiones a partir de lo expuesto.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-Cada párrafo desarrolla una idea principal.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-Propone un nuevo título. </w:t>
            </w:r>
          </w:p>
          <w:p w:rsidR="006A344E" w:rsidRPr="00337E01" w:rsidRDefault="006A344E" w:rsidP="006A344E">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-Se utilizan organizadores textuales y conectores variados.</w:t>
            </w:r>
          </w:p>
        </w:tc>
      </w:tr>
      <w:tr w:rsidR="006A344E" w:rsidRPr="00337E01" w:rsidTr="006A344E">
        <w:trPr>
          <w:cantSplit/>
          <w:trHeight w:val="1134"/>
        </w:trPr>
        <w:tc>
          <w:tcPr>
            <w:tcW w:w="704" w:type="dxa"/>
            <w:textDirection w:val="btLr"/>
          </w:tcPr>
          <w:p w:rsidR="006A344E" w:rsidRPr="00337E01" w:rsidRDefault="006A344E" w:rsidP="006A344E">
            <w:pPr>
              <w:ind w:left="113" w:right="113"/>
              <w:rPr>
                <w:rFonts w:ascii="Arial Narrow" w:hAnsi="Arial Narrow"/>
                <w:sz w:val="16"/>
                <w:szCs w:val="16"/>
              </w:rPr>
            </w:pPr>
            <w:r w:rsidRPr="00337E01">
              <w:rPr>
                <w:rFonts w:ascii="Arial Narrow" w:hAnsi="Arial Narrow"/>
                <w:sz w:val="16"/>
                <w:szCs w:val="16"/>
              </w:rPr>
              <w:lastRenderedPageBreak/>
              <w:t>CORRECCIÓN LÉXICA, MORFOSINTÁCTICA Y ORTOGRÁFICA COMPETENCIA LINGÜÍSTICA</w:t>
            </w:r>
          </w:p>
        </w:tc>
        <w:tc>
          <w:tcPr>
            <w:tcW w:w="851" w:type="dxa"/>
            <w:vMerge/>
          </w:tcPr>
          <w:p w:rsidR="006A344E" w:rsidRPr="00337E01" w:rsidRDefault="006A344E" w:rsidP="006A344E">
            <w:pPr>
              <w:rPr>
                <w:rFonts w:ascii="Arial Narrow" w:hAnsi="Arial Narrow"/>
                <w:sz w:val="16"/>
                <w:szCs w:val="16"/>
              </w:rPr>
            </w:pPr>
          </w:p>
        </w:tc>
        <w:tc>
          <w:tcPr>
            <w:tcW w:w="2409" w:type="dxa"/>
          </w:tcPr>
          <w:p w:rsidR="006A344E" w:rsidRPr="00337E01" w:rsidRDefault="006A344E" w:rsidP="006A344E">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-Evidente falta de vocabulario.</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-Sintaxis muy simple y a veces con oraciones incompletas. </w:t>
            </w:r>
          </w:p>
          <w:p w:rsidR="006A344E" w:rsidRPr="00337E01" w:rsidRDefault="006A344E" w:rsidP="006A344E">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rsidR="006A344E" w:rsidRPr="00337E01" w:rsidRDefault="006A344E" w:rsidP="006A344E">
            <w:pPr>
              <w:rPr>
                <w:rFonts w:ascii="Arial Narrow" w:hAnsi="Arial Narrow"/>
                <w:sz w:val="16"/>
                <w:szCs w:val="16"/>
              </w:rPr>
            </w:pPr>
            <w:r w:rsidRPr="00337E01">
              <w:rPr>
                <w:rFonts w:ascii="Arial Narrow" w:hAnsi="Arial Narrow"/>
                <w:sz w:val="16"/>
                <w:szCs w:val="16"/>
              </w:rPr>
              <w:t>-Uso incorrecto de los signos de puntuación.</w:t>
            </w:r>
          </w:p>
        </w:tc>
        <w:tc>
          <w:tcPr>
            <w:tcW w:w="2552" w:type="dxa"/>
          </w:tcPr>
          <w:p w:rsidR="006A344E" w:rsidRPr="00337E01" w:rsidRDefault="006A344E" w:rsidP="006A344E">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Léxico pobre e impreciso </w:t>
            </w:r>
          </w:p>
          <w:p w:rsidR="006A344E" w:rsidRPr="00337E01" w:rsidRDefault="006A344E" w:rsidP="006A344E">
            <w:pPr>
              <w:rPr>
                <w:rFonts w:ascii="Arial Narrow" w:hAnsi="Arial Narrow"/>
                <w:sz w:val="16"/>
                <w:szCs w:val="16"/>
              </w:rPr>
            </w:pPr>
            <w:r w:rsidRPr="00337E01">
              <w:rPr>
                <w:rFonts w:ascii="Arial Narrow" w:hAnsi="Arial Narrow"/>
                <w:sz w:val="16"/>
                <w:szCs w:val="16"/>
              </w:rPr>
              <w:t>-Algunas incorrecciones léxicas</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-Errores morfosintácticos frecuentes.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-Errores ortográficos frecuentes. </w:t>
            </w:r>
          </w:p>
          <w:p w:rsidR="006A344E" w:rsidRPr="00337E01" w:rsidRDefault="006A344E" w:rsidP="006A344E">
            <w:pPr>
              <w:rPr>
                <w:rFonts w:ascii="Arial Narrow" w:hAnsi="Arial Narrow"/>
                <w:sz w:val="16"/>
                <w:szCs w:val="16"/>
              </w:rPr>
            </w:pPr>
            <w:r w:rsidRPr="00337E01">
              <w:rPr>
                <w:rFonts w:ascii="Arial Narrow" w:hAnsi="Arial Narrow"/>
                <w:sz w:val="16"/>
                <w:szCs w:val="16"/>
              </w:rPr>
              <w:t>- Uso incorrecto de los signos de puntuación.</w:t>
            </w:r>
          </w:p>
        </w:tc>
        <w:tc>
          <w:tcPr>
            <w:tcW w:w="2693" w:type="dxa"/>
          </w:tcPr>
          <w:p w:rsidR="006A344E" w:rsidRPr="00337E01" w:rsidRDefault="006A344E" w:rsidP="006A344E">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-El léxico es adecuado para el tipo de texto propuesto.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-No hay demasiadas repeticiones.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-Ausencia de incorrecciones léxicas.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rsidR="006A344E" w:rsidRPr="00337E01" w:rsidRDefault="006A344E" w:rsidP="006A344E">
            <w:pPr>
              <w:rPr>
                <w:rFonts w:ascii="Arial Narrow" w:hAnsi="Arial Narrow"/>
                <w:sz w:val="16"/>
                <w:szCs w:val="16"/>
              </w:rPr>
            </w:pPr>
            <w:r w:rsidRPr="00337E01">
              <w:rPr>
                <w:rFonts w:ascii="Arial Narrow" w:hAnsi="Arial Narrow"/>
                <w:sz w:val="16"/>
                <w:szCs w:val="16"/>
              </w:rPr>
              <w:lastRenderedPageBreak/>
              <w:t>-En general, utiliza correctamente la tilde en palabras de uso común.</w:t>
            </w:r>
          </w:p>
        </w:tc>
        <w:tc>
          <w:tcPr>
            <w:tcW w:w="2693" w:type="dxa"/>
          </w:tcPr>
          <w:p w:rsidR="006A344E" w:rsidRPr="00337E01" w:rsidRDefault="006A344E" w:rsidP="006A344E">
            <w:pPr>
              <w:rPr>
                <w:rFonts w:ascii="Arial Narrow" w:hAnsi="Arial Narrow"/>
                <w:sz w:val="16"/>
                <w:szCs w:val="16"/>
              </w:rPr>
            </w:pPr>
            <w:r w:rsidRPr="00337E01">
              <w:rPr>
                <w:rFonts w:ascii="Arial Narrow" w:hAnsi="Arial Narrow"/>
                <w:b/>
                <w:bCs/>
                <w:sz w:val="16"/>
                <w:szCs w:val="16"/>
              </w:rPr>
              <w:lastRenderedPageBreak/>
              <w:t>Léxico:</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-No comete errores morfosintácticos.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rsidR="006A344E" w:rsidRPr="00337E01" w:rsidRDefault="006A344E" w:rsidP="006A344E">
            <w:pPr>
              <w:rPr>
                <w:rFonts w:ascii="Arial Narrow" w:hAnsi="Arial Narrow"/>
                <w:sz w:val="16"/>
                <w:szCs w:val="16"/>
              </w:rPr>
            </w:pPr>
            <w:r w:rsidRPr="00337E01">
              <w:rPr>
                <w:rFonts w:ascii="Arial Narrow" w:hAnsi="Arial Narrow"/>
                <w:sz w:val="16"/>
                <w:szCs w:val="16"/>
              </w:rPr>
              <w:t>-Comete pocas faltas de ortografía.</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-Usa correctamente la coma y el punto y seguido. </w:t>
            </w:r>
          </w:p>
          <w:p w:rsidR="006A344E" w:rsidRPr="00337E01" w:rsidRDefault="006A344E" w:rsidP="006A344E">
            <w:pPr>
              <w:rPr>
                <w:rFonts w:ascii="Arial Narrow" w:hAnsi="Arial Narrow"/>
                <w:sz w:val="16"/>
                <w:szCs w:val="16"/>
              </w:rPr>
            </w:pPr>
            <w:r w:rsidRPr="00337E01">
              <w:rPr>
                <w:rFonts w:ascii="Arial Narrow" w:hAnsi="Arial Narrow"/>
                <w:sz w:val="16"/>
                <w:szCs w:val="16"/>
              </w:rPr>
              <w:t>-Utiliza correctamente la tilde.</w:t>
            </w:r>
          </w:p>
        </w:tc>
        <w:tc>
          <w:tcPr>
            <w:tcW w:w="2977" w:type="dxa"/>
          </w:tcPr>
          <w:p w:rsidR="006A344E" w:rsidRPr="00337E01" w:rsidRDefault="006A344E" w:rsidP="006A344E">
            <w:pPr>
              <w:rPr>
                <w:rFonts w:ascii="Arial Narrow" w:hAnsi="Arial Narrow"/>
                <w:sz w:val="16"/>
                <w:szCs w:val="16"/>
              </w:rPr>
            </w:pPr>
            <w:r w:rsidRPr="00337E01">
              <w:rPr>
                <w:rFonts w:ascii="Arial Narrow" w:hAnsi="Arial Narrow"/>
                <w:b/>
                <w:bCs/>
                <w:sz w:val="16"/>
                <w:szCs w:val="16"/>
              </w:rPr>
              <w:t>Léxico:</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rsidR="006A344E" w:rsidRPr="00337E01" w:rsidRDefault="006A344E" w:rsidP="006A344E">
            <w:pPr>
              <w:rPr>
                <w:rFonts w:ascii="Arial Narrow" w:hAnsi="Arial Narrow"/>
                <w:sz w:val="16"/>
                <w:szCs w:val="16"/>
              </w:rPr>
            </w:pPr>
            <w:r w:rsidRPr="00337E01">
              <w:rPr>
                <w:rFonts w:ascii="Arial Narrow" w:hAnsi="Arial Narrow"/>
                <w:b/>
                <w:bCs/>
                <w:sz w:val="16"/>
                <w:szCs w:val="16"/>
              </w:rPr>
              <w:t>Morfosintaxis:</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-No comete errores morfosintácticos. </w:t>
            </w:r>
          </w:p>
          <w:p w:rsidR="006A344E" w:rsidRPr="00337E01" w:rsidRDefault="006A344E" w:rsidP="006A344E">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-Casi no hay faltas de ortografía y ninguna grave.</w:t>
            </w:r>
          </w:p>
          <w:p w:rsidR="006A344E" w:rsidRPr="00337E01" w:rsidRDefault="006A344E" w:rsidP="006A344E">
            <w:pPr>
              <w:rPr>
                <w:rFonts w:ascii="Arial Narrow" w:hAnsi="Arial Narrow"/>
                <w:sz w:val="16"/>
                <w:szCs w:val="16"/>
              </w:rPr>
            </w:pPr>
            <w:r w:rsidRPr="00337E01">
              <w:rPr>
                <w:rFonts w:ascii="Arial Narrow" w:hAnsi="Arial Narrow"/>
                <w:sz w:val="16"/>
                <w:szCs w:val="16"/>
              </w:rPr>
              <w:t xml:space="preserve"> -Puntúa adecuadamente</w:t>
            </w:r>
          </w:p>
        </w:tc>
      </w:tr>
    </w:tbl>
    <w:p w:rsidR="006A344E" w:rsidRPr="00116BD4" w:rsidRDefault="006A344E" w:rsidP="006A344E">
      <w:pPr>
        <w:spacing w:line="360" w:lineRule="auto"/>
        <w:ind w:left="1418"/>
        <w:rPr>
          <w:rFonts w:ascii="Arial" w:hAnsi="Arial" w:cs="Arial"/>
          <w:sz w:val="24"/>
        </w:rPr>
      </w:pPr>
    </w:p>
    <w:sectPr w:rsidR="006A344E" w:rsidRPr="00116BD4" w:rsidSect="006A344E">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DE71A6"/>
    <w:multiLevelType w:val="hybridMultilevel"/>
    <w:tmpl w:val="7E8639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019"/>
    <w:rsid w:val="000B1431"/>
    <w:rsid w:val="000D230F"/>
    <w:rsid w:val="000E1ADE"/>
    <w:rsid w:val="001073FD"/>
    <w:rsid w:val="00116BD4"/>
    <w:rsid w:val="00170904"/>
    <w:rsid w:val="00184B7B"/>
    <w:rsid w:val="00191004"/>
    <w:rsid w:val="001C21E9"/>
    <w:rsid w:val="001E1289"/>
    <w:rsid w:val="0021692C"/>
    <w:rsid w:val="00253BF5"/>
    <w:rsid w:val="002B1B47"/>
    <w:rsid w:val="00333EB8"/>
    <w:rsid w:val="00341615"/>
    <w:rsid w:val="0037794F"/>
    <w:rsid w:val="00391724"/>
    <w:rsid w:val="003B1FAF"/>
    <w:rsid w:val="003E605A"/>
    <w:rsid w:val="00400855"/>
    <w:rsid w:val="00443A85"/>
    <w:rsid w:val="004F2F4D"/>
    <w:rsid w:val="0053267F"/>
    <w:rsid w:val="00545C60"/>
    <w:rsid w:val="00582B4A"/>
    <w:rsid w:val="005A0B7D"/>
    <w:rsid w:val="005B17B5"/>
    <w:rsid w:val="005B435C"/>
    <w:rsid w:val="006203E5"/>
    <w:rsid w:val="00635691"/>
    <w:rsid w:val="00643B24"/>
    <w:rsid w:val="00693CA7"/>
    <w:rsid w:val="006A344E"/>
    <w:rsid w:val="006B7E20"/>
    <w:rsid w:val="006F2211"/>
    <w:rsid w:val="007463D2"/>
    <w:rsid w:val="007F20F9"/>
    <w:rsid w:val="00801DA9"/>
    <w:rsid w:val="008057BC"/>
    <w:rsid w:val="0083283B"/>
    <w:rsid w:val="0086281C"/>
    <w:rsid w:val="008758E1"/>
    <w:rsid w:val="00887DB5"/>
    <w:rsid w:val="008D6FF7"/>
    <w:rsid w:val="008E7A7C"/>
    <w:rsid w:val="008F184C"/>
    <w:rsid w:val="008F4DB4"/>
    <w:rsid w:val="008F5045"/>
    <w:rsid w:val="00932A4A"/>
    <w:rsid w:val="0096433D"/>
    <w:rsid w:val="00993EE9"/>
    <w:rsid w:val="009D27E7"/>
    <w:rsid w:val="00A606F5"/>
    <w:rsid w:val="00A72C23"/>
    <w:rsid w:val="00A82BD2"/>
    <w:rsid w:val="00B34D58"/>
    <w:rsid w:val="00B61FB4"/>
    <w:rsid w:val="00B75766"/>
    <w:rsid w:val="00B8276A"/>
    <w:rsid w:val="00B949A4"/>
    <w:rsid w:val="00C74214"/>
    <w:rsid w:val="00D44B61"/>
    <w:rsid w:val="00D5723D"/>
    <w:rsid w:val="00DE598D"/>
    <w:rsid w:val="00E07C58"/>
    <w:rsid w:val="00E11C0A"/>
    <w:rsid w:val="00E54D96"/>
    <w:rsid w:val="00ED7019"/>
    <w:rsid w:val="00F31B3D"/>
    <w:rsid w:val="00F45347"/>
    <w:rsid w:val="00F610C8"/>
    <w:rsid w:val="00F628A9"/>
    <w:rsid w:val="00FB4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D0BC9-AD14-4858-8F51-023B8E41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019"/>
    <w:pPr>
      <w:spacing w:after="200" w:line="276" w:lineRule="auto"/>
    </w:pPr>
    <w:rPr>
      <w:lang w:val="es-ES"/>
    </w:rPr>
  </w:style>
  <w:style w:type="paragraph" w:styleId="Ttulo2">
    <w:name w:val="heading 2"/>
    <w:basedOn w:val="Normal"/>
    <w:link w:val="Ttulo2Car"/>
    <w:uiPriority w:val="9"/>
    <w:semiHidden/>
    <w:unhideWhenUsed/>
    <w:qFormat/>
    <w:rsid w:val="00ED701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D7019"/>
    <w:rPr>
      <w:rFonts w:ascii="Times New Roman" w:eastAsia="Times New Roman" w:hAnsi="Times New Roman" w:cs="Times New Roman"/>
      <w:b/>
      <w:bCs/>
      <w:sz w:val="36"/>
      <w:szCs w:val="36"/>
      <w:lang w:val="es-ES" w:eastAsia="es-ES"/>
    </w:rPr>
  </w:style>
  <w:style w:type="paragraph" w:styleId="Prrafodelista">
    <w:name w:val="List Paragraph"/>
    <w:basedOn w:val="Normal"/>
    <w:uiPriority w:val="34"/>
    <w:qFormat/>
    <w:rsid w:val="00ED7019"/>
    <w:pPr>
      <w:ind w:left="720"/>
      <w:contextualSpacing/>
    </w:pPr>
  </w:style>
  <w:style w:type="character" w:styleId="Hipervnculo">
    <w:name w:val="Hyperlink"/>
    <w:basedOn w:val="Fuentedeprrafopredeter"/>
    <w:uiPriority w:val="99"/>
    <w:unhideWhenUsed/>
    <w:rsid w:val="0021692C"/>
    <w:rPr>
      <w:color w:val="0563C1" w:themeColor="hyperlink"/>
      <w:u w:val="single"/>
    </w:rPr>
  </w:style>
  <w:style w:type="table" w:styleId="Tablaconcuadrcula">
    <w:name w:val="Table Grid"/>
    <w:basedOn w:val="Tablanormal"/>
    <w:uiPriority w:val="39"/>
    <w:rsid w:val="006A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cepto.de/cuent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10</Pages>
  <Words>2614</Words>
  <Characters>14379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compensa1</dc:creator>
  <cp:keywords/>
  <dc:description/>
  <cp:lastModifiedBy>compensa1</cp:lastModifiedBy>
  <cp:revision>3</cp:revision>
  <dcterms:created xsi:type="dcterms:W3CDTF">2021-04-23T22:34:00Z</dcterms:created>
  <dcterms:modified xsi:type="dcterms:W3CDTF">2021-04-24T02:17:00Z</dcterms:modified>
</cp:coreProperties>
</file>