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819F6" w14:textId="77777777" w:rsidR="00237532" w:rsidRDefault="00237532" w:rsidP="00DA4CD9">
      <w:pPr>
        <w:spacing w:after="0" w:line="240" w:lineRule="auto"/>
        <w:jc w:val="center"/>
        <w:rPr>
          <w:rFonts w:ascii="Arial" w:hAnsi="Arial" w:cs="Arial"/>
          <w:b/>
          <w:bCs/>
          <w:sz w:val="36"/>
          <w:szCs w:val="36"/>
        </w:rPr>
      </w:pPr>
    </w:p>
    <w:p w14:paraId="4CDA5D95" w14:textId="77777777" w:rsidR="00F4055D" w:rsidRDefault="00F4055D" w:rsidP="00DA4CD9">
      <w:pPr>
        <w:spacing w:after="0" w:line="240" w:lineRule="auto"/>
        <w:jc w:val="center"/>
        <w:rPr>
          <w:rFonts w:ascii="Arial" w:hAnsi="Arial" w:cs="Arial"/>
          <w:b/>
          <w:bCs/>
          <w:sz w:val="36"/>
          <w:szCs w:val="36"/>
        </w:rPr>
      </w:pPr>
    </w:p>
    <w:p w14:paraId="0203D065" w14:textId="61B73789" w:rsidR="00DA4CD9" w:rsidRPr="00DA4CD9" w:rsidRDefault="00DA4CD9" w:rsidP="00DA4CD9">
      <w:pPr>
        <w:spacing w:after="0" w:line="240" w:lineRule="auto"/>
        <w:jc w:val="center"/>
        <w:rPr>
          <w:rFonts w:ascii="Arial" w:hAnsi="Arial" w:cs="Arial"/>
          <w:b/>
          <w:bCs/>
          <w:sz w:val="36"/>
          <w:szCs w:val="36"/>
        </w:rPr>
      </w:pPr>
      <w:r w:rsidRPr="00DA4CD9">
        <w:rPr>
          <w:rFonts w:ascii="Arial" w:hAnsi="Arial" w:cs="Arial"/>
          <w:b/>
          <w:bCs/>
          <w:sz w:val="36"/>
          <w:szCs w:val="36"/>
        </w:rPr>
        <w:t>Escuela Normal De Educación Preescolar</w:t>
      </w:r>
    </w:p>
    <w:p w14:paraId="675E747A" w14:textId="6D1CBA35" w:rsidR="00DA4CD9" w:rsidRPr="00DA4CD9" w:rsidRDefault="00DA4CD9" w:rsidP="00DA4CD9">
      <w:pPr>
        <w:spacing w:after="0" w:line="240" w:lineRule="auto"/>
        <w:jc w:val="center"/>
        <w:rPr>
          <w:rFonts w:ascii="Arial" w:hAnsi="Arial" w:cs="Arial"/>
          <w:b/>
          <w:bCs/>
          <w:sz w:val="36"/>
          <w:szCs w:val="36"/>
        </w:rPr>
      </w:pPr>
      <w:r w:rsidRPr="00DA4CD9">
        <w:rPr>
          <w:rFonts w:ascii="Arial" w:hAnsi="Arial" w:cs="Arial"/>
          <w:b/>
          <w:bCs/>
          <w:sz w:val="36"/>
          <w:szCs w:val="36"/>
        </w:rPr>
        <w:t xml:space="preserve">Licenciatura en educación preescolar </w:t>
      </w:r>
    </w:p>
    <w:p w14:paraId="022073F3" w14:textId="6C02D6F9" w:rsidR="00DA4CD9" w:rsidRPr="00DA4CD9" w:rsidRDefault="00DA4CD9" w:rsidP="00DA4CD9">
      <w:pPr>
        <w:spacing w:after="0" w:line="240" w:lineRule="auto"/>
        <w:jc w:val="center"/>
        <w:rPr>
          <w:rFonts w:ascii="Arial" w:hAnsi="Arial" w:cs="Arial"/>
          <w:b/>
          <w:bCs/>
          <w:sz w:val="36"/>
          <w:szCs w:val="36"/>
        </w:rPr>
      </w:pPr>
      <w:r w:rsidRPr="00DA4CD9">
        <w:rPr>
          <w:rFonts w:ascii="Arial" w:hAnsi="Arial" w:cs="Arial"/>
          <w:b/>
          <w:bCs/>
          <w:sz w:val="36"/>
          <w:szCs w:val="36"/>
        </w:rPr>
        <w:t>Ciclo escolar 2020-2021</w:t>
      </w:r>
    </w:p>
    <w:p w14:paraId="23AF6B73" w14:textId="43FE0957" w:rsidR="00DA4CD9" w:rsidRPr="00DA4CD9" w:rsidRDefault="00DA4CD9" w:rsidP="00DA4CD9">
      <w:pPr>
        <w:spacing w:after="0" w:line="240" w:lineRule="auto"/>
        <w:jc w:val="center"/>
        <w:rPr>
          <w:rFonts w:ascii="Arial" w:hAnsi="Arial" w:cs="Arial"/>
          <w:noProof/>
        </w:rPr>
      </w:pPr>
      <w:r w:rsidRPr="009B0DE5">
        <w:rPr>
          <w:rFonts w:ascii="Abadi" w:hAnsi="Abadi"/>
          <w:noProof/>
        </w:rPr>
        <w:drawing>
          <wp:anchor distT="0" distB="0" distL="114300" distR="114300" simplePos="0" relativeHeight="251660288" behindDoc="1" locked="0" layoutInCell="1" allowOverlap="1" wp14:anchorId="42D69DF5" wp14:editId="27784459">
            <wp:simplePos x="0" y="0"/>
            <wp:positionH relativeFrom="margin">
              <wp:posOffset>3876609</wp:posOffset>
            </wp:positionH>
            <wp:positionV relativeFrom="paragraph">
              <wp:posOffset>143147</wp:posOffset>
            </wp:positionV>
            <wp:extent cx="1433195" cy="1021080"/>
            <wp:effectExtent l="0" t="0" r="0" b="7620"/>
            <wp:wrapTight wrapText="bothSides">
              <wp:wrapPolygon edited="0">
                <wp:start x="0" y="0"/>
                <wp:lineTo x="0" y="21358"/>
                <wp:lineTo x="21246" y="21358"/>
                <wp:lineTo x="2124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33195" cy="1021080"/>
                    </a:xfrm>
                    <a:prstGeom prst="rect">
                      <a:avLst/>
                    </a:prstGeom>
                  </pic:spPr>
                </pic:pic>
              </a:graphicData>
            </a:graphic>
            <wp14:sizeRelH relativeFrom="margin">
              <wp14:pctWidth>0</wp14:pctWidth>
            </wp14:sizeRelH>
            <wp14:sizeRelV relativeFrom="margin">
              <wp14:pctHeight>0</wp14:pctHeight>
            </wp14:sizeRelV>
          </wp:anchor>
        </w:drawing>
      </w:r>
    </w:p>
    <w:p w14:paraId="153EFC64" w14:textId="022A32F9" w:rsidR="00DA4CD9" w:rsidRPr="00DA4CD9" w:rsidRDefault="00DA4CD9" w:rsidP="00DA4CD9">
      <w:pPr>
        <w:spacing w:after="0" w:line="240" w:lineRule="auto"/>
        <w:jc w:val="center"/>
        <w:rPr>
          <w:rFonts w:ascii="Abadi" w:hAnsi="Abadi"/>
          <w:b/>
          <w:bCs/>
          <w:sz w:val="36"/>
          <w:szCs w:val="36"/>
        </w:rPr>
      </w:pPr>
    </w:p>
    <w:p w14:paraId="56253C12" w14:textId="77777777" w:rsidR="00DA4CD9" w:rsidRDefault="00DA4CD9" w:rsidP="00DA4CD9">
      <w:pPr>
        <w:spacing w:after="0" w:line="240" w:lineRule="auto"/>
        <w:jc w:val="center"/>
        <w:rPr>
          <w:rFonts w:ascii="Abadi" w:hAnsi="Abadi"/>
          <w:sz w:val="24"/>
          <w:szCs w:val="24"/>
        </w:rPr>
      </w:pPr>
    </w:p>
    <w:p w14:paraId="2527FADC" w14:textId="77777777" w:rsidR="00DA4CD9" w:rsidRDefault="00DA4CD9" w:rsidP="00DA4CD9">
      <w:pPr>
        <w:spacing w:after="0" w:line="240" w:lineRule="auto"/>
        <w:jc w:val="center"/>
        <w:rPr>
          <w:rFonts w:ascii="Abadi" w:hAnsi="Abadi"/>
          <w:sz w:val="24"/>
          <w:szCs w:val="24"/>
        </w:rPr>
      </w:pPr>
    </w:p>
    <w:p w14:paraId="78160335" w14:textId="77777777" w:rsidR="00DA4CD9" w:rsidRDefault="00DA4CD9" w:rsidP="00DA4CD9">
      <w:pPr>
        <w:spacing w:after="0" w:line="240" w:lineRule="auto"/>
        <w:jc w:val="center"/>
        <w:rPr>
          <w:rFonts w:ascii="Abadi" w:hAnsi="Abadi"/>
          <w:sz w:val="24"/>
          <w:szCs w:val="24"/>
        </w:rPr>
      </w:pPr>
    </w:p>
    <w:p w14:paraId="51759F7A" w14:textId="77777777" w:rsidR="00DA4CD9" w:rsidRDefault="00DA4CD9" w:rsidP="00DA4CD9">
      <w:pPr>
        <w:spacing w:after="0" w:line="240" w:lineRule="auto"/>
        <w:jc w:val="center"/>
        <w:rPr>
          <w:rFonts w:ascii="Abadi" w:hAnsi="Abadi"/>
          <w:sz w:val="24"/>
          <w:szCs w:val="24"/>
        </w:rPr>
      </w:pPr>
    </w:p>
    <w:p w14:paraId="430B573D" w14:textId="77777777" w:rsidR="00DA4CD9" w:rsidRPr="00237532" w:rsidRDefault="00DA4CD9" w:rsidP="00DA4CD9">
      <w:pPr>
        <w:spacing w:after="0" w:line="240" w:lineRule="auto"/>
        <w:jc w:val="center"/>
        <w:rPr>
          <w:rFonts w:ascii="Arial" w:hAnsi="Arial" w:cs="Arial"/>
          <w:b/>
          <w:bCs/>
          <w:sz w:val="28"/>
          <w:szCs w:val="28"/>
        </w:rPr>
      </w:pPr>
    </w:p>
    <w:p w14:paraId="12D2B0B8" w14:textId="36C08005" w:rsidR="00DA4CD9" w:rsidRPr="0065512F" w:rsidRDefault="00DA4CD9" w:rsidP="00237532">
      <w:pPr>
        <w:spacing w:after="0" w:line="240" w:lineRule="auto"/>
        <w:jc w:val="center"/>
        <w:rPr>
          <w:rFonts w:ascii="Arial" w:hAnsi="Arial" w:cs="Arial"/>
          <w:b/>
          <w:bCs/>
          <w:sz w:val="32"/>
          <w:szCs w:val="32"/>
        </w:rPr>
      </w:pPr>
      <w:r w:rsidRPr="00237532">
        <w:rPr>
          <w:rFonts w:ascii="Arial" w:hAnsi="Arial" w:cs="Arial"/>
          <w:b/>
          <w:bCs/>
          <w:sz w:val="28"/>
          <w:szCs w:val="28"/>
        </w:rPr>
        <w:t xml:space="preserve">   </w:t>
      </w:r>
      <w:r w:rsidRPr="0065512F">
        <w:rPr>
          <w:rFonts w:ascii="Arial" w:hAnsi="Arial" w:cs="Arial"/>
          <w:b/>
          <w:bCs/>
          <w:sz w:val="32"/>
          <w:szCs w:val="32"/>
        </w:rPr>
        <w:t xml:space="preserve">Sexto semestre </w:t>
      </w:r>
      <w:r w:rsidR="0065512F">
        <w:rPr>
          <w:rFonts w:ascii="Arial" w:hAnsi="Arial" w:cs="Arial"/>
          <w:b/>
          <w:bCs/>
          <w:sz w:val="32"/>
          <w:szCs w:val="32"/>
        </w:rPr>
        <w:t>3º B</w:t>
      </w:r>
      <w:r w:rsidRPr="0065512F">
        <w:rPr>
          <w:rFonts w:ascii="Arial" w:hAnsi="Arial" w:cs="Arial"/>
          <w:b/>
          <w:bCs/>
          <w:sz w:val="28"/>
          <w:szCs w:val="28"/>
        </w:rPr>
        <w:t xml:space="preserve"> </w:t>
      </w:r>
    </w:p>
    <w:p w14:paraId="37D23832" w14:textId="6CBC2710" w:rsidR="00DA4CD9" w:rsidRPr="0065512F" w:rsidRDefault="00DA4CD9" w:rsidP="00DA4CD9">
      <w:pPr>
        <w:spacing w:after="0" w:line="240" w:lineRule="auto"/>
        <w:jc w:val="center"/>
        <w:rPr>
          <w:rFonts w:ascii="Arial" w:hAnsi="Arial" w:cs="Arial"/>
          <w:sz w:val="32"/>
          <w:szCs w:val="32"/>
        </w:rPr>
      </w:pPr>
      <w:r w:rsidRPr="0065512F">
        <w:rPr>
          <w:rFonts w:ascii="Arial" w:hAnsi="Arial" w:cs="Arial"/>
          <w:b/>
          <w:bCs/>
          <w:sz w:val="32"/>
          <w:szCs w:val="32"/>
        </w:rPr>
        <w:t>Curso</w:t>
      </w:r>
      <w:r w:rsidR="00237532" w:rsidRPr="0065512F">
        <w:rPr>
          <w:rFonts w:ascii="Arial" w:hAnsi="Arial" w:cs="Arial"/>
          <w:b/>
          <w:bCs/>
          <w:sz w:val="32"/>
          <w:szCs w:val="32"/>
        </w:rPr>
        <w:t>:</w:t>
      </w:r>
      <w:r w:rsidRPr="0065512F">
        <w:rPr>
          <w:rFonts w:ascii="Arial" w:hAnsi="Arial" w:cs="Arial"/>
          <w:b/>
          <w:bCs/>
          <w:sz w:val="32"/>
          <w:szCs w:val="32"/>
        </w:rPr>
        <w:t xml:space="preserve"> </w:t>
      </w:r>
      <w:r w:rsidRPr="0065512F">
        <w:rPr>
          <w:rFonts w:ascii="Arial" w:hAnsi="Arial" w:cs="Arial"/>
          <w:sz w:val="28"/>
          <w:szCs w:val="28"/>
        </w:rPr>
        <w:t>Creación literaria</w:t>
      </w:r>
      <w:r w:rsidRPr="0065512F">
        <w:rPr>
          <w:rFonts w:ascii="Arial" w:hAnsi="Arial" w:cs="Arial"/>
          <w:sz w:val="32"/>
          <w:szCs w:val="32"/>
        </w:rPr>
        <w:t xml:space="preserve"> </w:t>
      </w:r>
    </w:p>
    <w:p w14:paraId="3A94FF95" w14:textId="2DE9F880" w:rsidR="00DA4CD9" w:rsidRPr="0065512F" w:rsidRDefault="00237532" w:rsidP="00237532">
      <w:pPr>
        <w:spacing w:after="0" w:line="240" w:lineRule="auto"/>
        <w:jc w:val="center"/>
        <w:rPr>
          <w:rFonts w:ascii="Arial" w:hAnsi="Arial" w:cs="Arial"/>
          <w:sz w:val="28"/>
          <w:szCs w:val="28"/>
        </w:rPr>
      </w:pPr>
      <w:r w:rsidRPr="0065512F">
        <w:rPr>
          <w:rFonts w:ascii="Arial" w:hAnsi="Arial" w:cs="Arial"/>
          <w:b/>
          <w:bCs/>
          <w:sz w:val="32"/>
          <w:szCs w:val="32"/>
        </w:rPr>
        <w:t>Maestra:</w:t>
      </w:r>
      <w:r w:rsidR="00DA4CD9" w:rsidRPr="0065512F">
        <w:rPr>
          <w:rFonts w:ascii="Arial" w:hAnsi="Arial" w:cs="Arial"/>
          <w:b/>
          <w:bCs/>
          <w:sz w:val="32"/>
          <w:szCs w:val="32"/>
        </w:rPr>
        <w:t xml:space="preserve"> </w:t>
      </w:r>
      <w:r w:rsidR="00DA4CD9" w:rsidRPr="0065512F">
        <w:rPr>
          <w:rFonts w:ascii="Arial" w:hAnsi="Arial" w:cs="Arial"/>
          <w:sz w:val="28"/>
          <w:szCs w:val="28"/>
        </w:rPr>
        <w:t xml:space="preserve">Silvia Banda Servín </w:t>
      </w:r>
    </w:p>
    <w:p w14:paraId="03EF16C1" w14:textId="068EAB4A" w:rsidR="0065512F" w:rsidRPr="0065512F" w:rsidRDefault="0065512F" w:rsidP="00237532">
      <w:pPr>
        <w:spacing w:after="0" w:line="240" w:lineRule="auto"/>
        <w:jc w:val="center"/>
        <w:rPr>
          <w:rFonts w:ascii="Arial" w:hAnsi="Arial" w:cs="Arial"/>
          <w:sz w:val="24"/>
          <w:szCs w:val="24"/>
        </w:rPr>
      </w:pPr>
      <w:r w:rsidRPr="0065512F">
        <w:rPr>
          <w:rFonts w:ascii="Arial" w:hAnsi="Arial" w:cs="Arial"/>
          <w:b/>
          <w:bCs/>
          <w:sz w:val="28"/>
          <w:szCs w:val="28"/>
        </w:rPr>
        <w:t>Alumna:</w:t>
      </w:r>
      <w:r w:rsidRPr="0065512F">
        <w:rPr>
          <w:rFonts w:ascii="Arial" w:hAnsi="Arial" w:cs="Arial"/>
          <w:sz w:val="28"/>
          <w:szCs w:val="28"/>
        </w:rPr>
        <w:t xml:space="preserve"> Daniela Jaquelin Ramírez Orejón </w:t>
      </w:r>
      <w:r w:rsidRPr="0065512F">
        <w:rPr>
          <w:rFonts w:ascii="Arial" w:hAnsi="Arial" w:cs="Arial"/>
          <w:b/>
          <w:bCs/>
          <w:sz w:val="28"/>
          <w:szCs w:val="28"/>
        </w:rPr>
        <w:t>No. Lista</w:t>
      </w:r>
      <w:r w:rsidRPr="0065512F">
        <w:rPr>
          <w:rFonts w:ascii="Arial" w:hAnsi="Arial" w:cs="Arial"/>
          <w:sz w:val="28"/>
          <w:szCs w:val="28"/>
        </w:rPr>
        <w:t xml:space="preserve"> 14</w:t>
      </w:r>
    </w:p>
    <w:p w14:paraId="011DBA1E" w14:textId="0E020B6B" w:rsidR="00DA4CD9" w:rsidRPr="0065512F" w:rsidRDefault="00DA4CD9" w:rsidP="00DA4CD9">
      <w:pPr>
        <w:spacing w:after="0" w:line="240" w:lineRule="auto"/>
        <w:jc w:val="center"/>
        <w:rPr>
          <w:rFonts w:ascii="Arial" w:hAnsi="Arial" w:cs="Arial"/>
          <w:sz w:val="32"/>
          <w:szCs w:val="32"/>
        </w:rPr>
      </w:pPr>
      <w:r w:rsidRPr="0065512F">
        <w:rPr>
          <w:rFonts w:ascii="Arial" w:hAnsi="Arial" w:cs="Arial"/>
          <w:b/>
          <w:bCs/>
          <w:sz w:val="32"/>
          <w:szCs w:val="32"/>
        </w:rPr>
        <w:t xml:space="preserve">Unidad de aprendizaje I. </w:t>
      </w:r>
      <w:r w:rsidRPr="0065512F">
        <w:rPr>
          <w:rFonts w:ascii="Arial" w:hAnsi="Arial" w:cs="Arial"/>
          <w:sz w:val="32"/>
          <w:szCs w:val="32"/>
        </w:rPr>
        <w:t>Discursos literarios de la niñez.</w:t>
      </w:r>
    </w:p>
    <w:p w14:paraId="7F7CD259" w14:textId="1C84C1FE" w:rsidR="00237532" w:rsidRPr="0065512F" w:rsidRDefault="00237532" w:rsidP="00DA4CD9">
      <w:pPr>
        <w:spacing w:after="0" w:line="240" w:lineRule="auto"/>
        <w:jc w:val="center"/>
        <w:rPr>
          <w:rFonts w:ascii="Arial" w:hAnsi="Arial" w:cs="Arial"/>
          <w:sz w:val="28"/>
          <w:szCs w:val="28"/>
        </w:rPr>
      </w:pPr>
      <w:r w:rsidRPr="0065512F">
        <w:rPr>
          <w:rFonts w:ascii="Arial" w:hAnsi="Arial" w:cs="Arial"/>
          <w:b/>
          <w:bCs/>
          <w:sz w:val="28"/>
          <w:szCs w:val="28"/>
        </w:rPr>
        <w:t>Evidencia de la primera Unidad.</w:t>
      </w:r>
      <w:r w:rsidRPr="0065512F">
        <w:rPr>
          <w:rFonts w:ascii="Arial" w:hAnsi="Arial" w:cs="Arial"/>
          <w:sz w:val="28"/>
          <w:szCs w:val="28"/>
        </w:rPr>
        <w:t xml:space="preserve"> Texto expositivo- explicativo</w:t>
      </w:r>
    </w:p>
    <w:p w14:paraId="6C79D335" w14:textId="77777777" w:rsidR="00DA4CD9" w:rsidRPr="0065512F" w:rsidRDefault="00DA4CD9" w:rsidP="00DA4CD9">
      <w:pPr>
        <w:spacing w:after="0" w:line="240" w:lineRule="auto"/>
        <w:jc w:val="center"/>
        <w:rPr>
          <w:rFonts w:ascii="Arial" w:hAnsi="Arial" w:cs="Arial"/>
          <w:b/>
          <w:bCs/>
          <w:sz w:val="32"/>
          <w:szCs w:val="32"/>
        </w:rPr>
      </w:pPr>
      <w:r w:rsidRPr="0065512F">
        <w:rPr>
          <w:rFonts w:ascii="Arial" w:hAnsi="Arial" w:cs="Arial"/>
          <w:b/>
          <w:bCs/>
          <w:sz w:val="32"/>
          <w:szCs w:val="32"/>
        </w:rPr>
        <w:t>Competencias profesionales.</w:t>
      </w:r>
    </w:p>
    <w:p w14:paraId="0825A208" w14:textId="737AAE68" w:rsidR="0065512F" w:rsidRPr="0065512F" w:rsidRDefault="0065512F" w:rsidP="00237532">
      <w:pPr>
        <w:pStyle w:val="Prrafodelista"/>
        <w:numPr>
          <w:ilvl w:val="0"/>
          <w:numId w:val="6"/>
        </w:numPr>
        <w:spacing w:after="0" w:line="240" w:lineRule="auto"/>
        <w:rPr>
          <w:rFonts w:ascii="Arial" w:hAnsi="Arial" w:cs="Arial"/>
          <w:sz w:val="28"/>
          <w:szCs w:val="28"/>
        </w:rPr>
      </w:pPr>
      <w:r w:rsidRPr="0065512F">
        <w:rPr>
          <w:rFonts w:ascii="Arial" w:hAnsi="Arial" w:cs="Arial"/>
          <w:sz w:val="28"/>
          <w:szCs w:val="28"/>
        </w:rPr>
        <w:t>Detecta los procesos de aprendizaje de sus alumnos para favorecer su desarrollo cognitivo y socioemocional.</w:t>
      </w:r>
    </w:p>
    <w:p w14:paraId="18A88EF2" w14:textId="37DBD921" w:rsidR="00DA4CD9" w:rsidRPr="0065512F" w:rsidRDefault="00DA4CD9" w:rsidP="00237532">
      <w:pPr>
        <w:pStyle w:val="Prrafodelista"/>
        <w:numPr>
          <w:ilvl w:val="0"/>
          <w:numId w:val="6"/>
        </w:numPr>
        <w:spacing w:after="0" w:line="240" w:lineRule="auto"/>
        <w:rPr>
          <w:rFonts w:ascii="Arial" w:hAnsi="Arial" w:cs="Arial"/>
          <w:sz w:val="28"/>
          <w:szCs w:val="28"/>
        </w:rPr>
      </w:pPr>
      <w:r w:rsidRPr="0065512F">
        <w:rPr>
          <w:rFonts w:ascii="Arial" w:hAnsi="Arial" w:cs="Arial"/>
          <w:sz w:val="28"/>
          <w:szCs w:val="28"/>
        </w:rPr>
        <w:t xml:space="preserve">Integra recursos de la investigación educativa para enriquecer su práctica profesional, expresando su interés por el conocimiento, la ciencia y la mejora de la educación. </w:t>
      </w:r>
    </w:p>
    <w:p w14:paraId="0FCEDD07" w14:textId="77777777" w:rsidR="00237532" w:rsidRPr="00237532" w:rsidRDefault="00237532" w:rsidP="00237532">
      <w:pPr>
        <w:pStyle w:val="Prrafodelista"/>
        <w:spacing w:after="0" w:line="240" w:lineRule="auto"/>
        <w:rPr>
          <w:rFonts w:ascii="Abadi" w:hAnsi="Abadi"/>
          <w:sz w:val="28"/>
          <w:szCs w:val="28"/>
        </w:rPr>
      </w:pPr>
    </w:p>
    <w:p w14:paraId="15808E24" w14:textId="12825B01" w:rsidR="00DA4CD9" w:rsidRPr="00DA4CD9" w:rsidRDefault="00DA4CD9" w:rsidP="00DA4CD9">
      <w:pPr>
        <w:spacing w:after="0" w:line="240" w:lineRule="auto"/>
        <w:jc w:val="center"/>
        <w:rPr>
          <w:rFonts w:ascii="Abadi" w:hAnsi="Abadi"/>
          <w:sz w:val="24"/>
          <w:szCs w:val="24"/>
        </w:rPr>
      </w:pPr>
    </w:p>
    <w:p w14:paraId="6D715189" w14:textId="72B66704" w:rsidR="00DA4CD9" w:rsidRDefault="00DA4CD9" w:rsidP="00DA4CD9">
      <w:pPr>
        <w:spacing w:after="0" w:line="240" w:lineRule="auto"/>
        <w:jc w:val="center"/>
        <w:rPr>
          <w:rFonts w:ascii="Abadi" w:hAnsi="Abadi"/>
          <w:sz w:val="24"/>
          <w:szCs w:val="24"/>
        </w:rPr>
      </w:pPr>
    </w:p>
    <w:p w14:paraId="5A9B0B2C" w14:textId="77777777" w:rsidR="0065512F" w:rsidRPr="00DA4CD9" w:rsidRDefault="0065512F" w:rsidP="00DA4CD9">
      <w:pPr>
        <w:spacing w:after="0" w:line="240" w:lineRule="auto"/>
        <w:jc w:val="center"/>
        <w:rPr>
          <w:rFonts w:ascii="Abadi" w:hAnsi="Abadi"/>
          <w:sz w:val="24"/>
          <w:szCs w:val="24"/>
        </w:rPr>
      </w:pPr>
    </w:p>
    <w:p w14:paraId="6AFB4D33" w14:textId="77777777" w:rsidR="00DA4CD9" w:rsidRPr="00DA4CD9" w:rsidRDefault="00DA4CD9" w:rsidP="00DA4CD9">
      <w:pPr>
        <w:spacing w:after="0" w:line="240" w:lineRule="auto"/>
        <w:jc w:val="center"/>
        <w:rPr>
          <w:rFonts w:ascii="Abadi" w:hAnsi="Abadi"/>
          <w:sz w:val="24"/>
          <w:szCs w:val="24"/>
        </w:rPr>
      </w:pPr>
    </w:p>
    <w:p w14:paraId="45CD7B90" w14:textId="77777777" w:rsidR="00DA4CD9" w:rsidRPr="00DA4CD9" w:rsidRDefault="00DA4CD9" w:rsidP="00DA4CD9">
      <w:pPr>
        <w:spacing w:after="0" w:line="240" w:lineRule="auto"/>
        <w:jc w:val="center"/>
        <w:rPr>
          <w:rFonts w:ascii="Abadi" w:hAnsi="Abadi"/>
          <w:sz w:val="24"/>
          <w:szCs w:val="24"/>
        </w:rPr>
      </w:pPr>
    </w:p>
    <w:p w14:paraId="6DCC038A" w14:textId="443C0E8E" w:rsidR="000D74D2" w:rsidRPr="0065512F" w:rsidRDefault="00DA4CD9" w:rsidP="0065512F">
      <w:pPr>
        <w:spacing w:after="0" w:line="240" w:lineRule="auto"/>
        <w:jc w:val="center"/>
        <w:rPr>
          <w:rFonts w:ascii="Arial" w:hAnsi="Arial" w:cs="Arial"/>
          <w:sz w:val="28"/>
          <w:szCs w:val="28"/>
        </w:rPr>
        <w:sectPr w:rsidR="000D74D2" w:rsidRPr="0065512F" w:rsidSect="0065512F">
          <w:pgSz w:w="15840" w:h="12240" w:orient="landscape"/>
          <w:pgMar w:top="720" w:right="720" w:bottom="720" w:left="72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r w:rsidRPr="0065512F">
        <w:rPr>
          <w:rFonts w:ascii="Arial" w:hAnsi="Arial" w:cs="Arial"/>
          <w:sz w:val="28"/>
          <w:szCs w:val="28"/>
        </w:rPr>
        <w:t>Saltillo, Coah</w:t>
      </w:r>
      <w:r w:rsidR="0065512F" w:rsidRPr="0065512F">
        <w:rPr>
          <w:rFonts w:ascii="Arial" w:hAnsi="Arial" w:cs="Arial"/>
          <w:sz w:val="28"/>
          <w:szCs w:val="28"/>
        </w:rPr>
        <w:t>uila</w:t>
      </w:r>
      <w:r w:rsidRPr="0065512F">
        <w:rPr>
          <w:rFonts w:ascii="Arial" w:hAnsi="Arial" w:cs="Arial"/>
          <w:sz w:val="28"/>
          <w:szCs w:val="28"/>
        </w:rPr>
        <w:t xml:space="preserve">.                                      </w:t>
      </w:r>
      <w:r w:rsidR="0065512F">
        <w:rPr>
          <w:rFonts w:ascii="Arial" w:hAnsi="Arial" w:cs="Arial"/>
          <w:sz w:val="28"/>
          <w:szCs w:val="28"/>
        </w:rPr>
        <w:t xml:space="preserve">                                             </w:t>
      </w:r>
      <w:r w:rsidRPr="0065512F">
        <w:rPr>
          <w:rFonts w:ascii="Arial" w:hAnsi="Arial" w:cs="Arial"/>
          <w:sz w:val="28"/>
          <w:szCs w:val="28"/>
        </w:rPr>
        <w:t xml:space="preserve">                            </w:t>
      </w:r>
      <w:r w:rsidR="0065512F" w:rsidRPr="0065512F">
        <w:rPr>
          <w:rFonts w:ascii="Arial" w:hAnsi="Arial" w:cs="Arial"/>
          <w:sz w:val="28"/>
          <w:szCs w:val="28"/>
        </w:rPr>
        <w:t>A</w:t>
      </w:r>
      <w:r w:rsidRPr="0065512F">
        <w:rPr>
          <w:rFonts w:ascii="Arial" w:hAnsi="Arial" w:cs="Arial"/>
          <w:sz w:val="28"/>
          <w:szCs w:val="28"/>
        </w:rPr>
        <w:t>bril del 2021</w:t>
      </w:r>
    </w:p>
    <w:p w14:paraId="38425B8D" w14:textId="77777777" w:rsidR="000D74D2" w:rsidRDefault="000D74D2" w:rsidP="009B0DE5">
      <w:pPr>
        <w:spacing w:after="0" w:line="240" w:lineRule="auto"/>
        <w:jc w:val="center"/>
        <w:rPr>
          <w:rFonts w:ascii="Abadi" w:hAnsi="Abadi"/>
          <w:sz w:val="24"/>
          <w:szCs w:val="24"/>
        </w:rPr>
      </w:pPr>
    </w:p>
    <w:p w14:paraId="0F2002EE" w14:textId="23F83257" w:rsidR="000D74D2" w:rsidRDefault="00923573" w:rsidP="009B0DE5">
      <w:pPr>
        <w:spacing w:after="0" w:line="240" w:lineRule="auto"/>
        <w:jc w:val="center"/>
        <w:rPr>
          <w:rFonts w:ascii="Abadi" w:hAnsi="Abadi"/>
          <w:sz w:val="24"/>
          <w:szCs w:val="24"/>
        </w:rPr>
      </w:pPr>
      <w:r w:rsidRPr="009B0DE5">
        <w:rPr>
          <w:rFonts w:ascii="Abadi" w:hAnsi="Abadi"/>
          <w:noProof/>
        </w:rPr>
        <w:drawing>
          <wp:anchor distT="0" distB="0" distL="114300" distR="114300" simplePos="0" relativeHeight="251658240" behindDoc="0" locked="0" layoutInCell="1" allowOverlap="1" wp14:anchorId="315633BD" wp14:editId="74536550">
            <wp:simplePos x="0" y="0"/>
            <wp:positionH relativeFrom="column">
              <wp:posOffset>1265273</wp:posOffset>
            </wp:positionH>
            <wp:positionV relativeFrom="paragraph">
              <wp:posOffset>103727</wp:posOffset>
            </wp:positionV>
            <wp:extent cx="1302377" cy="92801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02377" cy="928015"/>
                    </a:xfrm>
                    <a:prstGeom prst="rect">
                      <a:avLst/>
                    </a:prstGeom>
                  </pic:spPr>
                </pic:pic>
              </a:graphicData>
            </a:graphic>
            <wp14:sizeRelH relativeFrom="margin">
              <wp14:pctWidth>0</wp14:pctWidth>
            </wp14:sizeRelH>
            <wp14:sizeRelV relativeFrom="margin">
              <wp14:pctHeight>0</wp14:pctHeight>
            </wp14:sizeRelV>
          </wp:anchor>
        </w:drawing>
      </w:r>
    </w:p>
    <w:p w14:paraId="28320F1D" w14:textId="72D88D3C" w:rsidR="000D74D2" w:rsidRDefault="000D74D2" w:rsidP="009B0DE5">
      <w:pPr>
        <w:spacing w:after="0" w:line="240" w:lineRule="auto"/>
        <w:jc w:val="center"/>
        <w:rPr>
          <w:rFonts w:ascii="Abadi" w:hAnsi="Abadi"/>
          <w:sz w:val="24"/>
          <w:szCs w:val="24"/>
        </w:rPr>
      </w:pPr>
    </w:p>
    <w:p w14:paraId="2F52F1A6" w14:textId="77777777" w:rsidR="000D74D2" w:rsidRDefault="000D74D2" w:rsidP="009B0DE5">
      <w:pPr>
        <w:spacing w:after="0" w:line="240" w:lineRule="auto"/>
        <w:jc w:val="center"/>
        <w:rPr>
          <w:rFonts w:ascii="Abadi" w:hAnsi="Abadi"/>
          <w:sz w:val="24"/>
          <w:szCs w:val="24"/>
        </w:rPr>
      </w:pPr>
    </w:p>
    <w:p w14:paraId="7EC3A4A8" w14:textId="46897FCA" w:rsidR="00DF16FA" w:rsidRPr="009B0DE5" w:rsidRDefault="00DF16FA" w:rsidP="009B0DE5">
      <w:pPr>
        <w:spacing w:after="0" w:line="240" w:lineRule="auto"/>
        <w:jc w:val="center"/>
        <w:rPr>
          <w:rFonts w:ascii="Abadi" w:hAnsi="Abadi"/>
          <w:sz w:val="24"/>
          <w:szCs w:val="24"/>
        </w:rPr>
      </w:pPr>
      <w:r w:rsidRPr="009B0DE5">
        <w:rPr>
          <w:rFonts w:ascii="Abadi" w:hAnsi="Abadi"/>
          <w:sz w:val="24"/>
          <w:szCs w:val="24"/>
        </w:rPr>
        <w:t>ESCUELA NORMAL DE EDUCACIÓN PREESCOLAR</w:t>
      </w:r>
    </w:p>
    <w:p w14:paraId="37B3EEFA" w14:textId="745590AC" w:rsidR="00D777E1" w:rsidRDefault="00D777E1" w:rsidP="009B0DE5">
      <w:pPr>
        <w:spacing w:after="0" w:line="240" w:lineRule="auto"/>
        <w:jc w:val="center"/>
        <w:rPr>
          <w:i/>
          <w:iCs/>
          <w:sz w:val="24"/>
          <w:szCs w:val="24"/>
        </w:rPr>
      </w:pPr>
      <w:r w:rsidRPr="009B0DE5">
        <w:rPr>
          <w:i/>
          <w:iCs/>
          <w:sz w:val="24"/>
          <w:szCs w:val="24"/>
        </w:rPr>
        <w:t>CURSO CREACIÓN LITERARIA</w:t>
      </w:r>
    </w:p>
    <w:p w14:paraId="119C15F1" w14:textId="77777777" w:rsidR="009B0DE5" w:rsidRPr="009B0DE5" w:rsidRDefault="009B0DE5" w:rsidP="009B0DE5">
      <w:pPr>
        <w:spacing w:after="0" w:line="240" w:lineRule="auto"/>
        <w:jc w:val="center"/>
        <w:rPr>
          <w:rFonts w:ascii="Arial" w:hAnsi="Arial" w:cs="Arial"/>
          <w:i/>
          <w:iCs/>
          <w:sz w:val="20"/>
          <w:szCs w:val="20"/>
        </w:rPr>
      </w:pPr>
    </w:p>
    <w:p w14:paraId="7E79411D" w14:textId="77777777" w:rsidR="009B0DE5" w:rsidRDefault="00D777E1" w:rsidP="009B0DE5">
      <w:pPr>
        <w:spacing w:after="0" w:line="240" w:lineRule="auto"/>
        <w:jc w:val="center"/>
        <w:rPr>
          <w:b/>
          <w:bCs/>
          <w:szCs w:val="20"/>
        </w:rPr>
      </w:pPr>
      <w:r>
        <w:rPr>
          <w:rFonts w:ascii="Arial" w:hAnsi="Arial" w:cs="Arial"/>
          <w:sz w:val="20"/>
          <w:szCs w:val="20"/>
        </w:rPr>
        <w:t>La conciencia de la escritura como base para la creación</w:t>
      </w:r>
    </w:p>
    <w:p w14:paraId="3C24D0E9" w14:textId="2F2CDCC6" w:rsidR="009B0DE5" w:rsidRPr="009B0DE5" w:rsidRDefault="00DF16FA" w:rsidP="009B0DE5">
      <w:pPr>
        <w:ind w:left="2410"/>
        <w:jc w:val="center"/>
        <w:rPr>
          <w:szCs w:val="20"/>
        </w:rPr>
      </w:pPr>
      <w:r w:rsidRPr="009B0DE5">
        <w:rPr>
          <w:szCs w:val="20"/>
        </w:rPr>
        <w:t xml:space="preserve">EVIDENCIA DE LA </w:t>
      </w:r>
      <w:r w:rsidR="009B0DE5" w:rsidRPr="009B0DE5">
        <w:rPr>
          <w:szCs w:val="20"/>
        </w:rPr>
        <w:t>PRIMERA U</w:t>
      </w:r>
      <w:r w:rsidRPr="009B0DE5">
        <w:rPr>
          <w:szCs w:val="20"/>
        </w:rPr>
        <w:t>NIDAD</w:t>
      </w:r>
      <w:r w:rsidR="009B0DE5" w:rsidRPr="009B0DE5">
        <w:rPr>
          <w:szCs w:val="20"/>
        </w:rPr>
        <w:t>: Texto expositivo- explicativo en el que abordan la experiencia de la narrativa a partir de identificar elementos de diferente orden como: recursos literarios, procesos de organización de un texto, simbolización de la experiencia, entre otros</w:t>
      </w:r>
      <w:r w:rsidR="009B0DE5">
        <w:rPr>
          <w:szCs w:val="20"/>
        </w:rPr>
        <w:t>.</w:t>
      </w:r>
    </w:p>
    <w:tbl>
      <w:tblPr>
        <w:tblStyle w:val="Tablaconcuadrcula"/>
        <w:tblpPr w:leftFromText="141" w:rightFromText="141" w:vertAnchor="text" w:horzAnchor="page" w:tblpX="2895" w:tblpY="18"/>
        <w:tblW w:w="0" w:type="auto"/>
        <w:tblLook w:val="04A0" w:firstRow="1" w:lastRow="0" w:firstColumn="1" w:lastColumn="0" w:noHBand="0" w:noVBand="1"/>
      </w:tblPr>
      <w:tblGrid>
        <w:gridCol w:w="11341"/>
      </w:tblGrid>
      <w:tr w:rsidR="009B0DE5" w14:paraId="0B1DF7F3" w14:textId="77777777" w:rsidTr="0065512F">
        <w:tc>
          <w:tcPr>
            <w:tcW w:w="11341" w:type="dxa"/>
          </w:tcPr>
          <w:p w14:paraId="31FDB58E" w14:textId="77777777" w:rsidR="009B0DE5" w:rsidRPr="009B0DE5" w:rsidRDefault="009B0DE5" w:rsidP="0065512F">
            <w:pPr>
              <w:rPr>
                <w:rFonts w:ascii="Arial" w:hAnsi="Arial" w:cs="Arial"/>
                <w:b/>
                <w:sz w:val="18"/>
                <w:szCs w:val="18"/>
              </w:rPr>
            </w:pPr>
            <w:r w:rsidRPr="009B0DE5">
              <w:rPr>
                <w:rFonts w:ascii="Arial" w:hAnsi="Arial" w:cs="Arial"/>
                <w:b/>
                <w:sz w:val="18"/>
                <w:szCs w:val="18"/>
              </w:rPr>
              <w:t>Competencias de la Unidad 1</w:t>
            </w:r>
          </w:p>
          <w:p w14:paraId="6D2ACA4C" w14:textId="77777777" w:rsidR="009B0DE5" w:rsidRPr="009B0DE5" w:rsidRDefault="009B0DE5" w:rsidP="0065512F">
            <w:pPr>
              <w:ind w:left="720"/>
              <w:rPr>
                <w:rFonts w:ascii="Arial" w:hAnsi="Arial" w:cs="Arial"/>
                <w:b/>
                <w:sz w:val="18"/>
                <w:szCs w:val="18"/>
              </w:rPr>
            </w:pPr>
            <w:r w:rsidRPr="009B0DE5">
              <w:rPr>
                <w:rFonts w:ascii="Arial" w:hAnsi="Arial" w:cs="Arial"/>
                <w:b/>
                <w:bCs/>
                <w:i/>
                <w:iCs/>
                <w:sz w:val="18"/>
                <w:szCs w:val="18"/>
              </w:rPr>
              <w:t>Detecta los procesos de aprendizaje de sus alumnos para favorecer su desarrollo cognitivo y socio-emocional.</w:t>
            </w:r>
          </w:p>
          <w:p w14:paraId="1D9FAAEA" w14:textId="77777777" w:rsidR="009B0DE5" w:rsidRPr="009B0DE5" w:rsidRDefault="009B0DE5" w:rsidP="0065512F">
            <w:pPr>
              <w:rPr>
                <w:rFonts w:ascii="Arial" w:hAnsi="Arial" w:cs="Arial"/>
                <w:b/>
                <w:sz w:val="18"/>
                <w:szCs w:val="18"/>
              </w:rPr>
            </w:pPr>
          </w:p>
          <w:p w14:paraId="116C9CAA" w14:textId="77777777" w:rsidR="009B0DE5" w:rsidRPr="009B0DE5" w:rsidRDefault="009B0DE5" w:rsidP="0065512F">
            <w:pPr>
              <w:pStyle w:val="Prrafodelista"/>
              <w:numPr>
                <w:ilvl w:val="0"/>
                <w:numId w:val="4"/>
              </w:numPr>
              <w:rPr>
                <w:rFonts w:ascii="Arial" w:hAnsi="Arial" w:cs="Arial"/>
                <w:sz w:val="18"/>
                <w:szCs w:val="18"/>
              </w:rPr>
            </w:pPr>
            <w:r w:rsidRPr="009B0DE5">
              <w:rPr>
                <w:rFonts w:ascii="Arial" w:hAnsi="Arial" w:cs="Arial"/>
                <w:sz w:val="18"/>
                <w:szCs w:val="18"/>
              </w:rPr>
              <w:t>Plantea las necesidades formativas de los alumnos de acuerdo con los procesos cognitivos implícitos en el desarrollo del lenguaje oral y escrito.</w:t>
            </w:r>
          </w:p>
          <w:p w14:paraId="0EC2EE71" w14:textId="77777777" w:rsidR="009B0DE5" w:rsidRPr="009B0DE5" w:rsidRDefault="009B0DE5" w:rsidP="0065512F">
            <w:pPr>
              <w:pStyle w:val="Prrafodelista"/>
              <w:rPr>
                <w:rFonts w:ascii="Arial" w:hAnsi="Arial" w:cs="Arial"/>
                <w:sz w:val="18"/>
                <w:szCs w:val="18"/>
              </w:rPr>
            </w:pPr>
            <w:r w:rsidRPr="009B0DE5">
              <w:rPr>
                <w:rFonts w:ascii="Arial" w:hAnsi="Arial" w:cs="Arial"/>
                <w:b/>
                <w:bCs/>
                <w:i/>
                <w:iCs/>
                <w:sz w:val="18"/>
                <w:szCs w:val="18"/>
              </w:rPr>
              <w:t>Integra recursos de la investigación educativa para enriquecer su práctica profesional, expresando su interés por el conocimiento, la ciencia y la mejora de la educación</w:t>
            </w:r>
          </w:p>
          <w:p w14:paraId="67421FDE" w14:textId="77777777" w:rsidR="009B0DE5" w:rsidRPr="009B0DE5" w:rsidRDefault="009B0DE5" w:rsidP="0065512F">
            <w:pPr>
              <w:pStyle w:val="Prrafodelista"/>
              <w:numPr>
                <w:ilvl w:val="0"/>
                <w:numId w:val="4"/>
              </w:numPr>
              <w:rPr>
                <w:rFonts w:ascii="Arial" w:hAnsi="Arial" w:cs="Arial"/>
                <w:sz w:val="18"/>
                <w:szCs w:val="18"/>
              </w:rPr>
            </w:pPr>
            <w:r w:rsidRPr="009B0DE5">
              <w:rPr>
                <w:rFonts w:ascii="Arial" w:hAnsi="Arial" w:cs="Arial"/>
                <w:sz w:val="18"/>
                <w:szCs w:val="18"/>
              </w:rPr>
              <w:t>- Usa los resultados de la investigación para profundizar en el conocimiento y los procesos de aprendizaje de sus alumnos.</w:t>
            </w:r>
          </w:p>
          <w:p w14:paraId="6ECD780A" w14:textId="62ED8D5A" w:rsidR="009B0DE5" w:rsidRPr="009B0DE5" w:rsidRDefault="009B0DE5" w:rsidP="0065512F">
            <w:pPr>
              <w:pStyle w:val="Prrafodelista"/>
              <w:numPr>
                <w:ilvl w:val="0"/>
                <w:numId w:val="4"/>
              </w:numPr>
              <w:rPr>
                <w:rFonts w:ascii="Arial" w:hAnsi="Arial" w:cs="Arial"/>
                <w:sz w:val="18"/>
                <w:szCs w:val="18"/>
              </w:rPr>
            </w:pPr>
            <w:r w:rsidRPr="009B0DE5">
              <w:rPr>
                <w:rFonts w:ascii="Arial" w:hAnsi="Arial" w:cs="Arial"/>
                <w:sz w:val="18"/>
                <w:szCs w:val="18"/>
              </w:rPr>
              <w:t>-Utiliza los recursos metodológicos y técnicos de la investigación para explicar, comprender situaciones educativas y mejorar su docencia.</w:t>
            </w:r>
          </w:p>
          <w:p w14:paraId="5B830327" w14:textId="77777777" w:rsidR="009B0DE5" w:rsidRPr="009B0DE5" w:rsidRDefault="009B0DE5" w:rsidP="0065512F">
            <w:pPr>
              <w:pStyle w:val="Prrafodelista"/>
              <w:rPr>
                <w:rFonts w:ascii="Arial" w:hAnsi="Arial" w:cs="Arial"/>
                <w:sz w:val="18"/>
                <w:szCs w:val="18"/>
              </w:rPr>
            </w:pPr>
          </w:p>
          <w:p w14:paraId="4C1CE22F" w14:textId="77777777" w:rsidR="009B0DE5" w:rsidRPr="009B0DE5" w:rsidRDefault="009B0DE5" w:rsidP="0065512F">
            <w:pPr>
              <w:pStyle w:val="Prrafodelista"/>
              <w:numPr>
                <w:ilvl w:val="0"/>
                <w:numId w:val="4"/>
              </w:numPr>
              <w:jc w:val="center"/>
              <w:rPr>
                <w:b/>
                <w:bCs/>
                <w:sz w:val="18"/>
                <w:szCs w:val="18"/>
              </w:rPr>
            </w:pPr>
            <w:r w:rsidRPr="009B0DE5">
              <w:rPr>
                <w:rFonts w:ascii="Arial" w:hAnsi="Arial" w:cs="Arial"/>
                <w:sz w:val="18"/>
                <w:szCs w:val="18"/>
              </w:rPr>
              <w:t>Emplea los medios tecnológicos y las fuentes de información científicas disponibles para mantenerse actualizado con respecto al desarrollo lingüístico de los alumnos.</w:t>
            </w:r>
          </w:p>
        </w:tc>
      </w:tr>
    </w:tbl>
    <w:p w14:paraId="2E15E230" w14:textId="5E0D3B78" w:rsidR="00DF16FA" w:rsidRPr="001661C2" w:rsidRDefault="00DF16FA" w:rsidP="009B0DE5">
      <w:pPr>
        <w:spacing w:after="0" w:line="240" w:lineRule="auto"/>
        <w:rPr>
          <w:sz w:val="24"/>
        </w:rPr>
      </w:pPr>
    </w:p>
    <w:p w14:paraId="519C44A3" w14:textId="77777777" w:rsidR="00DF16FA" w:rsidRDefault="00DF16FA" w:rsidP="00DF16FA">
      <w:pPr>
        <w:jc w:val="center"/>
      </w:pPr>
    </w:p>
    <w:p w14:paraId="73021114" w14:textId="77777777" w:rsidR="00DF16FA" w:rsidRDefault="00DF16FA" w:rsidP="00DF16FA"/>
    <w:p w14:paraId="1D0DC333" w14:textId="738DB54E" w:rsidR="00DF16FA" w:rsidRDefault="00DF16FA"/>
    <w:p w14:paraId="1E715D03" w14:textId="7E09F050" w:rsidR="00B4249F" w:rsidRDefault="00B4249F"/>
    <w:p w14:paraId="5E551E0E" w14:textId="026ED5A2" w:rsidR="00B4249F" w:rsidRDefault="00B4249F"/>
    <w:p w14:paraId="71065375" w14:textId="671E5286" w:rsidR="00B4249F" w:rsidRDefault="00B4249F"/>
    <w:p w14:paraId="1150BA2C" w14:textId="6102D524" w:rsidR="003E7AFD" w:rsidRDefault="003E7AFD"/>
    <w:tbl>
      <w:tblPr>
        <w:tblStyle w:val="Tablaconcuadrcula"/>
        <w:tblW w:w="14369" w:type="dxa"/>
        <w:tblLayout w:type="fixed"/>
        <w:tblLook w:val="04A0" w:firstRow="1" w:lastRow="0" w:firstColumn="1" w:lastColumn="0" w:noHBand="0" w:noVBand="1"/>
      </w:tblPr>
      <w:tblGrid>
        <w:gridCol w:w="679"/>
        <w:gridCol w:w="821"/>
        <w:gridCol w:w="2326"/>
        <w:gridCol w:w="2464"/>
        <w:gridCol w:w="2600"/>
        <w:gridCol w:w="2600"/>
        <w:gridCol w:w="2879"/>
      </w:tblGrid>
      <w:tr w:rsidR="003E7AFD" w:rsidRPr="00337E01" w14:paraId="3B481916" w14:textId="77777777" w:rsidTr="00162263">
        <w:trPr>
          <w:trHeight w:val="365"/>
        </w:trPr>
        <w:tc>
          <w:tcPr>
            <w:tcW w:w="14369" w:type="dxa"/>
            <w:gridSpan w:val="7"/>
            <w:vAlign w:val="center"/>
          </w:tcPr>
          <w:p w14:paraId="5EAFDB5E" w14:textId="77777777" w:rsidR="003E7AFD" w:rsidRDefault="003E7AFD" w:rsidP="003E7AFD">
            <w:pPr>
              <w:jc w:val="center"/>
              <w:rPr>
                <w:rFonts w:ascii="Arial Narrow" w:hAnsi="Arial Narrow"/>
                <w:b/>
                <w:bCs/>
                <w:sz w:val="16"/>
                <w:szCs w:val="16"/>
              </w:rPr>
            </w:pPr>
          </w:p>
          <w:p w14:paraId="4EC6CA34" w14:textId="76979CE9" w:rsidR="003E7AFD" w:rsidRPr="00337E01" w:rsidRDefault="003E7AFD" w:rsidP="003E7AFD">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3E7AFD" w:rsidRPr="00337E01" w14:paraId="48F5743D" w14:textId="77777777" w:rsidTr="00162263">
        <w:trPr>
          <w:trHeight w:val="182"/>
        </w:trPr>
        <w:tc>
          <w:tcPr>
            <w:tcW w:w="679" w:type="dxa"/>
          </w:tcPr>
          <w:p w14:paraId="57F745EB" w14:textId="77777777" w:rsidR="003E7AFD" w:rsidRPr="00337E01" w:rsidRDefault="003E7AFD" w:rsidP="003E7AFD">
            <w:pPr>
              <w:rPr>
                <w:rFonts w:ascii="Arial Narrow" w:hAnsi="Arial Narrow"/>
                <w:sz w:val="16"/>
                <w:szCs w:val="16"/>
              </w:rPr>
            </w:pPr>
          </w:p>
        </w:tc>
        <w:tc>
          <w:tcPr>
            <w:tcW w:w="821" w:type="dxa"/>
          </w:tcPr>
          <w:p w14:paraId="44423BE9"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0</w:t>
            </w:r>
          </w:p>
        </w:tc>
        <w:tc>
          <w:tcPr>
            <w:tcW w:w="2326" w:type="dxa"/>
          </w:tcPr>
          <w:p w14:paraId="3C0136EE"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1</w:t>
            </w:r>
          </w:p>
        </w:tc>
        <w:tc>
          <w:tcPr>
            <w:tcW w:w="2464" w:type="dxa"/>
          </w:tcPr>
          <w:p w14:paraId="15A527C6"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2</w:t>
            </w:r>
          </w:p>
        </w:tc>
        <w:tc>
          <w:tcPr>
            <w:tcW w:w="2600" w:type="dxa"/>
          </w:tcPr>
          <w:p w14:paraId="7BF38C33"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3</w:t>
            </w:r>
          </w:p>
        </w:tc>
        <w:tc>
          <w:tcPr>
            <w:tcW w:w="2600" w:type="dxa"/>
          </w:tcPr>
          <w:p w14:paraId="49568659"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4</w:t>
            </w:r>
          </w:p>
        </w:tc>
        <w:tc>
          <w:tcPr>
            <w:tcW w:w="2874" w:type="dxa"/>
          </w:tcPr>
          <w:p w14:paraId="176CEE0F"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5</w:t>
            </w:r>
          </w:p>
        </w:tc>
      </w:tr>
      <w:tr w:rsidR="003E7AFD" w:rsidRPr="00337E01" w14:paraId="77901449" w14:textId="77777777" w:rsidTr="00162263">
        <w:trPr>
          <w:cantSplit/>
          <w:trHeight w:val="1151"/>
        </w:trPr>
        <w:tc>
          <w:tcPr>
            <w:tcW w:w="679" w:type="dxa"/>
            <w:textDirection w:val="btLr"/>
          </w:tcPr>
          <w:p w14:paraId="0B792A3F"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t>ADECUACIÓN A LA SITUACIÓN</w:t>
            </w:r>
          </w:p>
          <w:p w14:paraId="42565D72"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t>DE COMUNICACIÓN</w:t>
            </w:r>
          </w:p>
          <w:p w14:paraId="064BBEDA"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21" w:type="dxa"/>
            <w:vMerge w:val="restart"/>
          </w:tcPr>
          <w:p w14:paraId="22E55BE8" w14:textId="77777777" w:rsidR="003E7AFD" w:rsidRPr="00337E01" w:rsidRDefault="003E7AFD" w:rsidP="003E7AFD">
            <w:pPr>
              <w:jc w:val="center"/>
              <w:rPr>
                <w:rFonts w:ascii="Arial Narrow" w:hAnsi="Arial Narrow"/>
                <w:sz w:val="16"/>
                <w:szCs w:val="16"/>
              </w:rPr>
            </w:pPr>
          </w:p>
          <w:p w14:paraId="54039B49" w14:textId="77777777" w:rsidR="003E7AFD" w:rsidRPr="00337E01" w:rsidRDefault="003E7AFD" w:rsidP="003E7AFD">
            <w:pPr>
              <w:jc w:val="center"/>
              <w:rPr>
                <w:rFonts w:ascii="Arial Narrow" w:hAnsi="Arial Narrow"/>
                <w:sz w:val="16"/>
                <w:szCs w:val="16"/>
              </w:rPr>
            </w:pPr>
          </w:p>
          <w:p w14:paraId="29692EB7" w14:textId="77777777" w:rsidR="003E7AFD" w:rsidRPr="00337E01" w:rsidRDefault="003E7AFD" w:rsidP="003E7AFD">
            <w:pPr>
              <w:jc w:val="center"/>
              <w:rPr>
                <w:rFonts w:ascii="Arial Narrow" w:hAnsi="Arial Narrow"/>
                <w:sz w:val="16"/>
                <w:szCs w:val="16"/>
              </w:rPr>
            </w:pPr>
          </w:p>
          <w:p w14:paraId="4331EB3C" w14:textId="77777777" w:rsidR="003E7AFD" w:rsidRPr="00337E01" w:rsidRDefault="003E7AFD" w:rsidP="003E7AFD">
            <w:pPr>
              <w:jc w:val="center"/>
              <w:rPr>
                <w:rFonts w:ascii="Arial Narrow" w:hAnsi="Arial Narrow"/>
                <w:sz w:val="16"/>
                <w:szCs w:val="16"/>
              </w:rPr>
            </w:pPr>
          </w:p>
          <w:p w14:paraId="6D1A44F2" w14:textId="77777777" w:rsidR="003E7AFD" w:rsidRPr="00337E01" w:rsidRDefault="003E7AFD" w:rsidP="003E7AFD">
            <w:pPr>
              <w:jc w:val="center"/>
              <w:rPr>
                <w:rFonts w:ascii="Arial Narrow" w:hAnsi="Arial Narrow"/>
                <w:sz w:val="16"/>
                <w:szCs w:val="16"/>
              </w:rPr>
            </w:pPr>
          </w:p>
          <w:p w14:paraId="23D3E430" w14:textId="77777777" w:rsidR="003E7AFD" w:rsidRPr="00337E01" w:rsidRDefault="003E7AFD" w:rsidP="003E7AFD">
            <w:pPr>
              <w:jc w:val="center"/>
              <w:rPr>
                <w:rFonts w:ascii="Arial Narrow" w:hAnsi="Arial Narrow"/>
                <w:sz w:val="16"/>
                <w:szCs w:val="16"/>
              </w:rPr>
            </w:pPr>
          </w:p>
          <w:p w14:paraId="12E5CB0D" w14:textId="77777777" w:rsidR="003E7AFD" w:rsidRPr="00337E01" w:rsidRDefault="003E7AFD" w:rsidP="003E7AFD">
            <w:pPr>
              <w:jc w:val="center"/>
              <w:rPr>
                <w:rFonts w:ascii="Arial Narrow" w:hAnsi="Arial Narrow"/>
                <w:sz w:val="16"/>
                <w:szCs w:val="16"/>
              </w:rPr>
            </w:pPr>
          </w:p>
          <w:p w14:paraId="14AB5B63" w14:textId="77777777" w:rsidR="003E7AFD" w:rsidRPr="00337E01" w:rsidRDefault="003E7AFD" w:rsidP="003E7AFD">
            <w:pPr>
              <w:jc w:val="center"/>
              <w:rPr>
                <w:rFonts w:ascii="Arial Narrow" w:hAnsi="Arial Narrow"/>
                <w:sz w:val="16"/>
                <w:szCs w:val="16"/>
              </w:rPr>
            </w:pPr>
          </w:p>
          <w:p w14:paraId="0CDD9825" w14:textId="77777777" w:rsidR="003E7AFD" w:rsidRPr="00337E01" w:rsidRDefault="003E7AFD" w:rsidP="003E7AFD">
            <w:pPr>
              <w:jc w:val="center"/>
              <w:rPr>
                <w:rFonts w:ascii="Arial Narrow" w:hAnsi="Arial Narrow"/>
                <w:sz w:val="16"/>
                <w:szCs w:val="16"/>
              </w:rPr>
            </w:pPr>
          </w:p>
          <w:p w14:paraId="2C22793E" w14:textId="77777777" w:rsidR="003E7AFD" w:rsidRPr="00337E01" w:rsidRDefault="003E7AFD" w:rsidP="003E7AFD">
            <w:pPr>
              <w:jc w:val="center"/>
              <w:rPr>
                <w:rFonts w:ascii="Arial Narrow" w:hAnsi="Arial Narrow"/>
                <w:sz w:val="16"/>
                <w:szCs w:val="16"/>
              </w:rPr>
            </w:pPr>
          </w:p>
          <w:p w14:paraId="41920309" w14:textId="77777777" w:rsidR="003E7AFD" w:rsidRPr="00337E01" w:rsidRDefault="003E7AFD" w:rsidP="003E7AFD">
            <w:pPr>
              <w:jc w:val="center"/>
              <w:rPr>
                <w:rFonts w:ascii="Arial Narrow" w:hAnsi="Arial Narrow"/>
                <w:sz w:val="16"/>
                <w:szCs w:val="16"/>
              </w:rPr>
            </w:pPr>
          </w:p>
          <w:p w14:paraId="198B3D00" w14:textId="77777777" w:rsidR="003E7AFD" w:rsidRPr="00337E01" w:rsidRDefault="003E7AFD" w:rsidP="003E7AFD">
            <w:pPr>
              <w:jc w:val="center"/>
              <w:rPr>
                <w:rFonts w:ascii="Arial Narrow" w:hAnsi="Arial Narrow"/>
                <w:sz w:val="16"/>
                <w:szCs w:val="16"/>
              </w:rPr>
            </w:pPr>
          </w:p>
          <w:p w14:paraId="0DAFDC7B" w14:textId="77777777" w:rsidR="003E7AFD" w:rsidRPr="00337E01" w:rsidRDefault="003E7AFD" w:rsidP="003E7AFD">
            <w:pPr>
              <w:jc w:val="center"/>
              <w:rPr>
                <w:rFonts w:ascii="Arial Narrow" w:hAnsi="Arial Narrow"/>
                <w:sz w:val="16"/>
                <w:szCs w:val="16"/>
              </w:rPr>
            </w:pPr>
          </w:p>
          <w:p w14:paraId="2EAA05FE" w14:textId="77777777" w:rsidR="003E7AFD" w:rsidRPr="00337E01" w:rsidRDefault="003E7AFD" w:rsidP="003E7AFD">
            <w:pPr>
              <w:jc w:val="center"/>
              <w:rPr>
                <w:rFonts w:ascii="Arial Narrow" w:hAnsi="Arial Narrow"/>
                <w:sz w:val="16"/>
                <w:szCs w:val="16"/>
              </w:rPr>
            </w:pPr>
          </w:p>
          <w:p w14:paraId="4BB4BAAA" w14:textId="77777777" w:rsidR="003E7AFD" w:rsidRPr="00337E01" w:rsidRDefault="003E7AFD" w:rsidP="003E7AFD">
            <w:pPr>
              <w:jc w:val="center"/>
              <w:rPr>
                <w:rFonts w:ascii="Arial Narrow" w:hAnsi="Arial Narrow"/>
                <w:sz w:val="16"/>
                <w:szCs w:val="16"/>
              </w:rPr>
            </w:pPr>
          </w:p>
          <w:p w14:paraId="6F69D9FB" w14:textId="77777777" w:rsidR="003E7AFD" w:rsidRPr="00337E01" w:rsidRDefault="003E7AFD" w:rsidP="003E7AFD">
            <w:pPr>
              <w:jc w:val="center"/>
              <w:rPr>
                <w:rFonts w:ascii="Arial Narrow" w:hAnsi="Arial Narrow"/>
                <w:sz w:val="16"/>
                <w:szCs w:val="16"/>
              </w:rPr>
            </w:pPr>
          </w:p>
          <w:p w14:paraId="4ADC644D" w14:textId="77777777" w:rsidR="003E7AFD" w:rsidRPr="00337E01" w:rsidRDefault="003E7AFD" w:rsidP="003E7AFD">
            <w:pPr>
              <w:jc w:val="center"/>
              <w:rPr>
                <w:rFonts w:ascii="Arial Narrow" w:hAnsi="Arial Narrow"/>
                <w:sz w:val="16"/>
                <w:szCs w:val="16"/>
              </w:rPr>
            </w:pPr>
          </w:p>
          <w:p w14:paraId="0400AA07" w14:textId="77777777" w:rsidR="003E7AFD" w:rsidRPr="00337E01" w:rsidRDefault="003E7AFD" w:rsidP="003E7AFD">
            <w:pPr>
              <w:jc w:val="center"/>
              <w:rPr>
                <w:rFonts w:ascii="Arial Narrow" w:hAnsi="Arial Narrow"/>
                <w:sz w:val="16"/>
                <w:szCs w:val="16"/>
              </w:rPr>
            </w:pPr>
          </w:p>
          <w:p w14:paraId="28879008" w14:textId="77777777" w:rsidR="003E7AFD" w:rsidRPr="00337E01" w:rsidRDefault="003E7AFD" w:rsidP="003E7AFD">
            <w:pPr>
              <w:jc w:val="center"/>
              <w:rPr>
                <w:rFonts w:ascii="Arial Narrow" w:hAnsi="Arial Narrow"/>
                <w:sz w:val="16"/>
                <w:szCs w:val="16"/>
              </w:rPr>
            </w:pPr>
          </w:p>
          <w:p w14:paraId="73AD534D" w14:textId="77777777" w:rsidR="003E7AFD" w:rsidRPr="00337E01" w:rsidRDefault="003E7AFD" w:rsidP="003E7AFD">
            <w:pPr>
              <w:jc w:val="center"/>
              <w:rPr>
                <w:rFonts w:ascii="Arial Narrow" w:hAnsi="Arial Narrow"/>
                <w:sz w:val="16"/>
                <w:szCs w:val="16"/>
              </w:rPr>
            </w:pPr>
          </w:p>
          <w:p w14:paraId="5B61AD5A" w14:textId="77777777" w:rsidR="003E7AFD" w:rsidRPr="00337E01" w:rsidRDefault="003E7AFD" w:rsidP="003E7AFD">
            <w:pPr>
              <w:jc w:val="center"/>
              <w:rPr>
                <w:rFonts w:ascii="Arial Narrow" w:hAnsi="Arial Narrow"/>
                <w:sz w:val="16"/>
                <w:szCs w:val="16"/>
              </w:rPr>
            </w:pPr>
          </w:p>
          <w:p w14:paraId="4D44439D" w14:textId="77777777" w:rsidR="003E7AFD" w:rsidRPr="00337E01" w:rsidRDefault="003E7AFD" w:rsidP="003E7AFD">
            <w:pPr>
              <w:jc w:val="center"/>
              <w:rPr>
                <w:rFonts w:ascii="Arial Narrow" w:hAnsi="Arial Narrow"/>
                <w:sz w:val="16"/>
                <w:szCs w:val="16"/>
              </w:rPr>
            </w:pPr>
          </w:p>
          <w:p w14:paraId="4EE2C9C8" w14:textId="77777777" w:rsidR="003E7AFD" w:rsidRPr="00337E01" w:rsidRDefault="003E7AFD" w:rsidP="003E7AFD">
            <w:pPr>
              <w:jc w:val="center"/>
              <w:rPr>
                <w:rFonts w:ascii="Arial Narrow" w:hAnsi="Arial Narrow"/>
                <w:sz w:val="16"/>
                <w:szCs w:val="16"/>
              </w:rPr>
            </w:pPr>
          </w:p>
          <w:p w14:paraId="6D63DF23" w14:textId="77777777" w:rsidR="003E7AFD" w:rsidRPr="00337E01" w:rsidRDefault="003E7AFD" w:rsidP="003E7AFD">
            <w:pPr>
              <w:jc w:val="center"/>
              <w:rPr>
                <w:rFonts w:ascii="Arial Narrow" w:hAnsi="Arial Narrow"/>
                <w:sz w:val="16"/>
                <w:szCs w:val="16"/>
              </w:rPr>
            </w:pPr>
          </w:p>
          <w:p w14:paraId="2B74279E" w14:textId="77777777" w:rsidR="003E7AFD" w:rsidRPr="00337E01" w:rsidRDefault="003E7AFD" w:rsidP="003E7AFD">
            <w:pPr>
              <w:jc w:val="center"/>
              <w:rPr>
                <w:rFonts w:ascii="Arial Narrow" w:hAnsi="Arial Narrow"/>
                <w:sz w:val="16"/>
                <w:szCs w:val="16"/>
              </w:rPr>
            </w:pPr>
          </w:p>
          <w:p w14:paraId="2220B370" w14:textId="77777777" w:rsidR="003E7AFD" w:rsidRPr="00337E01" w:rsidRDefault="003E7AFD" w:rsidP="003E7AFD">
            <w:pPr>
              <w:jc w:val="center"/>
              <w:rPr>
                <w:rFonts w:ascii="Arial Narrow" w:hAnsi="Arial Narrow"/>
                <w:sz w:val="16"/>
                <w:szCs w:val="16"/>
              </w:rPr>
            </w:pPr>
          </w:p>
          <w:p w14:paraId="5B909DC3" w14:textId="77777777" w:rsidR="003E7AFD" w:rsidRPr="00337E01" w:rsidRDefault="003E7AFD" w:rsidP="003E7AFD">
            <w:pPr>
              <w:jc w:val="center"/>
              <w:rPr>
                <w:rFonts w:ascii="Arial Narrow" w:hAnsi="Arial Narrow"/>
                <w:sz w:val="16"/>
                <w:szCs w:val="16"/>
              </w:rPr>
            </w:pPr>
          </w:p>
          <w:p w14:paraId="56012605" w14:textId="77777777" w:rsidR="003E7AFD" w:rsidRPr="00337E01" w:rsidRDefault="003E7AFD" w:rsidP="003E7AFD">
            <w:pPr>
              <w:jc w:val="center"/>
              <w:rPr>
                <w:rFonts w:ascii="Arial Narrow" w:hAnsi="Arial Narrow"/>
                <w:sz w:val="16"/>
                <w:szCs w:val="16"/>
              </w:rPr>
            </w:pPr>
          </w:p>
          <w:p w14:paraId="051C620A" w14:textId="77777777" w:rsidR="003E7AFD" w:rsidRPr="00337E01" w:rsidRDefault="003E7AFD" w:rsidP="003E7AFD">
            <w:pPr>
              <w:jc w:val="center"/>
              <w:rPr>
                <w:rFonts w:ascii="Arial Narrow" w:hAnsi="Arial Narrow"/>
                <w:sz w:val="16"/>
                <w:szCs w:val="16"/>
              </w:rPr>
            </w:pPr>
          </w:p>
          <w:p w14:paraId="2CE9D367" w14:textId="77777777" w:rsidR="003E7AFD" w:rsidRPr="00337E01" w:rsidRDefault="003E7AFD" w:rsidP="003E7AFD">
            <w:pPr>
              <w:jc w:val="center"/>
              <w:rPr>
                <w:rFonts w:ascii="Arial Narrow" w:hAnsi="Arial Narrow"/>
                <w:sz w:val="16"/>
                <w:szCs w:val="16"/>
              </w:rPr>
            </w:pPr>
          </w:p>
          <w:p w14:paraId="215FF1FC"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Texto que tengan menos de 30 palabras</w:t>
            </w:r>
          </w:p>
          <w:p w14:paraId="78D302AC" w14:textId="77777777" w:rsidR="003E7AFD" w:rsidRPr="00337E01" w:rsidRDefault="003E7AFD" w:rsidP="003E7AFD">
            <w:pPr>
              <w:jc w:val="center"/>
              <w:rPr>
                <w:rFonts w:ascii="Arial Narrow" w:hAnsi="Arial Narrow"/>
                <w:sz w:val="16"/>
                <w:szCs w:val="16"/>
              </w:rPr>
            </w:pPr>
          </w:p>
          <w:p w14:paraId="521A6E2E"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Texto sin sentido, o tan pobre que no permite valorar los criterios y no llega al nivel 1.</w:t>
            </w:r>
          </w:p>
        </w:tc>
        <w:tc>
          <w:tcPr>
            <w:tcW w:w="2326" w:type="dxa"/>
          </w:tcPr>
          <w:p w14:paraId="5B01B18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14:paraId="6B055C1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47A9DC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14:paraId="5A8E6251"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14:paraId="235EA9E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01A99D2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464" w:type="dxa"/>
          </w:tcPr>
          <w:p w14:paraId="62FF840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7F7952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es una exposición/ explicación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14:paraId="6C5BAF8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14:paraId="146ACE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60921D9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14:paraId="6084FC9F"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68DC3B6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14:paraId="63DF978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-Se mezclan opinión e información.</w:t>
            </w:r>
          </w:p>
          <w:p w14:paraId="13C4662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600" w:type="dxa"/>
          </w:tcPr>
          <w:p w14:paraId="7090307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66A07C4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-El texto es una exposición/explicación. Desarrolla el tema propuesto.</w:t>
            </w:r>
          </w:p>
          <w:p w14:paraId="35CCA66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14:paraId="0718ABD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14:paraId="58860D15"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Registro lingüístico:</w:t>
            </w:r>
          </w:p>
          <w:p w14:paraId="29B0C9A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14:paraId="7E33E7A6"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284AB40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14:paraId="54EA548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600" w:type="dxa"/>
          </w:tcPr>
          <w:p w14:paraId="3CB997E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p>
          <w:p w14:paraId="3705897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El texto es una exposición/explicación. Presenta sus argumentos a  partir del tema investigado .</w:t>
            </w:r>
          </w:p>
          <w:p w14:paraId="6A770F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14:paraId="74A3B56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47721D6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14:paraId="7FDF109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874" w:type="dxa"/>
          </w:tcPr>
          <w:p w14:paraId="2B8C940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4B1881E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14:paraId="063B4F5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2C5F4B5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5EDB26A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14:paraId="18675FF1"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50D850A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14:paraId="159B080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3E7AFD" w:rsidRPr="00337E01" w14:paraId="20D161DD" w14:textId="77777777" w:rsidTr="00162263">
        <w:trPr>
          <w:cantSplit/>
          <w:trHeight w:val="1151"/>
        </w:trPr>
        <w:tc>
          <w:tcPr>
            <w:tcW w:w="679" w:type="dxa"/>
            <w:textDirection w:val="btLr"/>
          </w:tcPr>
          <w:p w14:paraId="6D673E9C" w14:textId="77777777" w:rsidR="003E7AFD" w:rsidRPr="00337E01" w:rsidRDefault="003E7AFD" w:rsidP="003E7AFD">
            <w:pPr>
              <w:ind w:left="113" w:right="113"/>
              <w:rPr>
                <w:rFonts w:ascii="Arial Narrow" w:hAnsi="Arial Narrow"/>
                <w:sz w:val="16"/>
                <w:szCs w:val="16"/>
              </w:rPr>
            </w:pPr>
            <w:r w:rsidRPr="00337E01">
              <w:rPr>
                <w:rFonts w:ascii="Arial Narrow" w:hAnsi="Arial Narrow"/>
                <w:sz w:val="16"/>
                <w:szCs w:val="16"/>
              </w:rPr>
              <w:lastRenderedPageBreak/>
              <w:t>COHERENCIA Y COHESIÓN TEXTUAL COMPETENCIA DISCURSIVA</w:t>
            </w:r>
          </w:p>
        </w:tc>
        <w:tc>
          <w:tcPr>
            <w:tcW w:w="821" w:type="dxa"/>
            <w:vMerge/>
          </w:tcPr>
          <w:p w14:paraId="2CD9DDE2" w14:textId="77777777" w:rsidR="003E7AFD" w:rsidRPr="00337E01" w:rsidRDefault="003E7AFD" w:rsidP="003E7AFD">
            <w:pPr>
              <w:rPr>
                <w:rFonts w:ascii="Arial Narrow" w:hAnsi="Arial Narrow"/>
                <w:sz w:val="16"/>
                <w:szCs w:val="16"/>
              </w:rPr>
            </w:pPr>
          </w:p>
        </w:tc>
        <w:tc>
          <w:tcPr>
            <w:tcW w:w="2326" w:type="dxa"/>
          </w:tcPr>
          <w:p w14:paraId="3D2200A4"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p>
          <w:p w14:paraId="5C7F6F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información es repetitiva, incoherente.</w:t>
            </w:r>
          </w:p>
          <w:p w14:paraId="1FEE8F8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14:paraId="1E05478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14:paraId="4B94ACF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14:paraId="21BCC47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464" w:type="dxa"/>
          </w:tcPr>
          <w:p w14:paraId="61CAEF2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4145EC7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14:paraId="328E1CC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10F3B07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14:paraId="6FC50CA8"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Uso de organizadores textuales y conectores:</w:t>
            </w:r>
          </w:p>
          <w:p w14:paraId="758383E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600" w:type="dxa"/>
          </w:tcPr>
          <w:p w14:paraId="51687DA6"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30A93AD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en general, progresa adecuadamente. </w:t>
            </w:r>
          </w:p>
          <w:p w14:paraId="67426B3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7A192B5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14:paraId="32A1D36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14:paraId="0537BB8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462140B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-Uso de algún organizador textual o conector.</w:t>
            </w:r>
          </w:p>
        </w:tc>
        <w:tc>
          <w:tcPr>
            <w:tcW w:w="2600" w:type="dxa"/>
          </w:tcPr>
          <w:p w14:paraId="04BBB7AC"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p>
          <w:p w14:paraId="3081EE2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información progresa adecuadamente. </w:t>
            </w:r>
          </w:p>
          <w:p w14:paraId="0399BED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14:paraId="3C39DBF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14:paraId="12B8B1F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14:paraId="528FB6F4" w14:textId="77777777" w:rsidR="003E7AFD" w:rsidRPr="00337E01" w:rsidRDefault="003E7AFD" w:rsidP="003E7AFD">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14:paraId="6E6A9C4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874" w:type="dxa"/>
          </w:tcPr>
          <w:p w14:paraId="0AF98638"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219EB7B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progresa adecuadamente. </w:t>
            </w:r>
          </w:p>
          <w:p w14:paraId="60FB734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-El texto se percibe como una unidad.</w:t>
            </w:r>
          </w:p>
          <w:p w14:paraId="2982255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00DE429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Clara estructura de un texto expositivo/explicativo. </w:t>
            </w:r>
          </w:p>
          <w:p w14:paraId="69AD23C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desarrollar,  argumentación, ejemplificación y comentarios del tema desarrollado y conclusiones a partir de lo expuesto. </w:t>
            </w:r>
          </w:p>
          <w:p w14:paraId="32422E0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-Cada párrafo desarrolla una idea principal. </w:t>
            </w:r>
          </w:p>
          <w:p w14:paraId="2FEBE82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-Propone un nuevo título. </w:t>
            </w:r>
          </w:p>
          <w:p w14:paraId="0837044E"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41ACE4C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-Se utilizan organizadores textuales y conectores variados.</w:t>
            </w:r>
          </w:p>
        </w:tc>
      </w:tr>
      <w:tr w:rsidR="003E7AFD" w:rsidRPr="00337E01" w14:paraId="2A6F57CE" w14:textId="77777777" w:rsidTr="00162263">
        <w:trPr>
          <w:cantSplit/>
          <w:trHeight w:val="1151"/>
        </w:trPr>
        <w:tc>
          <w:tcPr>
            <w:tcW w:w="679" w:type="dxa"/>
            <w:textDirection w:val="btLr"/>
          </w:tcPr>
          <w:p w14:paraId="1BA41E46" w14:textId="77777777" w:rsidR="003E7AFD" w:rsidRPr="00337E01" w:rsidRDefault="003E7AFD" w:rsidP="003E7AFD">
            <w:pPr>
              <w:ind w:left="113" w:right="113"/>
              <w:rPr>
                <w:rFonts w:ascii="Arial Narrow" w:hAnsi="Arial Narrow"/>
                <w:sz w:val="16"/>
                <w:szCs w:val="16"/>
              </w:rPr>
            </w:pPr>
            <w:r w:rsidRPr="00337E01">
              <w:rPr>
                <w:rFonts w:ascii="Arial Narrow" w:hAnsi="Arial Narrow"/>
                <w:sz w:val="16"/>
                <w:szCs w:val="16"/>
              </w:rPr>
              <w:t>CORRECCIÓN LÉXICA, MORFOSINTÁCTICA Y ORTOGRÁFICA COMPETENCIA LINGÜÍSTICA</w:t>
            </w:r>
          </w:p>
        </w:tc>
        <w:tc>
          <w:tcPr>
            <w:tcW w:w="821" w:type="dxa"/>
            <w:vMerge/>
          </w:tcPr>
          <w:p w14:paraId="022A25BF" w14:textId="77777777" w:rsidR="003E7AFD" w:rsidRPr="00337E01" w:rsidRDefault="003E7AFD" w:rsidP="003E7AFD">
            <w:pPr>
              <w:rPr>
                <w:rFonts w:ascii="Arial Narrow" w:hAnsi="Arial Narrow"/>
                <w:sz w:val="16"/>
                <w:szCs w:val="16"/>
              </w:rPr>
            </w:pPr>
          </w:p>
        </w:tc>
        <w:tc>
          <w:tcPr>
            <w:tcW w:w="2326" w:type="dxa"/>
          </w:tcPr>
          <w:p w14:paraId="25F6BA5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0557B76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-Evidente falta de vocabulario.</w:t>
            </w:r>
          </w:p>
          <w:p w14:paraId="11230D4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14:paraId="08C1657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14:paraId="7E5E45B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-Sintaxis muy simple y a veces con oraciones incompletas. </w:t>
            </w:r>
          </w:p>
          <w:p w14:paraId="01A491B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14:paraId="2177ABA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14:paraId="0700A45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-Uso incorrecto de los signos de puntuación.</w:t>
            </w:r>
          </w:p>
        </w:tc>
        <w:tc>
          <w:tcPr>
            <w:tcW w:w="2464" w:type="dxa"/>
          </w:tcPr>
          <w:p w14:paraId="3EACB8C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0339FB2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Léxico pobre e impreciso </w:t>
            </w:r>
          </w:p>
          <w:p w14:paraId="6265008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-Algunas incorrecciones léxicas</w:t>
            </w:r>
          </w:p>
          <w:p w14:paraId="57D304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5571EC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-Errores morfosintácticos frecuentes. </w:t>
            </w:r>
          </w:p>
          <w:p w14:paraId="0E878E4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14:paraId="016AFA1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-Errores ortográficos frecuentes. </w:t>
            </w:r>
          </w:p>
          <w:p w14:paraId="0009F1B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Uso incorrecto de los signos de puntuación.</w:t>
            </w:r>
          </w:p>
        </w:tc>
        <w:tc>
          <w:tcPr>
            <w:tcW w:w="2600" w:type="dxa"/>
          </w:tcPr>
          <w:p w14:paraId="188AE8C1"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240FE8F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léxico es adecuado para el tipo de texto propuesto. </w:t>
            </w:r>
          </w:p>
          <w:p w14:paraId="1169764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hay demasiadas repeticiones. </w:t>
            </w:r>
          </w:p>
          <w:p w14:paraId="15EBB06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-Ausencia de incorrecciones léxicas. </w:t>
            </w:r>
          </w:p>
          <w:p w14:paraId="0DDA354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0739EB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14:paraId="5408EB1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14:paraId="752FCA4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600" w:type="dxa"/>
          </w:tcPr>
          <w:p w14:paraId="4570592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p>
          <w:p w14:paraId="021989D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28C9879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comete errores morfosintácticos. </w:t>
            </w:r>
          </w:p>
          <w:p w14:paraId="5663BC8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14:paraId="4B4507A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-Comete pocas faltas de ortografía.</w:t>
            </w:r>
          </w:p>
          <w:p w14:paraId="32442FE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-Usa correctamente la coma y el punto y seguido. </w:t>
            </w:r>
          </w:p>
          <w:p w14:paraId="7CEE38E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-Utiliza correctamente la tilde.</w:t>
            </w:r>
          </w:p>
        </w:tc>
        <w:tc>
          <w:tcPr>
            <w:tcW w:w="2874" w:type="dxa"/>
          </w:tcPr>
          <w:p w14:paraId="5A0B135F"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p>
          <w:p w14:paraId="75F308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14:paraId="07A323B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14:paraId="189DCA12"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Morfosintaxis:</w:t>
            </w:r>
          </w:p>
          <w:p w14:paraId="785DDCE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-No comete errores morfosintácticos. </w:t>
            </w:r>
          </w:p>
          <w:p w14:paraId="43F10F0B" w14:textId="77777777" w:rsidR="003E7AFD" w:rsidRPr="00337E01" w:rsidRDefault="003E7AFD" w:rsidP="003E7AFD">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14:paraId="11DAF39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-Casi no hay faltas de ortografía y ninguna grave.</w:t>
            </w:r>
          </w:p>
          <w:p w14:paraId="17BF8C2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-Puntúa adecuadamente</w:t>
            </w:r>
          </w:p>
        </w:tc>
      </w:tr>
    </w:tbl>
    <w:p w14:paraId="44B7B7E5" w14:textId="46B0B3CD" w:rsidR="003E7AFD" w:rsidRDefault="003E7AFD"/>
    <w:p w14:paraId="03EEA441" w14:textId="752010DA" w:rsidR="000D74D2" w:rsidRDefault="000D74D2"/>
    <w:p w14:paraId="6A3360B9" w14:textId="501277D7" w:rsidR="000D74D2" w:rsidRDefault="000D74D2"/>
    <w:p w14:paraId="6F8C5CC0" w14:textId="76CF364C" w:rsidR="000D74D2" w:rsidRDefault="000D74D2"/>
    <w:p w14:paraId="0662E7E4" w14:textId="1B66C70F" w:rsidR="000D74D2" w:rsidRDefault="000D74D2"/>
    <w:p w14:paraId="50EF4AE3" w14:textId="0718C866" w:rsidR="000D74D2" w:rsidRDefault="000D74D2"/>
    <w:p w14:paraId="68F784F0" w14:textId="32FA1161" w:rsidR="007A6D75" w:rsidRDefault="007A6D75">
      <w:pPr>
        <w:sectPr w:rsidR="007A6D75" w:rsidSect="0065512F">
          <w:pgSz w:w="15840" w:h="12240" w:orient="landscape"/>
          <w:pgMar w:top="720" w:right="720" w:bottom="720" w:left="72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0D337A78" w14:textId="64CBDA33" w:rsidR="005A2379" w:rsidRPr="009D08D6" w:rsidRDefault="00DF2747" w:rsidP="005A2379">
      <w:pPr>
        <w:rPr>
          <w:rFonts w:ascii="Arial" w:hAnsi="Arial" w:cs="Arial"/>
          <w:b/>
          <w:bCs/>
          <w:sz w:val="24"/>
          <w:szCs w:val="24"/>
        </w:rPr>
      </w:pPr>
      <w:r w:rsidRPr="009D08D6">
        <w:rPr>
          <w:rFonts w:ascii="Arial" w:hAnsi="Arial" w:cs="Arial"/>
          <w:b/>
          <w:bCs/>
          <w:sz w:val="24"/>
          <w:szCs w:val="24"/>
        </w:rPr>
        <w:lastRenderedPageBreak/>
        <w:t>La Literatura en la infancia</w:t>
      </w:r>
      <w:r w:rsidR="008A0261">
        <w:rPr>
          <w:rFonts w:ascii="Arial" w:hAnsi="Arial" w:cs="Arial"/>
          <w:b/>
          <w:bCs/>
          <w:sz w:val="24"/>
          <w:szCs w:val="24"/>
        </w:rPr>
        <w:t>.</w:t>
      </w:r>
    </w:p>
    <w:p w14:paraId="67CAA39E" w14:textId="604624E6" w:rsidR="00063AEE" w:rsidRDefault="005A2379" w:rsidP="009D08D6">
      <w:pPr>
        <w:spacing w:line="360" w:lineRule="auto"/>
        <w:rPr>
          <w:rFonts w:ascii="Arial" w:hAnsi="Arial" w:cs="Arial"/>
          <w:sz w:val="24"/>
          <w:szCs w:val="24"/>
        </w:rPr>
      </w:pPr>
      <w:r w:rsidRPr="005A2379">
        <w:rPr>
          <w:rFonts w:ascii="Arial" w:hAnsi="Arial" w:cs="Arial"/>
          <w:sz w:val="24"/>
          <w:szCs w:val="24"/>
        </w:rPr>
        <w:t xml:space="preserve">En base a las lecturas vistas en clase </w:t>
      </w:r>
      <w:r>
        <w:rPr>
          <w:rFonts w:ascii="Arial" w:hAnsi="Arial" w:cs="Arial"/>
          <w:sz w:val="24"/>
          <w:szCs w:val="24"/>
        </w:rPr>
        <w:t xml:space="preserve">a lo largo de esta primera Unidad llamada discursos literarios de la niñez, </w:t>
      </w:r>
      <w:r w:rsidR="00E31375">
        <w:rPr>
          <w:rFonts w:ascii="Arial" w:hAnsi="Arial" w:cs="Arial"/>
          <w:sz w:val="24"/>
          <w:szCs w:val="24"/>
        </w:rPr>
        <w:t>cabe mencionar</w:t>
      </w:r>
      <w:r w:rsidR="00EC24E0">
        <w:rPr>
          <w:rFonts w:ascii="Arial" w:hAnsi="Arial" w:cs="Arial"/>
          <w:sz w:val="24"/>
          <w:szCs w:val="24"/>
        </w:rPr>
        <w:t xml:space="preserve"> el papel de la literatura en la infancia mencionando las posibilidades de desarrollo en el ámbito escolar</w:t>
      </w:r>
      <w:r>
        <w:rPr>
          <w:rFonts w:ascii="Arial" w:hAnsi="Arial" w:cs="Arial"/>
          <w:sz w:val="24"/>
          <w:szCs w:val="24"/>
        </w:rPr>
        <w:t xml:space="preserve"> </w:t>
      </w:r>
      <w:r w:rsidR="00213870">
        <w:rPr>
          <w:rFonts w:ascii="Arial" w:hAnsi="Arial" w:cs="Arial"/>
          <w:sz w:val="24"/>
          <w:szCs w:val="24"/>
        </w:rPr>
        <w:t>haciendo hincapié a las lecturas siguientes: La literatura infantil desarrolla la función imaginativa del lenguaje. De la autora Josefina Calles destacando, l</w:t>
      </w:r>
      <w:r w:rsidRPr="005A2379">
        <w:rPr>
          <w:rFonts w:ascii="Arial" w:hAnsi="Arial" w:cs="Arial"/>
          <w:sz w:val="24"/>
          <w:szCs w:val="24"/>
        </w:rPr>
        <w:t>a importancia de la lectura</w:t>
      </w:r>
      <w:r w:rsidR="00482402">
        <w:rPr>
          <w:rFonts w:ascii="Arial" w:hAnsi="Arial" w:cs="Arial"/>
          <w:sz w:val="24"/>
          <w:szCs w:val="24"/>
        </w:rPr>
        <w:t>,</w:t>
      </w:r>
      <w:r w:rsidR="00D233AE">
        <w:rPr>
          <w:rFonts w:ascii="Arial" w:hAnsi="Arial" w:cs="Arial"/>
          <w:sz w:val="24"/>
          <w:szCs w:val="24"/>
        </w:rPr>
        <w:t xml:space="preserve"> adquiriéndose durante el inicio de la escolaridad y en su proceso de aprendizaje</w:t>
      </w:r>
      <w:r w:rsidR="00482402">
        <w:rPr>
          <w:rFonts w:ascii="Arial" w:hAnsi="Arial" w:cs="Arial"/>
          <w:sz w:val="24"/>
          <w:szCs w:val="24"/>
        </w:rPr>
        <w:t xml:space="preserve"> el docente busca mejorar la forma de enseñanza</w:t>
      </w:r>
      <w:r w:rsidR="00EC24E0">
        <w:rPr>
          <w:rFonts w:ascii="Arial" w:hAnsi="Arial" w:cs="Arial"/>
          <w:sz w:val="24"/>
          <w:szCs w:val="24"/>
        </w:rPr>
        <w:t xml:space="preserve">, el </w:t>
      </w:r>
      <w:r w:rsidR="00482402">
        <w:rPr>
          <w:rFonts w:ascii="Arial" w:hAnsi="Arial" w:cs="Arial"/>
          <w:sz w:val="24"/>
          <w:szCs w:val="24"/>
        </w:rPr>
        <w:t>problema de estos comportamientos lectores persist</w:t>
      </w:r>
      <w:r w:rsidR="00385074">
        <w:rPr>
          <w:rFonts w:ascii="Arial" w:hAnsi="Arial" w:cs="Arial"/>
          <w:sz w:val="24"/>
          <w:szCs w:val="24"/>
        </w:rPr>
        <w:t>e por motivo de que no tienen el acercamiento adecuado a diversos textos literarios. E</w:t>
      </w:r>
      <w:r w:rsidR="00482402">
        <w:rPr>
          <w:rFonts w:ascii="Arial" w:hAnsi="Arial" w:cs="Arial"/>
          <w:sz w:val="24"/>
          <w:szCs w:val="24"/>
        </w:rPr>
        <w:t xml:space="preserve">l dominio de las destrezas comunicativas </w:t>
      </w:r>
      <w:r w:rsidR="009D08D6">
        <w:rPr>
          <w:rFonts w:ascii="Arial" w:hAnsi="Arial" w:cs="Arial"/>
          <w:sz w:val="24"/>
          <w:szCs w:val="24"/>
        </w:rPr>
        <w:t xml:space="preserve">de manera </w:t>
      </w:r>
      <w:r w:rsidR="00482402">
        <w:rPr>
          <w:rFonts w:ascii="Arial" w:hAnsi="Arial" w:cs="Arial"/>
          <w:sz w:val="24"/>
          <w:szCs w:val="24"/>
        </w:rPr>
        <w:t xml:space="preserve">oral </w:t>
      </w:r>
      <w:r w:rsidR="009D08D6">
        <w:rPr>
          <w:rFonts w:ascii="Arial" w:hAnsi="Arial" w:cs="Arial"/>
          <w:sz w:val="24"/>
          <w:szCs w:val="24"/>
        </w:rPr>
        <w:t xml:space="preserve">o </w:t>
      </w:r>
      <w:r w:rsidR="00482402">
        <w:rPr>
          <w:rFonts w:ascii="Arial" w:hAnsi="Arial" w:cs="Arial"/>
          <w:sz w:val="24"/>
          <w:szCs w:val="24"/>
        </w:rPr>
        <w:t>escrita, se adquieren durante el inicio de su escolaridad y en su proceso de aprendizaje, cabe destacar que la literatura promueve el desarrollo de la función imaginativa del lenguaje y forma a lectores autónomos</w:t>
      </w:r>
      <w:r w:rsidR="00AF3C3E">
        <w:rPr>
          <w:rFonts w:ascii="Arial" w:hAnsi="Arial" w:cs="Arial"/>
          <w:sz w:val="24"/>
          <w:szCs w:val="24"/>
        </w:rPr>
        <w:t>.</w:t>
      </w:r>
    </w:p>
    <w:p w14:paraId="0E00FE92" w14:textId="2236FA46" w:rsidR="00063AEE" w:rsidRPr="000F0D19" w:rsidRDefault="00063AEE" w:rsidP="00021815">
      <w:pPr>
        <w:spacing w:line="360" w:lineRule="auto"/>
        <w:rPr>
          <w:rFonts w:ascii="Arial" w:hAnsi="Arial" w:cs="Arial"/>
          <w:sz w:val="24"/>
          <w:szCs w:val="24"/>
        </w:rPr>
      </w:pPr>
      <w:r>
        <w:rPr>
          <w:rFonts w:ascii="Arial" w:hAnsi="Arial" w:cs="Arial"/>
          <w:sz w:val="24"/>
          <w:szCs w:val="24"/>
        </w:rPr>
        <w:t xml:space="preserve">El realizar actividades </w:t>
      </w:r>
      <w:r w:rsidR="00AD5278">
        <w:rPr>
          <w:rFonts w:ascii="Arial" w:hAnsi="Arial" w:cs="Arial"/>
          <w:sz w:val="24"/>
          <w:szCs w:val="24"/>
        </w:rPr>
        <w:t xml:space="preserve">de lectura </w:t>
      </w:r>
      <w:r>
        <w:rPr>
          <w:rFonts w:ascii="Arial" w:hAnsi="Arial" w:cs="Arial"/>
          <w:sz w:val="24"/>
          <w:szCs w:val="24"/>
        </w:rPr>
        <w:t>son tener como objetivo el adquirir aprendizajes significativos, es fundamental el crear ambientes de aprendizaje para que el alumnado tenga el interés y así sea capaz de aprender a conocer</w:t>
      </w:r>
      <w:r w:rsidR="00AD5278">
        <w:rPr>
          <w:rFonts w:ascii="Arial" w:hAnsi="Arial" w:cs="Arial"/>
          <w:sz w:val="24"/>
          <w:szCs w:val="24"/>
        </w:rPr>
        <w:t>.</w:t>
      </w:r>
      <w:r>
        <w:rPr>
          <w:rFonts w:ascii="Arial" w:hAnsi="Arial" w:cs="Arial"/>
          <w:sz w:val="24"/>
          <w:szCs w:val="24"/>
        </w:rPr>
        <w:t xml:space="preserve"> </w:t>
      </w:r>
    </w:p>
    <w:p w14:paraId="5245A044" w14:textId="30830BF8" w:rsidR="00021815" w:rsidRDefault="00967C0E" w:rsidP="00021815">
      <w:pPr>
        <w:tabs>
          <w:tab w:val="left" w:pos="2070"/>
        </w:tabs>
        <w:spacing w:line="360" w:lineRule="auto"/>
        <w:rPr>
          <w:rFonts w:ascii="Arial" w:hAnsi="Arial" w:cs="Arial"/>
          <w:sz w:val="24"/>
          <w:szCs w:val="24"/>
        </w:rPr>
      </w:pPr>
      <w:r w:rsidRPr="00E31375">
        <w:rPr>
          <w:rFonts w:ascii="Arial" w:hAnsi="Arial" w:cs="Arial"/>
          <w:sz w:val="24"/>
          <w:szCs w:val="24"/>
        </w:rPr>
        <w:t>Para dar seguimiento</w:t>
      </w:r>
      <w:r w:rsidR="00021815">
        <w:rPr>
          <w:rFonts w:ascii="Arial" w:hAnsi="Arial" w:cs="Arial"/>
          <w:sz w:val="24"/>
          <w:szCs w:val="24"/>
        </w:rPr>
        <w:t xml:space="preserve"> a la explicación</w:t>
      </w:r>
      <w:r>
        <w:rPr>
          <w:rFonts w:ascii="Arial" w:hAnsi="Arial" w:cs="Arial"/>
          <w:sz w:val="24"/>
          <w:szCs w:val="24"/>
        </w:rPr>
        <w:t xml:space="preserve"> la lectura. </w:t>
      </w:r>
      <w:r w:rsidR="005A2379" w:rsidRPr="000F0D19">
        <w:rPr>
          <w:rFonts w:ascii="Arial" w:hAnsi="Arial" w:cs="Arial"/>
          <w:sz w:val="24"/>
          <w:szCs w:val="24"/>
        </w:rPr>
        <w:t>Narrar por escrito desde un personaje, Acercamiento de los niños a lo literario, Capitulo 1: Autor, narrador y actor. De la autora Emilia Ferreiro y Ana Siro</w:t>
      </w:r>
      <w:r w:rsidR="000F0D19" w:rsidRPr="000F0D19">
        <w:rPr>
          <w:rFonts w:ascii="Arial" w:hAnsi="Arial" w:cs="Arial"/>
          <w:sz w:val="24"/>
          <w:szCs w:val="24"/>
        </w:rPr>
        <w:t xml:space="preserve"> </w:t>
      </w:r>
      <w:r w:rsidR="00EC24E0">
        <w:rPr>
          <w:rFonts w:ascii="Arial" w:hAnsi="Arial" w:cs="Arial"/>
          <w:sz w:val="24"/>
          <w:szCs w:val="24"/>
        </w:rPr>
        <w:t>destaca la importancia de la lectura</w:t>
      </w:r>
      <w:r w:rsidR="00021815">
        <w:rPr>
          <w:rFonts w:ascii="Arial" w:hAnsi="Arial" w:cs="Arial"/>
          <w:sz w:val="24"/>
          <w:szCs w:val="24"/>
        </w:rPr>
        <w:t xml:space="preserve">. </w:t>
      </w:r>
      <w:r w:rsidR="00021815">
        <w:rPr>
          <w:rFonts w:ascii="Arial" w:hAnsi="Arial" w:cs="Arial"/>
          <w:sz w:val="24"/>
          <w:szCs w:val="24"/>
        </w:rPr>
        <w:t>S</w:t>
      </w:r>
      <w:r w:rsidR="00021815" w:rsidRPr="00BD18B1">
        <w:rPr>
          <w:rFonts w:ascii="Arial" w:hAnsi="Arial" w:cs="Arial"/>
          <w:sz w:val="24"/>
          <w:szCs w:val="24"/>
        </w:rPr>
        <w:t>er personaje y al mismo tiempo narrado</w:t>
      </w:r>
      <w:r w:rsidR="00727CF8">
        <w:rPr>
          <w:rFonts w:ascii="Arial" w:hAnsi="Arial" w:cs="Arial"/>
          <w:sz w:val="24"/>
          <w:szCs w:val="24"/>
        </w:rPr>
        <w:t>r</w:t>
      </w:r>
      <w:r w:rsidR="009D08D6">
        <w:rPr>
          <w:rFonts w:ascii="Arial" w:hAnsi="Arial" w:cs="Arial"/>
          <w:sz w:val="24"/>
          <w:szCs w:val="24"/>
        </w:rPr>
        <w:t xml:space="preserve">; </w:t>
      </w:r>
      <w:r w:rsidR="00021815">
        <w:rPr>
          <w:rFonts w:ascii="Arial" w:hAnsi="Arial" w:cs="Arial"/>
          <w:sz w:val="24"/>
          <w:szCs w:val="24"/>
        </w:rPr>
        <w:t xml:space="preserve">El narrador considera los efectos del saber, del hacer saber y </w:t>
      </w:r>
      <w:r w:rsidR="00021815">
        <w:rPr>
          <w:rFonts w:ascii="Arial" w:hAnsi="Arial" w:cs="Arial"/>
          <w:sz w:val="24"/>
          <w:szCs w:val="24"/>
        </w:rPr>
        <w:t>cómo</w:t>
      </w:r>
      <w:r w:rsidR="00021815">
        <w:rPr>
          <w:rFonts w:ascii="Arial" w:hAnsi="Arial" w:cs="Arial"/>
          <w:sz w:val="24"/>
          <w:szCs w:val="24"/>
        </w:rPr>
        <w:t xml:space="preserve"> hacerlo ante los lectores. Caracterizar e intentar dar cuenta del significado de los intentos discursivos de los alumnos.</w:t>
      </w:r>
      <w:r w:rsidR="00E31375">
        <w:rPr>
          <w:rFonts w:ascii="Arial" w:hAnsi="Arial" w:cs="Arial"/>
          <w:sz w:val="24"/>
          <w:szCs w:val="24"/>
        </w:rPr>
        <w:t xml:space="preserve"> </w:t>
      </w:r>
      <w:r w:rsidR="00021815">
        <w:rPr>
          <w:rFonts w:ascii="Arial" w:hAnsi="Arial" w:cs="Arial"/>
          <w:sz w:val="24"/>
          <w:szCs w:val="24"/>
        </w:rPr>
        <w:t>Los personajes en cada historia, relato</w:t>
      </w:r>
      <w:r w:rsidR="001930F5">
        <w:rPr>
          <w:rFonts w:ascii="Arial" w:hAnsi="Arial" w:cs="Arial"/>
          <w:sz w:val="24"/>
          <w:szCs w:val="24"/>
        </w:rPr>
        <w:t>, poesía</w:t>
      </w:r>
      <w:r w:rsidR="002D2C2F">
        <w:rPr>
          <w:rFonts w:ascii="Arial" w:hAnsi="Arial" w:cs="Arial"/>
          <w:sz w:val="24"/>
          <w:szCs w:val="24"/>
        </w:rPr>
        <w:t xml:space="preserve"> o </w:t>
      </w:r>
      <w:r w:rsidR="00021815">
        <w:rPr>
          <w:rFonts w:ascii="Arial" w:hAnsi="Arial" w:cs="Arial"/>
          <w:sz w:val="24"/>
          <w:szCs w:val="24"/>
        </w:rPr>
        <w:t>cuento reflejaran las actitudes que se desean transmitir</w:t>
      </w:r>
      <w:r w:rsidR="00727CF8">
        <w:rPr>
          <w:rFonts w:ascii="Arial" w:hAnsi="Arial" w:cs="Arial"/>
          <w:sz w:val="24"/>
          <w:szCs w:val="24"/>
        </w:rPr>
        <w:t xml:space="preserve"> sean </w:t>
      </w:r>
      <w:r w:rsidR="00021815">
        <w:rPr>
          <w:rFonts w:ascii="Arial" w:hAnsi="Arial" w:cs="Arial"/>
          <w:sz w:val="24"/>
          <w:szCs w:val="24"/>
        </w:rPr>
        <w:t>positi</w:t>
      </w:r>
      <w:r w:rsidR="00727CF8">
        <w:rPr>
          <w:rFonts w:ascii="Arial" w:hAnsi="Arial" w:cs="Arial"/>
          <w:sz w:val="24"/>
          <w:szCs w:val="24"/>
        </w:rPr>
        <w:t xml:space="preserve">vas o </w:t>
      </w:r>
      <w:r w:rsidR="00021815">
        <w:rPr>
          <w:rFonts w:ascii="Arial" w:hAnsi="Arial" w:cs="Arial"/>
          <w:sz w:val="24"/>
          <w:szCs w:val="24"/>
        </w:rPr>
        <w:t>negativas, de esta manera se manipulan los sentimientos del lector y el narrado</w:t>
      </w:r>
      <w:r w:rsidR="00727CF8">
        <w:rPr>
          <w:rFonts w:ascii="Arial" w:hAnsi="Arial" w:cs="Arial"/>
          <w:sz w:val="24"/>
          <w:szCs w:val="24"/>
        </w:rPr>
        <w:t>r</w:t>
      </w:r>
      <w:r w:rsidR="00021815">
        <w:rPr>
          <w:rFonts w:ascii="Arial" w:hAnsi="Arial" w:cs="Arial"/>
          <w:sz w:val="24"/>
          <w:szCs w:val="24"/>
        </w:rPr>
        <w:t xml:space="preserve"> es quien, con su gran intervención logra realizar estas composiciones. En estos se incluye la voz y la mirada. </w:t>
      </w:r>
    </w:p>
    <w:p w14:paraId="70404D76" w14:textId="00EA75BA" w:rsidR="00727CF8" w:rsidRDefault="00727CF8" w:rsidP="00021815">
      <w:pPr>
        <w:tabs>
          <w:tab w:val="left" w:pos="2070"/>
        </w:tabs>
        <w:spacing w:line="360" w:lineRule="auto"/>
        <w:rPr>
          <w:rFonts w:ascii="Arial" w:hAnsi="Arial" w:cs="Arial"/>
          <w:sz w:val="24"/>
          <w:szCs w:val="24"/>
        </w:rPr>
      </w:pPr>
      <w:r>
        <w:rPr>
          <w:rFonts w:ascii="Arial" w:hAnsi="Arial" w:cs="Arial"/>
          <w:sz w:val="24"/>
          <w:szCs w:val="24"/>
        </w:rPr>
        <w:t>Al involucrar al lector a través de sensaciones, llama a lo visual, olfativo y auditivo, destacando el hacer sentir al lector en medio de los hechos, la historia exige sus propios tiempos para desplegarse.</w:t>
      </w:r>
    </w:p>
    <w:p w14:paraId="64980483" w14:textId="2E6EEA95" w:rsidR="00A0622B" w:rsidRPr="008E64E3" w:rsidRDefault="00A0622B" w:rsidP="00021815">
      <w:pPr>
        <w:tabs>
          <w:tab w:val="left" w:pos="2070"/>
        </w:tabs>
        <w:spacing w:line="360" w:lineRule="auto"/>
        <w:rPr>
          <w:rFonts w:ascii="Arial" w:hAnsi="Arial" w:cs="Arial"/>
          <w:sz w:val="24"/>
          <w:szCs w:val="24"/>
        </w:rPr>
      </w:pPr>
      <w:r>
        <w:rPr>
          <w:rFonts w:ascii="Arial" w:hAnsi="Arial" w:cs="Arial"/>
          <w:sz w:val="24"/>
          <w:szCs w:val="24"/>
        </w:rPr>
        <w:lastRenderedPageBreak/>
        <w:t>Actualmente nos encontramos en un mundo hacia lo desconocido que representa también una cultura escrita, audiovisual y multimedia aportan nuevos medios; es decir ya es fotografía, video, televisión, celular, video</w:t>
      </w:r>
      <w:r w:rsidR="002D2C2F">
        <w:rPr>
          <w:rFonts w:ascii="Arial" w:hAnsi="Arial" w:cs="Arial"/>
          <w:sz w:val="24"/>
          <w:szCs w:val="24"/>
        </w:rPr>
        <w:t xml:space="preserve"> </w:t>
      </w:r>
      <w:r>
        <w:rPr>
          <w:rFonts w:ascii="Arial" w:hAnsi="Arial" w:cs="Arial"/>
          <w:sz w:val="24"/>
          <w:szCs w:val="24"/>
        </w:rPr>
        <w:t>- llamada,</w:t>
      </w:r>
      <w:r w:rsidR="001930F5">
        <w:rPr>
          <w:rFonts w:ascii="Arial" w:hAnsi="Arial" w:cs="Arial"/>
          <w:sz w:val="24"/>
          <w:szCs w:val="24"/>
        </w:rPr>
        <w:t xml:space="preserve"> </w:t>
      </w:r>
      <w:proofErr w:type="spellStart"/>
      <w:r w:rsidR="001930F5">
        <w:rPr>
          <w:rFonts w:ascii="Arial" w:hAnsi="Arial" w:cs="Arial"/>
          <w:sz w:val="24"/>
          <w:szCs w:val="24"/>
        </w:rPr>
        <w:t>teams</w:t>
      </w:r>
      <w:proofErr w:type="spellEnd"/>
      <w:r w:rsidR="001930F5">
        <w:rPr>
          <w:rFonts w:ascii="Arial" w:hAnsi="Arial" w:cs="Arial"/>
          <w:sz w:val="24"/>
          <w:szCs w:val="24"/>
        </w:rPr>
        <w:t>, zoom,</w:t>
      </w:r>
      <w:r>
        <w:rPr>
          <w:rFonts w:ascii="Arial" w:hAnsi="Arial" w:cs="Arial"/>
          <w:sz w:val="24"/>
          <w:szCs w:val="24"/>
        </w:rPr>
        <w:t xml:space="preserve"> por mencionar algunos, que </w:t>
      </w:r>
      <w:r w:rsidR="00D024F2">
        <w:rPr>
          <w:rFonts w:ascii="Arial" w:hAnsi="Arial" w:cs="Arial"/>
          <w:sz w:val="24"/>
          <w:szCs w:val="24"/>
        </w:rPr>
        <w:t>aumentara</w:t>
      </w:r>
      <w:r>
        <w:rPr>
          <w:rFonts w:ascii="Arial" w:hAnsi="Arial" w:cs="Arial"/>
          <w:sz w:val="24"/>
          <w:szCs w:val="24"/>
        </w:rPr>
        <w:t xml:space="preserve"> </w:t>
      </w:r>
      <w:r w:rsidR="00D024F2">
        <w:rPr>
          <w:rFonts w:ascii="Arial" w:hAnsi="Arial" w:cs="Arial"/>
          <w:sz w:val="24"/>
          <w:szCs w:val="24"/>
        </w:rPr>
        <w:t>aún</w:t>
      </w:r>
      <w:r>
        <w:rPr>
          <w:rFonts w:ascii="Arial" w:hAnsi="Arial" w:cs="Arial"/>
          <w:sz w:val="24"/>
          <w:szCs w:val="24"/>
        </w:rPr>
        <w:t xml:space="preserve"> </w:t>
      </w:r>
      <w:r w:rsidR="00D024F2">
        <w:rPr>
          <w:rFonts w:ascii="Arial" w:hAnsi="Arial" w:cs="Arial"/>
          <w:sz w:val="24"/>
          <w:szCs w:val="24"/>
        </w:rPr>
        <w:t>más</w:t>
      </w:r>
      <w:r>
        <w:rPr>
          <w:rFonts w:ascii="Arial" w:hAnsi="Arial" w:cs="Arial"/>
          <w:sz w:val="24"/>
          <w:szCs w:val="24"/>
        </w:rPr>
        <w:t xml:space="preserve"> con los nuevos avances, determinar los factores que diferencian el us</w:t>
      </w:r>
      <w:r w:rsidR="00D024F2">
        <w:rPr>
          <w:rFonts w:ascii="Arial" w:hAnsi="Arial" w:cs="Arial"/>
          <w:sz w:val="24"/>
          <w:szCs w:val="24"/>
        </w:rPr>
        <w:t xml:space="preserve">o de Internet y móvil </w:t>
      </w:r>
      <w:r w:rsidR="00322065" w:rsidRPr="00322065">
        <w:rPr>
          <w:rFonts w:ascii="Arial" w:hAnsi="Arial" w:cs="Arial"/>
          <w:sz w:val="24"/>
          <w:szCs w:val="24"/>
        </w:rPr>
        <w:t xml:space="preserve">se han visto en la necesidad de llevar a cabo el proceso de enseñanza - aprendizaje de manera virtual, esta situación ha afectado significativamente el desarrollo social de los </w:t>
      </w:r>
      <w:r w:rsidR="00030DC9">
        <w:rPr>
          <w:rFonts w:ascii="Arial" w:hAnsi="Arial" w:cs="Arial"/>
          <w:sz w:val="24"/>
          <w:szCs w:val="24"/>
        </w:rPr>
        <w:t>alumnados</w:t>
      </w:r>
      <w:r w:rsidR="00322065" w:rsidRPr="00322065">
        <w:rPr>
          <w:rFonts w:ascii="Arial" w:hAnsi="Arial" w:cs="Arial"/>
          <w:sz w:val="24"/>
          <w:szCs w:val="24"/>
        </w:rPr>
        <w:t>,</w:t>
      </w:r>
      <w:r w:rsidR="00FE2CEE">
        <w:rPr>
          <w:rFonts w:ascii="Arial" w:hAnsi="Arial" w:cs="Arial"/>
          <w:sz w:val="24"/>
          <w:szCs w:val="24"/>
        </w:rPr>
        <w:t xml:space="preserve"> no teniendo una interacción directa con sus compañeros</w:t>
      </w:r>
      <w:r w:rsidR="001930F5">
        <w:rPr>
          <w:rFonts w:ascii="Arial" w:hAnsi="Arial" w:cs="Arial"/>
          <w:sz w:val="24"/>
          <w:szCs w:val="24"/>
        </w:rPr>
        <w:t>.</w:t>
      </w:r>
    </w:p>
    <w:p w14:paraId="01CE6D82" w14:textId="77777777" w:rsidR="00D024F2" w:rsidRPr="00D024F2" w:rsidRDefault="00D024F2" w:rsidP="00D024F2">
      <w:pPr>
        <w:tabs>
          <w:tab w:val="left" w:pos="2070"/>
        </w:tabs>
        <w:spacing w:line="360" w:lineRule="auto"/>
        <w:rPr>
          <w:rFonts w:ascii="Arial" w:hAnsi="Arial" w:cs="Arial"/>
          <w:sz w:val="24"/>
          <w:szCs w:val="24"/>
        </w:rPr>
      </w:pPr>
      <w:r w:rsidRPr="00D024F2">
        <w:rPr>
          <w:rFonts w:ascii="Arial" w:hAnsi="Arial" w:cs="Arial"/>
          <w:sz w:val="24"/>
          <w:szCs w:val="24"/>
        </w:rPr>
        <w:t>En estos espacios se pone especial atención en promover relaciones de convivencia que fortalezcan el autoconocimiento para comprender el entorno en el que se desenvuelven interactuar con empatía en grupos heterogéneos resolver conflictos de manera asertiva y establecer vínculos positivos con el mundo.</w:t>
      </w:r>
    </w:p>
    <w:p w14:paraId="5422412B" w14:textId="5CE7A24E" w:rsidR="00021815" w:rsidRDefault="00D024F2" w:rsidP="00D024F2">
      <w:pPr>
        <w:tabs>
          <w:tab w:val="left" w:pos="2070"/>
        </w:tabs>
        <w:spacing w:line="360" w:lineRule="auto"/>
        <w:rPr>
          <w:rFonts w:ascii="Arial" w:hAnsi="Arial" w:cs="Arial"/>
          <w:sz w:val="24"/>
          <w:szCs w:val="24"/>
        </w:rPr>
      </w:pPr>
      <w:r w:rsidRPr="00D024F2">
        <w:rPr>
          <w:rFonts w:ascii="Arial" w:hAnsi="Arial" w:cs="Arial"/>
          <w:sz w:val="24"/>
          <w:szCs w:val="24"/>
        </w:rPr>
        <w:t xml:space="preserve">De esta manera, se pretende que los estudiantes </w:t>
      </w:r>
      <w:r w:rsidR="00FE2CEE">
        <w:rPr>
          <w:rFonts w:ascii="Arial" w:hAnsi="Arial" w:cs="Arial"/>
          <w:sz w:val="24"/>
          <w:szCs w:val="24"/>
        </w:rPr>
        <w:t>estén motivados al participar, compartir ideas e interactuar con sus compañeros, fomentar el dialogo, la convivencia y el contraste de ideas, también han empleado videos en los cuales se logren identificar valores manteniendo en ellos el respeto y empatía.</w:t>
      </w:r>
    </w:p>
    <w:p w14:paraId="6130700F" w14:textId="7B7EBC0E" w:rsidR="00D024F2" w:rsidRDefault="00D024F2" w:rsidP="00D024F2">
      <w:pPr>
        <w:tabs>
          <w:tab w:val="left" w:pos="2070"/>
        </w:tabs>
        <w:spacing w:line="360" w:lineRule="auto"/>
        <w:rPr>
          <w:rFonts w:ascii="Arial" w:hAnsi="Arial" w:cs="Arial"/>
          <w:sz w:val="24"/>
          <w:szCs w:val="24"/>
        </w:rPr>
      </w:pPr>
      <w:r w:rsidRPr="00D024F2">
        <w:rPr>
          <w:rFonts w:ascii="Arial" w:hAnsi="Arial" w:cs="Arial"/>
          <w:sz w:val="24"/>
          <w:szCs w:val="24"/>
        </w:rPr>
        <w:t>Por ello, desde la escuela es fundamental impulsar ambientes de colaboración y generar situaciones de aprendizaje, donde los estudiantes valoren la importancia de trabajar en equipo, compartir sus ideas y respetar diferentes puntos de vista.</w:t>
      </w:r>
    </w:p>
    <w:p w14:paraId="48015AA6" w14:textId="76FF6BFE" w:rsidR="008A0261" w:rsidRDefault="008A0261" w:rsidP="00D024F2">
      <w:pPr>
        <w:tabs>
          <w:tab w:val="left" w:pos="2070"/>
        </w:tabs>
        <w:spacing w:line="360" w:lineRule="auto"/>
        <w:rPr>
          <w:rFonts w:ascii="Arial" w:hAnsi="Arial" w:cs="Arial"/>
          <w:sz w:val="24"/>
          <w:szCs w:val="24"/>
        </w:rPr>
      </w:pPr>
    </w:p>
    <w:p w14:paraId="3FDED95F" w14:textId="6345F324" w:rsidR="008A0261" w:rsidRDefault="008A0261" w:rsidP="00D024F2">
      <w:pPr>
        <w:tabs>
          <w:tab w:val="left" w:pos="2070"/>
        </w:tabs>
        <w:spacing w:line="360" w:lineRule="auto"/>
        <w:rPr>
          <w:rFonts w:ascii="Arial" w:hAnsi="Arial" w:cs="Arial"/>
          <w:sz w:val="24"/>
          <w:szCs w:val="24"/>
        </w:rPr>
      </w:pPr>
    </w:p>
    <w:p w14:paraId="0D8D9FEC" w14:textId="0D3CCD2C" w:rsidR="008A0261" w:rsidRDefault="008A0261" w:rsidP="00D024F2">
      <w:pPr>
        <w:tabs>
          <w:tab w:val="left" w:pos="2070"/>
        </w:tabs>
        <w:spacing w:line="360" w:lineRule="auto"/>
        <w:rPr>
          <w:rFonts w:ascii="Arial" w:hAnsi="Arial" w:cs="Arial"/>
          <w:sz w:val="24"/>
          <w:szCs w:val="24"/>
        </w:rPr>
      </w:pPr>
    </w:p>
    <w:p w14:paraId="7097B971" w14:textId="07B2278E" w:rsidR="008A0261" w:rsidRDefault="008A0261" w:rsidP="00D024F2">
      <w:pPr>
        <w:tabs>
          <w:tab w:val="left" w:pos="2070"/>
        </w:tabs>
        <w:spacing w:line="360" w:lineRule="auto"/>
        <w:rPr>
          <w:rFonts w:ascii="Arial" w:hAnsi="Arial" w:cs="Arial"/>
          <w:sz w:val="24"/>
          <w:szCs w:val="24"/>
        </w:rPr>
      </w:pPr>
    </w:p>
    <w:p w14:paraId="58A41DAB" w14:textId="2B1313F8" w:rsidR="008A0261" w:rsidRDefault="008A0261" w:rsidP="00D024F2">
      <w:pPr>
        <w:tabs>
          <w:tab w:val="left" w:pos="2070"/>
        </w:tabs>
        <w:spacing w:line="360" w:lineRule="auto"/>
        <w:rPr>
          <w:rFonts w:ascii="Arial" w:hAnsi="Arial" w:cs="Arial"/>
          <w:sz w:val="24"/>
          <w:szCs w:val="24"/>
        </w:rPr>
      </w:pPr>
    </w:p>
    <w:p w14:paraId="15F1EBAF" w14:textId="7CEB6333" w:rsidR="008A0261" w:rsidRDefault="008A0261" w:rsidP="00D024F2">
      <w:pPr>
        <w:tabs>
          <w:tab w:val="left" w:pos="2070"/>
        </w:tabs>
        <w:spacing w:line="360" w:lineRule="auto"/>
        <w:rPr>
          <w:rFonts w:ascii="Arial" w:hAnsi="Arial" w:cs="Arial"/>
          <w:sz w:val="24"/>
          <w:szCs w:val="24"/>
        </w:rPr>
      </w:pPr>
    </w:p>
    <w:p w14:paraId="6D49986E" w14:textId="3B69AC5F" w:rsidR="008A0261" w:rsidRDefault="008A0261" w:rsidP="00D024F2">
      <w:pPr>
        <w:tabs>
          <w:tab w:val="left" w:pos="2070"/>
        </w:tabs>
        <w:spacing w:line="360" w:lineRule="auto"/>
        <w:rPr>
          <w:rFonts w:ascii="Arial" w:hAnsi="Arial" w:cs="Arial"/>
          <w:sz w:val="24"/>
          <w:szCs w:val="24"/>
        </w:rPr>
      </w:pPr>
    </w:p>
    <w:p w14:paraId="60068E74" w14:textId="7693DF17" w:rsidR="008A0261" w:rsidRDefault="008A0261" w:rsidP="00D024F2">
      <w:pPr>
        <w:tabs>
          <w:tab w:val="left" w:pos="2070"/>
        </w:tabs>
        <w:spacing w:line="360" w:lineRule="auto"/>
        <w:rPr>
          <w:rFonts w:ascii="Arial" w:hAnsi="Arial" w:cs="Arial"/>
          <w:sz w:val="24"/>
          <w:szCs w:val="24"/>
        </w:rPr>
      </w:pPr>
    </w:p>
    <w:p w14:paraId="11630D0D" w14:textId="77777777" w:rsidR="008A0261" w:rsidRDefault="008A0261" w:rsidP="00D024F2">
      <w:pPr>
        <w:tabs>
          <w:tab w:val="left" w:pos="2070"/>
        </w:tabs>
        <w:spacing w:line="360" w:lineRule="auto"/>
        <w:rPr>
          <w:rFonts w:ascii="Arial" w:hAnsi="Arial" w:cs="Arial"/>
          <w:sz w:val="24"/>
          <w:szCs w:val="24"/>
        </w:rPr>
      </w:pPr>
    </w:p>
    <w:p w14:paraId="4C1A1B9F" w14:textId="77777777" w:rsidR="00D024F2" w:rsidRDefault="00D024F2" w:rsidP="00D024F2">
      <w:pPr>
        <w:tabs>
          <w:tab w:val="left" w:pos="2070"/>
        </w:tabs>
        <w:spacing w:line="360" w:lineRule="auto"/>
        <w:rPr>
          <w:rFonts w:ascii="Arial" w:hAnsi="Arial" w:cs="Arial"/>
          <w:sz w:val="24"/>
          <w:szCs w:val="24"/>
        </w:rPr>
      </w:pPr>
    </w:p>
    <w:p w14:paraId="41981C6E" w14:textId="412B011D" w:rsidR="000D74D2" w:rsidRPr="000F0D19" w:rsidRDefault="000D74D2" w:rsidP="00213870">
      <w:pPr>
        <w:spacing w:line="360" w:lineRule="auto"/>
        <w:rPr>
          <w:rFonts w:ascii="Arial" w:hAnsi="Arial" w:cs="Arial"/>
          <w:sz w:val="24"/>
          <w:szCs w:val="24"/>
        </w:rPr>
      </w:pPr>
    </w:p>
    <w:p w14:paraId="01E457A1" w14:textId="77777777" w:rsidR="000D74D2" w:rsidRDefault="000D74D2"/>
    <w:sectPr w:rsidR="000D74D2" w:rsidSect="005A2379">
      <w:pgSz w:w="12240" w:h="15840"/>
      <w:pgMar w:top="1417" w:right="1701" w:bottom="1417" w:left="170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88D73" w14:textId="77777777" w:rsidR="005A0483" w:rsidRDefault="005A0483" w:rsidP="00A524C9">
      <w:pPr>
        <w:spacing w:after="0" w:line="240" w:lineRule="auto"/>
      </w:pPr>
      <w:r>
        <w:separator/>
      </w:r>
    </w:p>
  </w:endnote>
  <w:endnote w:type="continuationSeparator" w:id="0">
    <w:p w14:paraId="1A0244DE" w14:textId="77777777" w:rsidR="005A0483" w:rsidRDefault="005A0483" w:rsidP="00A5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Arial"/>
    <w:panose1 w:val="00000000000000000000"/>
    <w:charset w:val="00"/>
    <w:family w:val="roman"/>
    <w:notTrueType/>
    <w:pitch w:val="default"/>
  </w:font>
  <w:font w:name="Abadi">
    <w:altName w:val="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B6A3A" w14:textId="77777777" w:rsidR="005A0483" w:rsidRDefault="005A0483" w:rsidP="00A524C9">
      <w:pPr>
        <w:spacing w:after="0" w:line="240" w:lineRule="auto"/>
      </w:pPr>
      <w:r>
        <w:separator/>
      </w:r>
    </w:p>
  </w:footnote>
  <w:footnote w:type="continuationSeparator" w:id="0">
    <w:p w14:paraId="573F7F46" w14:textId="77777777" w:rsidR="005A0483" w:rsidRDefault="005A0483" w:rsidP="00A52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55pt;height:11.55pt" o:bullet="t">
        <v:imagedata r:id="rId1" o:title="clip_image001"/>
      </v:shape>
    </w:pict>
  </w:numPicBullet>
  <w:abstractNum w:abstractNumId="0" w15:restartNumberingAfterBreak="0">
    <w:nsid w:val="017B6A29"/>
    <w:multiLevelType w:val="hybridMultilevel"/>
    <w:tmpl w:val="7A7673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893158"/>
    <w:multiLevelType w:val="hybridMultilevel"/>
    <w:tmpl w:val="6CF0B78A"/>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AD65AA9"/>
    <w:multiLevelType w:val="hybridMultilevel"/>
    <w:tmpl w:val="A850A5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247A78"/>
    <w:multiLevelType w:val="hybridMultilevel"/>
    <w:tmpl w:val="2A72D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A97C52"/>
    <w:multiLevelType w:val="hybridMultilevel"/>
    <w:tmpl w:val="30C41E30"/>
    <w:lvl w:ilvl="0" w:tplc="94BC5D56">
      <w:start w:val="1"/>
      <w:numFmt w:val="bullet"/>
      <w:lvlText w:val="•"/>
      <w:lvlJc w:val="left"/>
      <w:pPr>
        <w:tabs>
          <w:tab w:val="num" w:pos="720"/>
        </w:tabs>
        <w:ind w:left="720" w:hanging="360"/>
      </w:pPr>
      <w:rPr>
        <w:rFonts w:ascii="Arial" w:hAnsi="Arial" w:hint="default"/>
      </w:rPr>
    </w:lvl>
    <w:lvl w:ilvl="1" w:tplc="2F924ADC" w:tentative="1">
      <w:start w:val="1"/>
      <w:numFmt w:val="bullet"/>
      <w:lvlText w:val="•"/>
      <w:lvlJc w:val="left"/>
      <w:pPr>
        <w:tabs>
          <w:tab w:val="num" w:pos="1440"/>
        </w:tabs>
        <w:ind w:left="1440" w:hanging="360"/>
      </w:pPr>
      <w:rPr>
        <w:rFonts w:ascii="Arial" w:hAnsi="Arial" w:hint="default"/>
      </w:rPr>
    </w:lvl>
    <w:lvl w:ilvl="2" w:tplc="4C7A7CF6" w:tentative="1">
      <w:start w:val="1"/>
      <w:numFmt w:val="bullet"/>
      <w:lvlText w:val="•"/>
      <w:lvlJc w:val="left"/>
      <w:pPr>
        <w:tabs>
          <w:tab w:val="num" w:pos="2160"/>
        </w:tabs>
        <w:ind w:left="2160" w:hanging="360"/>
      </w:pPr>
      <w:rPr>
        <w:rFonts w:ascii="Arial" w:hAnsi="Arial" w:hint="default"/>
      </w:rPr>
    </w:lvl>
    <w:lvl w:ilvl="3" w:tplc="5A7EF488" w:tentative="1">
      <w:start w:val="1"/>
      <w:numFmt w:val="bullet"/>
      <w:lvlText w:val="•"/>
      <w:lvlJc w:val="left"/>
      <w:pPr>
        <w:tabs>
          <w:tab w:val="num" w:pos="2880"/>
        </w:tabs>
        <w:ind w:left="2880" w:hanging="360"/>
      </w:pPr>
      <w:rPr>
        <w:rFonts w:ascii="Arial" w:hAnsi="Arial" w:hint="default"/>
      </w:rPr>
    </w:lvl>
    <w:lvl w:ilvl="4" w:tplc="B8D41508" w:tentative="1">
      <w:start w:val="1"/>
      <w:numFmt w:val="bullet"/>
      <w:lvlText w:val="•"/>
      <w:lvlJc w:val="left"/>
      <w:pPr>
        <w:tabs>
          <w:tab w:val="num" w:pos="3600"/>
        </w:tabs>
        <w:ind w:left="3600" w:hanging="360"/>
      </w:pPr>
      <w:rPr>
        <w:rFonts w:ascii="Arial" w:hAnsi="Arial" w:hint="default"/>
      </w:rPr>
    </w:lvl>
    <w:lvl w:ilvl="5" w:tplc="5BB0F5CE" w:tentative="1">
      <w:start w:val="1"/>
      <w:numFmt w:val="bullet"/>
      <w:lvlText w:val="•"/>
      <w:lvlJc w:val="left"/>
      <w:pPr>
        <w:tabs>
          <w:tab w:val="num" w:pos="4320"/>
        </w:tabs>
        <w:ind w:left="4320" w:hanging="360"/>
      </w:pPr>
      <w:rPr>
        <w:rFonts w:ascii="Arial" w:hAnsi="Arial" w:hint="default"/>
      </w:rPr>
    </w:lvl>
    <w:lvl w:ilvl="6" w:tplc="93BE4B4E" w:tentative="1">
      <w:start w:val="1"/>
      <w:numFmt w:val="bullet"/>
      <w:lvlText w:val="•"/>
      <w:lvlJc w:val="left"/>
      <w:pPr>
        <w:tabs>
          <w:tab w:val="num" w:pos="5040"/>
        </w:tabs>
        <w:ind w:left="5040" w:hanging="360"/>
      </w:pPr>
      <w:rPr>
        <w:rFonts w:ascii="Arial" w:hAnsi="Arial" w:hint="default"/>
      </w:rPr>
    </w:lvl>
    <w:lvl w:ilvl="7" w:tplc="529EE6C0" w:tentative="1">
      <w:start w:val="1"/>
      <w:numFmt w:val="bullet"/>
      <w:lvlText w:val="•"/>
      <w:lvlJc w:val="left"/>
      <w:pPr>
        <w:tabs>
          <w:tab w:val="num" w:pos="5760"/>
        </w:tabs>
        <w:ind w:left="5760" w:hanging="360"/>
      </w:pPr>
      <w:rPr>
        <w:rFonts w:ascii="Arial" w:hAnsi="Arial" w:hint="default"/>
      </w:rPr>
    </w:lvl>
    <w:lvl w:ilvl="8" w:tplc="FE605D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5981C8A"/>
    <w:multiLevelType w:val="hybridMultilevel"/>
    <w:tmpl w:val="3D402E92"/>
    <w:lvl w:ilvl="0" w:tplc="F48E8866">
      <w:start w:val="1"/>
      <w:numFmt w:val="bullet"/>
      <w:lvlText w:val="●"/>
      <w:lvlJc w:val="left"/>
      <w:pPr>
        <w:tabs>
          <w:tab w:val="num" w:pos="720"/>
        </w:tabs>
        <w:ind w:left="720" w:hanging="360"/>
      </w:pPr>
      <w:rPr>
        <w:rFonts w:ascii="Roboto" w:hAnsi="Roboto" w:hint="default"/>
      </w:rPr>
    </w:lvl>
    <w:lvl w:ilvl="1" w:tplc="197AB5A2" w:tentative="1">
      <w:start w:val="1"/>
      <w:numFmt w:val="bullet"/>
      <w:lvlText w:val="●"/>
      <w:lvlJc w:val="left"/>
      <w:pPr>
        <w:tabs>
          <w:tab w:val="num" w:pos="1440"/>
        </w:tabs>
        <w:ind w:left="1440" w:hanging="360"/>
      </w:pPr>
      <w:rPr>
        <w:rFonts w:ascii="Roboto" w:hAnsi="Roboto" w:hint="default"/>
      </w:rPr>
    </w:lvl>
    <w:lvl w:ilvl="2" w:tplc="9A927DD0" w:tentative="1">
      <w:start w:val="1"/>
      <w:numFmt w:val="bullet"/>
      <w:lvlText w:val="●"/>
      <w:lvlJc w:val="left"/>
      <w:pPr>
        <w:tabs>
          <w:tab w:val="num" w:pos="2160"/>
        </w:tabs>
        <w:ind w:left="2160" w:hanging="360"/>
      </w:pPr>
      <w:rPr>
        <w:rFonts w:ascii="Roboto" w:hAnsi="Roboto" w:hint="default"/>
      </w:rPr>
    </w:lvl>
    <w:lvl w:ilvl="3" w:tplc="F5E86E88" w:tentative="1">
      <w:start w:val="1"/>
      <w:numFmt w:val="bullet"/>
      <w:lvlText w:val="●"/>
      <w:lvlJc w:val="left"/>
      <w:pPr>
        <w:tabs>
          <w:tab w:val="num" w:pos="2880"/>
        </w:tabs>
        <w:ind w:left="2880" w:hanging="360"/>
      </w:pPr>
      <w:rPr>
        <w:rFonts w:ascii="Roboto" w:hAnsi="Roboto" w:hint="default"/>
      </w:rPr>
    </w:lvl>
    <w:lvl w:ilvl="4" w:tplc="BE7A0636" w:tentative="1">
      <w:start w:val="1"/>
      <w:numFmt w:val="bullet"/>
      <w:lvlText w:val="●"/>
      <w:lvlJc w:val="left"/>
      <w:pPr>
        <w:tabs>
          <w:tab w:val="num" w:pos="3600"/>
        </w:tabs>
        <w:ind w:left="3600" w:hanging="360"/>
      </w:pPr>
      <w:rPr>
        <w:rFonts w:ascii="Roboto" w:hAnsi="Roboto" w:hint="default"/>
      </w:rPr>
    </w:lvl>
    <w:lvl w:ilvl="5" w:tplc="ADECEB46" w:tentative="1">
      <w:start w:val="1"/>
      <w:numFmt w:val="bullet"/>
      <w:lvlText w:val="●"/>
      <w:lvlJc w:val="left"/>
      <w:pPr>
        <w:tabs>
          <w:tab w:val="num" w:pos="4320"/>
        </w:tabs>
        <w:ind w:left="4320" w:hanging="360"/>
      </w:pPr>
      <w:rPr>
        <w:rFonts w:ascii="Roboto" w:hAnsi="Roboto" w:hint="default"/>
      </w:rPr>
    </w:lvl>
    <w:lvl w:ilvl="6" w:tplc="9A843D92" w:tentative="1">
      <w:start w:val="1"/>
      <w:numFmt w:val="bullet"/>
      <w:lvlText w:val="●"/>
      <w:lvlJc w:val="left"/>
      <w:pPr>
        <w:tabs>
          <w:tab w:val="num" w:pos="5040"/>
        </w:tabs>
        <w:ind w:left="5040" w:hanging="360"/>
      </w:pPr>
      <w:rPr>
        <w:rFonts w:ascii="Roboto" w:hAnsi="Roboto" w:hint="default"/>
      </w:rPr>
    </w:lvl>
    <w:lvl w:ilvl="7" w:tplc="7F0EDB70" w:tentative="1">
      <w:start w:val="1"/>
      <w:numFmt w:val="bullet"/>
      <w:lvlText w:val="●"/>
      <w:lvlJc w:val="left"/>
      <w:pPr>
        <w:tabs>
          <w:tab w:val="num" w:pos="5760"/>
        </w:tabs>
        <w:ind w:left="5760" w:hanging="360"/>
      </w:pPr>
      <w:rPr>
        <w:rFonts w:ascii="Roboto" w:hAnsi="Roboto" w:hint="default"/>
      </w:rPr>
    </w:lvl>
    <w:lvl w:ilvl="8" w:tplc="D51E9486" w:tentative="1">
      <w:start w:val="1"/>
      <w:numFmt w:val="bullet"/>
      <w:lvlText w:val="●"/>
      <w:lvlJc w:val="left"/>
      <w:pPr>
        <w:tabs>
          <w:tab w:val="num" w:pos="6480"/>
        </w:tabs>
        <w:ind w:left="6480" w:hanging="360"/>
      </w:pPr>
      <w:rPr>
        <w:rFonts w:ascii="Roboto" w:hAnsi="Roboto" w:hint="default"/>
      </w:rPr>
    </w:lvl>
  </w:abstractNum>
  <w:abstractNum w:abstractNumId="7" w15:restartNumberingAfterBreak="0">
    <w:nsid w:val="5D221DD6"/>
    <w:multiLevelType w:val="hybridMultilevel"/>
    <w:tmpl w:val="A7A6F4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FA"/>
    <w:rsid w:val="00021815"/>
    <w:rsid w:val="00030DC9"/>
    <w:rsid w:val="00063AEE"/>
    <w:rsid w:val="000D3360"/>
    <w:rsid w:val="000D74D2"/>
    <w:rsid w:val="000F0D19"/>
    <w:rsid w:val="00162263"/>
    <w:rsid w:val="00163208"/>
    <w:rsid w:val="001930F5"/>
    <w:rsid w:val="00213870"/>
    <w:rsid w:val="00237532"/>
    <w:rsid w:val="002704E6"/>
    <w:rsid w:val="002D2C2F"/>
    <w:rsid w:val="00322065"/>
    <w:rsid w:val="00385074"/>
    <w:rsid w:val="003E7AFD"/>
    <w:rsid w:val="00415DE7"/>
    <w:rsid w:val="00463C0D"/>
    <w:rsid w:val="00482402"/>
    <w:rsid w:val="005A0483"/>
    <w:rsid w:val="005A2379"/>
    <w:rsid w:val="006300F0"/>
    <w:rsid w:val="0065512F"/>
    <w:rsid w:val="007116C1"/>
    <w:rsid w:val="00727CF8"/>
    <w:rsid w:val="00727E1A"/>
    <w:rsid w:val="007448E6"/>
    <w:rsid w:val="007A6D75"/>
    <w:rsid w:val="008A0261"/>
    <w:rsid w:val="008B33A0"/>
    <w:rsid w:val="00923573"/>
    <w:rsid w:val="009568DF"/>
    <w:rsid w:val="00967C0E"/>
    <w:rsid w:val="009B0DE5"/>
    <w:rsid w:val="009D08D6"/>
    <w:rsid w:val="00A0622B"/>
    <w:rsid w:val="00A524C9"/>
    <w:rsid w:val="00A63DB1"/>
    <w:rsid w:val="00AD5278"/>
    <w:rsid w:val="00AF3C3E"/>
    <w:rsid w:val="00B4249F"/>
    <w:rsid w:val="00BD0EDF"/>
    <w:rsid w:val="00BF52DF"/>
    <w:rsid w:val="00C34A24"/>
    <w:rsid w:val="00C95C0F"/>
    <w:rsid w:val="00D024F2"/>
    <w:rsid w:val="00D233AE"/>
    <w:rsid w:val="00D777E1"/>
    <w:rsid w:val="00DA0122"/>
    <w:rsid w:val="00DA4CD9"/>
    <w:rsid w:val="00DF16FA"/>
    <w:rsid w:val="00DF2747"/>
    <w:rsid w:val="00E14B4D"/>
    <w:rsid w:val="00E31375"/>
    <w:rsid w:val="00EC24E0"/>
    <w:rsid w:val="00ED68A2"/>
    <w:rsid w:val="00EE4FBB"/>
    <w:rsid w:val="00F4055D"/>
    <w:rsid w:val="00F5052D"/>
    <w:rsid w:val="00FE2CEE"/>
    <w:rsid w:val="00FF62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FC9B"/>
  <w15:chartTrackingRefBased/>
  <w15:docId w15:val="{8B58F035-9651-42E9-843A-41B85293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1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16FA"/>
    <w:pPr>
      <w:ind w:left="720"/>
      <w:contextualSpacing/>
    </w:pPr>
  </w:style>
  <w:style w:type="paragraph" w:styleId="Encabezado">
    <w:name w:val="header"/>
    <w:basedOn w:val="Normal"/>
    <w:link w:val="EncabezadoCar"/>
    <w:uiPriority w:val="99"/>
    <w:unhideWhenUsed/>
    <w:rsid w:val="00A52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4C9"/>
  </w:style>
  <w:style w:type="paragraph" w:styleId="Piedepgina">
    <w:name w:val="footer"/>
    <w:basedOn w:val="Normal"/>
    <w:link w:val="PiedepginaCar"/>
    <w:uiPriority w:val="99"/>
    <w:unhideWhenUsed/>
    <w:rsid w:val="00A52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4C9"/>
  </w:style>
  <w:style w:type="paragraph" w:styleId="NormalWeb">
    <w:name w:val="Normal (Web)"/>
    <w:basedOn w:val="Normal"/>
    <w:uiPriority w:val="99"/>
    <w:semiHidden/>
    <w:unhideWhenUsed/>
    <w:rsid w:val="009B0DE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715277">
      <w:bodyDiv w:val="1"/>
      <w:marLeft w:val="0"/>
      <w:marRight w:val="0"/>
      <w:marTop w:val="0"/>
      <w:marBottom w:val="0"/>
      <w:divBdr>
        <w:top w:val="none" w:sz="0" w:space="0" w:color="auto"/>
        <w:left w:val="none" w:sz="0" w:space="0" w:color="auto"/>
        <w:bottom w:val="none" w:sz="0" w:space="0" w:color="auto"/>
        <w:right w:val="none" w:sz="0" w:space="0" w:color="auto"/>
      </w:divBdr>
      <w:divsChild>
        <w:div w:id="1189873853">
          <w:marLeft w:val="547"/>
          <w:marRight w:val="0"/>
          <w:marTop w:val="0"/>
          <w:marBottom w:val="0"/>
          <w:divBdr>
            <w:top w:val="none" w:sz="0" w:space="0" w:color="auto"/>
            <w:left w:val="none" w:sz="0" w:space="0" w:color="auto"/>
            <w:bottom w:val="none" w:sz="0" w:space="0" w:color="auto"/>
            <w:right w:val="none" w:sz="0" w:space="0" w:color="auto"/>
          </w:divBdr>
        </w:div>
        <w:div w:id="1447702552">
          <w:marLeft w:val="547"/>
          <w:marRight w:val="0"/>
          <w:marTop w:val="0"/>
          <w:marBottom w:val="0"/>
          <w:divBdr>
            <w:top w:val="none" w:sz="0" w:space="0" w:color="auto"/>
            <w:left w:val="none" w:sz="0" w:space="0" w:color="auto"/>
            <w:bottom w:val="none" w:sz="0" w:space="0" w:color="auto"/>
            <w:right w:val="none" w:sz="0" w:space="0" w:color="auto"/>
          </w:divBdr>
        </w:div>
      </w:divsChild>
    </w:div>
    <w:div w:id="1194615771">
      <w:bodyDiv w:val="1"/>
      <w:marLeft w:val="0"/>
      <w:marRight w:val="0"/>
      <w:marTop w:val="0"/>
      <w:marBottom w:val="0"/>
      <w:divBdr>
        <w:top w:val="none" w:sz="0" w:space="0" w:color="auto"/>
        <w:left w:val="none" w:sz="0" w:space="0" w:color="auto"/>
        <w:bottom w:val="none" w:sz="0" w:space="0" w:color="auto"/>
        <w:right w:val="none" w:sz="0" w:space="0" w:color="auto"/>
      </w:divBdr>
      <w:divsChild>
        <w:div w:id="38820070">
          <w:marLeft w:val="446"/>
          <w:marRight w:val="0"/>
          <w:marTop w:val="0"/>
          <w:marBottom w:val="0"/>
          <w:divBdr>
            <w:top w:val="none" w:sz="0" w:space="0" w:color="auto"/>
            <w:left w:val="none" w:sz="0" w:space="0" w:color="auto"/>
            <w:bottom w:val="none" w:sz="0" w:space="0" w:color="auto"/>
            <w:right w:val="none" w:sz="0" w:space="0" w:color="auto"/>
          </w:divBdr>
        </w:div>
        <w:div w:id="1777480700">
          <w:marLeft w:val="446"/>
          <w:marRight w:val="0"/>
          <w:marTop w:val="0"/>
          <w:marBottom w:val="0"/>
          <w:divBdr>
            <w:top w:val="none" w:sz="0" w:space="0" w:color="auto"/>
            <w:left w:val="none" w:sz="0" w:space="0" w:color="auto"/>
            <w:bottom w:val="none" w:sz="0" w:space="0" w:color="auto"/>
            <w:right w:val="none" w:sz="0" w:space="0" w:color="auto"/>
          </w:divBdr>
        </w:div>
        <w:div w:id="2103914991">
          <w:marLeft w:val="446"/>
          <w:marRight w:val="0"/>
          <w:marTop w:val="0"/>
          <w:marBottom w:val="0"/>
          <w:divBdr>
            <w:top w:val="none" w:sz="0" w:space="0" w:color="auto"/>
            <w:left w:val="none" w:sz="0" w:space="0" w:color="auto"/>
            <w:bottom w:val="none" w:sz="0" w:space="0" w:color="auto"/>
            <w:right w:val="none" w:sz="0" w:space="0" w:color="auto"/>
          </w:divBdr>
        </w:div>
      </w:divsChild>
    </w:div>
    <w:div w:id="14432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6</Pages>
  <Words>2032</Words>
  <Characters>11178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DANIELA JAQUELIN RAMIREZ OREJON</cp:lastModifiedBy>
  <cp:revision>38</cp:revision>
  <dcterms:created xsi:type="dcterms:W3CDTF">2021-04-23T18:42:00Z</dcterms:created>
  <dcterms:modified xsi:type="dcterms:W3CDTF">2021-04-24T04:28:00Z</dcterms:modified>
</cp:coreProperties>
</file>