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F7E0" w14:textId="77777777" w:rsidR="00326DA5" w:rsidRPr="007126EB" w:rsidRDefault="00326DA5" w:rsidP="00326DA5">
      <w:pPr>
        <w:jc w:val="center"/>
        <w:rPr>
          <w:rFonts w:cstheme="minorHAnsi"/>
        </w:rPr>
      </w:pPr>
      <w:r w:rsidRPr="007126EB">
        <w:rPr>
          <w:rFonts w:cstheme="minorHAnsi"/>
        </w:rPr>
        <w:t>Escuela Normal de Educación Preescolar</w:t>
      </w:r>
    </w:p>
    <w:p w14:paraId="0944F7E1" w14:textId="77777777" w:rsidR="00326DA5" w:rsidRPr="007126EB" w:rsidRDefault="00326DA5" w:rsidP="00326DA5">
      <w:pPr>
        <w:jc w:val="center"/>
        <w:rPr>
          <w:rFonts w:cstheme="minorHAnsi"/>
        </w:rPr>
      </w:pPr>
      <w:r w:rsidRPr="007126EB">
        <w:rPr>
          <w:rFonts w:cstheme="minorHAnsi"/>
        </w:rPr>
        <w:t>Tutoría grupal</w:t>
      </w:r>
    </w:p>
    <w:p w14:paraId="0944F7E2" w14:textId="77777777" w:rsidR="00326DA5" w:rsidRPr="007126EB" w:rsidRDefault="00326DA5" w:rsidP="00326DA5">
      <w:pPr>
        <w:jc w:val="center"/>
        <w:rPr>
          <w:rFonts w:cstheme="minorHAnsi"/>
        </w:rPr>
      </w:pPr>
      <w:r>
        <w:rPr>
          <w:rFonts w:cstheme="minorHAnsi"/>
        </w:rPr>
        <w:t>2°</w:t>
      </w:r>
      <w:r w:rsidRPr="007126EB">
        <w:rPr>
          <w:rFonts w:cstheme="minorHAnsi"/>
        </w:rPr>
        <w:t xml:space="preserve"> semestre</w:t>
      </w:r>
    </w:p>
    <w:p w14:paraId="0944F7E3" w14:textId="77777777"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0944F7E4" w14:textId="77777777" w:rsidR="00F04619" w:rsidRDefault="00F04619"/>
    <w:p w14:paraId="0944F7E5" w14:textId="77777777" w:rsidR="00326DA5" w:rsidRPr="00326DA5" w:rsidRDefault="00326DA5" w:rsidP="00326DA5">
      <w:pPr>
        <w:rPr>
          <w:b/>
        </w:rPr>
      </w:pPr>
      <w:r w:rsidRPr="00326DA5">
        <w:rPr>
          <w:b/>
        </w:rPr>
        <w:t>Ejercicio 5. Visualiza las posibilidades</w:t>
      </w:r>
    </w:p>
    <w:p w14:paraId="0944F7E6" w14:textId="77777777"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0944F7E7" w14:textId="77777777"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14:paraId="0944F7E8" w14:textId="77777777" w:rsidR="00326DA5" w:rsidRDefault="00326DA5" w:rsidP="00326DA5">
      <w:r>
        <w:t>Te sorprenderás de la riqueza de tu mapa.</w:t>
      </w:r>
    </w:p>
    <w:p w14:paraId="0944F7E9" w14:textId="5EAEE2EF" w:rsidR="00326DA5" w:rsidRDefault="00553E10" w:rsidP="00326DA5">
      <w:r>
        <w:rPr>
          <w:noProof/>
        </w:rPr>
        <w:drawing>
          <wp:inline distT="0" distB="0" distL="0" distR="0" wp14:anchorId="7644E255" wp14:editId="6D38EAC0">
            <wp:extent cx="5880350" cy="3700130"/>
            <wp:effectExtent l="0" t="0" r="6350" b="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pic:nvPicPr>
                  <pic:blipFill rotWithShape="1">
                    <a:blip r:embed="rId5">
                      <a:extLst>
                        <a:ext uri="{28A0092B-C50C-407E-A947-70E740481C1C}">
                          <a14:useLocalDpi xmlns:a14="http://schemas.microsoft.com/office/drawing/2010/main" val="0"/>
                        </a:ext>
                      </a:extLst>
                    </a:blip>
                    <a:srcRect l="29891" t="23408" r="13846" b="8993"/>
                    <a:stretch/>
                  </pic:blipFill>
                  <pic:spPr bwMode="auto">
                    <a:xfrm>
                      <a:off x="0" y="0"/>
                      <a:ext cx="5948800" cy="3743201"/>
                    </a:xfrm>
                    <a:prstGeom prst="rect">
                      <a:avLst/>
                    </a:prstGeom>
                    <a:ln>
                      <a:noFill/>
                    </a:ln>
                    <a:extLst>
                      <a:ext uri="{53640926-AAD7-44D8-BBD7-CCE9431645EC}">
                        <a14:shadowObscured xmlns:a14="http://schemas.microsoft.com/office/drawing/2010/main"/>
                      </a:ext>
                    </a:extLst>
                  </pic:spPr>
                </pic:pic>
              </a:graphicData>
            </a:graphic>
          </wp:inline>
        </w:drawing>
      </w:r>
    </w:p>
    <w:p w14:paraId="5AA3EEF0" w14:textId="77777777" w:rsidR="00A607FC" w:rsidRDefault="00A607FC" w:rsidP="00326DA5">
      <w:pPr>
        <w:rPr>
          <w:b/>
        </w:rPr>
      </w:pPr>
    </w:p>
    <w:p w14:paraId="0944F7EA" w14:textId="7C54C203" w:rsidR="00326DA5" w:rsidRPr="00326DA5" w:rsidRDefault="00326DA5" w:rsidP="00326DA5">
      <w:pPr>
        <w:rPr>
          <w:b/>
        </w:rPr>
      </w:pPr>
      <w:r w:rsidRPr="00326DA5">
        <w:rPr>
          <w:b/>
        </w:rPr>
        <w:t>Preguntas generadoras de reflexión:</w:t>
      </w:r>
    </w:p>
    <w:p w14:paraId="05517DB0" w14:textId="5C67744E" w:rsidR="00553E10" w:rsidRPr="00D85026" w:rsidRDefault="00326DA5" w:rsidP="00326DA5">
      <w:pPr>
        <w:pStyle w:val="Prrafodelista"/>
        <w:numPr>
          <w:ilvl w:val="0"/>
          <w:numId w:val="1"/>
        </w:numPr>
        <w:ind w:left="284"/>
        <w:rPr>
          <w:i/>
          <w:iCs/>
        </w:rPr>
      </w:pPr>
      <w:r w:rsidRPr="00D85026">
        <w:rPr>
          <w:i/>
          <w:iCs/>
        </w:rPr>
        <w:t xml:space="preserve">¿Qué tan bien refleja el mapa conceptual lo que </w:t>
      </w:r>
      <w:r w:rsidR="000B687D" w:rsidRPr="00D85026">
        <w:rPr>
          <w:i/>
          <w:iCs/>
        </w:rPr>
        <w:t>sabes acerca del tema</w:t>
      </w:r>
      <w:r w:rsidRPr="00D85026">
        <w:rPr>
          <w:i/>
          <w:iCs/>
        </w:rPr>
        <w:t>?</w:t>
      </w:r>
    </w:p>
    <w:p w14:paraId="07E5C495" w14:textId="49DDF3AF" w:rsidR="00553E10" w:rsidRDefault="00553E10" w:rsidP="00553E10">
      <w:pPr>
        <w:pStyle w:val="Prrafodelista"/>
        <w:ind w:left="284"/>
      </w:pPr>
      <w:r>
        <w:t xml:space="preserve">Considero </w:t>
      </w:r>
      <w:r w:rsidR="00D85026">
        <w:t>que,</w:t>
      </w:r>
      <w:r>
        <w:t xml:space="preserve"> aunque son pocas ideas, explican bien cada tipo de organizador</w:t>
      </w:r>
      <w:r w:rsidR="00A607FC">
        <w:t xml:space="preserve"> gráfico</w:t>
      </w:r>
      <w:r w:rsidR="008B774B">
        <w:t xml:space="preserve"> que conozco. </w:t>
      </w:r>
      <w:r w:rsidR="00D85026">
        <w:t xml:space="preserve">Es conciso y preciso, </w:t>
      </w:r>
      <w:r w:rsidR="00A607FC">
        <w:t>por lo que si refleja mi conocimiento y dominio del tema principal.</w:t>
      </w:r>
    </w:p>
    <w:p w14:paraId="60D8486A" w14:textId="5E126525" w:rsidR="00553E10" w:rsidRPr="00656646" w:rsidRDefault="00326DA5" w:rsidP="00A607FC">
      <w:pPr>
        <w:pStyle w:val="Prrafodelista"/>
        <w:numPr>
          <w:ilvl w:val="0"/>
          <w:numId w:val="1"/>
        </w:numPr>
        <w:ind w:left="284"/>
        <w:rPr>
          <w:i/>
          <w:iCs/>
        </w:rPr>
      </w:pPr>
      <w:r w:rsidRPr="00656646">
        <w:rPr>
          <w:i/>
          <w:iCs/>
        </w:rPr>
        <w:lastRenderedPageBreak/>
        <w:t>¿Es una herramienta útil para ti?</w:t>
      </w:r>
    </w:p>
    <w:p w14:paraId="02BF353B" w14:textId="190E3CB4" w:rsidR="00A607FC" w:rsidRDefault="00A607FC" w:rsidP="00A607FC">
      <w:pPr>
        <w:pStyle w:val="Prrafodelista"/>
        <w:ind w:left="284"/>
      </w:pPr>
      <w:r>
        <w:t>Claro, al ser un elemento muy visual y llamativo, me es fácil de recordar</w:t>
      </w:r>
      <w:r w:rsidR="007F2CB0">
        <w:t xml:space="preserve"> la información</w:t>
      </w:r>
      <w:r>
        <w:t>. Opté por poner esos colores porque se ven lindos</w:t>
      </w:r>
      <w:r w:rsidR="007F2CB0">
        <w:t xml:space="preserve"> al combinarlos</w:t>
      </w:r>
      <w:r>
        <w:t>, y en preparatoria me recomendaron como técnica de estudio</w:t>
      </w:r>
      <w:r w:rsidR="00246DD0">
        <w:t xml:space="preserve"> el</w:t>
      </w:r>
      <w:r>
        <w:t xml:space="preserve"> utilizar hojas de color amarillo, ya que</w:t>
      </w:r>
      <w:r w:rsidR="00246DD0">
        <w:t xml:space="preserve">, </w:t>
      </w:r>
      <w:r>
        <w:t xml:space="preserve">al ser </w:t>
      </w:r>
      <w:r w:rsidR="007F2CB0">
        <w:t>un color primario y llamativo ante los ojos humanos</w:t>
      </w:r>
      <w:r w:rsidR="00246DD0">
        <w:t xml:space="preserve">, es fácil recordar lo que se escribió previamente. </w:t>
      </w:r>
    </w:p>
    <w:p w14:paraId="72FC4819" w14:textId="77777777" w:rsidR="00246DD0" w:rsidRDefault="00246DD0" w:rsidP="00A607FC">
      <w:pPr>
        <w:pStyle w:val="Prrafodelista"/>
        <w:ind w:left="284"/>
      </w:pPr>
    </w:p>
    <w:p w14:paraId="35BDC6D5" w14:textId="523B7BA3" w:rsidR="00553E10" w:rsidRPr="00656646" w:rsidRDefault="00326DA5" w:rsidP="00326DA5">
      <w:pPr>
        <w:pStyle w:val="Prrafodelista"/>
        <w:numPr>
          <w:ilvl w:val="0"/>
          <w:numId w:val="1"/>
        </w:numPr>
        <w:ind w:left="284"/>
        <w:rPr>
          <w:i/>
          <w:iCs/>
        </w:rPr>
      </w:pPr>
      <w:r w:rsidRPr="00656646">
        <w:rPr>
          <w:i/>
          <w:iCs/>
        </w:rPr>
        <w:t>¿Consideras que el acto mismo de elaborar un mapa conceptual es útil para memorizar el material?</w:t>
      </w:r>
    </w:p>
    <w:p w14:paraId="4F030989" w14:textId="4416E491" w:rsidR="00246DD0" w:rsidRDefault="008226D9" w:rsidP="00246DD0">
      <w:pPr>
        <w:pStyle w:val="Prrafodelista"/>
        <w:ind w:left="284"/>
      </w:pPr>
      <w:r>
        <w:t xml:space="preserve">Sí porque para hacer un mapa conceptual primero se elabora una lectura, se seleccionan las ideas principales y se organizan de manera jerárquica. </w:t>
      </w:r>
      <w:r w:rsidR="00767328">
        <w:t>Realizar todo este proceso permite recordar tod</w:t>
      </w:r>
      <w:r w:rsidR="002B2BAD">
        <w:t>a</w:t>
      </w:r>
      <w:r w:rsidR="00767328">
        <w:t xml:space="preserve"> l</w:t>
      </w:r>
      <w:r w:rsidR="002B2BAD">
        <w:t xml:space="preserve">a información importante del tema. </w:t>
      </w:r>
    </w:p>
    <w:p w14:paraId="20AC97D1" w14:textId="77777777" w:rsidR="002B2BAD" w:rsidRDefault="002B2BAD" w:rsidP="00246DD0">
      <w:pPr>
        <w:pStyle w:val="Prrafodelista"/>
        <w:ind w:left="284"/>
      </w:pPr>
    </w:p>
    <w:p w14:paraId="0944F7EE" w14:textId="3D4B5D93" w:rsidR="00326DA5" w:rsidRPr="00656646" w:rsidRDefault="00326DA5" w:rsidP="00326DA5">
      <w:pPr>
        <w:pStyle w:val="Prrafodelista"/>
        <w:numPr>
          <w:ilvl w:val="0"/>
          <w:numId w:val="1"/>
        </w:numPr>
        <w:ind w:left="284"/>
        <w:rPr>
          <w:i/>
          <w:iCs/>
        </w:rPr>
      </w:pPr>
      <w:r w:rsidRPr="00656646">
        <w:rPr>
          <w:i/>
          <w:iCs/>
        </w:rPr>
        <w:t>¿Utilizar el mapa conceptual de alguien más sería menos provechoso que crear el tuyo?</w:t>
      </w:r>
    </w:p>
    <w:p w14:paraId="0F51B483" w14:textId="5C1B7610" w:rsidR="002B2BAD" w:rsidRDefault="00B64051" w:rsidP="002B2BAD">
      <w:pPr>
        <w:pStyle w:val="Prrafodelista"/>
        <w:ind w:left="284"/>
      </w:pPr>
      <w:r>
        <w:t xml:space="preserve">No puedo afirmar ni negar nada, porque dependería mucho de cómo lo realice otra persona. </w:t>
      </w:r>
      <w:r w:rsidR="00E71FEE">
        <w:t xml:space="preserve">Cada uno tiene su formar de realizar de un organizador gráfico, </w:t>
      </w:r>
      <w:r w:rsidR="00BC1E2D">
        <w:t>para unos es más fácil que para otros y cada persona incluye elementos y colores que le parecen</w:t>
      </w:r>
      <w:r w:rsidR="00656646">
        <w:t xml:space="preserve"> más</w:t>
      </w:r>
      <w:r w:rsidR="00BC1E2D">
        <w:t xml:space="preserve"> apropiados. </w:t>
      </w:r>
    </w:p>
    <w:p w14:paraId="0944F7F0" w14:textId="77777777" w:rsidR="00326DA5" w:rsidRDefault="00326DA5" w:rsidP="00326DA5"/>
    <w:sectPr w:rsidR="00326DA5" w:rsidSect="00553E10">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CB3"/>
    <w:multiLevelType w:val="hybridMultilevel"/>
    <w:tmpl w:val="9EFE0FD0"/>
    <w:lvl w:ilvl="0" w:tplc="907C6B9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246DD0"/>
    <w:rsid w:val="002B2BAD"/>
    <w:rsid w:val="00326DA5"/>
    <w:rsid w:val="00553E10"/>
    <w:rsid w:val="00656646"/>
    <w:rsid w:val="006C3BE2"/>
    <w:rsid w:val="00767328"/>
    <w:rsid w:val="007F2CB0"/>
    <w:rsid w:val="008226D9"/>
    <w:rsid w:val="008B774B"/>
    <w:rsid w:val="00A607FC"/>
    <w:rsid w:val="00B30061"/>
    <w:rsid w:val="00B64051"/>
    <w:rsid w:val="00BC1E2D"/>
    <w:rsid w:val="00D85026"/>
    <w:rsid w:val="00E71FEE"/>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F7E0"/>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danielatrujillo329@gmail.com</cp:lastModifiedBy>
  <cp:revision>16</cp:revision>
  <dcterms:created xsi:type="dcterms:W3CDTF">2021-04-20T00:33:00Z</dcterms:created>
  <dcterms:modified xsi:type="dcterms:W3CDTF">2021-04-24T03:54:00Z</dcterms:modified>
</cp:coreProperties>
</file>