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2093B" w14:textId="77777777" w:rsidR="00BC6ECE" w:rsidRPr="000E1FAB" w:rsidRDefault="00BC6ECE" w:rsidP="00BC6ECE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2688F021" w14:textId="77777777" w:rsidR="00BC6ECE" w:rsidRPr="000E1FAB" w:rsidRDefault="00BC6ECE" w:rsidP="00BC6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 w:rsidRPr="00932182">
        <w:rPr>
          <w:rFonts w:ascii="Times New Roman" w:hAnsi="Times New Roman" w:cs="Times New Roman"/>
          <w:sz w:val="40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6E70F7B4" w14:textId="77777777" w:rsidR="00BC6ECE" w:rsidRDefault="00BC6ECE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352596F" wp14:editId="493DDA14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182">
        <w:rPr>
          <w:rFonts w:ascii="Times New Roman" w:hAnsi="Times New Roman" w:cs="Times New Roman"/>
          <w:sz w:val="32"/>
          <w:szCs w:val="32"/>
        </w:rPr>
        <w:br/>
      </w:r>
    </w:p>
    <w:p w14:paraId="7EDBACCC" w14:textId="77777777" w:rsidR="00BC6ECE" w:rsidRDefault="00BC6ECE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810A6A" w14:textId="77777777" w:rsidR="00BC6ECE" w:rsidRDefault="00BC6ECE" w:rsidP="00BC6E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D796B8A" w14:textId="77777777" w:rsidR="00BC6ECE" w:rsidRDefault="00BC6ECE" w:rsidP="00BC6E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61F373F" w14:textId="77777777" w:rsidR="00BC6ECE" w:rsidRPr="00CB4954" w:rsidRDefault="00BC6ECE" w:rsidP="00BC6E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Estrategias para la exploración del mundo social.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6972282" w14:textId="77777777" w:rsidR="00BC6ECE" w:rsidRPr="000E1FAB" w:rsidRDefault="00BC6ECE" w:rsidP="00BC6E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Marco Antonio Valdés Molina</w:t>
      </w:r>
    </w:p>
    <w:p w14:paraId="1F13BF07" w14:textId="77777777" w:rsidR="00BC6ECE" w:rsidRDefault="00BC6ECE" w:rsidP="00BC6E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394354D" w14:textId="3B490E38" w:rsidR="00BC6ECE" w:rsidRDefault="00BC6ECE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Preguntas de clase para la evidencia de la unidad I. </w:t>
      </w:r>
    </w:p>
    <w:p w14:paraId="77CDA8EE" w14:textId="77777777" w:rsidR="00BC6ECE" w:rsidRPr="000E1FAB" w:rsidRDefault="00BC6ECE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D6AA20" w14:textId="77777777" w:rsidR="00BC6ECE" w:rsidRDefault="00BC6ECE" w:rsidP="00BC6ECE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Diseño, intervención y evaluación en el aula.</w:t>
      </w:r>
    </w:p>
    <w:p w14:paraId="7149443F" w14:textId="77777777" w:rsidR="00BC6ECE" w:rsidRPr="00A72B95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eastAsia="Times New Roman" w:hAnsi="Times New Roman" w:cs="Times New Roman"/>
          <w:sz w:val="20"/>
          <w:szCs w:val="20"/>
          <w:lang w:eastAsia="es-ES"/>
        </w:rPr>
        <w:t>Detecta los procesos de aprendizaje de sus alumnos para favorecer su desarrollo cognitivo y socioemocional.</w:t>
      </w:r>
    </w:p>
    <w:p w14:paraId="22CC0EB0" w14:textId="77777777" w:rsidR="00BC6ECE" w:rsidRPr="00A72B95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eastAsia="Times New Roman" w:hAnsi="Times New Roman" w:cs="Times New Roman"/>
          <w:sz w:val="20"/>
          <w:szCs w:val="20"/>
          <w:lang w:eastAsia="es-ES"/>
        </w:rPr>
        <w:t>Aplica el plan y programa de estudios para alcanzar los propósitos educativos y contribuir al pleno desenvolvimiento de las capacidades de sus alumnos.</w:t>
      </w:r>
    </w:p>
    <w:p w14:paraId="095C3BB3" w14:textId="77777777" w:rsidR="00BC6ECE" w:rsidRPr="00A72B95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hAnsi="Times New Roman" w:cs="Times New Roman"/>
          <w:sz w:val="20"/>
          <w:szCs w:val="20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26AF9A0" w14:textId="77777777" w:rsidR="00BC6ECE" w:rsidRPr="00A72B95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hAnsi="Times New Roman" w:cs="Times New Roman"/>
          <w:sz w:val="20"/>
          <w:szCs w:val="20"/>
        </w:rPr>
        <w:t xml:space="preserve">Actúa de manera ética ante la diversidad de situaciones que se presentan en la práctica profesional. </w:t>
      </w:r>
    </w:p>
    <w:p w14:paraId="4CF7406C" w14:textId="77777777" w:rsidR="00BC6ECE" w:rsidRDefault="00BC6ECE" w:rsidP="00BC6ECE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6F4C25" w14:textId="5D14F6BD" w:rsidR="00BC6ECE" w:rsidRDefault="00CE12B0" w:rsidP="00BC6ECE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Alumna: </w:t>
      </w:r>
      <w:r>
        <w:rPr>
          <w:rFonts w:ascii="Times New Roman" w:hAnsi="Times New Roman" w:cs="Times New Roman"/>
          <w:sz w:val="32"/>
          <w:szCs w:val="32"/>
        </w:rPr>
        <w:t xml:space="preserve">Jessica Paola Saucedo González </w:t>
      </w:r>
      <w:r w:rsidR="00BC6ECE" w:rsidRPr="00932182">
        <w:rPr>
          <w:rFonts w:ascii="Times New Roman" w:hAnsi="Times New Roman" w:cs="Times New Roman"/>
          <w:sz w:val="32"/>
          <w:szCs w:val="32"/>
        </w:rPr>
        <w:br/>
      </w:r>
      <w:r w:rsidR="00BC6ECE" w:rsidRPr="00932182">
        <w:rPr>
          <w:rFonts w:ascii="Times New Roman" w:hAnsi="Times New Roman" w:cs="Times New Roman"/>
          <w:sz w:val="32"/>
          <w:szCs w:val="32"/>
        </w:rPr>
        <w:br/>
      </w:r>
      <w:r w:rsidR="00BC6ECE"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="00BC6ECE" w:rsidRPr="00340FDF">
        <w:rPr>
          <w:rFonts w:ascii="Times New Roman" w:hAnsi="Times New Roman" w:cs="Times New Roman"/>
          <w:sz w:val="32"/>
          <w:szCs w:val="32"/>
        </w:rPr>
        <w:t xml:space="preserve">: </w:t>
      </w:r>
      <w:r w:rsidR="00BC6ECE">
        <w:rPr>
          <w:rFonts w:ascii="Times New Roman" w:hAnsi="Times New Roman" w:cs="Times New Roman"/>
          <w:sz w:val="32"/>
          <w:szCs w:val="32"/>
        </w:rPr>
        <w:t>2</w:t>
      </w:r>
      <w:r w:rsidR="00BC6ECE"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="00BC6ECE"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="00BC6ECE" w:rsidRPr="00340FDF">
        <w:rPr>
          <w:rFonts w:ascii="Times New Roman" w:hAnsi="Times New Roman" w:cs="Times New Roman"/>
          <w:sz w:val="32"/>
          <w:szCs w:val="32"/>
        </w:rPr>
        <w:t xml:space="preserve">:” </w:t>
      </w:r>
      <w:r w:rsidR="00BC6ECE">
        <w:rPr>
          <w:rFonts w:ascii="Times New Roman" w:hAnsi="Times New Roman" w:cs="Times New Roman"/>
          <w:sz w:val="32"/>
          <w:szCs w:val="32"/>
        </w:rPr>
        <w:t>C</w:t>
      </w:r>
      <w:r w:rsidR="00BC6ECE"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7CC90A45" w14:textId="77777777" w:rsidR="00BC6ECE" w:rsidRPr="00A72B95" w:rsidRDefault="00BC6ECE" w:rsidP="00BC6ECE">
      <w:pPr>
        <w:pStyle w:val="Prrafodelista"/>
        <w:ind w:left="1080"/>
        <w:jc w:val="right"/>
        <w:rPr>
          <w:rFonts w:ascii="Times New Roman" w:hAnsi="Times New Roman" w:cs="Times New Roman"/>
          <w:sz w:val="32"/>
          <w:szCs w:val="32"/>
        </w:rPr>
      </w:pPr>
      <w:r w:rsidRPr="00A72B95">
        <w:rPr>
          <w:rFonts w:ascii="Times New Roman" w:hAnsi="Times New Roman" w:cs="Times New Roman"/>
          <w:sz w:val="20"/>
          <w:szCs w:val="20"/>
        </w:rPr>
        <w:t>Saltillo, Coahuila</w:t>
      </w:r>
    </w:p>
    <w:p w14:paraId="479BE94F" w14:textId="0B7F3138" w:rsidR="00BC6ECE" w:rsidRPr="00A72B95" w:rsidRDefault="00BC6ECE" w:rsidP="00BC6EC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Abril</w:t>
      </w:r>
      <w:r w:rsidRPr="00A72B95">
        <w:rPr>
          <w:rFonts w:ascii="Times New Roman" w:hAnsi="Times New Roman" w:cs="Times New Roman"/>
          <w:sz w:val="20"/>
          <w:szCs w:val="20"/>
        </w:rPr>
        <w:t xml:space="preserve"> del 2021</w:t>
      </w:r>
    </w:p>
    <w:p w14:paraId="1F238595" w14:textId="123E4776" w:rsidR="00B2340E" w:rsidRDefault="00B2340E"/>
    <w:p w14:paraId="7A4838BB" w14:textId="3FB546FC" w:rsidR="00BC6ECE" w:rsidRDefault="00BC6ECE"/>
    <w:p w14:paraId="2870FE80" w14:textId="11E03CE2" w:rsidR="00BC6ECE" w:rsidRDefault="00BC6ECE"/>
    <w:p w14:paraId="32E348CF" w14:textId="085C1A9A" w:rsidR="00CE12B0" w:rsidRPr="00CE420E" w:rsidRDefault="00CE12B0" w:rsidP="00BC6ECE">
      <w:p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lastRenderedPageBreak/>
        <w:t xml:space="preserve">La presente entrevista fue realizada a una niña en edad preescolar que esta cursando actualmente el 1° grado del jardín de niños, la entrevista fue realizada mediante una llamada telefónica ya que su domicilio queda lejos del </w:t>
      </w:r>
      <w:r w:rsidR="00CE420E" w:rsidRPr="00CE420E">
        <w:rPr>
          <w:rFonts w:ascii="Arial" w:hAnsi="Arial" w:cs="Arial"/>
          <w:sz w:val="24"/>
          <w:szCs w:val="24"/>
        </w:rPr>
        <w:t>mío</w:t>
      </w:r>
      <w:r w:rsidRPr="00CE420E">
        <w:rPr>
          <w:rFonts w:ascii="Arial" w:hAnsi="Arial" w:cs="Arial"/>
          <w:sz w:val="24"/>
          <w:szCs w:val="24"/>
        </w:rPr>
        <w:t xml:space="preserve">. </w:t>
      </w:r>
    </w:p>
    <w:p w14:paraId="0B941A91" w14:textId="3A6E09D3" w:rsidR="00CE12B0" w:rsidRPr="00CE420E" w:rsidRDefault="00CE12B0" w:rsidP="00BC6ECE">
      <w:p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 xml:space="preserve">La </w:t>
      </w:r>
      <w:r w:rsidR="00CE420E" w:rsidRPr="00CE420E">
        <w:rPr>
          <w:rFonts w:ascii="Arial" w:hAnsi="Arial" w:cs="Arial"/>
          <w:sz w:val="24"/>
          <w:szCs w:val="24"/>
        </w:rPr>
        <w:t>niña estuvo atenta a lo que se le pregunto y contesto todas las preguntas de manera satisfactoria, su lenguaje fue muy claro y preciso a la hora de responder y solo pidió ayuda a su mamá para responder una pregunta.</w:t>
      </w:r>
    </w:p>
    <w:p w14:paraId="2A7BAB83" w14:textId="5D91D8EA" w:rsidR="00CE420E" w:rsidRPr="00CE420E" w:rsidRDefault="00CE420E" w:rsidP="00BC6ECE">
      <w:p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Yo realice las preguntas de manera clara para que la niña pudiera entenderlas y así responder cada una de ellas.</w:t>
      </w:r>
    </w:p>
    <w:p w14:paraId="6AC442E9" w14:textId="77777777" w:rsidR="00CE12B0" w:rsidRPr="00CE420E" w:rsidRDefault="00CE12B0" w:rsidP="00BC6ECE">
      <w:pPr>
        <w:rPr>
          <w:rFonts w:ascii="Arial" w:hAnsi="Arial" w:cs="Arial"/>
          <w:b/>
          <w:bCs/>
          <w:sz w:val="24"/>
          <w:szCs w:val="24"/>
        </w:rPr>
      </w:pPr>
    </w:p>
    <w:p w14:paraId="4D08B1E4" w14:textId="4BCBF6B4" w:rsidR="00BC6ECE" w:rsidRPr="00CE420E" w:rsidRDefault="00BC6ECE" w:rsidP="00BC6ECE">
      <w:pPr>
        <w:rPr>
          <w:rFonts w:ascii="Arial" w:hAnsi="Arial" w:cs="Arial"/>
          <w:b/>
          <w:bCs/>
          <w:sz w:val="24"/>
          <w:szCs w:val="24"/>
        </w:rPr>
      </w:pPr>
      <w:r w:rsidRPr="00CE420E">
        <w:rPr>
          <w:rFonts w:ascii="Arial" w:hAnsi="Arial" w:cs="Arial"/>
          <w:b/>
          <w:bCs/>
          <w:sz w:val="24"/>
          <w:szCs w:val="24"/>
        </w:rPr>
        <w:t xml:space="preserve">Preguntas al niño de la jornada de practica </w:t>
      </w:r>
    </w:p>
    <w:p w14:paraId="60E7F702" w14:textId="42F0407C" w:rsidR="00BC6ECE" w:rsidRPr="00CE420E" w:rsidRDefault="00BC6ECE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¿Como te llamas?</w:t>
      </w:r>
    </w:p>
    <w:p w14:paraId="15E6BF5F" w14:textId="609BF72D" w:rsidR="00CE12B0" w:rsidRPr="00CE420E" w:rsidRDefault="00CE12B0" w:rsidP="00CE12B0">
      <w:pPr>
        <w:pStyle w:val="Prrafodelista"/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 xml:space="preserve">R: Karely Arizbeth Rodríguez González </w:t>
      </w:r>
    </w:p>
    <w:p w14:paraId="628C6F69" w14:textId="7037C340" w:rsidR="00BC6ECE" w:rsidRPr="00CE420E" w:rsidRDefault="00BC6ECE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 xml:space="preserve">¿Cuántos años tienes? </w:t>
      </w:r>
    </w:p>
    <w:p w14:paraId="264A6BC2" w14:textId="7BDE9ECE" w:rsidR="00CE12B0" w:rsidRPr="00CE420E" w:rsidRDefault="00CE12B0" w:rsidP="00CE12B0">
      <w:pPr>
        <w:pStyle w:val="Prrafodelista"/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R: 4 Años</w:t>
      </w:r>
    </w:p>
    <w:p w14:paraId="7B5784A6" w14:textId="3F3B7DF9" w:rsidR="00CE12B0" w:rsidRPr="00CE420E" w:rsidRDefault="00BC6ECE" w:rsidP="00CE12B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 xml:space="preserve">¿En </w:t>
      </w:r>
      <w:proofErr w:type="spellStart"/>
      <w:r w:rsidRPr="00CE420E">
        <w:rPr>
          <w:rFonts w:ascii="Arial" w:hAnsi="Arial" w:cs="Arial"/>
          <w:sz w:val="24"/>
          <w:szCs w:val="24"/>
        </w:rPr>
        <w:t>que</w:t>
      </w:r>
      <w:proofErr w:type="spellEnd"/>
      <w:r w:rsidRPr="00CE420E">
        <w:rPr>
          <w:rFonts w:ascii="Arial" w:hAnsi="Arial" w:cs="Arial"/>
          <w:sz w:val="24"/>
          <w:szCs w:val="24"/>
        </w:rPr>
        <w:t xml:space="preserve"> año esta</w:t>
      </w:r>
      <w:r w:rsidR="00CE420E" w:rsidRPr="00CE420E">
        <w:rPr>
          <w:rFonts w:ascii="Arial" w:hAnsi="Arial" w:cs="Arial"/>
          <w:sz w:val="24"/>
          <w:szCs w:val="24"/>
        </w:rPr>
        <w:t>s</w:t>
      </w:r>
      <w:r w:rsidRPr="00CE420E">
        <w:rPr>
          <w:rFonts w:ascii="Arial" w:hAnsi="Arial" w:cs="Arial"/>
          <w:sz w:val="24"/>
          <w:szCs w:val="24"/>
        </w:rPr>
        <w:t xml:space="preserve">? </w:t>
      </w:r>
    </w:p>
    <w:p w14:paraId="1F4F6ACD" w14:textId="1EF79304" w:rsidR="00CE12B0" w:rsidRPr="00CE420E" w:rsidRDefault="00CE12B0" w:rsidP="00CE12B0">
      <w:pPr>
        <w:pStyle w:val="Prrafodelista"/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R: 1° Grado</w:t>
      </w:r>
    </w:p>
    <w:p w14:paraId="5EF83879" w14:textId="1ACFB189" w:rsidR="00A64EC6" w:rsidRPr="00CE420E" w:rsidRDefault="00A64EC6" w:rsidP="00A64EC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¿En dónde vives?</w:t>
      </w:r>
    </w:p>
    <w:p w14:paraId="2CDA8746" w14:textId="5E3438A3" w:rsidR="00CE12B0" w:rsidRPr="00CE420E" w:rsidRDefault="00CE12B0" w:rsidP="00CE12B0">
      <w:pPr>
        <w:pStyle w:val="Prrafodelista"/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R:  Colonia Zaragoza</w:t>
      </w:r>
    </w:p>
    <w:p w14:paraId="7D2EDF7E" w14:textId="146DB72F" w:rsidR="00BC6ECE" w:rsidRPr="00CE420E" w:rsidRDefault="00BC6ECE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¿Con quién vives?</w:t>
      </w:r>
    </w:p>
    <w:p w14:paraId="5019441D" w14:textId="37C7A2C3" w:rsidR="00CE12B0" w:rsidRPr="00CE420E" w:rsidRDefault="00CE12B0" w:rsidP="00CE12B0">
      <w:pPr>
        <w:pStyle w:val="Prrafodelista"/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R: Con mis papas, mis hermanos y mi mascota</w:t>
      </w:r>
    </w:p>
    <w:p w14:paraId="137710D9" w14:textId="00BBE2A5" w:rsidR="00F10828" w:rsidRPr="00CE420E" w:rsidRDefault="00F10828" w:rsidP="00F1082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 xml:space="preserve">¿Qué te gusta hacer y que no te gusta hacer? </w:t>
      </w:r>
    </w:p>
    <w:p w14:paraId="42F27236" w14:textId="5736C4BC" w:rsidR="00CE12B0" w:rsidRPr="00CE420E" w:rsidRDefault="00CE12B0" w:rsidP="00CE12B0">
      <w:pPr>
        <w:pStyle w:val="Prrafodelista"/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 xml:space="preserve">R: No me gusta recoger </w:t>
      </w:r>
    </w:p>
    <w:p w14:paraId="6B264CF1" w14:textId="59FB64A8" w:rsidR="00CE12B0" w:rsidRPr="00CE420E" w:rsidRDefault="00CE12B0" w:rsidP="00CE12B0">
      <w:pPr>
        <w:pStyle w:val="Prrafodelista"/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Me gusta jugar con mi mascota y bailar</w:t>
      </w:r>
    </w:p>
    <w:p w14:paraId="4DD57CA9" w14:textId="5C96E2FE" w:rsidR="00F10828" w:rsidRPr="00CE420E" w:rsidRDefault="00F10828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¿Qué lugares te gusta visitar?</w:t>
      </w:r>
    </w:p>
    <w:p w14:paraId="238F114D" w14:textId="0AA94761" w:rsidR="00CE12B0" w:rsidRPr="00CE420E" w:rsidRDefault="00CE12B0" w:rsidP="00CE12B0">
      <w:pPr>
        <w:pStyle w:val="Prrafodelista"/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 xml:space="preserve">R:  La casa de mi tita Toña y el parque </w:t>
      </w:r>
    </w:p>
    <w:p w14:paraId="3129E6BC" w14:textId="1B240638" w:rsidR="00A64EC6" w:rsidRPr="00CE420E" w:rsidRDefault="00A64EC6" w:rsidP="00A64EC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¿Te gustan las clases en línea? ¿Por qué?</w:t>
      </w:r>
    </w:p>
    <w:p w14:paraId="500F4BBD" w14:textId="07850971" w:rsidR="00CE12B0" w:rsidRPr="00CE420E" w:rsidRDefault="00CE12B0" w:rsidP="00CE12B0">
      <w:pPr>
        <w:pStyle w:val="Prrafodelista"/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 xml:space="preserve">R: Si, porque dibujo y bailo </w:t>
      </w:r>
    </w:p>
    <w:p w14:paraId="3680C71F" w14:textId="15C7E402" w:rsidR="00F10828" w:rsidRPr="00CE420E" w:rsidRDefault="00F10828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¿Quién te ayuda con las tareas</w:t>
      </w:r>
      <w:r w:rsidR="00BC6ECE" w:rsidRPr="00CE420E">
        <w:rPr>
          <w:rFonts w:ascii="Arial" w:hAnsi="Arial" w:cs="Arial"/>
          <w:sz w:val="24"/>
          <w:szCs w:val="24"/>
        </w:rPr>
        <w:t>?</w:t>
      </w:r>
    </w:p>
    <w:p w14:paraId="3082DDCB" w14:textId="6D133512" w:rsidR="00CE12B0" w:rsidRPr="00CE420E" w:rsidRDefault="00CE12B0" w:rsidP="00CE12B0">
      <w:pPr>
        <w:pStyle w:val="Prrafodelista"/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 xml:space="preserve">R: Mi Mamá </w:t>
      </w:r>
    </w:p>
    <w:p w14:paraId="72951E2A" w14:textId="14E7F04C" w:rsidR="00BC6ECE" w:rsidRPr="00CE420E" w:rsidRDefault="00F10828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>¿Qué quieres ser de grande?</w:t>
      </w:r>
    </w:p>
    <w:p w14:paraId="20FA57B9" w14:textId="0F104D3F" w:rsidR="00CE12B0" w:rsidRPr="00CE420E" w:rsidRDefault="00CE12B0" w:rsidP="00CE12B0">
      <w:pPr>
        <w:pStyle w:val="Prrafodelista"/>
        <w:rPr>
          <w:rFonts w:ascii="Arial" w:hAnsi="Arial" w:cs="Arial"/>
          <w:sz w:val="24"/>
          <w:szCs w:val="24"/>
        </w:rPr>
      </w:pPr>
      <w:r w:rsidRPr="00CE420E">
        <w:rPr>
          <w:rFonts w:ascii="Arial" w:hAnsi="Arial" w:cs="Arial"/>
          <w:sz w:val="24"/>
          <w:szCs w:val="24"/>
        </w:rPr>
        <w:t xml:space="preserve">R: Bailarina </w:t>
      </w:r>
    </w:p>
    <w:p w14:paraId="3D066426" w14:textId="54F483F0" w:rsidR="00932182" w:rsidRDefault="00932182" w:rsidP="00932182"/>
    <w:p w14:paraId="43765FC9" w14:textId="2F457471" w:rsidR="00932182" w:rsidRDefault="00932182" w:rsidP="00932182"/>
    <w:p w14:paraId="1690E566" w14:textId="4FBD456F" w:rsidR="00932182" w:rsidRDefault="00932182" w:rsidP="00932182"/>
    <w:p w14:paraId="2B1D82D3" w14:textId="2630A7C7" w:rsidR="00932182" w:rsidRDefault="00932182" w:rsidP="00932182"/>
    <w:p w14:paraId="02421BBE" w14:textId="3D2EF894" w:rsidR="00932182" w:rsidRDefault="00932182" w:rsidP="00932182"/>
    <w:p w14:paraId="60E7F9E9" w14:textId="3E6B4699" w:rsidR="00932182" w:rsidRDefault="00932182" w:rsidP="00932182"/>
    <w:p w14:paraId="681C9BB2" w14:textId="77777777" w:rsidR="00932182" w:rsidRDefault="00932182" w:rsidP="00932182">
      <w:pPr>
        <w:jc w:val="center"/>
      </w:pPr>
      <w:r>
        <w:lastRenderedPageBreak/>
        <w:t>Rubrica Evidencia 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932182" w14:paraId="37FD1316" w14:textId="77777777" w:rsidTr="001B458C">
        <w:trPr>
          <w:trHeight w:val="271"/>
        </w:trPr>
        <w:tc>
          <w:tcPr>
            <w:tcW w:w="2215" w:type="dxa"/>
          </w:tcPr>
          <w:p w14:paraId="2C8DE5C4" w14:textId="77777777" w:rsidR="00932182" w:rsidRDefault="00932182" w:rsidP="001B458C">
            <w:pPr>
              <w:jc w:val="center"/>
            </w:pPr>
            <w:r>
              <w:t>Aspecto</w:t>
            </w:r>
          </w:p>
        </w:tc>
        <w:tc>
          <w:tcPr>
            <w:tcW w:w="2215" w:type="dxa"/>
          </w:tcPr>
          <w:p w14:paraId="5AB44B78" w14:textId="77777777" w:rsidR="00932182" w:rsidRDefault="00932182" w:rsidP="001B458C">
            <w:pPr>
              <w:jc w:val="center"/>
            </w:pPr>
            <w:r>
              <w:t>Muy bien</w:t>
            </w:r>
          </w:p>
        </w:tc>
        <w:tc>
          <w:tcPr>
            <w:tcW w:w="2215" w:type="dxa"/>
          </w:tcPr>
          <w:p w14:paraId="51C02E6F" w14:textId="77777777" w:rsidR="00932182" w:rsidRDefault="00932182" w:rsidP="001B458C">
            <w:pPr>
              <w:jc w:val="center"/>
            </w:pPr>
            <w:r>
              <w:t>Regular</w:t>
            </w:r>
          </w:p>
        </w:tc>
        <w:tc>
          <w:tcPr>
            <w:tcW w:w="2215" w:type="dxa"/>
          </w:tcPr>
          <w:p w14:paraId="54C22B1E" w14:textId="77777777" w:rsidR="00932182" w:rsidRDefault="00932182" w:rsidP="001B458C">
            <w:pPr>
              <w:jc w:val="center"/>
            </w:pPr>
            <w:r>
              <w:t>Necesita mejorar</w:t>
            </w:r>
          </w:p>
        </w:tc>
      </w:tr>
      <w:tr w:rsidR="00932182" w14:paraId="1531F821" w14:textId="77777777" w:rsidTr="001B458C">
        <w:trPr>
          <w:trHeight w:val="1338"/>
        </w:trPr>
        <w:tc>
          <w:tcPr>
            <w:tcW w:w="2215" w:type="dxa"/>
          </w:tcPr>
          <w:p w14:paraId="02D21022" w14:textId="77777777" w:rsidR="00932182" w:rsidRDefault="00932182" w:rsidP="001B458C">
            <w:r>
              <w:t>Entrevista</w:t>
            </w:r>
          </w:p>
        </w:tc>
        <w:tc>
          <w:tcPr>
            <w:tcW w:w="2215" w:type="dxa"/>
          </w:tcPr>
          <w:p w14:paraId="4FC1935C" w14:textId="77777777" w:rsidR="00932182" w:rsidRDefault="00932182" w:rsidP="001B458C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14:paraId="503F144E" w14:textId="77777777" w:rsidR="00932182" w:rsidRDefault="00932182" w:rsidP="001B458C">
            <w:r>
              <w:t>Respeta el guion acordado no ajusta su discurso</w:t>
            </w:r>
          </w:p>
        </w:tc>
        <w:tc>
          <w:tcPr>
            <w:tcW w:w="2215" w:type="dxa"/>
          </w:tcPr>
          <w:p w14:paraId="1EFAC3B0" w14:textId="77777777" w:rsidR="00932182" w:rsidRDefault="00932182" w:rsidP="001B458C">
            <w:pPr>
              <w:jc w:val="center"/>
            </w:pPr>
            <w:r>
              <w:t>Ni respeta el guion ni ajusta el discurso</w:t>
            </w:r>
          </w:p>
        </w:tc>
      </w:tr>
      <w:tr w:rsidR="00932182" w14:paraId="23DDA505" w14:textId="77777777" w:rsidTr="001B458C">
        <w:trPr>
          <w:trHeight w:val="812"/>
        </w:trPr>
        <w:tc>
          <w:tcPr>
            <w:tcW w:w="2215" w:type="dxa"/>
          </w:tcPr>
          <w:p w14:paraId="3908BE84" w14:textId="77777777" w:rsidR="00932182" w:rsidRDefault="00932182" w:rsidP="001B458C">
            <w:r>
              <w:t>Expresión Oral</w:t>
            </w:r>
          </w:p>
        </w:tc>
        <w:tc>
          <w:tcPr>
            <w:tcW w:w="2215" w:type="dxa"/>
          </w:tcPr>
          <w:p w14:paraId="1F818E18" w14:textId="77777777" w:rsidR="00932182" w:rsidRDefault="00932182" w:rsidP="001B458C">
            <w:r>
              <w:t>Articula correctamente esforzándose en ello</w:t>
            </w:r>
          </w:p>
        </w:tc>
        <w:tc>
          <w:tcPr>
            <w:tcW w:w="2215" w:type="dxa"/>
          </w:tcPr>
          <w:p w14:paraId="4834F4C7" w14:textId="447B5E67" w:rsidR="00932182" w:rsidRDefault="00932182" w:rsidP="001B458C">
            <w:r>
              <w:t>No articula correctamente, pero se esfuerza en ello</w:t>
            </w:r>
          </w:p>
        </w:tc>
        <w:tc>
          <w:tcPr>
            <w:tcW w:w="2215" w:type="dxa"/>
          </w:tcPr>
          <w:p w14:paraId="329F49C4" w14:textId="77777777" w:rsidR="00932182" w:rsidRDefault="00932182" w:rsidP="001B458C">
            <w:r>
              <w:t>No articula correctamente ni se esfuerza en ello</w:t>
            </w:r>
          </w:p>
        </w:tc>
      </w:tr>
      <w:tr w:rsidR="00932182" w14:paraId="6A43AE6F" w14:textId="77777777" w:rsidTr="001B458C">
        <w:trPr>
          <w:trHeight w:val="797"/>
        </w:trPr>
        <w:tc>
          <w:tcPr>
            <w:tcW w:w="2215" w:type="dxa"/>
          </w:tcPr>
          <w:p w14:paraId="091068DE" w14:textId="77777777" w:rsidR="00932182" w:rsidRDefault="00932182" w:rsidP="001B458C">
            <w:r>
              <w:t>Escucha Activa</w:t>
            </w:r>
          </w:p>
        </w:tc>
        <w:tc>
          <w:tcPr>
            <w:tcW w:w="2215" w:type="dxa"/>
          </w:tcPr>
          <w:p w14:paraId="5593BB07" w14:textId="77777777" w:rsidR="00932182" w:rsidRDefault="00932182" w:rsidP="001B458C">
            <w:r>
              <w:t>Realiza una escucha activa en la entrevista</w:t>
            </w:r>
          </w:p>
        </w:tc>
        <w:tc>
          <w:tcPr>
            <w:tcW w:w="2215" w:type="dxa"/>
          </w:tcPr>
          <w:p w14:paraId="1F7AE618" w14:textId="77777777" w:rsidR="00932182" w:rsidRDefault="00932182" w:rsidP="001B458C">
            <w:r>
              <w:t>En ocasiones no utiliza una escucha activa en la entrevista</w:t>
            </w:r>
          </w:p>
        </w:tc>
        <w:tc>
          <w:tcPr>
            <w:tcW w:w="2215" w:type="dxa"/>
          </w:tcPr>
          <w:p w14:paraId="48D9E56F" w14:textId="77777777" w:rsidR="00932182" w:rsidRDefault="00932182" w:rsidP="001B458C">
            <w:r>
              <w:t>No realiza una escucha activa en la entrevista</w:t>
            </w:r>
          </w:p>
        </w:tc>
      </w:tr>
      <w:tr w:rsidR="00932182" w14:paraId="1C848E4D" w14:textId="77777777" w:rsidTr="001B458C">
        <w:trPr>
          <w:trHeight w:val="1067"/>
        </w:trPr>
        <w:tc>
          <w:tcPr>
            <w:tcW w:w="2215" w:type="dxa"/>
          </w:tcPr>
          <w:p w14:paraId="4187D3BB" w14:textId="77777777" w:rsidR="00932182" w:rsidRDefault="00932182" w:rsidP="001B458C">
            <w:r>
              <w:t>Formulación de las Preguntas</w:t>
            </w:r>
          </w:p>
        </w:tc>
        <w:tc>
          <w:tcPr>
            <w:tcW w:w="2215" w:type="dxa"/>
          </w:tcPr>
          <w:p w14:paraId="12D28CFF" w14:textId="77777777" w:rsidR="00932182" w:rsidRDefault="00932182" w:rsidP="001B458C">
            <w:r>
              <w:t>Las preguntas se apegan adecuadamente al tema abordado</w:t>
            </w:r>
          </w:p>
        </w:tc>
        <w:tc>
          <w:tcPr>
            <w:tcW w:w="2215" w:type="dxa"/>
          </w:tcPr>
          <w:p w14:paraId="3277C0DE" w14:textId="77777777" w:rsidR="00932182" w:rsidRDefault="00932182" w:rsidP="001B458C">
            <w:r>
              <w:t>Algunas de las preguntas se apegan adecuadamente al tema abordado</w:t>
            </w:r>
          </w:p>
        </w:tc>
        <w:tc>
          <w:tcPr>
            <w:tcW w:w="2215" w:type="dxa"/>
          </w:tcPr>
          <w:p w14:paraId="372EE143" w14:textId="77777777" w:rsidR="00932182" w:rsidRDefault="00932182" w:rsidP="001B458C">
            <w:r>
              <w:t>Las preguntas No se apegan adecuadamente al tema abordado</w:t>
            </w:r>
          </w:p>
        </w:tc>
      </w:tr>
    </w:tbl>
    <w:p w14:paraId="2453D3FA" w14:textId="77777777" w:rsidR="00932182" w:rsidRDefault="00932182" w:rsidP="00932182">
      <w:pPr>
        <w:jc w:val="center"/>
      </w:pPr>
    </w:p>
    <w:p w14:paraId="34802516" w14:textId="77777777" w:rsidR="00932182" w:rsidRDefault="00932182" w:rsidP="00932182"/>
    <w:sectPr w:rsidR="00932182" w:rsidSect="00BC6ECE">
      <w:pgSz w:w="12240" w:h="15840"/>
      <w:pgMar w:top="1417" w:right="1701" w:bottom="1417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54C94" w14:textId="77777777" w:rsidR="001E161A" w:rsidRDefault="001E161A" w:rsidP="00BC6ECE">
      <w:pPr>
        <w:spacing w:after="0" w:line="240" w:lineRule="auto"/>
      </w:pPr>
      <w:r>
        <w:separator/>
      </w:r>
    </w:p>
  </w:endnote>
  <w:endnote w:type="continuationSeparator" w:id="0">
    <w:p w14:paraId="534F9093" w14:textId="77777777" w:rsidR="001E161A" w:rsidRDefault="001E161A" w:rsidP="00BC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598C2" w14:textId="77777777" w:rsidR="001E161A" w:rsidRDefault="001E161A" w:rsidP="00BC6ECE">
      <w:pPr>
        <w:spacing w:after="0" w:line="240" w:lineRule="auto"/>
      </w:pPr>
      <w:r>
        <w:separator/>
      </w:r>
    </w:p>
  </w:footnote>
  <w:footnote w:type="continuationSeparator" w:id="0">
    <w:p w14:paraId="19DFA58D" w14:textId="77777777" w:rsidR="001E161A" w:rsidRDefault="001E161A" w:rsidP="00BC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971A6"/>
    <w:multiLevelType w:val="hybridMultilevel"/>
    <w:tmpl w:val="8ED4F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CE"/>
    <w:rsid w:val="001E161A"/>
    <w:rsid w:val="00932182"/>
    <w:rsid w:val="00A64EC6"/>
    <w:rsid w:val="00B2340E"/>
    <w:rsid w:val="00BC6ECE"/>
    <w:rsid w:val="00CE12B0"/>
    <w:rsid w:val="00CE420E"/>
    <w:rsid w:val="00DB034D"/>
    <w:rsid w:val="00F10828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7C39"/>
  <w15:chartTrackingRefBased/>
  <w15:docId w15:val="{0A090E55-A634-4BEA-8A5F-304DE19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E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CE"/>
  </w:style>
  <w:style w:type="paragraph" w:styleId="Piedepgina">
    <w:name w:val="footer"/>
    <w:basedOn w:val="Normal"/>
    <w:link w:val="Piedepgina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CE"/>
  </w:style>
  <w:style w:type="character" w:styleId="Refdecomentario">
    <w:name w:val="annotation reference"/>
    <w:basedOn w:val="Fuentedeprrafopredeter"/>
    <w:uiPriority w:val="99"/>
    <w:semiHidden/>
    <w:unhideWhenUsed/>
    <w:rsid w:val="00F108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08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08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08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082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93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jessica</cp:lastModifiedBy>
  <cp:revision>3</cp:revision>
  <dcterms:created xsi:type="dcterms:W3CDTF">2021-04-22T23:03:00Z</dcterms:created>
  <dcterms:modified xsi:type="dcterms:W3CDTF">2021-04-22T23:25:00Z</dcterms:modified>
</cp:coreProperties>
</file>