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93B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88F021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2715B2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E70F7B4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352596F" wp14:editId="493DDA1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5B2">
        <w:rPr>
          <w:rFonts w:ascii="Times New Roman" w:hAnsi="Times New Roman" w:cs="Times New Roman"/>
          <w:sz w:val="32"/>
          <w:szCs w:val="32"/>
        </w:rPr>
        <w:br/>
      </w:r>
    </w:p>
    <w:p w14:paraId="7EDBACCC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810A6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796B8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1F373F" w14:textId="77777777" w:rsidR="00BC6ECE" w:rsidRPr="00CB4954" w:rsidRDefault="00BC6ECE" w:rsidP="00BC6E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972282" w14:textId="77777777" w:rsidR="00BC6ECE" w:rsidRPr="000E1FAB" w:rsidRDefault="00BC6ECE" w:rsidP="00BC6E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1F13BF07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94354D" w14:textId="3B490E38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Preguntas de clase para la evidencia de la unidad I. </w:t>
      </w:r>
    </w:p>
    <w:p w14:paraId="77CDA8EE" w14:textId="2B6D3D3E" w:rsidR="00BC6ECE" w:rsidRPr="00221154" w:rsidRDefault="00221154" w:rsidP="00BC6E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Alumna: </w:t>
      </w:r>
      <w:r w:rsidRPr="00221154">
        <w:rPr>
          <w:rFonts w:ascii="Times New Roman" w:hAnsi="Times New Roman" w:cs="Times New Roman"/>
          <w:sz w:val="32"/>
          <w:szCs w:val="32"/>
        </w:rPr>
        <w:t xml:space="preserve">Marian Leonor Cepeda Leos </w:t>
      </w:r>
    </w:p>
    <w:p w14:paraId="27D6AA20" w14:textId="77777777" w:rsidR="00BC6ECE" w:rsidRDefault="00BC6ECE" w:rsidP="00BC6EC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Diseño, intervención y evaluación en el aula.</w:t>
      </w:r>
    </w:p>
    <w:p w14:paraId="7149443F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Detecta los procesos de aprendizaje de sus alumnos para favorecer su desarrollo cognitivo y socioemocional.</w:t>
      </w:r>
    </w:p>
    <w:p w14:paraId="22CC0EB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 el plan y programa de estudios para alcanzar los propósitos educativos y contribuir al pleno desenvolvimiento de las capacidades de sus alumnos.</w:t>
      </w:r>
    </w:p>
    <w:p w14:paraId="095C3BB3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77777777" w:rsidR="00BC6ECE" w:rsidRPr="00A72B95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2B95">
        <w:rPr>
          <w:rFonts w:ascii="Times New Roman" w:hAnsi="Times New Roman" w:cs="Times New Roman"/>
          <w:sz w:val="20"/>
          <w:szCs w:val="20"/>
        </w:rPr>
        <w:t xml:space="preserve">Actúa de manera ética ante la diversidad de situaciones que se presentan en la práctica profesional. </w:t>
      </w:r>
    </w:p>
    <w:p w14:paraId="4CF7406C" w14:textId="77777777" w:rsidR="00BC6ECE" w:rsidRDefault="00BC6ECE" w:rsidP="00BC6ECE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F4C25" w14:textId="298FF1DC" w:rsidR="00BC6ECE" w:rsidRDefault="00BC6ECE" w:rsidP="00BC6ECE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2715B2">
        <w:rPr>
          <w:rFonts w:ascii="Times New Roman" w:hAnsi="Times New Roman" w:cs="Times New Roman"/>
          <w:sz w:val="32"/>
          <w:szCs w:val="32"/>
        </w:rPr>
        <w:br/>
      </w:r>
      <w:r w:rsidRPr="002715B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CC90A45" w14:textId="77777777" w:rsidR="00BC6ECE" w:rsidRPr="00A72B95" w:rsidRDefault="00BC6ECE" w:rsidP="00BC6ECE">
      <w:pPr>
        <w:pStyle w:val="Prrafodelista"/>
        <w:ind w:left="1080"/>
        <w:jc w:val="right"/>
        <w:rPr>
          <w:rFonts w:ascii="Times New Roman" w:hAnsi="Times New Roman" w:cs="Times New Roman"/>
          <w:sz w:val="32"/>
          <w:szCs w:val="32"/>
        </w:rPr>
      </w:pPr>
      <w:r w:rsidRPr="00A72B95">
        <w:rPr>
          <w:rFonts w:ascii="Times New Roman" w:hAnsi="Times New Roman" w:cs="Times New Roman"/>
          <w:sz w:val="20"/>
          <w:szCs w:val="20"/>
        </w:rPr>
        <w:t>Saltillo, Coahuila</w:t>
      </w:r>
    </w:p>
    <w:p w14:paraId="479BE94F" w14:textId="0B7F3138" w:rsidR="00BC6ECE" w:rsidRPr="00A72B95" w:rsidRDefault="00BC6ECE" w:rsidP="00BC6EC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Abril</w:t>
      </w:r>
      <w:r w:rsidRPr="00A72B95">
        <w:rPr>
          <w:rFonts w:ascii="Times New Roman" w:hAnsi="Times New Roman" w:cs="Times New Roman"/>
          <w:sz w:val="20"/>
          <w:szCs w:val="20"/>
        </w:rPr>
        <w:t xml:space="preserve"> del 2021</w:t>
      </w:r>
    </w:p>
    <w:p w14:paraId="1F238595" w14:textId="123E4776" w:rsidR="00B2340E" w:rsidRDefault="00B2340E"/>
    <w:p w14:paraId="7A4838BB" w14:textId="3FB546FC" w:rsidR="00BC6ECE" w:rsidRDefault="00BC6ECE"/>
    <w:p w14:paraId="2870FE80" w14:textId="11E03CE2" w:rsidR="00BC6ECE" w:rsidRDefault="00BC6ECE"/>
    <w:p w14:paraId="4D08B1E4" w14:textId="77777777" w:rsidR="00BC6ECE" w:rsidRPr="00F10828" w:rsidRDefault="00BC6ECE" w:rsidP="00BC6ECE">
      <w:pPr>
        <w:rPr>
          <w:b/>
          <w:bCs/>
        </w:rPr>
      </w:pPr>
      <w:r w:rsidRPr="00F10828">
        <w:rPr>
          <w:b/>
          <w:bCs/>
        </w:rPr>
        <w:lastRenderedPageBreak/>
        <w:t xml:space="preserve">Preguntas al niño de la jornada de practica </w:t>
      </w:r>
    </w:p>
    <w:p w14:paraId="60E7F702" w14:textId="39802D8A" w:rsidR="00BC6ECE" w:rsidRPr="002715B2" w:rsidRDefault="00BC6ECE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¿Como te llamas?</w:t>
      </w:r>
    </w:p>
    <w:p w14:paraId="055FD6EF" w14:textId="42A8E0CB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Kimberly Guadalupe Soria de Lucio </w:t>
      </w:r>
    </w:p>
    <w:p w14:paraId="628C6F69" w14:textId="63C490C1" w:rsidR="00BC6ECE" w:rsidRPr="002715B2" w:rsidRDefault="00BC6ECE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¿Cuántos años tienes? </w:t>
      </w:r>
    </w:p>
    <w:p w14:paraId="06F2211F" w14:textId="11ED500C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5</w:t>
      </w:r>
    </w:p>
    <w:p w14:paraId="07B5138D" w14:textId="58248F29" w:rsidR="00BC6ECE" w:rsidRPr="002715B2" w:rsidRDefault="00BC6ECE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¿En que año esta? </w:t>
      </w:r>
    </w:p>
    <w:p w14:paraId="0D94F795" w14:textId="6AC5EFA6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2°</w:t>
      </w:r>
    </w:p>
    <w:p w14:paraId="5EF83879" w14:textId="4687B5D4" w:rsidR="00A64EC6" w:rsidRPr="002715B2" w:rsidRDefault="00A64EC6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¿En dónde vives?</w:t>
      </w:r>
    </w:p>
    <w:p w14:paraId="5F57700A" w14:textId="320A052A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mi casa en </w:t>
      </w:r>
      <w:r w:rsidRPr="002715B2">
        <w:rPr>
          <w:rFonts w:ascii="Arial" w:hAnsi="Arial" w:cs="Arial"/>
        </w:rPr>
        <w:t xml:space="preserve">Arteaga </w:t>
      </w:r>
    </w:p>
    <w:p w14:paraId="7D2EDF7E" w14:textId="38720A4C" w:rsidR="00BC6ECE" w:rsidRPr="002715B2" w:rsidRDefault="00BC6ECE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¿Con quién vives?</w:t>
      </w:r>
    </w:p>
    <w:p w14:paraId="0A01D736" w14:textId="3D982291" w:rsidR="002715B2" w:rsidRPr="002715B2" w:rsidRDefault="002715B2" w:rsidP="002715B2">
      <w:p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             Con mi mamá</w:t>
      </w:r>
    </w:p>
    <w:p w14:paraId="137710D9" w14:textId="09F6BC4B" w:rsidR="00F10828" w:rsidRPr="002715B2" w:rsidRDefault="00F10828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¿Qué te gusta hacer y que no te gusta hacer? </w:t>
      </w:r>
    </w:p>
    <w:p w14:paraId="7C83FCD5" w14:textId="39528BFD" w:rsidR="000823F7" w:rsidRDefault="002715B2" w:rsidP="000823F7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Me gusta jugar, pasearme en la bicicleta, ver </w:t>
      </w:r>
      <w:r w:rsidR="000823F7" w:rsidRPr="002715B2">
        <w:rPr>
          <w:rFonts w:ascii="Arial" w:hAnsi="Arial" w:cs="Arial"/>
        </w:rPr>
        <w:t>películas</w:t>
      </w:r>
      <w:r w:rsidR="000823F7">
        <w:rPr>
          <w:rFonts w:ascii="Arial" w:hAnsi="Arial" w:cs="Arial"/>
        </w:rPr>
        <w:t>,</w:t>
      </w:r>
      <w:r w:rsidR="000823F7" w:rsidRPr="000823F7">
        <w:rPr>
          <w:rFonts w:ascii="Arial" w:hAnsi="Arial" w:cs="Arial"/>
        </w:rPr>
        <w:t xml:space="preserve"> comer</w:t>
      </w:r>
      <w:r w:rsidR="000823F7" w:rsidRPr="000823F7">
        <w:rPr>
          <w:rFonts w:ascii="Arial" w:hAnsi="Arial" w:cs="Arial"/>
        </w:rPr>
        <w:t xml:space="preserve"> papitas y gomitas</w:t>
      </w:r>
      <w:r w:rsidR="000823F7">
        <w:rPr>
          <w:rFonts w:ascii="Arial" w:hAnsi="Arial" w:cs="Arial"/>
        </w:rPr>
        <w:t>.</w:t>
      </w:r>
    </w:p>
    <w:p w14:paraId="22041006" w14:textId="2A04281F" w:rsidR="002715B2" w:rsidRPr="000823F7" w:rsidRDefault="002715B2" w:rsidP="000823F7">
      <w:pPr>
        <w:pStyle w:val="Prrafodelista"/>
        <w:spacing w:line="360" w:lineRule="auto"/>
        <w:rPr>
          <w:rFonts w:ascii="Arial" w:hAnsi="Arial" w:cs="Arial"/>
        </w:rPr>
      </w:pPr>
      <w:r w:rsidRPr="000823F7">
        <w:rPr>
          <w:rFonts w:ascii="Arial" w:hAnsi="Arial" w:cs="Arial"/>
        </w:rPr>
        <w:t>No me gusta</w:t>
      </w:r>
      <w:r w:rsidR="000823F7" w:rsidRPr="000823F7">
        <w:rPr>
          <w:rFonts w:ascii="Arial" w:hAnsi="Arial" w:cs="Arial"/>
        </w:rPr>
        <w:t xml:space="preserve"> recoger mis zapatos </w:t>
      </w:r>
    </w:p>
    <w:p w14:paraId="4DD57CA9" w14:textId="2428900D" w:rsidR="00F10828" w:rsidRPr="002715B2" w:rsidRDefault="00F10828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¿Qué lugares te gusta visitar?</w:t>
      </w:r>
    </w:p>
    <w:p w14:paraId="432B0363" w14:textId="1111117C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La alameda, el cine, y la casa de mis abuelos.</w:t>
      </w:r>
    </w:p>
    <w:p w14:paraId="3129E6BC" w14:textId="56D8887A" w:rsidR="00A64EC6" w:rsidRPr="002715B2" w:rsidRDefault="00A64EC6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¿Te gustan las clases en línea? ¿Por qué?</w:t>
      </w:r>
    </w:p>
    <w:p w14:paraId="4BF8A6A2" w14:textId="5B4E54CA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No, porque la maestra a veces no me hace caso, no me gusta que los demás niños no esperen su turno para prender el micrófono, y me gusta ir al kínder porque así puedo ver a mis amigos.</w:t>
      </w:r>
    </w:p>
    <w:p w14:paraId="3680C71F" w14:textId="6717B4AE" w:rsidR="00F10828" w:rsidRPr="002715B2" w:rsidRDefault="00F10828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¿Quién te ayuda con las tareas</w:t>
      </w:r>
      <w:r w:rsidR="00BC6ECE" w:rsidRPr="002715B2">
        <w:rPr>
          <w:rFonts w:ascii="Arial" w:hAnsi="Arial" w:cs="Arial"/>
        </w:rPr>
        <w:t>?</w:t>
      </w:r>
    </w:p>
    <w:p w14:paraId="137B5540" w14:textId="2FBC352A" w:rsidR="002715B2" w:rsidRPr="002715B2" w:rsidRDefault="002715B2" w:rsidP="002715B2">
      <w:pPr>
        <w:pStyle w:val="Prrafodelista"/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>Mi mamá y mi abuela</w:t>
      </w:r>
      <w:r w:rsidR="00174BB0">
        <w:rPr>
          <w:rFonts w:ascii="Arial" w:hAnsi="Arial" w:cs="Arial"/>
        </w:rPr>
        <w:t>.</w:t>
      </w:r>
    </w:p>
    <w:p w14:paraId="72951E2A" w14:textId="7FE22387" w:rsidR="00BC6ECE" w:rsidRPr="002715B2" w:rsidRDefault="00F10828" w:rsidP="002715B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715B2">
        <w:rPr>
          <w:rFonts w:ascii="Arial" w:hAnsi="Arial" w:cs="Arial"/>
        </w:rPr>
        <w:t xml:space="preserve">¿Qué quieres ser de grande? </w:t>
      </w:r>
    </w:p>
    <w:p w14:paraId="217A014F" w14:textId="5744D39C" w:rsidR="002715B2" w:rsidRDefault="00174BB0" w:rsidP="002715B2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Quiero </w:t>
      </w:r>
      <w:r w:rsidR="000823F7" w:rsidRPr="000823F7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="000823F7" w:rsidRPr="000823F7">
        <w:rPr>
          <w:rFonts w:ascii="Arial" w:hAnsi="Arial" w:cs="Arial"/>
        </w:rPr>
        <w:t>doctora de perros veterinaria</w:t>
      </w:r>
    </w:p>
    <w:p w14:paraId="0676F898" w14:textId="1D2B886F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2A1DBA0E" w14:textId="5177799C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6F813D4C" w14:textId="4C196E77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06AFADC4" w14:textId="1CA9E636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3CF16D53" w14:textId="14FBDC7A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1D45E733" w14:textId="1DC34FD1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68D9D8EB" w14:textId="0863A0F7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7122E54A" w14:textId="62C3459C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78526A14" w14:textId="0CBC7D80" w:rsidR="00174BB0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p w14:paraId="309D5384" w14:textId="77777777" w:rsidR="00174BB0" w:rsidRDefault="00174BB0" w:rsidP="00174BB0">
      <w:pPr>
        <w:jc w:val="center"/>
      </w:pPr>
      <w:r>
        <w:lastRenderedPageBreak/>
        <w:t>Rubrica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174BB0" w14:paraId="796942AA" w14:textId="77777777" w:rsidTr="00BC0CD8">
        <w:trPr>
          <w:trHeight w:val="271"/>
        </w:trPr>
        <w:tc>
          <w:tcPr>
            <w:tcW w:w="2215" w:type="dxa"/>
          </w:tcPr>
          <w:p w14:paraId="1E99C5CC" w14:textId="77777777" w:rsidR="00174BB0" w:rsidRDefault="00174BB0" w:rsidP="00BC0CD8">
            <w:pPr>
              <w:jc w:val="center"/>
            </w:pPr>
            <w:r>
              <w:t>Aspecto</w:t>
            </w:r>
          </w:p>
        </w:tc>
        <w:tc>
          <w:tcPr>
            <w:tcW w:w="2215" w:type="dxa"/>
          </w:tcPr>
          <w:p w14:paraId="0C45EA98" w14:textId="77777777" w:rsidR="00174BB0" w:rsidRDefault="00174BB0" w:rsidP="00BC0CD8">
            <w:pPr>
              <w:jc w:val="center"/>
            </w:pPr>
            <w:r>
              <w:t>Muy bien</w:t>
            </w:r>
          </w:p>
        </w:tc>
        <w:tc>
          <w:tcPr>
            <w:tcW w:w="2215" w:type="dxa"/>
          </w:tcPr>
          <w:p w14:paraId="714587A2" w14:textId="77777777" w:rsidR="00174BB0" w:rsidRDefault="00174BB0" w:rsidP="00BC0CD8">
            <w:pPr>
              <w:jc w:val="center"/>
            </w:pPr>
            <w:r>
              <w:t>Regular</w:t>
            </w:r>
          </w:p>
        </w:tc>
        <w:tc>
          <w:tcPr>
            <w:tcW w:w="2215" w:type="dxa"/>
          </w:tcPr>
          <w:p w14:paraId="13713775" w14:textId="77777777" w:rsidR="00174BB0" w:rsidRDefault="00174BB0" w:rsidP="00BC0CD8">
            <w:pPr>
              <w:jc w:val="center"/>
            </w:pPr>
            <w:r>
              <w:t>Necesita mejorar</w:t>
            </w:r>
          </w:p>
        </w:tc>
      </w:tr>
      <w:tr w:rsidR="00174BB0" w14:paraId="46AD5501" w14:textId="77777777" w:rsidTr="00BC0CD8">
        <w:trPr>
          <w:trHeight w:val="1338"/>
        </w:trPr>
        <w:tc>
          <w:tcPr>
            <w:tcW w:w="2215" w:type="dxa"/>
          </w:tcPr>
          <w:p w14:paraId="562F78AE" w14:textId="77777777" w:rsidR="00174BB0" w:rsidRDefault="00174BB0" w:rsidP="00BC0CD8">
            <w:r>
              <w:t>Entrevista</w:t>
            </w:r>
          </w:p>
        </w:tc>
        <w:tc>
          <w:tcPr>
            <w:tcW w:w="2215" w:type="dxa"/>
          </w:tcPr>
          <w:p w14:paraId="76358E0A" w14:textId="77777777" w:rsidR="00174BB0" w:rsidRDefault="00174BB0" w:rsidP="00BC0CD8">
            <w: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7F9705DF" w14:textId="77777777" w:rsidR="00174BB0" w:rsidRDefault="00174BB0" w:rsidP="00BC0CD8">
            <w:r>
              <w:t>Respeta el guion acordado no ajusta su discurso</w:t>
            </w:r>
          </w:p>
        </w:tc>
        <w:tc>
          <w:tcPr>
            <w:tcW w:w="2215" w:type="dxa"/>
          </w:tcPr>
          <w:p w14:paraId="5FC9401C" w14:textId="77777777" w:rsidR="00174BB0" w:rsidRDefault="00174BB0" w:rsidP="00BC0CD8">
            <w:pPr>
              <w:jc w:val="center"/>
            </w:pPr>
            <w:r>
              <w:t>Ni respeta el guion ni ajusta el discurso</w:t>
            </w:r>
          </w:p>
        </w:tc>
      </w:tr>
      <w:tr w:rsidR="00174BB0" w14:paraId="70095D00" w14:textId="77777777" w:rsidTr="00BC0CD8">
        <w:trPr>
          <w:trHeight w:val="812"/>
        </w:trPr>
        <w:tc>
          <w:tcPr>
            <w:tcW w:w="2215" w:type="dxa"/>
          </w:tcPr>
          <w:p w14:paraId="02A2D13F" w14:textId="77777777" w:rsidR="00174BB0" w:rsidRDefault="00174BB0" w:rsidP="00BC0CD8">
            <w:r>
              <w:t>Expresión Oral</w:t>
            </w:r>
          </w:p>
        </w:tc>
        <w:tc>
          <w:tcPr>
            <w:tcW w:w="2215" w:type="dxa"/>
          </w:tcPr>
          <w:p w14:paraId="3B42151C" w14:textId="77777777" w:rsidR="00174BB0" w:rsidRDefault="00174BB0" w:rsidP="00BC0CD8">
            <w:r>
              <w:t>Articula correctamente esforzándose en ello</w:t>
            </w:r>
          </w:p>
        </w:tc>
        <w:tc>
          <w:tcPr>
            <w:tcW w:w="2215" w:type="dxa"/>
          </w:tcPr>
          <w:p w14:paraId="7130A7FE" w14:textId="77777777" w:rsidR="00174BB0" w:rsidRDefault="00174BB0" w:rsidP="00BC0CD8">
            <w:proofErr w:type="gramStart"/>
            <w:r>
              <w:t>No  articula</w:t>
            </w:r>
            <w:proofErr w:type="gramEnd"/>
            <w:r>
              <w:t xml:space="preserve"> correctamente, pero se esfuerza en ello</w:t>
            </w:r>
          </w:p>
        </w:tc>
        <w:tc>
          <w:tcPr>
            <w:tcW w:w="2215" w:type="dxa"/>
          </w:tcPr>
          <w:p w14:paraId="72A99D6D" w14:textId="77777777" w:rsidR="00174BB0" w:rsidRDefault="00174BB0" w:rsidP="00BC0CD8">
            <w:r>
              <w:t>No articula correctamente ni se esfuerza en ello</w:t>
            </w:r>
          </w:p>
        </w:tc>
      </w:tr>
      <w:tr w:rsidR="00174BB0" w14:paraId="3454269C" w14:textId="77777777" w:rsidTr="00BC0CD8">
        <w:trPr>
          <w:trHeight w:val="797"/>
        </w:trPr>
        <w:tc>
          <w:tcPr>
            <w:tcW w:w="2215" w:type="dxa"/>
          </w:tcPr>
          <w:p w14:paraId="3241B353" w14:textId="77777777" w:rsidR="00174BB0" w:rsidRDefault="00174BB0" w:rsidP="00BC0CD8">
            <w:r>
              <w:t>Escucha Activa</w:t>
            </w:r>
          </w:p>
        </w:tc>
        <w:tc>
          <w:tcPr>
            <w:tcW w:w="2215" w:type="dxa"/>
          </w:tcPr>
          <w:p w14:paraId="1D894767" w14:textId="77777777" w:rsidR="00174BB0" w:rsidRDefault="00174BB0" w:rsidP="00BC0CD8">
            <w:r>
              <w:t>Realiza una escucha activa en la entrevista</w:t>
            </w:r>
          </w:p>
        </w:tc>
        <w:tc>
          <w:tcPr>
            <w:tcW w:w="2215" w:type="dxa"/>
          </w:tcPr>
          <w:p w14:paraId="36850280" w14:textId="77777777" w:rsidR="00174BB0" w:rsidRDefault="00174BB0" w:rsidP="00BC0CD8">
            <w:r>
              <w:t>En ocasiones no utiliza una escucha activa en la entrevista</w:t>
            </w:r>
          </w:p>
        </w:tc>
        <w:tc>
          <w:tcPr>
            <w:tcW w:w="2215" w:type="dxa"/>
          </w:tcPr>
          <w:p w14:paraId="27BDB84D" w14:textId="77777777" w:rsidR="00174BB0" w:rsidRDefault="00174BB0" w:rsidP="00BC0CD8">
            <w:r>
              <w:t>No realiza una escucha activa en la entrevista</w:t>
            </w:r>
          </w:p>
        </w:tc>
      </w:tr>
      <w:tr w:rsidR="00174BB0" w14:paraId="19981E0C" w14:textId="77777777" w:rsidTr="00BC0CD8">
        <w:trPr>
          <w:trHeight w:val="1067"/>
        </w:trPr>
        <w:tc>
          <w:tcPr>
            <w:tcW w:w="2215" w:type="dxa"/>
          </w:tcPr>
          <w:p w14:paraId="1B59F0D6" w14:textId="77777777" w:rsidR="00174BB0" w:rsidRDefault="00174BB0" w:rsidP="00BC0CD8">
            <w:r>
              <w:t>Formulación de las Preguntas</w:t>
            </w:r>
          </w:p>
        </w:tc>
        <w:tc>
          <w:tcPr>
            <w:tcW w:w="2215" w:type="dxa"/>
          </w:tcPr>
          <w:p w14:paraId="64790420" w14:textId="77777777" w:rsidR="00174BB0" w:rsidRDefault="00174BB0" w:rsidP="00BC0CD8">
            <w:r>
              <w:t>Las preguntas se apegan adecuadamente al tema abordado</w:t>
            </w:r>
          </w:p>
        </w:tc>
        <w:tc>
          <w:tcPr>
            <w:tcW w:w="2215" w:type="dxa"/>
          </w:tcPr>
          <w:p w14:paraId="11A03D48" w14:textId="77777777" w:rsidR="00174BB0" w:rsidRDefault="00174BB0" w:rsidP="00BC0CD8">
            <w:r>
              <w:t>Algunas de las preguntas se apegan adecuadamente al tema abordado</w:t>
            </w:r>
          </w:p>
        </w:tc>
        <w:tc>
          <w:tcPr>
            <w:tcW w:w="2215" w:type="dxa"/>
          </w:tcPr>
          <w:p w14:paraId="4B5BBE16" w14:textId="77777777" w:rsidR="00174BB0" w:rsidRDefault="00174BB0" w:rsidP="00BC0CD8">
            <w:r>
              <w:t>Las preguntas No se apegan adecuadamente al tema abordado</w:t>
            </w:r>
          </w:p>
        </w:tc>
      </w:tr>
    </w:tbl>
    <w:p w14:paraId="5EA9BBFA" w14:textId="77777777" w:rsidR="00174BB0" w:rsidRPr="002715B2" w:rsidRDefault="00174BB0" w:rsidP="002715B2">
      <w:pPr>
        <w:pStyle w:val="Prrafodelista"/>
        <w:spacing w:line="360" w:lineRule="auto"/>
        <w:rPr>
          <w:rFonts w:ascii="Arial" w:hAnsi="Arial" w:cs="Arial"/>
        </w:rPr>
      </w:pPr>
    </w:p>
    <w:sectPr w:rsidR="00174BB0" w:rsidRPr="002715B2" w:rsidSect="00BC6ECE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C6FD" w14:textId="77777777" w:rsidR="00294042" w:rsidRDefault="00294042" w:rsidP="00BC6ECE">
      <w:pPr>
        <w:spacing w:after="0" w:line="240" w:lineRule="auto"/>
      </w:pPr>
      <w:r>
        <w:separator/>
      </w:r>
    </w:p>
  </w:endnote>
  <w:endnote w:type="continuationSeparator" w:id="0">
    <w:p w14:paraId="37F2F4EB" w14:textId="77777777" w:rsidR="00294042" w:rsidRDefault="00294042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3508" w14:textId="77777777" w:rsidR="00294042" w:rsidRDefault="00294042" w:rsidP="00BC6ECE">
      <w:pPr>
        <w:spacing w:after="0" w:line="240" w:lineRule="auto"/>
      </w:pPr>
      <w:r>
        <w:separator/>
      </w:r>
    </w:p>
  </w:footnote>
  <w:footnote w:type="continuationSeparator" w:id="0">
    <w:p w14:paraId="3541A219" w14:textId="77777777" w:rsidR="00294042" w:rsidRDefault="00294042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0823F7"/>
    <w:rsid w:val="00174BB0"/>
    <w:rsid w:val="00221154"/>
    <w:rsid w:val="002715B2"/>
    <w:rsid w:val="00294042"/>
    <w:rsid w:val="00A64EC6"/>
    <w:rsid w:val="00B2340E"/>
    <w:rsid w:val="00BC6ECE"/>
    <w:rsid w:val="00DB034D"/>
    <w:rsid w:val="00F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marian cepeda</cp:lastModifiedBy>
  <cp:revision>2</cp:revision>
  <dcterms:created xsi:type="dcterms:W3CDTF">2021-04-22T03:42:00Z</dcterms:created>
  <dcterms:modified xsi:type="dcterms:W3CDTF">2021-04-22T03:42:00Z</dcterms:modified>
</cp:coreProperties>
</file>