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rPr>
      </w:pPr>
      <w:r w:rsidDel="00000000" w:rsidR="00000000" w:rsidRPr="00000000">
        <w:rPr>
          <w:sz w:val="24"/>
          <w:szCs w:val="24"/>
          <w:rtl w:val="0"/>
        </w:rPr>
        <w:t xml:space="preserve">Escuela Normal de Educación Preescolar</w:t>
      </w:r>
    </w:p>
    <w:p w:rsidR="00000000" w:rsidDel="00000000" w:rsidP="00000000" w:rsidRDefault="00000000" w:rsidRPr="00000000" w14:paraId="00000002">
      <w:pPr>
        <w:jc w:val="center"/>
        <w:rPr>
          <w:sz w:val="24"/>
          <w:szCs w:val="24"/>
        </w:rPr>
      </w:pPr>
      <w:r w:rsidDel="00000000" w:rsidR="00000000" w:rsidRPr="00000000">
        <w:rPr>
          <w:sz w:val="24"/>
          <w:szCs w:val="24"/>
          <w:rtl w:val="0"/>
        </w:rPr>
        <w:t xml:space="preserve">Licenciatura en Educación Preescolar</w:t>
      </w:r>
    </w:p>
    <w:p w:rsidR="00000000" w:rsidDel="00000000" w:rsidP="00000000" w:rsidRDefault="00000000" w:rsidRPr="00000000" w14:paraId="00000003">
      <w:pPr>
        <w:jc w:val="center"/>
        <w:rPr>
          <w:sz w:val="24"/>
          <w:szCs w:val="24"/>
        </w:rPr>
      </w:pPr>
      <w:r w:rsidDel="00000000" w:rsidR="00000000" w:rsidRPr="00000000">
        <w:rPr>
          <w:rtl w:val="0"/>
        </w:rPr>
      </w:r>
    </w:p>
    <w:p w:rsidR="00000000" w:rsidDel="00000000" w:rsidP="00000000" w:rsidRDefault="00000000" w:rsidRPr="00000000" w14:paraId="00000004">
      <w:pPr>
        <w:jc w:val="center"/>
        <w:rPr>
          <w:sz w:val="24"/>
          <w:szCs w:val="24"/>
        </w:rPr>
      </w:pPr>
      <w:r w:rsidDel="00000000" w:rsidR="00000000" w:rsidRPr="00000000">
        <w:rPr>
          <w:sz w:val="24"/>
          <w:szCs w:val="24"/>
          <w:rtl w:val="0"/>
        </w:rPr>
        <w:t xml:space="preserve">Ciclo escolar 2020 - 2021</w:t>
      </w:r>
    </w:p>
    <w:p w:rsidR="00000000" w:rsidDel="00000000" w:rsidP="00000000" w:rsidRDefault="00000000" w:rsidRPr="00000000" w14:paraId="00000005">
      <w:pPr>
        <w:jc w:val="center"/>
        <w:rPr>
          <w:sz w:val="24"/>
          <w:szCs w:val="24"/>
        </w:rPr>
      </w:pPr>
      <w:r w:rsidDel="00000000" w:rsidR="00000000" w:rsidRPr="00000000">
        <w:rPr>
          <w:rtl w:val="0"/>
        </w:rPr>
      </w:r>
    </w:p>
    <w:p w:rsidR="00000000" w:rsidDel="00000000" w:rsidP="00000000" w:rsidRDefault="00000000" w:rsidRPr="00000000" w14:paraId="00000006">
      <w:pPr>
        <w:jc w:val="center"/>
        <w:rPr>
          <w:sz w:val="24"/>
          <w:szCs w:val="24"/>
        </w:rPr>
      </w:pPr>
      <w:r w:rsidDel="00000000" w:rsidR="00000000" w:rsidRPr="00000000">
        <w:rPr>
          <w:rtl w:val="0"/>
        </w:rPr>
      </w:r>
    </w:p>
    <w:p w:rsidR="00000000" w:rsidDel="00000000" w:rsidP="00000000" w:rsidRDefault="00000000" w:rsidRPr="00000000" w14:paraId="00000007">
      <w:pPr>
        <w:jc w:val="center"/>
        <w:rPr>
          <w:sz w:val="24"/>
          <w:szCs w:val="24"/>
        </w:rPr>
      </w:pPr>
      <w:r w:rsidDel="00000000" w:rsidR="00000000" w:rsidRPr="00000000">
        <w:rPr>
          <w:sz w:val="24"/>
          <w:szCs w:val="24"/>
        </w:rPr>
        <w:drawing>
          <wp:inline distB="114300" distT="114300" distL="114300" distR="114300">
            <wp:extent cx="1857375" cy="1381125"/>
            <wp:effectExtent b="0" l="0" r="0" t="0"/>
            <wp:docPr id="1" name="image1.gif"/>
            <a:graphic>
              <a:graphicData uri="http://schemas.openxmlformats.org/drawingml/2006/picture">
                <pic:pic>
                  <pic:nvPicPr>
                    <pic:cNvPr id="0" name="image1.gif"/>
                    <pic:cNvPicPr preferRelativeResize="0"/>
                  </pic:nvPicPr>
                  <pic:blipFill>
                    <a:blip r:embed="rId6"/>
                    <a:srcRect b="0" l="0" r="0" t="0"/>
                    <a:stretch>
                      <a:fillRect/>
                    </a:stretch>
                  </pic:blipFill>
                  <pic:spPr>
                    <a:xfrm>
                      <a:off x="0" y="0"/>
                      <a:ext cx="1857375" cy="1381125"/>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jc w:val="center"/>
        <w:rPr>
          <w:sz w:val="24"/>
          <w:szCs w:val="24"/>
        </w:rPr>
      </w:pPr>
      <w:r w:rsidDel="00000000" w:rsidR="00000000" w:rsidRPr="00000000">
        <w:rPr>
          <w:rtl w:val="0"/>
        </w:rPr>
      </w:r>
    </w:p>
    <w:p w:rsidR="00000000" w:rsidDel="00000000" w:rsidP="00000000" w:rsidRDefault="00000000" w:rsidRPr="00000000" w14:paraId="00000009">
      <w:pPr>
        <w:jc w:val="center"/>
        <w:rPr>
          <w:sz w:val="24"/>
          <w:szCs w:val="24"/>
        </w:rPr>
      </w:pPr>
      <w:r w:rsidDel="00000000" w:rsidR="00000000" w:rsidRPr="00000000">
        <w:rPr>
          <w:rtl w:val="0"/>
        </w:rPr>
      </w:r>
    </w:p>
    <w:p w:rsidR="00000000" w:rsidDel="00000000" w:rsidP="00000000" w:rsidRDefault="00000000" w:rsidRPr="00000000" w14:paraId="0000000A">
      <w:pPr>
        <w:jc w:val="center"/>
        <w:rPr>
          <w:sz w:val="24"/>
          <w:szCs w:val="24"/>
        </w:rPr>
      </w:pPr>
      <w:r w:rsidDel="00000000" w:rsidR="00000000" w:rsidRPr="00000000">
        <w:rPr>
          <w:sz w:val="24"/>
          <w:szCs w:val="24"/>
          <w:rtl w:val="0"/>
        </w:rPr>
        <w:t xml:space="preserve">Maestra: Silvia Erika Sagahon Solis</w:t>
      </w:r>
    </w:p>
    <w:p w:rsidR="00000000" w:rsidDel="00000000" w:rsidP="00000000" w:rsidRDefault="00000000" w:rsidRPr="00000000" w14:paraId="0000000B">
      <w:pPr>
        <w:jc w:val="center"/>
        <w:rPr>
          <w:sz w:val="24"/>
          <w:szCs w:val="24"/>
        </w:rPr>
      </w:pPr>
      <w:r w:rsidDel="00000000" w:rsidR="00000000" w:rsidRPr="00000000">
        <w:rPr>
          <w:sz w:val="24"/>
          <w:szCs w:val="24"/>
          <w:rtl w:val="0"/>
        </w:rPr>
        <w:t xml:space="preserve">Asignatura: Artes Visuales</w:t>
      </w:r>
    </w:p>
    <w:p w:rsidR="00000000" w:rsidDel="00000000" w:rsidP="00000000" w:rsidRDefault="00000000" w:rsidRPr="00000000" w14:paraId="0000000C">
      <w:pPr>
        <w:jc w:val="center"/>
        <w:rPr>
          <w:sz w:val="24"/>
          <w:szCs w:val="24"/>
        </w:rPr>
      </w:pPr>
      <w:r w:rsidDel="00000000" w:rsidR="00000000" w:rsidRPr="00000000">
        <w:rPr>
          <w:rtl w:val="0"/>
        </w:rPr>
      </w:r>
    </w:p>
    <w:p w:rsidR="00000000" w:rsidDel="00000000" w:rsidP="00000000" w:rsidRDefault="00000000" w:rsidRPr="00000000" w14:paraId="0000000D">
      <w:pPr>
        <w:jc w:val="center"/>
        <w:rPr>
          <w:b w:val="1"/>
          <w:sz w:val="28"/>
          <w:szCs w:val="28"/>
        </w:rPr>
      </w:pPr>
      <w:r w:rsidDel="00000000" w:rsidR="00000000" w:rsidRPr="00000000">
        <w:rPr>
          <w:b w:val="1"/>
          <w:sz w:val="28"/>
          <w:szCs w:val="28"/>
          <w:rtl w:val="0"/>
        </w:rPr>
        <w:t xml:space="preserve">“Evidencia de aprendizaje Número 1 Libro del artista”</w:t>
      </w:r>
    </w:p>
    <w:p w:rsidR="00000000" w:rsidDel="00000000" w:rsidP="00000000" w:rsidRDefault="00000000" w:rsidRPr="00000000" w14:paraId="0000000E">
      <w:pPr>
        <w:jc w:val="center"/>
        <w:rPr>
          <w:sz w:val="24"/>
          <w:szCs w:val="24"/>
        </w:rPr>
      </w:pPr>
      <w:r w:rsidDel="00000000" w:rsidR="00000000" w:rsidRPr="00000000">
        <w:rPr>
          <w:rtl w:val="0"/>
        </w:rPr>
      </w:r>
    </w:p>
    <w:p w:rsidR="00000000" w:rsidDel="00000000" w:rsidP="00000000" w:rsidRDefault="00000000" w:rsidRPr="00000000" w14:paraId="0000000F">
      <w:pPr>
        <w:jc w:val="center"/>
        <w:rPr>
          <w:sz w:val="24"/>
          <w:szCs w:val="24"/>
        </w:rPr>
      </w:pPr>
      <w:r w:rsidDel="00000000" w:rsidR="00000000" w:rsidRPr="00000000">
        <w:rPr>
          <w:sz w:val="24"/>
          <w:szCs w:val="24"/>
          <w:rtl w:val="0"/>
        </w:rPr>
        <w:t xml:space="preserve">Alumna: </w:t>
      </w:r>
    </w:p>
    <w:p w:rsidR="00000000" w:rsidDel="00000000" w:rsidP="00000000" w:rsidRDefault="00000000" w:rsidRPr="00000000" w14:paraId="00000010">
      <w:pPr>
        <w:jc w:val="center"/>
        <w:rPr>
          <w:sz w:val="24"/>
          <w:szCs w:val="24"/>
        </w:rPr>
      </w:pPr>
      <w:r w:rsidDel="00000000" w:rsidR="00000000" w:rsidRPr="00000000">
        <w:rPr>
          <w:sz w:val="24"/>
          <w:szCs w:val="24"/>
          <w:rtl w:val="0"/>
        </w:rPr>
        <w:t xml:space="preserve">Victoria Nataly López Venegas No. 8 </w:t>
      </w:r>
    </w:p>
    <w:p w:rsidR="00000000" w:rsidDel="00000000" w:rsidP="00000000" w:rsidRDefault="00000000" w:rsidRPr="00000000" w14:paraId="00000011">
      <w:pPr>
        <w:jc w:val="left"/>
        <w:rPr>
          <w:sz w:val="24"/>
          <w:szCs w:val="24"/>
        </w:rPr>
      </w:pPr>
      <w:r w:rsidDel="00000000" w:rsidR="00000000" w:rsidRPr="00000000">
        <w:rPr>
          <w:rtl w:val="0"/>
        </w:rPr>
      </w:r>
    </w:p>
    <w:p w:rsidR="00000000" w:rsidDel="00000000" w:rsidP="00000000" w:rsidRDefault="00000000" w:rsidRPr="00000000" w14:paraId="00000012">
      <w:pPr>
        <w:jc w:val="left"/>
        <w:rPr>
          <w:sz w:val="24"/>
          <w:szCs w:val="24"/>
        </w:rPr>
      </w:pPr>
      <w:r w:rsidDel="00000000" w:rsidR="00000000" w:rsidRPr="00000000">
        <w:rPr>
          <w:sz w:val="24"/>
          <w:szCs w:val="24"/>
          <w:rtl w:val="0"/>
        </w:rPr>
        <w:t xml:space="preserve">Competencias a las que contribuye la unidad de aprendizaje</w:t>
      </w:r>
    </w:p>
    <w:p w:rsidR="00000000" w:rsidDel="00000000" w:rsidP="00000000" w:rsidRDefault="00000000" w:rsidRPr="00000000" w14:paraId="00000013">
      <w:pPr>
        <w:jc w:val="left"/>
        <w:rPr>
          <w:sz w:val="24"/>
          <w:szCs w:val="24"/>
        </w:rPr>
      </w:pPr>
      <w:r w:rsidDel="00000000" w:rsidR="00000000" w:rsidRPr="00000000">
        <w:rPr>
          <w:sz w:val="24"/>
          <w:szCs w:val="24"/>
          <w:rtl w:val="0"/>
        </w:rPr>
        <w:t xml:space="preserve">Además de que a manera transversal fortalecen todas las competencias genéricas, se pretende que,en específico, atiendan al desarrollo de las siguientes competencias profesionales:</w:t>
      </w:r>
    </w:p>
    <w:p w:rsidR="00000000" w:rsidDel="00000000" w:rsidP="00000000" w:rsidRDefault="00000000" w:rsidRPr="00000000" w14:paraId="00000014">
      <w:pPr>
        <w:jc w:val="left"/>
        <w:rPr>
          <w:sz w:val="24"/>
          <w:szCs w:val="24"/>
        </w:rPr>
      </w:pPr>
      <w:r w:rsidDel="00000000" w:rsidR="00000000" w:rsidRPr="00000000">
        <w:rPr>
          <w:sz w:val="24"/>
          <w:szCs w:val="24"/>
          <w:rtl w:val="0"/>
        </w:rPr>
        <w:t xml:space="preserve">Detecta los procesos de aprendizaje de sus alumnos para favorecer su desarrollo cognitivo y socioemocional.</w:t>
      </w:r>
    </w:p>
    <w:p w:rsidR="00000000" w:rsidDel="00000000" w:rsidP="00000000" w:rsidRDefault="00000000" w:rsidRPr="00000000" w14:paraId="00000015">
      <w:pPr>
        <w:jc w:val="left"/>
        <w:rPr>
          <w:sz w:val="24"/>
          <w:szCs w:val="24"/>
        </w:rPr>
      </w:pPr>
      <w:r w:rsidDel="00000000" w:rsidR="00000000" w:rsidRPr="00000000">
        <w:rPr>
          <w:sz w:val="24"/>
          <w:szCs w:val="24"/>
          <w:rtl w:val="0"/>
        </w:rPr>
        <w:t xml:space="preserve">Establece relaciones entre los principios, conceptos disciplinarios y contenidos del plan y programas de estudio en función del logro de aprendizaje de sus alumnos, asegurando la coherencia y continuidad entre los distintos grados y niveles educativos.</w:t>
      </w:r>
    </w:p>
    <w:p w:rsidR="00000000" w:rsidDel="00000000" w:rsidP="00000000" w:rsidRDefault="00000000" w:rsidRPr="00000000" w14:paraId="00000016">
      <w:pPr>
        <w:jc w:val="left"/>
        <w:rPr>
          <w:sz w:val="24"/>
          <w:szCs w:val="24"/>
        </w:rPr>
      </w:pPr>
      <w:r w:rsidDel="00000000" w:rsidR="00000000" w:rsidRPr="00000000">
        <w:rPr>
          <w:sz w:val="24"/>
          <w:szCs w:val="24"/>
          <w:rtl w:val="0"/>
        </w:rPr>
        <w:t xml:space="preserve">Integra recursos de la investigación educativa para enriquecer su práctica profesional, expresando su interés por el conocimiento, la ciencia y la mejora de la educación.</w:t>
      </w:r>
    </w:p>
    <w:p w:rsidR="00000000" w:rsidDel="00000000" w:rsidP="00000000" w:rsidRDefault="00000000" w:rsidRPr="00000000" w14:paraId="00000017">
      <w:pPr>
        <w:jc w:val="left"/>
        <w:rPr>
          <w:sz w:val="24"/>
          <w:szCs w:val="24"/>
        </w:rPr>
      </w:pPr>
      <w:r w:rsidDel="00000000" w:rsidR="00000000" w:rsidRPr="00000000">
        <w:rPr>
          <w:sz w:val="24"/>
          <w:szCs w:val="24"/>
          <w:rtl w:val="0"/>
        </w:rPr>
        <w:t xml:space="preserve">Emplea los medios tecnológicos y las fuentes de información científica disponibles para mantenerse actualizado respecto a los diversos campos de conocimiento que intervienen en su trabajo docente.</w:t>
      </w:r>
    </w:p>
    <w:p w:rsidR="00000000" w:rsidDel="00000000" w:rsidP="00000000" w:rsidRDefault="00000000" w:rsidRPr="00000000" w14:paraId="00000018">
      <w:pPr>
        <w:jc w:val="left"/>
        <w:rPr>
          <w:sz w:val="24"/>
          <w:szCs w:val="24"/>
        </w:rPr>
      </w:pPr>
      <w:r w:rsidDel="00000000" w:rsidR="00000000" w:rsidRPr="00000000">
        <w:rPr>
          <w:rtl w:val="0"/>
        </w:rPr>
      </w:r>
    </w:p>
    <w:p w:rsidR="00000000" w:rsidDel="00000000" w:rsidP="00000000" w:rsidRDefault="00000000" w:rsidRPr="00000000" w14:paraId="00000019">
      <w:pPr>
        <w:jc w:val="center"/>
        <w:rPr>
          <w:sz w:val="24"/>
          <w:szCs w:val="24"/>
        </w:rPr>
      </w:pPr>
      <w:r w:rsidDel="00000000" w:rsidR="00000000" w:rsidRPr="00000000">
        <w:rPr>
          <w:sz w:val="24"/>
          <w:szCs w:val="24"/>
          <w:rtl w:val="0"/>
        </w:rPr>
        <w:t xml:space="preserve">Saltillo, Coahuila                                                  a 25 de Abril del 2021</w:t>
      </w:r>
    </w:p>
    <w:p w:rsidR="00000000" w:rsidDel="00000000" w:rsidP="00000000" w:rsidRDefault="00000000" w:rsidRPr="00000000" w14:paraId="0000001A">
      <w:pPr>
        <w:jc w:val="center"/>
        <w:rPr>
          <w:sz w:val="24"/>
          <w:szCs w:val="24"/>
        </w:rPr>
      </w:pPr>
      <w:r w:rsidDel="00000000" w:rsidR="00000000" w:rsidRPr="00000000">
        <w:rPr>
          <w:rtl w:val="0"/>
        </w:rPr>
      </w:r>
    </w:p>
    <w:p w:rsidR="00000000" w:rsidDel="00000000" w:rsidP="00000000" w:rsidRDefault="00000000" w:rsidRPr="00000000" w14:paraId="0000001B">
      <w:pPr>
        <w:jc w:val="center"/>
        <w:rPr>
          <w:sz w:val="24"/>
          <w:szCs w:val="24"/>
        </w:rPr>
      </w:pPr>
      <w:r w:rsidDel="00000000" w:rsidR="00000000" w:rsidRPr="00000000">
        <w:rPr>
          <w:rtl w:val="0"/>
        </w:rPr>
      </w:r>
    </w:p>
    <w:p w:rsidR="00000000" w:rsidDel="00000000" w:rsidP="00000000" w:rsidRDefault="00000000" w:rsidRPr="00000000" w14:paraId="0000001C">
      <w:pPr>
        <w:jc w:val="center"/>
        <w:rPr>
          <w:sz w:val="24"/>
          <w:szCs w:val="24"/>
        </w:rPr>
      </w:pPr>
      <w:r w:rsidDel="00000000" w:rsidR="00000000" w:rsidRPr="00000000">
        <w:rPr>
          <w:rtl w:val="0"/>
        </w:rPr>
      </w:r>
    </w:p>
    <w:p w:rsidR="00000000" w:rsidDel="00000000" w:rsidP="00000000" w:rsidRDefault="00000000" w:rsidRPr="00000000" w14:paraId="0000001D">
      <w:pPr>
        <w:ind w:left="0" w:firstLine="0"/>
        <w:jc w:val="center"/>
        <w:rPr>
          <w:sz w:val="24"/>
          <w:szCs w:val="24"/>
        </w:rPr>
      </w:pPr>
      <w:r w:rsidDel="00000000" w:rsidR="00000000" w:rsidRPr="00000000">
        <w:rPr>
          <w:rtl w:val="0"/>
        </w:rPr>
      </w:r>
    </w:p>
    <w:p w:rsidR="00000000" w:rsidDel="00000000" w:rsidP="00000000" w:rsidRDefault="00000000" w:rsidRPr="00000000" w14:paraId="0000001E">
      <w:pPr>
        <w:ind w:left="0" w:firstLine="0"/>
        <w:rPr>
          <w:b w:val="1"/>
          <w:sz w:val="24"/>
          <w:szCs w:val="24"/>
        </w:rPr>
      </w:pPr>
      <w:r w:rsidDel="00000000" w:rsidR="00000000" w:rsidRPr="00000000">
        <w:rPr>
          <w:b w:val="1"/>
          <w:sz w:val="24"/>
          <w:szCs w:val="24"/>
          <w:rtl w:val="0"/>
        </w:rPr>
        <w:t xml:space="preserve">Link de video: </w:t>
      </w:r>
      <w:hyperlink r:id="rId7">
        <w:r w:rsidDel="00000000" w:rsidR="00000000" w:rsidRPr="00000000">
          <w:rPr>
            <w:b w:val="1"/>
            <w:color w:val="1155cc"/>
            <w:sz w:val="24"/>
            <w:szCs w:val="24"/>
            <w:u w:val="single"/>
            <w:rtl w:val="0"/>
          </w:rPr>
          <w:t xml:space="preserve">https://youtu.be/G941f6ZeOHU</w:t>
        </w:r>
      </w:hyperlink>
      <w:r w:rsidDel="00000000" w:rsidR="00000000" w:rsidRPr="00000000">
        <w:rPr>
          <w:rtl w:val="0"/>
        </w:rPr>
      </w:r>
    </w:p>
    <w:p w:rsidR="00000000" w:rsidDel="00000000" w:rsidP="00000000" w:rsidRDefault="00000000" w:rsidRPr="00000000" w14:paraId="0000001F">
      <w:pPr>
        <w:ind w:left="0" w:firstLine="0"/>
        <w:rPr>
          <w:sz w:val="24"/>
          <w:szCs w:val="24"/>
        </w:rPr>
      </w:pPr>
      <w:r w:rsidDel="00000000" w:rsidR="00000000" w:rsidRPr="00000000">
        <w:rPr>
          <w:rtl w:val="0"/>
        </w:rPr>
      </w:r>
    </w:p>
    <w:p w:rsidR="00000000" w:rsidDel="00000000" w:rsidP="00000000" w:rsidRDefault="00000000" w:rsidRPr="00000000" w14:paraId="00000020">
      <w:pPr>
        <w:ind w:left="0" w:firstLine="0"/>
        <w:rPr>
          <w:sz w:val="24"/>
          <w:szCs w:val="24"/>
        </w:rPr>
      </w:pPr>
      <w:r w:rsidDel="00000000" w:rsidR="00000000" w:rsidRPr="00000000">
        <w:rPr>
          <w:sz w:val="24"/>
          <w:szCs w:val="24"/>
          <w:rtl w:val="0"/>
        </w:rPr>
        <w:t xml:space="preserve">Por medio de este trabajo quiero dar a conocer el cómo es que se maneja o trata mi libro del artista, en sí el tema artístico está en la forma del libro que lleva una espiral el espiral quiere interpretar el camino de un docente, el docente encuentra a lo largo de su camino o de su carrera muchas situaciones que en ocasiones son inevitables para los niños, como los maltratos, economía mala, situaciones de agresividad dentro y fuera de la escuela o una enfermedad grave. Estas son llamadas barreras de aprendizaje y como docentes a veces se nos es nuevo una experiencia así pero en algún momento tiene que pasar. Fuera de esto nuestro papel es hacer que los niños se sientan cómodos y que durante su estancia en el jardín olviden todas sus barreras de aprendizaje. En mi libro quise mostrar los cambios que damos a los niños durante nuestro camino docente.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gif"/><Relationship Id="rId7" Type="http://schemas.openxmlformats.org/officeDocument/2006/relationships/hyperlink" Target="https://youtu.be/G941f6ZeO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