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CD7" w:rsidRPr="00407DF2" w:rsidRDefault="00407DF2" w:rsidP="00407DF2">
      <w:pPr>
        <w:spacing w:line="360" w:lineRule="auto"/>
        <w:jc w:val="center"/>
        <w:rPr>
          <w:rFonts w:ascii="Arial" w:hAnsi="Arial" w:cs="Arial"/>
          <w:sz w:val="24"/>
          <w:szCs w:val="24"/>
        </w:rPr>
      </w:pPr>
      <w:r w:rsidRPr="00407DF2">
        <w:rPr>
          <w:rFonts w:ascii="Arial" w:hAnsi="Arial" w:cs="Arial"/>
          <w:noProof/>
          <w:sz w:val="24"/>
          <w:szCs w:val="24"/>
          <w:lang w:eastAsia="es-MX"/>
        </w:rPr>
        <w:drawing>
          <wp:inline distT="0" distB="0" distL="0" distR="0">
            <wp:extent cx="997910" cy="8096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nep.jpg"/>
                    <pic:cNvPicPr/>
                  </pic:nvPicPr>
                  <pic:blipFill>
                    <a:blip r:embed="rId5">
                      <a:extLst>
                        <a:ext uri="{28A0092B-C50C-407E-A947-70E740481C1C}">
                          <a14:useLocalDpi xmlns:a14="http://schemas.microsoft.com/office/drawing/2010/main" val="0"/>
                        </a:ext>
                      </a:extLst>
                    </a:blip>
                    <a:stretch>
                      <a:fillRect/>
                    </a:stretch>
                  </pic:blipFill>
                  <pic:spPr>
                    <a:xfrm>
                      <a:off x="0" y="0"/>
                      <a:ext cx="1004955" cy="815341"/>
                    </a:xfrm>
                    <a:prstGeom prst="rect">
                      <a:avLst/>
                    </a:prstGeom>
                  </pic:spPr>
                </pic:pic>
              </a:graphicData>
            </a:graphic>
          </wp:inline>
        </w:drawing>
      </w:r>
      <w:r w:rsidRPr="00407DF2">
        <w:rPr>
          <w:rFonts w:ascii="Arial" w:hAnsi="Arial" w:cs="Arial"/>
          <w:sz w:val="24"/>
          <w:szCs w:val="24"/>
        </w:rPr>
        <w:t>Escuela Normal de Educación Preescolar.</w:t>
      </w:r>
    </w:p>
    <w:p w:rsidR="00407DF2" w:rsidRPr="00407DF2" w:rsidRDefault="00407DF2" w:rsidP="00407DF2">
      <w:pPr>
        <w:spacing w:line="360" w:lineRule="auto"/>
        <w:jc w:val="center"/>
        <w:rPr>
          <w:rFonts w:ascii="Arial" w:hAnsi="Arial" w:cs="Arial"/>
          <w:sz w:val="24"/>
          <w:szCs w:val="24"/>
        </w:rPr>
      </w:pPr>
      <w:r w:rsidRPr="00407DF2">
        <w:rPr>
          <w:rFonts w:ascii="Arial" w:hAnsi="Arial" w:cs="Arial"/>
          <w:sz w:val="24"/>
          <w:szCs w:val="24"/>
        </w:rPr>
        <w:t>Ciclo escolar 2020-2021.</w:t>
      </w:r>
    </w:p>
    <w:p w:rsidR="00407DF2" w:rsidRPr="00407DF2" w:rsidRDefault="00407DF2" w:rsidP="00407DF2">
      <w:pPr>
        <w:spacing w:line="360" w:lineRule="auto"/>
        <w:jc w:val="center"/>
        <w:rPr>
          <w:rFonts w:ascii="Arial" w:hAnsi="Arial" w:cs="Arial"/>
          <w:sz w:val="24"/>
          <w:szCs w:val="24"/>
        </w:rPr>
      </w:pPr>
      <w:r w:rsidRPr="00407DF2">
        <w:rPr>
          <w:rFonts w:ascii="Arial" w:hAnsi="Arial" w:cs="Arial"/>
          <w:sz w:val="24"/>
          <w:szCs w:val="24"/>
        </w:rPr>
        <w:t>Curso: Estrategias para la exploración del Mundo Social</w:t>
      </w:r>
    </w:p>
    <w:p w:rsidR="00407DF2" w:rsidRPr="00407DF2" w:rsidRDefault="00407DF2" w:rsidP="00407DF2">
      <w:pPr>
        <w:spacing w:line="360" w:lineRule="auto"/>
        <w:jc w:val="center"/>
        <w:rPr>
          <w:rFonts w:ascii="Arial" w:hAnsi="Arial" w:cs="Arial"/>
          <w:sz w:val="24"/>
          <w:szCs w:val="24"/>
        </w:rPr>
      </w:pPr>
      <w:r w:rsidRPr="00407DF2">
        <w:rPr>
          <w:rFonts w:ascii="Arial" w:hAnsi="Arial" w:cs="Arial"/>
          <w:sz w:val="24"/>
          <w:szCs w:val="24"/>
        </w:rPr>
        <w:t>Prof. Ramiro García Elías</w:t>
      </w:r>
    </w:p>
    <w:p w:rsidR="00407DF2" w:rsidRPr="00407DF2" w:rsidRDefault="00407DF2" w:rsidP="00407DF2">
      <w:pPr>
        <w:spacing w:line="360" w:lineRule="auto"/>
        <w:jc w:val="center"/>
        <w:rPr>
          <w:rFonts w:ascii="Arial" w:hAnsi="Arial" w:cs="Arial"/>
          <w:sz w:val="24"/>
          <w:szCs w:val="24"/>
        </w:rPr>
      </w:pPr>
      <w:r w:rsidRPr="00407DF2">
        <w:rPr>
          <w:rFonts w:ascii="Arial" w:hAnsi="Arial" w:cs="Arial"/>
          <w:sz w:val="24"/>
          <w:szCs w:val="24"/>
        </w:rPr>
        <w:t>Alumna: Alma Cristina Olvera Rodríguez.</w:t>
      </w:r>
    </w:p>
    <w:p w:rsidR="00407DF2" w:rsidRDefault="00407DF2" w:rsidP="00407DF2">
      <w:pPr>
        <w:spacing w:line="360" w:lineRule="auto"/>
        <w:jc w:val="center"/>
        <w:rPr>
          <w:rFonts w:ascii="Arial" w:eastAsia="Times New Roman" w:hAnsi="Arial" w:cs="Arial"/>
          <w:bCs/>
          <w:color w:val="000000"/>
          <w:kern w:val="36"/>
          <w:sz w:val="24"/>
          <w:szCs w:val="24"/>
          <w:lang w:eastAsia="es-MX"/>
        </w:rPr>
      </w:pPr>
      <w:r w:rsidRPr="00407DF2">
        <w:rPr>
          <w:rFonts w:ascii="Arial" w:hAnsi="Arial" w:cs="Arial"/>
          <w:sz w:val="24"/>
          <w:szCs w:val="24"/>
        </w:rPr>
        <w:t>Grado Y Sección: 2”A” #18</w:t>
      </w:r>
      <w:r w:rsidRPr="00407DF2">
        <w:rPr>
          <w:rFonts w:ascii="Arial" w:eastAsia="Times New Roman" w:hAnsi="Arial" w:cs="Arial"/>
          <w:bCs/>
          <w:color w:val="000000"/>
          <w:kern w:val="36"/>
          <w:sz w:val="24"/>
          <w:szCs w:val="24"/>
          <w:lang w:eastAsia="es-MX"/>
        </w:rPr>
        <w:br/>
        <w:t>UNIDAD DE APRENDIZAJE I. EL DESARROLLO DE LA IDENTIDAD Y EL SENTIDO DE PERTENENCIA EN LOS NIÑOS Y LAS NIÑAS DE PREESCOLAR.</w:t>
      </w:r>
    </w:p>
    <w:p w:rsidR="00407DF2" w:rsidRPr="00FE7615" w:rsidRDefault="00407DF2" w:rsidP="00407DF2">
      <w:pPr>
        <w:spacing w:before="30" w:after="75" w:line="276" w:lineRule="auto"/>
        <w:jc w:val="center"/>
        <w:outlineLvl w:val="0"/>
        <w:rPr>
          <w:rFonts w:ascii="Arial" w:eastAsia="Times New Roman" w:hAnsi="Arial" w:cs="Arial"/>
          <w:bCs/>
          <w:color w:val="000000"/>
          <w:kern w:val="36"/>
          <w:sz w:val="24"/>
          <w:szCs w:val="24"/>
          <w:lang w:eastAsia="es-MX"/>
        </w:rPr>
      </w:pPr>
      <w:r w:rsidRPr="00FE7615">
        <w:rPr>
          <w:rFonts w:ascii="Arial" w:eastAsia="Times New Roman" w:hAnsi="Arial" w:cs="Arial"/>
          <w:bCs/>
          <w:color w:val="000000"/>
          <w:kern w:val="36"/>
          <w:sz w:val="24"/>
          <w:szCs w:val="24"/>
          <w:lang w:eastAsia="es-MX"/>
        </w:rPr>
        <w:t xml:space="preserve">Competencias de la Unidad: </w:t>
      </w:r>
    </w:p>
    <w:p w:rsidR="00407DF2" w:rsidRPr="00FE7615" w:rsidRDefault="00407DF2" w:rsidP="00407DF2">
      <w:pPr>
        <w:pStyle w:val="Prrafodelista"/>
        <w:numPr>
          <w:ilvl w:val="0"/>
          <w:numId w:val="1"/>
        </w:numPr>
        <w:spacing w:after="0" w:line="276" w:lineRule="auto"/>
        <w:rPr>
          <w:rFonts w:ascii="Arial" w:eastAsia="Times New Roman" w:hAnsi="Arial" w:cs="Arial"/>
          <w:vanish/>
          <w:sz w:val="24"/>
          <w:szCs w:val="24"/>
          <w:lang w:eastAsia="es-MX"/>
        </w:rPr>
      </w:pPr>
    </w:p>
    <w:p w:rsidR="00407DF2" w:rsidRPr="00FE7615" w:rsidRDefault="00407DF2" w:rsidP="00407DF2">
      <w:pPr>
        <w:pStyle w:val="Prrafodelista"/>
        <w:numPr>
          <w:ilvl w:val="0"/>
          <w:numId w:val="1"/>
        </w:numPr>
        <w:spacing w:before="30" w:after="75" w:line="276" w:lineRule="auto"/>
        <w:jc w:val="center"/>
        <w:outlineLvl w:val="0"/>
        <w:rPr>
          <w:rFonts w:ascii="Arial" w:hAnsi="Arial" w:cs="Arial"/>
          <w:color w:val="000000"/>
          <w:sz w:val="24"/>
          <w:szCs w:val="24"/>
        </w:rPr>
      </w:pPr>
      <w:r w:rsidRPr="00FE7615">
        <w:rPr>
          <w:rFonts w:ascii="Arial" w:hAnsi="Arial" w:cs="Arial"/>
          <w:color w:val="000000"/>
          <w:sz w:val="24"/>
          <w:szCs w:val="24"/>
        </w:rPr>
        <w:t>Detecta los procesos de aprendizaje de sus alumnos para favorecer su desarrollo cognitivo y socioemocional.</w:t>
      </w:r>
    </w:p>
    <w:p w:rsidR="00407DF2" w:rsidRPr="00FE7615" w:rsidRDefault="00407DF2" w:rsidP="00407DF2">
      <w:pPr>
        <w:pStyle w:val="Prrafodelista"/>
        <w:numPr>
          <w:ilvl w:val="0"/>
          <w:numId w:val="1"/>
        </w:numPr>
        <w:spacing w:before="30" w:after="75" w:line="276" w:lineRule="auto"/>
        <w:jc w:val="center"/>
        <w:outlineLvl w:val="0"/>
        <w:rPr>
          <w:rFonts w:ascii="Arial" w:hAnsi="Arial" w:cs="Arial"/>
          <w:color w:val="000000"/>
          <w:sz w:val="24"/>
          <w:szCs w:val="24"/>
        </w:rPr>
      </w:pPr>
      <w:r w:rsidRPr="00FE7615">
        <w:rPr>
          <w:rFonts w:ascii="Arial" w:hAnsi="Arial" w:cs="Arial"/>
          <w:color w:val="000000"/>
          <w:sz w:val="24"/>
          <w:szCs w:val="24"/>
        </w:rPr>
        <w:t>Aplica el plan y programas de estudio para alcanzar los propósitos educativos y contribuir al pleno desenvolvimiento de las capacidades de sus alumnos.</w:t>
      </w:r>
    </w:p>
    <w:p w:rsidR="00407DF2" w:rsidRPr="00FE7615" w:rsidRDefault="00407DF2" w:rsidP="00407DF2">
      <w:pPr>
        <w:pStyle w:val="Prrafodelista"/>
        <w:numPr>
          <w:ilvl w:val="0"/>
          <w:numId w:val="1"/>
        </w:numPr>
        <w:spacing w:before="30" w:after="75" w:line="276" w:lineRule="auto"/>
        <w:jc w:val="center"/>
        <w:outlineLvl w:val="0"/>
        <w:rPr>
          <w:rFonts w:ascii="Arial" w:hAnsi="Arial" w:cs="Arial"/>
          <w:color w:val="000000"/>
          <w:sz w:val="24"/>
          <w:szCs w:val="24"/>
        </w:rPr>
      </w:pPr>
      <w:r w:rsidRPr="00FE7615">
        <w:rPr>
          <w:rFonts w:ascii="Arial" w:hAnsi="Arial" w:cs="Arial"/>
          <w:color w:val="000000"/>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407DF2" w:rsidRPr="00FE7615" w:rsidRDefault="00407DF2" w:rsidP="00407DF2">
      <w:pPr>
        <w:pStyle w:val="Prrafodelista"/>
        <w:numPr>
          <w:ilvl w:val="0"/>
          <w:numId w:val="1"/>
        </w:numPr>
        <w:spacing w:before="30" w:after="75" w:line="276" w:lineRule="auto"/>
        <w:jc w:val="center"/>
        <w:outlineLvl w:val="0"/>
        <w:rPr>
          <w:rFonts w:ascii="Arial" w:hAnsi="Arial" w:cs="Arial"/>
          <w:color w:val="000000"/>
          <w:sz w:val="24"/>
          <w:szCs w:val="24"/>
        </w:rPr>
      </w:pPr>
      <w:r w:rsidRPr="00FE7615">
        <w:rPr>
          <w:rFonts w:ascii="Arial" w:hAnsi="Arial" w:cs="Arial"/>
          <w:color w:val="000000"/>
          <w:sz w:val="24"/>
          <w:szCs w:val="24"/>
        </w:rPr>
        <w:t>Emplea la evaluación para intervenir en los diferentes ámbitos y momentos de la tarea educativa para mejorar los aprendizajes de sus alumnos.</w:t>
      </w:r>
    </w:p>
    <w:p w:rsidR="00407DF2" w:rsidRPr="00FE7615" w:rsidRDefault="00407DF2" w:rsidP="00407DF2">
      <w:pPr>
        <w:pStyle w:val="Prrafodelista"/>
        <w:numPr>
          <w:ilvl w:val="0"/>
          <w:numId w:val="1"/>
        </w:numPr>
        <w:spacing w:after="0" w:line="276" w:lineRule="auto"/>
        <w:jc w:val="center"/>
        <w:rPr>
          <w:rFonts w:ascii="Arial" w:eastAsia="Times New Roman" w:hAnsi="Arial" w:cs="Arial"/>
          <w:color w:val="000000"/>
          <w:sz w:val="24"/>
          <w:szCs w:val="24"/>
          <w:lang w:eastAsia="es-MX"/>
        </w:rPr>
      </w:pPr>
      <w:r w:rsidRPr="00FE7615">
        <w:rPr>
          <w:rFonts w:ascii="Arial" w:eastAsia="Times New Roman" w:hAnsi="Arial" w:cs="Arial"/>
          <w:color w:val="000000"/>
          <w:sz w:val="24"/>
          <w:szCs w:val="24"/>
          <w:lang w:eastAsia="es-MX"/>
        </w:rPr>
        <w:t>Integra recursos de la investigación educativa para enriquecer su práctica profesional, expresando su interés por el conocimiento, la ciencia y la mejora de la educación.</w:t>
      </w:r>
    </w:p>
    <w:p w:rsidR="00407DF2" w:rsidRDefault="00407DF2" w:rsidP="00407DF2">
      <w:pPr>
        <w:pStyle w:val="Prrafodelista"/>
        <w:numPr>
          <w:ilvl w:val="0"/>
          <w:numId w:val="1"/>
        </w:numPr>
        <w:spacing w:after="0" w:line="276" w:lineRule="auto"/>
        <w:jc w:val="center"/>
        <w:rPr>
          <w:rFonts w:ascii="Arial" w:hAnsi="Arial" w:cs="Arial"/>
          <w:color w:val="000000"/>
          <w:sz w:val="24"/>
          <w:szCs w:val="24"/>
        </w:rPr>
      </w:pPr>
      <w:r w:rsidRPr="00FE7615">
        <w:rPr>
          <w:rFonts w:ascii="Arial" w:hAnsi="Arial" w:cs="Arial"/>
          <w:color w:val="000000"/>
          <w:sz w:val="24"/>
          <w:szCs w:val="24"/>
        </w:rPr>
        <w:t>Actúa de manera ética ante la diversidad de situaciones que se presentan en la práctica profesional.</w:t>
      </w:r>
    </w:p>
    <w:p w:rsidR="00407DF2" w:rsidRPr="00407DF2" w:rsidRDefault="00407DF2" w:rsidP="00407DF2">
      <w:pPr>
        <w:spacing w:line="360" w:lineRule="auto"/>
        <w:jc w:val="right"/>
        <w:rPr>
          <w:rFonts w:ascii="Arial" w:hAnsi="Arial" w:cs="Arial"/>
          <w:sz w:val="24"/>
          <w:szCs w:val="24"/>
        </w:rPr>
      </w:pPr>
      <w:r>
        <w:rPr>
          <w:rFonts w:ascii="Arial" w:hAnsi="Arial" w:cs="Arial"/>
          <w:sz w:val="24"/>
          <w:szCs w:val="24"/>
        </w:rPr>
        <w:t xml:space="preserve">20 de Abril, 2021, Saltillo, Coahuila. </w:t>
      </w:r>
    </w:p>
    <w:p w:rsidR="00407DF2" w:rsidRDefault="00407DF2"/>
    <w:p w:rsidR="00407DF2" w:rsidRDefault="00407DF2"/>
    <w:p w:rsidR="00074892" w:rsidRPr="00074892" w:rsidRDefault="00407DF2" w:rsidP="00074892">
      <w:pPr>
        <w:spacing w:line="360" w:lineRule="auto"/>
        <w:rPr>
          <w:rFonts w:ascii="Arial" w:hAnsi="Arial" w:cs="Arial"/>
          <w:sz w:val="24"/>
        </w:rPr>
      </w:pPr>
      <w:r w:rsidRPr="00074892">
        <w:rPr>
          <w:rFonts w:ascii="Arial" w:hAnsi="Arial" w:cs="Arial"/>
          <w:sz w:val="24"/>
        </w:rPr>
        <w:lastRenderedPageBreak/>
        <w:t xml:space="preserve">Articulo comentado: </w:t>
      </w:r>
    </w:p>
    <w:p w:rsidR="00074892" w:rsidRDefault="00074892" w:rsidP="00074892">
      <w:pPr>
        <w:spacing w:line="360" w:lineRule="auto"/>
        <w:rPr>
          <w:rFonts w:ascii="Arial" w:hAnsi="Arial" w:cs="Arial"/>
          <w:color w:val="000000"/>
          <w:sz w:val="24"/>
        </w:rPr>
      </w:pPr>
      <w:r w:rsidRPr="00074892">
        <w:rPr>
          <w:rFonts w:ascii="Arial" w:hAnsi="Arial" w:cs="Arial"/>
          <w:color w:val="000000"/>
          <w:sz w:val="24"/>
        </w:rPr>
        <w:t>¿</w:t>
      </w:r>
      <w:r w:rsidRPr="00074892">
        <w:rPr>
          <w:rFonts w:ascii="Arial" w:hAnsi="Arial" w:cs="Arial"/>
          <w:color w:val="000000"/>
          <w:sz w:val="24"/>
        </w:rPr>
        <w:t>Cómo</w:t>
      </w:r>
      <w:r w:rsidRPr="00074892">
        <w:rPr>
          <w:rFonts w:ascii="Arial" w:hAnsi="Arial" w:cs="Arial"/>
          <w:color w:val="000000"/>
          <w:sz w:val="24"/>
        </w:rPr>
        <w:t xml:space="preserve"> influye el ambiente en el desarrollo de las capacidades de socialización de los niños (as)?</w:t>
      </w:r>
    </w:p>
    <w:p w:rsidR="006544FD" w:rsidRDefault="00074892" w:rsidP="00074892">
      <w:pPr>
        <w:spacing w:line="360" w:lineRule="auto"/>
        <w:rPr>
          <w:rFonts w:ascii="Arial" w:hAnsi="Arial" w:cs="Arial"/>
          <w:color w:val="202124"/>
          <w:sz w:val="24"/>
          <w:shd w:val="clear" w:color="auto" w:fill="FFFFFF"/>
        </w:rPr>
      </w:pPr>
      <w:r>
        <w:rPr>
          <w:rFonts w:ascii="Arial" w:hAnsi="Arial" w:cs="Arial"/>
          <w:color w:val="000000"/>
          <w:sz w:val="24"/>
        </w:rPr>
        <w:t xml:space="preserve">En lo personal me pareció muy interesante el artículo, con las lecturas que eh analizado durante la Unidad y en diversos cursos concuerdo en que el contexto es un factor determinante en el desarrollo de los niños.  </w:t>
      </w:r>
      <w:r w:rsidR="006544FD">
        <w:rPr>
          <w:rFonts w:ascii="Arial" w:hAnsi="Arial" w:cs="Arial"/>
          <w:color w:val="000000"/>
          <w:sz w:val="24"/>
        </w:rPr>
        <w:t xml:space="preserve">Los niños aprenden de lo que ven a su alrededor, </w:t>
      </w:r>
      <w:r w:rsidR="006544FD" w:rsidRPr="006544FD">
        <w:rPr>
          <w:rFonts w:ascii="Arial" w:hAnsi="Arial" w:cs="Arial"/>
          <w:color w:val="202124"/>
          <w:sz w:val="24"/>
          <w:shd w:val="clear" w:color="auto" w:fill="FFFFFF"/>
        </w:rPr>
        <w:t>El </w:t>
      </w:r>
      <w:r w:rsidR="006544FD" w:rsidRPr="006544FD">
        <w:rPr>
          <w:rFonts w:ascii="Arial" w:hAnsi="Arial" w:cs="Arial"/>
          <w:bCs/>
          <w:color w:val="202124"/>
          <w:sz w:val="24"/>
          <w:shd w:val="clear" w:color="auto" w:fill="FFFFFF"/>
        </w:rPr>
        <w:t>ambiente</w:t>
      </w:r>
      <w:r w:rsidR="00681F00">
        <w:rPr>
          <w:rFonts w:ascii="Arial" w:hAnsi="Arial" w:cs="Arial"/>
          <w:color w:val="202124"/>
          <w:sz w:val="24"/>
          <w:shd w:val="clear" w:color="auto" w:fill="FFFFFF"/>
        </w:rPr>
        <w:t> de crianza de los pequeños</w:t>
      </w:r>
      <w:r w:rsidR="006544FD" w:rsidRPr="006544FD">
        <w:rPr>
          <w:rFonts w:ascii="Arial" w:hAnsi="Arial" w:cs="Arial"/>
          <w:color w:val="202124"/>
          <w:sz w:val="24"/>
          <w:shd w:val="clear" w:color="auto" w:fill="FFFFFF"/>
        </w:rPr>
        <w:t> </w:t>
      </w:r>
      <w:r w:rsidR="006544FD" w:rsidRPr="006544FD">
        <w:rPr>
          <w:rFonts w:ascii="Arial" w:hAnsi="Arial" w:cs="Arial"/>
          <w:bCs/>
          <w:color w:val="202124"/>
          <w:sz w:val="24"/>
          <w:shd w:val="clear" w:color="auto" w:fill="FFFFFF"/>
        </w:rPr>
        <w:t>influye</w:t>
      </w:r>
      <w:r w:rsidR="006544FD" w:rsidRPr="006544FD">
        <w:rPr>
          <w:rFonts w:ascii="Arial" w:hAnsi="Arial" w:cs="Arial"/>
          <w:color w:val="202124"/>
          <w:sz w:val="24"/>
          <w:shd w:val="clear" w:color="auto" w:fill="FFFFFF"/>
        </w:rPr>
        <w:t> en factores biológicos del desarrollo del cerebro y la</w:t>
      </w:r>
      <w:r w:rsidR="00681F00">
        <w:rPr>
          <w:rFonts w:ascii="Arial" w:hAnsi="Arial" w:cs="Arial"/>
          <w:color w:val="202124"/>
          <w:sz w:val="24"/>
          <w:shd w:val="clear" w:color="auto" w:fill="FFFFFF"/>
        </w:rPr>
        <w:t xml:space="preserve"> capacidad intelectual general.</w:t>
      </w:r>
    </w:p>
    <w:p w:rsidR="00681F00" w:rsidRDefault="00681F00" w:rsidP="00074892">
      <w:pPr>
        <w:spacing w:line="360" w:lineRule="auto"/>
        <w:rPr>
          <w:rFonts w:ascii="Gotham-Light" w:hAnsi="Gotham-Light"/>
          <w:color w:val="000000" w:themeColor="text1"/>
          <w:sz w:val="24"/>
          <w:szCs w:val="24"/>
          <w:shd w:val="clear" w:color="auto" w:fill="FFFFFF"/>
        </w:rPr>
      </w:pPr>
      <w:r>
        <w:rPr>
          <w:rFonts w:ascii="Arial" w:hAnsi="Arial" w:cs="Arial"/>
          <w:color w:val="202124"/>
          <w:sz w:val="24"/>
          <w:shd w:val="clear" w:color="auto" w:fill="FFFFFF"/>
        </w:rPr>
        <w:t xml:space="preserve">Otro aspecto que me pareció muy importante es que menciona que un departamento Estadounidense </w:t>
      </w:r>
      <w:r>
        <w:rPr>
          <w:rFonts w:ascii="Tahoma" w:hAnsi="Tahoma" w:cs="Tahoma"/>
          <w:sz w:val="24"/>
          <w:szCs w:val="24"/>
        </w:rPr>
        <w:t>fue diseñado para darles a los niños de entornos socioeconómicos desfavorecidos una ventaja académica</w:t>
      </w:r>
      <w:r w:rsidR="008553A6">
        <w:rPr>
          <w:rFonts w:ascii="Tahoma" w:hAnsi="Tahoma" w:cs="Tahoma"/>
          <w:sz w:val="24"/>
          <w:szCs w:val="24"/>
        </w:rPr>
        <w:t xml:space="preserve">, para </w:t>
      </w:r>
      <w:r w:rsidR="008553A6" w:rsidRPr="008553A6">
        <w:rPr>
          <w:rFonts w:ascii="Tahoma" w:hAnsi="Tahoma" w:cs="Tahoma"/>
          <w:color w:val="000000" w:themeColor="text1"/>
          <w:sz w:val="24"/>
          <w:szCs w:val="24"/>
        </w:rPr>
        <w:t xml:space="preserve">mí </w:t>
      </w:r>
      <w:r w:rsidR="008553A6">
        <w:rPr>
          <w:rFonts w:ascii="Arial" w:hAnsi="Arial" w:cs="Arial"/>
          <w:color w:val="000000" w:themeColor="text1"/>
          <w:sz w:val="24"/>
          <w:shd w:val="clear" w:color="auto" w:fill="FFFFFF"/>
        </w:rPr>
        <w:t>e</w:t>
      </w:r>
      <w:r w:rsidR="008553A6" w:rsidRPr="008553A6">
        <w:rPr>
          <w:rFonts w:ascii="Arial" w:hAnsi="Arial" w:cs="Arial"/>
          <w:color w:val="000000" w:themeColor="text1"/>
          <w:sz w:val="24"/>
          <w:shd w:val="clear" w:color="auto" w:fill="FFFFFF"/>
        </w:rPr>
        <w:t xml:space="preserve">sto quiere decir que algunos niños inician la escuela en una clara situación de desventaja. Es poco probable que los sistemas educativos de la región cuenten con los recursos para identificar este tipo de necesidades oportunamente y brindar el apoyo pedagógico que se </w:t>
      </w:r>
      <w:r w:rsidR="008553A6" w:rsidRPr="008553A6">
        <w:rPr>
          <w:rFonts w:ascii="Arial" w:hAnsi="Arial" w:cs="Arial"/>
          <w:color w:val="000000" w:themeColor="text1"/>
          <w:sz w:val="24"/>
          <w:szCs w:val="24"/>
          <w:shd w:val="clear" w:color="auto" w:fill="FFFFFF"/>
        </w:rPr>
        <w:t>requiere para atenderlas.</w:t>
      </w:r>
      <w:r w:rsidR="008553A6" w:rsidRPr="008553A6">
        <w:rPr>
          <w:rFonts w:ascii="Gotham-Light" w:hAnsi="Gotham-Light"/>
          <w:color w:val="000000" w:themeColor="text1"/>
          <w:sz w:val="24"/>
          <w:szCs w:val="24"/>
          <w:shd w:val="clear" w:color="auto" w:fill="FFFFFF"/>
        </w:rPr>
        <w:t> </w:t>
      </w:r>
    </w:p>
    <w:p w:rsidR="0085236E" w:rsidRPr="0085236E" w:rsidRDefault="008553A6" w:rsidP="0085236E">
      <w:pPr>
        <w:spacing w:line="360" w:lineRule="auto"/>
        <w:rPr>
          <w:rFonts w:ascii="Arial" w:hAnsi="Arial" w:cs="Arial"/>
          <w:sz w:val="24"/>
          <w:szCs w:val="24"/>
        </w:rPr>
      </w:pPr>
      <w:r w:rsidRPr="0085236E">
        <w:rPr>
          <w:rFonts w:ascii="Arial" w:hAnsi="Arial" w:cs="Arial"/>
          <w:sz w:val="24"/>
          <w:szCs w:val="24"/>
        </w:rPr>
        <w:t>Sin embargo, quizá habría sido más eficiente enseñarles a sus cuidadores y tutores habilidades para ser padres y para criarlos, además de mostrarles cómo enriquecer el entorno del niño y resistirse a las malas influencias,</w:t>
      </w:r>
      <w:r w:rsidRPr="0085236E">
        <w:rPr>
          <w:rFonts w:ascii="Arial" w:hAnsi="Arial" w:cs="Arial"/>
          <w:sz w:val="24"/>
          <w:szCs w:val="24"/>
        </w:rPr>
        <w:t xml:space="preserve"> puesto que aunque a los niños se les </w:t>
      </w:r>
      <w:r w:rsidR="0085236E" w:rsidRPr="0085236E">
        <w:rPr>
          <w:rFonts w:ascii="Arial" w:hAnsi="Arial" w:cs="Arial"/>
          <w:sz w:val="24"/>
          <w:szCs w:val="24"/>
        </w:rPr>
        <w:t>dé</w:t>
      </w:r>
      <w:r w:rsidRPr="0085236E">
        <w:rPr>
          <w:rFonts w:ascii="Arial" w:hAnsi="Arial" w:cs="Arial"/>
          <w:sz w:val="24"/>
          <w:szCs w:val="24"/>
        </w:rPr>
        <w:t xml:space="preserve"> la oportunidad de ir a mejores escuelas </w:t>
      </w:r>
      <w:r w:rsidR="0085236E" w:rsidRPr="0085236E">
        <w:rPr>
          <w:rFonts w:ascii="Arial" w:hAnsi="Arial" w:cs="Arial"/>
          <w:sz w:val="24"/>
          <w:szCs w:val="24"/>
        </w:rPr>
        <w:t xml:space="preserve">los padres y cuidadores también son de gran impacto, si sus papas son negativos, no los apoyan, son violentos, los niños aprenden de lo que ven a su alrededor y aunque quizá no se dejen influenciar por el contorno que esto es poco común, </w:t>
      </w:r>
      <w:r w:rsidR="0085236E" w:rsidRPr="0085236E">
        <w:rPr>
          <w:rFonts w:ascii="Arial" w:hAnsi="Arial" w:cs="Arial"/>
          <w:sz w:val="24"/>
          <w:szCs w:val="24"/>
        </w:rPr>
        <w:t xml:space="preserve">el hecho de que un niño tenga en su vida al menos a un adulto amoroso que lo apoye puede hacer una gran </w:t>
      </w:r>
      <w:r w:rsidR="0085236E">
        <w:rPr>
          <w:rFonts w:ascii="Arial" w:hAnsi="Arial" w:cs="Arial"/>
          <w:sz w:val="24"/>
          <w:szCs w:val="24"/>
        </w:rPr>
        <w:t xml:space="preserve">diferencia en su desarrollo, mejora sus posibilidades de desarrollo y las posibilidades de tener un buen futuro. </w:t>
      </w:r>
    </w:p>
    <w:p w:rsidR="008553A6" w:rsidRPr="008553A6" w:rsidRDefault="008553A6" w:rsidP="00074892">
      <w:pPr>
        <w:spacing w:line="360" w:lineRule="auto"/>
        <w:rPr>
          <w:rFonts w:ascii="Arial" w:hAnsi="Arial" w:cs="Arial"/>
          <w:color w:val="000000" w:themeColor="text1"/>
          <w:sz w:val="24"/>
          <w:szCs w:val="24"/>
        </w:rPr>
      </w:pPr>
      <w:bookmarkStart w:id="0" w:name="_GoBack"/>
      <w:bookmarkEnd w:id="0"/>
      <w:r w:rsidRPr="008553A6">
        <w:rPr>
          <w:rFonts w:ascii="Arial" w:hAnsi="Arial" w:cs="Arial"/>
          <w:color w:val="202124"/>
          <w:sz w:val="24"/>
          <w:szCs w:val="24"/>
          <w:shd w:val="clear" w:color="auto" w:fill="FFFFFF"/>
        </w:rPr>
        <w:t>Además e</w:t>
      </w:r>
      <w:r w:rsidRPr="008553A6">
        <w:rPr>
          <w:rFonts w:ascii="Arial" w:hAnsi="Arial" w:cs="Arial"/>
          <w:color w:val="202124"/>
          <w:sz w:val="24"/>
          <w:szCs w:val="24"/>
          <w:shd w:val="clear" w:color="auto" w:fill="FFFFFF"/>
        </w:rPr>
        <w:t>l papel del </w:t>
      </w:r>
      <w:r w:rsidRPr="008553A6">
        <w:rPr>
          <w:rFonts w:ascii="Arial" w:hAnsi="Arial" w:cs="Arial"/>
          <w:bCs/>
          <w:color w:val="202124"/>
          <w:sz w:val="24"/>
          <w:szCs w:val="24"/>
          <w:shd w:val="clear" w:color="auto" w:fill="FFFFFF"/>
        </w:rPr>
        <w:t>ambiente</w:t>
      </w:r>
      <w:r w:rsidRPr="008553A6">
        <w:rPr>
          <w:rFonts w:ascii="Arial" w:hAnsi="Arial" w:cs="Arial"/>
          <w:color w:val="202124"/>
          <w:sz w:val="24"/>
          <w:szCs w:val="24"/>
          <w:shd w:val="clear" w:color="auto" w:fill="FFFFFF"/>
        </w:rPr>
        <w:t> es mucho más importante en el </w:t>
      </w:r>
      <w:r w:rsidRPr="008553A6">
        <w:rPr>
          <w:rFonts w:ascii="Arial" w:hAnsi="Arial" w:cs="Arial"/>
          <w:bCs/>
          <w:color w:val="202124"/>
          <w:sz w:val="24"/>
          <w:szCs w:val="24"/>
          <w:shd w:val="clear" w:color="auto" w:fill="FFFFFF"/>
        </w:rPr>
        <w:t>desarrollo</w:t>
      </w:r>
      <w:r w:rsidRPr="008553A6">
        <w:rPr>
          <w:rFonts w:ascii="Arial" w:hAnsi="Arial" w:cs="Arial"/>
          <w:color w:val="202124"/>
          <w:sz w:val="24"/>
          <w:szCs w:val="24"/>
          <w:shd w:val="clear" w:color="auto" w:fill="FFFFFF"/>
        </w:rPr>
        <w:t> de la personalidad y la inteligencia. </w:t>
      </w:r>
    </w:p>
    <w:sectPr w:rsidR="008553A6" w:rsidRPr="008553A6" w:rsidSect="00407DF2">
      <w:pgSz w:w="12240" w:h="15840"/>
      <w:pgMar w:top="1417" w:right="1701" w:bottom="1417" w:left="1701"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Ligh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E26D5B"/>
    <w:multiLevelType w:val="hybridMultilevel"/>
    <w:tmpl w:val="D2F0E386"/>
    <w:lvl w:ilvl="0" w:tplc="080A0001">
      <w:start w:val="1"/>
      <w:numFmt w:val="bullet"/>
      <w:lvlText w:val=""/>
      <w:lvlJc w:val="left"/>
      <w:pPr>
        <w:ind w:left="1230" w:hanging="360"/>
      </w:pPr>
      <w:rPr>
        <w:rFonts w:ascii="Symbol" w:hAnsi="Symbol" w:hint="default"/>
      </w:rPr>
    </w:lvl>
    <w:lvl w:ilvl="1" w:tplc="080A0003" w:tentative="1">
      <w:start w:val="1"/>
      <w:numFmt w:val="bullet"/>
      <w:lvlText w:val="o"/>
      <w:lvlJc w:val="left"/>
      <w:pPr>
        <w:ind w:left="1950" w:hanging="360"/>
      </w:pPr>
      <w:rPr>
        <w:rFonts w:ascii="Courier New" w:hAnsi="Courier New" w:cs="Courier New" w:hint="default"/>
      </w:rPr>
    </w:lvl>
    <w:lvl w:ilvl="2" w:tplc="080A0005" w:tentative="1">
      <w:start w:val="1"/>
      <w:numFmt w:val="bullet"/>
      <w:lvlText w:val=""/>
      <w:lvlJc w:val="left"/>
      <w:pPr>
        <w:ind w:left="2670" w:hanging="360"/>
      </w:pPr>
      <w:rPr>
        <w:rFonts w:ascii="Wingdings" w:hAnsi="Wingdings" w:hint="default"/>
      </w:rPr>
    </w:lvl>
    <w:lvl w:ilvl="3" w:tplc="080A0001" w:tentative="1">
      <w:start w:val="1"/>
      <w:numFmt w:val="bullet"/>
      <w:lvlText w:val=""/>
      <w:lvlJc w:val="left"/>
      <w:pPr>
        <w:ind w:left="3390" w:hanging="360"/>
      </w:pPr>
      <w:rPr>
        <w:rFonts w:ascii="Symbol" w:hAnsi="Symbol" w:hint="default"/>
      </w:rPr>
    </w:lvl>
    <w:lvl w:ilvl="4" w:tplc="080A0003" w:tentative="1">
      <w:start w:val="1"/>
      <w:numFmt w:val="bullet"/>
      <w:lvlText w:val="o"/>
      <w:lvlJc w:val="left"/>
      <w:pPr>
        <w:ind w:left="4110" w:hanging="360"/>
      </w:pPr>
      <w:rPr>
        <w:rFonts w:ascii="Courier New" w:hAnsi="Courier New" w:cs="Courier New" w:hint="default"/>
      </w:rPr>
    </w:lvl>
    <w:lvl w:ilvl="5" w:tplc="080A0005" w:tentative="1">
      <w:start w:val="1"/>
      <w:numFmt w:val="bullet"/>
      <w:lvlText w:val=""/>
      <w:lvlJc w:val="left"/>
      <w:pPr>
        <w:ind w:left="4830" w:hanging="360"/>
      </w:pPr>
      <w:rPr>
        <w:rFonts w:ascii="Wingdings" w:hAnsi="Wingdings" w:hint="default"/>
      </w:rPr>
    </w:lvl>
    <w:lvl w:ilvl="6" w:tplc="080A0001" w:tentative="1">
      <w:start w:val="1"/>
      <w:numFmt w:val="bullet"/>
      <w:lvlText w:val=""/>
      <w:lvlJc w:val="left"/>
      <w:pPr>
        <w:ind w:left="5550" w:hanging="360"/>
      </w:pPr>
      <w:rPr>
        <w:rFonts w:ascii="Symbol" w:hAnsi="Symbol" w:hint="default"/>
      </w:rPr>
    </w:lvl>
    <w:lvl w:ilvl="7" w:tplc="080A0003" w:tentative="1">
      <w:start w:val="1"/>
      <w:numFmt w:val="bullet"/>
      <w:lvlText w:val="o"/>
      <w:lvlJc w:val="left"/>
      <w:pPr>
        <w:ind w:left="6270" w:hanging="360"/>
      </w:pPr>
      <w:rPr>
        <w:rFonts w:ascii="Courier New" w:hAnsi="Courier New" w:cs="Courier New" w:hint="default"/>
      </w:rPr>
    </w:lvl>
    <w:lvl w:ilvl="8" w:tplc="080A0005" w:tentative="1">
      <w:start w:val="1"/>
      <w:numFmt w:val="bullet"/>
      <w:lvlText w:val=""/>
      <w:lvlJc w:val="left"/>
      <w:pPr>
        <w:ind w:left="699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DF2"/>
    <w:rsid w:val="00074892"/>
    <w:rsid w:val="00146CD7"/>
    <w:rsid w:val="00407DF2"/>
    <w:rsid w:val="006544FD"/>
    <w:rsid w:val="00681F00"/>
    <w:rsid w:val="0085236E"/>
    <w:rsid w:val="008553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C5CE9D-B50C-4DE3-918A-1EF72209F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407DF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07DF2"/>
    <w:rPr>
      <w:rFonts w:ascii="Times New Roman" w:eastAsia="Times New Roman" w:hAnsi="Times New Roman" w:cs="Times New Roman"/>
      <w:b/>
      <w:bCs/>
      <w:kern w:val="36"/>
      <w:sz w:val="48"/>
      <w:szCs w:val="48"/>
      <w:lang w:eastAsia="es-MX"/>
    </w:rPr>
  </w:style>
  <w:style w:type="paragraph" w:styleId="Prrafodelista">
    <w:name w:val="List Paragraph"/>
    <w:basedOn w:val="Normal"/>
    <w:uiPriority w:val="34"/>
    <w:qFormat/>
    <w:rsid w:val="00407D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950682">
      <w:bodyDiv w:val="1"/>
      <w:marLeft w:val="0"/>
      <w:marRight w:val="0"/>
      <w:marTop w:val="0"/>
      <w:marBottom w:val="0"/>
      <w:divBdr>
        <w:top w:val="none" w:sz="0" w:space="0" w:color="auto"/>
        <w:left w:val="none" w:sz="0" w:space="0" w:color="auto"/>
        <w:bottom w:val="none" w:sz="0" w:space="0" w:color="auto"/>
        <w:right w:val="none" w:sz="0" w:space="0" w:color="auto"/>
      </w:divBdr>
    </w:div>
    <w:div w:id="212515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498</Words>
  <Characters>2739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52844</dc:creator>
  <cp:keywords/>
  <dc:description/>
  <cp:lastModifiedBy>52844</cp:lastModifiedBy>
  <cp:revision>1</cp:revision>
  <dcterms:created xsi:type="dcterms:W3CDTF">2021-04-21T02:00:00Z</dcterms:created>
  <dcterms:modified xsi:type="dcterms:W3CDTF">2021-04-21T03:31:00Z</dcterms:modified>
</cp:coreProperties>
</file>