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8A7B" w14:textId="77777777" w:rsidR="002C6D44" w:rsidRDefault="002C6D44" w:rsidP="7360D3D8">
      <w:pPr>
        <w:spacing w:after="0"/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1FAD6EA" wp14:editId="614255B5">
            <wp:simplePos x="0" y="0"/>
            <wp:positionH relativeFrom="column">
              <wp:posOffset>2886501</wp:posOffset>
            </wp:positionH>
            <wp:positionV relativeFrom="paragraph">
              <wp:posOffset>20472</wp:posOffset>
            </wp:positionV>
            <wp:extent cx="457200" cy="563880"/>
            <wp:effectExtent l="0" t="0" r="0" b="762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6" cy="56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E788E" wp14:editId="3BB3CFFB">
                <wp:simplePos x="0" y="0"/>
                <wp:positionH relativeFrom="column">
                  <wp:posOffset>3637915</wp:posOffset>
                </wp:positionH>
                <wp:positionV relativeFrom="paragraph">
                  <wp:posOffset>3175</wp:posOffset>
                </wp:positionV>
                <wp:extent cx="3697605" cy="1043940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53CB0A" w14:textId="77777777" w:rsidR="002C6D44" w:rsidRPr="00726620" w:rsidRDefault="002C6D44" w:rsidP="00726620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30A11DF2" w14:textId="77777777" w:rsidR="002C6D44" w:rsidRPr="00726620" w:rsidRDefault="002C6D44" w:rsidP="007266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b/>
                                <w:sz w:val="24"/>
                                <w:szCs w:val="28"/>
                              </w:rPr>
                              <w:t>TITULACIÓN</w:t>
                            </w:r>
                          </w:p>
                          <w:p w14:paraId="30068DB1" w14:textId="77777777" w:rsidR="002C6D44" w:rsidRPr="00726620" w:rsidRDefault="002C6D44" w:rsidP="00726620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REGISTRO DE TÍTULOS</w:t>
                            </w:r>
                          </w:p>
                          <w:p w14:paraId="0676870C" w14:textId="3DADA7AC" w:rsidR="002C6D44" w:rsidRPr="00726620" w:rsidRDefault="002C6D44" w:rsidP="007266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CICLO ESCOLAR</w:t>
                            </w:r>
                            <w:r w:rsidR="001F7E20"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 2020-2021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E788E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86.45pt;margin-top:.25pt;width:291.15pt;height:82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" filled="f" stroked="f">
                <v:textbox style="mso-fit-shape-to-text:t">
                  <w:txbxContent>
                    <w:p w14:paraId="3353CB0A" w14:textId="77777777" w:rsidR="002C6D44" w:rsidRPr="00726620" w:rsidRDefault="002C6D44" w:rsidP="00726620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ESCUELA NORMAL DE EDUCACIÓN PREESCOLAR</w:t>
                      </w:r>
                    </w:p>
                    <w:p w14:paraId="30A11DF2" w14:textId="77777777" w:rsidR="002C6D44" w:rsidRPr="00726620" w:rsidRDefault="002C6D44" w:rsidP="0072662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726620">
                        <w:rPr>
                          <w:b/>
                          <w:sz w:val="24"/>
                          <w:szCs w:val="28"/>
                        </w:rPr>
                        <w:t>TITULACIÓN</w:t>
                      </w:r>
                    </w:p>
                    <w:p w14:paraId="30068DB1" w14:textId="77777777" w:rsidR="002C6D44" w:rsidRPr="00726620" w:rsidRDefault="002C6D44" w:rsidP="00726620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REGISTRO DE TÍTULOS</w:t>
                      </w:r>
                    </w:p>
                    <w:p w14:paraId="0676870C" w14:textId="3DADA7AC" w:rsidR="002C6D44" w:rsidRPr="00726620" w:rsidRDefault="002C6D44" w:rsidP="007266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CICLO ESCOLAR</w:t>
                      </w:r>
                      <w:r w:rsidR="001F7E20"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 2020-2021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20D4787" w14:textId="77777777" w:rsidR="002C6D44" w:rsidRPr="005C4B7C" w:rsidRDefault="002C6D44" w:rsidP="002C6D44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027E04C0" w14:textId="77777777" w:rsidR="002C6D44" w:rsidRPr="005C4B7C" w:rsidRDefault="002C6D44" w:rsidP="002C6D44">
      <w:pPr>
        <w:ind w:left="708" w:hanging="708"/>
        <w:rPr>
          <w:rFonts w:cstheme="minorHAnsi"/>
        </w:rPr>
      </w:pPr>
    </w:p>
    <w:p w14:paraId="3788F339" w14:textId="77777777" w:rsidR="002C6D44" w:rsidRDefault="002C6D44" w:rsidP="002C6D44">
      <w:pPr>
        <w:jc w:val="center"/>
        <w:rPr>
          <w:rFonts w:ascii="Arial" w:hAnsi="Arial" w:cs="Arial"/>
          <w:b/>
          <w:sz w:val="28"/>
          <w:szCs w:val="24"/>
        </w:rPr>
      </w:pPr>
    </w:p>
    <w:p w14:paraId="4D8D075C" w14:textId="77777777" w:rsidR="00726620" w:rsidRDefault="002C6D44" w:rsidP="00726620">
      <w:pPr>
        <w:rPr>
          <w:sz w:val="20"/>
          <w:szCs w:val="20"/>
        </w:rPr>
      </w:pPr>
      <w:r w:rsidRPr="5A2041EA">
        <w:rPr>
          <w:b/>
          <w:bCs/>
          <w:sz w:val="20"/>
          <w:szCs w:val="20"/>
        </w:rPr>
        <w:t>Instrucciones</w:t>
      </w:r>
      <w:r w:rsidRPr="5A2041EA">
        <w:rPr>
          <w:sz w:val="20"/>
          <w:szCs w:val="20"/>
        </w:rPr>
        <w:t xml:space="preserve">: Registrar </w:t>
      </w:r>
      <w:r w:rsidR="00FF6C37" w:rsidRPr="5A2041EA">
        <w:rPr>
          <w:sz w:val="20"/>
          <w:szCs w:val="20"/>
        </w:rPr>
        <w:t xml:space="preserve">los datos que se piden en cada una de las columnas presentadas, se debe de considerar </w:t>
      </w:r>
      <w:r w:rsidR="5D2B17ED" w:rsidRPr="5A2041EA">
        <w:rPr>
          <w:sz w:val="20"/>
          <w:szCs w:val="20"/>
        </w:rPr>
        <w:t xml:space="preserve">que </w:t>
      </w:r>
      <w:proofErr w:type="gramStart"/>
      <w:r w:rsidR="5D2B17ED" w:rsidRPr="5A2041EA">
        <w:rPr>
          <w:sz w:val="20"/>
          <w:szCs w:val="20"/>
        </w:rPr>
        <w:t>el</w:t>
      </w:r>
      <w:r w:rsidR="00FF6C37" w:rsidRPr="5A2041EA">
        <w:rPr>
          <w:sz w:val="20"/>
          <w:szCs w:val="20"/>
        </w:rPr>
        <w:t xml:space="preserve">  título</w:t>
      </w:r>
      <w:proofErr w:type="gramEnd"/>
      <w:r w:rsidR="00FF6C37" w:rsidRPr="5A2041EA">
        <w:rPr>
          <w:sz w:val="20"/>
          <w:szCs w:val="20"/>
        </w:rPr>
        <w:t xml:space="preserve"> de su trabajo </w:t>
      </w:r>
      <w:r w:rsidRPr="5A2041EA">
        <w:rPr>
          <w:sz w:val="20"/>
          <w:szCs w:val="20"/>
        </w:rPr>
        <w:t>tenga relación con la competencia profesional</w:t>
      </w:r>
      <w:r w:rsidR="00FF6C37" w:rsidRPr="5A2041EA">
        <w:rPr>
          <w:sz w:val="20"/>
          <w:szCs w:val="20"/>
        </w:rPr>
        <w:t xml:space="preserve"> elegida (</w:t>
      </w:r>
      <w:r w:rsidRPr="5A2041EA">
        <w:rPr>
          <w:sz w:val="20"/>
          <w:szCs w:val="20"/>
        </w:rPr>
        <w:t>200 caracteres</w:t>
      </w:r>
      <w:r w:rsidR="00FF6C37" w:rsidRPr="5A2041EA">
        <w:rPr>
          <w:sz w:val="20"/>
          <w:szCs w:val="20"/>
        </w:rPr>
        <w:t xml:space="preserve"> máximo</w:t>
      </w:r>
      <w:r w:rsidR="006F17FC" w:rsidRPr="5A2041EA">
        <w:rPr>
          <w:sz w:val="20"/>
          <w:szCs w:val="20"/>
        </w:rPr>
        <w:t>)</w:t>
      </w:r>
      <w:r w:rsidR="00FF6C37" w:rsidRPr="5A2041EA">
        <w:rPr>
          <w:sz w:val="20"/>
          <w:szCs w:val="20"/>
        </w:rPr>
        <w:t>. El llenado del formato debe de ser en mayúsculas sin punto final.</w:t>
      </w:r>
    </w:p>
    <w:p w14:paraId="1DC1CFAC" w14:textId="0308C0DC" w:rsidR="00F53851" w:rsidRPr="00726620" w:rsidRDefault="00C96E7C" w:rsidP="00726620">
      <w:pPr>
        <w:ind w:left="6372" w:firstLine="708"/>
        <w:rPr>
          <w:sz w:val="20"/>
          <w:szCs w:val="20"/>
        </w:rPr>
      </w:pPr>
      <w:r w:rsidRPr="7360D3D8">
        <w:t>MODALIDAD</w:t>
      </w:r>
      <w:r w:rsidR="00FF6C37" w:rsidRPr="7360D3D8">
        <w:t xml:space="preserve">: </w:t>
      </w:r>
      <w:r w:rsidR="20BBF687" w:rsidRPr="001F7E20">
        <w:t>La Tesis de investigación</w:t>
      </w:r>
      <w:r w:rsidR="002C6D44" w:rsidRPr="7360D3D8">
        <w:rPr>
          <w:b/>
          <w:bCs/>
        </w:rPr>
        <w:t xml:space="preserve"> </w:t>
      </w:r>
      <w:r w:rsidR="00726620">
        <w:rPr>
          <w:b/>
          <w:bCs/>
        </w:rPr>
        <w:tab/>
      </w:r>
      <w:r w:rsidR="00726620">
        <w:rPr>
          <w:b/>
          <w:bCs/>
        </w:rPr>
        <w:tab/>
      </w:r>
      <w:r w:rsidR="00726620">
        <w:rPr>
          <w:b/>
          <w:bCs/>
        </w:rPr>
        <w:tab/>
      </w:r>
      <w:r w:rsidRPr="7360D3D8">
        <w:t>FECHA</w:t>
      </w:r>
      <w:r w:rsidR="002C6D44" w:rsidRPr="7360D3D8">
        <w:t xml:space="preserve">: </w:t>
      </w:r>
      <w:r w:rsidR="35893101" w:rsidRPr="7360D3D8">
        <w:t>12 de marzo</w:t>
      </w:r>
      <w:r w:rsidR="002C6D44" w:rsidRPr="7360D3D8">
        <w:t xml:space="preserve"> </w:t>
      </w:r>
    </w:p>
    <w:p w14:paraId="2F48B641" w14:textId="77777777" w:rsidR="002C6D44" w:rsidRPr="002C6D44" w:rsidRDefault="002C6D44" w:rsidP="002C6D44">
      <w:pPr>
        <w:spacing w:after="0"/>
        <w:jc w:val="right"/>
        <w:rPr>
          <w:rFonts w:cstheme="minorHAnsi"/>
        </w:rPr>
      </w:pPr>
      <w:r w:rsidRPr="002C6D44">
        <w:rPr>
          <w:rFonts w:cstheme="minorHAnsi"/>
        </w:rPr>
        <w:t xml:space="preserve">                  </w:t>
      </w:r>
    </w:p>
    <w:p w14:paraId="13849B01" w14:textId="77777777" w:rsidR="002C6D44" w:rsidRPr="002C6D44" w:rsidRDefault="002C6D44" w:rsidP="002C6D44">
      <w:pPr>
        <w:spacing w:after="0"/>
        <w:jc w:val="center"/>
        <w:rPr>
          <w:rFonts w:cstheme="minorHAnsi"/>
          <w:b/>
        </w:rPr>
      </w:pPr>
    </w:p>
    <w:tbl>
      <w:tblPr>
        <w:tblStyle w:val="Cuadrculaclara"/>
        <w:tblW w:w="14248" w:type="dxa"/>
        <w:tblLook w:val="04A0" w:firstRow="1" w:lastRow="0" w:firstColumn="1" w:lastColumn="0" w:noHBand="0" w:noVBand="1"/>
      </w:tblPr>
      <w:tblGrid>
        <w:gridCol w:w="440"/>
        <w:gridCol w:w="2244"/>
        <w:gridCol w:w="1842"/>
        <w:gridCol w:w="6237"/>
        <w:gridCol w:w="2127"/>
        <w:gridCol w:w="1358"/>
      </w:tblGrid>
      <w:tr w:rsidR="00C96E7C" w:rsidRPr="00726620" w14:paraId="35346A11" w14:textId="77777777" w:rsidTr="00726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13B4276" w14:textId="77777777" w:rsidR="00C96E7C" w:rsidRPr="00726620" w:rsidRDefault="00C96E7C" w:rsidP="0072662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971A58C" w14:textId="6B6844A5" w:rsidR="00C96E7C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ALUMNO</w:t>
            </w:r>
          </w:p>
        </w:tc>
        <w:tc>
          <w:tcPr>
            <w:tcW w:w="1842" w:type="dxa"/>
          </w:tcPr>
          <w:p w14:paraId="57E8CF4A" w14:textId="1AFBC40F" w:rsidR="00C96E7C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FIRMA ALUMNO</w:t>
            </w:r>
          </w:p>
        </w:tc>
        <w:tc>
          <w:tcPr>
            <w:tcW w:w="6237" w:type="dxa"/>
          </w:tcPr>
          <w:p w14:paraId="19652526" w14:textId="73443FC2" w:rsidR="00C96E7C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TÍTULO DEL TRABAJO</w:t>
            </w:r>
          </w:p>
        </w:tc>
        <w:tc>
          <w:tcPr>
            <w:tcW w:w="2127" w:type="dxa"/>
          </w:tcPr>
          <w:p w14:paraId="584EDF6C" w14:textId="1A3CDC84" w:rsidR="00C96E7C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ASESOR</w:t>
            </w:r>
          </w:p>
        </w:tc>
        <w:tc>
          <w:tcPr>
            <w:tcW w:w="1358" w:type="dxa"/>
          </w:tcPr>
          <w:p w14:paraId="64DE0A0C" w14:textId="78E72483" w:rsidR="00C96E7C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FIRMA DEL ASESOR</w:t>
            </w:r>
          </w:p>
        </w:tc>
      </w:tr>
      <w:tr w:rsidR="00C96E7C" w:rsidRPr="00726620" w14:paraId="13F591BA" w14:textId="77777777" w:rsidTr="0072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6D5E3BF" w14:textId="3B3D7277" w:rsidR="00C96E7C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44" w:type="dxa"/>
          </w:tcPr>
          <w:p w14:paraId="18250EBC" w14:textId="77777777" w:rsid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ALBA SOFÍA </w:t>
            </w:r>
          </w:p>
          <w:p w14:paraId="468EDA7F" w14:textId="60B2EF7A" w:rsidR="00C96E7C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MORALES MORENO</w:t>
            </w:r>
          </w:p>
        </w:tc>
        <w:tc>
          <w:tcPr>
            <w:tcW w:w="1842" w:type="dxa"/>
          </w:tcPr>
          <w:p w14:paraId="7161183E" w14:textId="77777777" w:rsidR="00C96E7C" w:rsidRPr="00726620" w:rsidRDefault="00C96E7C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4EC081F" w14:textId="2F4B0921" w:rsidR="00C96E7C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EL APRENDIZAJE ENFOCADO EN EL APRENDER A SER COMO FACTOR DE CALIDAD EN LA EDUCACIÓN</w:t>
            </w:r>
          </w:p>
        </w:tc>
        <w:tc>
          <w:tcPr>
            <w:tcW w:w="2127" w:type="dxa"/>
          </w:tcPr>
          <w:p w14:paraId="5E006201" w14:textId="5088A6E4" w:rsidR="00C96E7C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MARÍA GUADALUPE HERNÁNDEZ VÁZQUEZ</w:t>
            </w:r>
          </w:p>
        </w:tc>
        <w:tc>
          <w:tcPr>
            <w:tcW w:w="1358" w:type="dxa"/>
          </w:tcPr>
          <w:p w14:paraId="4FBCAAE9" w14:textId="77777777" w:rsidR="00C96E7C" w:rsidRPr="00726620" w:rsidRDefault="00C96E7C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C96E7C" w:rsidRPr="00726620" w14:paraId="307A7DF4" w14:textId="77777777" w:rsidTr="00726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EE44152" w14:textId="6C2A0D1F" w:rsidR="00C96E7C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44" w:type="dxa"/>
          </w:tcPr>
          <w:p w14:paraId="25AABBD6" w14:textId="371675D8" w:rsidR="00C96E7C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NATALIA ELIZABETH RODRÍGUEZ RAMOS</w:t>
            </w:r>
          </w:p>
          <w:p w14:paraId="21F4BA70" w14:textId="77777777" w:rsidR="00C96E7C" w:rsidRPr="00726620" w:rsidRDefault="00C96E7C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A12F48" w14:textId="77777777" w:rsidR="00C96E7C" w:rsidRPr="00726620" w:rsidRDefault="00C96E7C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69FB9C4" w14:textId="2BA86BDF" w:rsidR="00C96E7C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EL TRABAJO COLABORATIVO CON PADRES </w:t>
            </w:r>
            <w:r w:rsidR="00884BAA">
              <w:rPr>
                <w:rFonts w:eastAsia="Arial" w:cstheme="minorHAnsi"/>
                <w:sz w:val="20"/>
                <w:szCs w:val="20"/>
              </w:rPr>
              <w:t>DE FAMILIA</w:t>
            </w:r>
            <w:r w:rsidR="00726620" w:rsidRPr="00726620">
              <w:rPr>
                <w:rFonts w:eastAsia="Arial" w:cstheme="minorHAnsi"/>
                <w:sz w:val="20"/>
                <w:szCs w:val="20"/>
              </w:rPr>
              <w:t xml:space="preserve"> EN TIEMPOS DE COVID 19</w:t>
            </w:r>
          </w:p>
        </w:tc>
        <w:tc>
          <w:tcPr>
            <w:tcW w:w="2127" w:type="dxa"/>
          </w:tcPr>
          <w:p w14:paraId="68A68185" w14:textId="3160DF42" w:rsidR="00C96E7C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MARTHA GABRIELA AVILA CAMACHO</w:t>
            </w:r>
          </w:p>
        </w:tc>
        <w:tc>
          <w:tcPr>
            <w:tcW w:w="1358" w:type="dxa"/>
          </w:tcPr>
          <w:p w14:paraId="56C3CC1E" w14:textId="77777777" w:rsidR="00C96E7C" w:rsidRPr="00726620" w:rsidRDefault="00C96E7C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C96E7C" w:rsidRPr="00726620" w14:paraId="520A2973" w14:textId="77777777" w:rsidTr="0072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63ED86C" w14:textId="7A438538" w:rsidR="00C96E7C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14:paraId="14019ED3" w14:textId="318092C8" w:rsidR="00C96E7C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DENISSE ALEJANDRA ROJAS SÁNCHEZ</w:t>
            </w:r>
          </w:p>
        </w:tc>
        <w:tc>
          <w:tcPr>
            <w:tcW w:w="1842" w:type="dxa"/>
          </w:tcPr>
          <w:p w14:paraId="1D36B43C" w14:textId="77777777" w:rsidR="00C96E7C" w:rsidRPr="00726620" w:rsidRDefault="00C96E7C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6AD2262" w14:textId="25773ABA" w:rsidR="00C96E7C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LA EVALUACIÓN FORMATIVA EN LA EDUCACIÓN PREESCOLAR</w:t>
            </w:r>
          </w:p>
        </w:tc>
        <w:tc>
          <w:tcPr>
            <w:tcW w:w="2127" w:type="dxa"/>
          </w:tcPr>
          <w:p w14:paraId="4B0CF978" w14:textId="390BE0FE" w:rsidR="00C96E7C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MARTHA GABRIELA AVILA CAMACHO</w:t>
            </w:r>
          </w:p>
        </w:tc>
        <w:tc>
          <w:tcPr>
            <w:tcW w:w="1358" w:type="dxa"/>
          </w:tcPr>
          <w:p w14:paraId="4BCB51B3" w14:textId="77777777" w:rsidR="00C96E7C" w:rsidRPr="00726620" w:rsidRDefault="00C96E7C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C96E7C" w:rsidRPr="00726620" w14:paraId="36697645" w14:textId="77777777" w:rsidTr="00726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AE5106B" w14:textId="38895D05" w:rsidR="00C96E7C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44" w:type="dxa"/>
          </w:tcPr>
          <w:p w14:paraId="70B3CB6F" w14:textId="240A9BCF" w:rsidR="00C96E7C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LEYDA YOLANDA SONORA MONTALVO </w:t>
            </w:r>
          </w:p>
        </w:tc>
        <w:tc>
          <w:tcPr>
            <w:tcW w:w="1842" w:type="dxa"/>
          </w:tcPr>
          <w:p w14:paraId="3C905730" w14:textId="77777777" w:rsidR="00C96E7C" w:rsidRPr="00726620" w:rsidRDefault="00C96E7C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D9E0900" w14:textId="405CE404" w:rsidR="00C96E7C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LA INFLUENCIA DE LA FAMILIA EN EL DESARROLLO SOCIOEMOCIONAL DEL NIÑO DURANTE LA CONTINGENCIA DE COVID 19</w:t>
            </w:r>
          </w:p>
          <w:p w14:paraId="086D9BA4" w14:textId="6F345B46" w:rsidR="00C96E7C" w:rsidRPr="00726620" w:rsidRDefault="00C96E7C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F895D4" w14:textId="265E64C8" w:rsidR="00C96E7C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GERARDO GARZA ALCALÁ </w:t>
            </w:r>
          </w:p>
        </w:tc>
        <w:tc>
          <w:tcPr>
            <w:tcW w:w="1358" w:type="dxa"/>
          </w:tcPr>
          <w:p w14:paraId="2E98C926" w14:textId="77777777" w:rsidR="00C96E7C" w:rsidRPr="00726620" w:rsidRDefault="00C96E7C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06EB0924" w14:textId="77777777" w:rsidR="002C6D44" w:rsidRPr="00726620" w:rsidRDefault="006F17FC" w:rsidP="00726620">
      <w:pPr>
        <w:spacing w:line="240" w:lineRule="auto"/>
        <w:rPr>
          <w:rFonts w:cstheme="minorHAnsi"/>
          <w:sz w:val="20"/>
          <w:szCs w:val="20"/>
        </w:rPr>
      </w:pPr>
      <w:r w:rsidRPr="00726620">
        <w:rPr>
          <w:rFonts w:cstheme="minorHAnsi"/>
          <w:sz w:val="20"/>
          <w:szCs w:val="20"/>
        </w:rPr>
        <w:t xml:space="preserve">  </w:t>
      </w:r>
    </w:p>
    <w:p w14:paraId="01CA55EA" w14:textId="77777777" w:rsidR="006F17FC" w:rsidRPr="00726620" w:rsidRDefault="006F17FC" w:rsidP="00726620">
      <w:pPr>
        <w:spacing w:after="0" w:line="240" w:lineRule="auto"/>
        <w:rPr>
          <w:rFonts w:cstheme="minorHAnsi"/>
          <w:sz w:val="20"/>
          <w:szCs w:val="20"/>
        </w:rPr>
      </w:pPr>
    </w:p>
    <w:p w14:paraId="4A4EAF73" w14:textId="77777777" w:rsidR="006F17FC" w:rsidRPr="00726620" w:rsidRDefault="006F17FC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26620">
        <w:rPr>
          <w:rFonts w:cstheme="minorHAnsi"/>
          <w:sz w:val="20"/>
          <w:szCs w:val="20"/>
        </w:rPr>
        <w:t xml:space="preserve">         </w:t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  <w:t>____________________________</w:t>
      </w:r>
    </w:p>
    <w:p w14:paraId="47ADA685" w14:textId="77777777" w:rsidR="006F17FC" w:rsidRDefault="006F17FC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26620">
        <w:rPr>
          <w:rFonts w:cstheme="minorHAnsi"/>
          <w:sz w:val="20"/>
          <w:szCs w:val="20"/>
        </w:rPr>
        <w:t xml:space="preserve">   </w:t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</w:r>
      <w:r w:rsidRPr="00726620">
        <w:rPr>
          <w:rFonts w:cstheme="minorHAnsi"/>
          <w:sz w:val="20"/>
          <w:szCs w:val="20"/>
        </w:rPr>
        <w:tab/>
        <w:t xml:space="preserve">            FIRMA DE</w:t>
      </w:r>
      <w:r w:rsidR="00C96E7C" w:rsidRPr="00726620">
        <w:rPr>
          <w:rFonts w:cstheme="minorHAnsi"/>
          <w:sz w:val="20"/>
          <w:szCs w:val="20"/>
        </w:rPr>
        <w:t>L COORDINADOR DE</w:t>
      </w:r>
      <w:r w:rsidRPr="00726620">
        <w:rPr>
          <w:rFonts w:cstheme="minorHAnsi"/>
          <w:sz w:val="20"/>
          <w:szCs w:val="20"/>
        </w:rPr>
        <w:t xml:space="preserve"> TITULACIÓN</w:t>
      </w:r>
    </w:p>
    <w:p w14:paraId="10E53AFC" w14:textId="77777777" w:rsid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148008" w14:textId="77777777" w:rsid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808C5F" w14:textId="77777777" w:rsid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5EDB4" w14:textId="77777777" w:rsid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CD0062" w14:textId="77777777" w:rsid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94A251" w14:textId="77777777" w:rsid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23DACA" w14:textId="77777777" w:rsid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8D374C" w14:textId="77777777" w:rsid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8F3621" w14:textId="77777777" w:rsidR="00726620" w:rsidRP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DA21B1" w14:textId="77777777" w:rsidR="7360D3D8" w:rsidRPr="00726620" w:rsidRDefault="7360D3D8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39280A" w14:textId="77777777" w:rsidR="00726620" w:rsidRDefault="00726620" w:rsidP="00726620">
      <w:pPr>
        <w:spacing w:after="0"/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5D0F0E10" wp14:editId="259B5355">
            <wp:simplePos x="0" y="0"/>
            <wp:positionH relativeFrom="column">
              <wp:posOffset>2886501</wp:posOffset>
            </wp:positionH>
            <wp:positionV relativeFrom="paragraph">
              <wp:posOffset>20472</wp:posOffset>
            </wp:positionV>
            <wp:extent cx="457200" cy="563880"/>
            <wp:effectExtent l="0" t="0" r="0" b="7620"/>
            <wp:wrapNone/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6" cy="56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89D59" wp14:editId="5B194562">
                <wp:simplePos x="0" y="0"/>
                <wp:positionH relativeFrom="column">
                  <wp:posOffset>3637915</wp:posOffset>
                </wp:positionH>
                <wp:positionV relativeFrom="paragraph">
                  <wp:posOffset>3175</wp:posOffset>
                </wp:positionV>
                <wp:extent cx="3697605" cy="1043940"/>
                <wp:effectExtent l="0" t="0" r="0" b="0"/>
                <wp:wrapNone/>
                <wp:docPr id="1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B79A3" w14:textId="77777777" w:rsidR="00726620" w:rsidRPr="00726620" w:rsidRDefault="00726620" w:rsidP="00726620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BD62128" w14:textId="77777777" w:rsidR="00726620" w:rsidRPr="00726620" w:rsidRDefault="00726620" w:rsidP="007266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b/>
                                <w:sz w:val="24"/>
                                <w:szCs w:val="28"/>
                              </w:rPr>
                              <w:t>TITULACIÓN</w:t>
                            </w:r>
                          </w:p>
                          <w:p w14:paraId="40C2DC2F" w14:textId="77777777" w:rsidR="00726620" w:rsidRPr="00726620" w:rsidRDefault="00726620" w:rsidP="00726620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REGISTRO DE TÍTULOS</w:t>
                            </w:r>
                          </w:p>
                          <w:p w14:paraId="0E85D56A" w14:textId="77777777" w:rsidR="00726620" w:rsidRPr="00726620" w:rsidRDefault="00726620" w:rsidP="007266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89D59" id="_x0000_s1027" type="#_x0000_t202" style="position:absolute;margin-left:286.45pt;margin-top:.25pt;width:291.15pt;height:82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" filled="f" stroked="f">
                <v:textbox style="mso-fit-shape-to-text:t">
                  <w:txbxContent>
                    <w:p w14:paraId="01DB79A3" w14:textId="77777777" w:rsidR="00726620" w:rsidRPr="00726620" w:rsidRDefault="00726620" w:rsidP="00726620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ESCUELA NORMAL DE EDUCACIÓN PREESCOLAR</w:t>
                      </w:r>
                    </w:p>
                    <w:p w14:paraId="5BD62128" w14:textId="77777777" w:rsidR="00726620" w:rsidRPr="00726620" w:rsidRDefault="00726620" w:rsidP="0072662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726620">
                        <w:rPr>
                          <w:b/>
                          <w:sz w:val="24"/>
                          <w:szCs w:val="28"/>
                        </w:rPr>
                        <w:t>TITULACIÓN</w:t>
                      </w:r>
                    </w:p>
                    <w:p w14:paraId="40C2DC2F" w14:textId="77777777" w:rsidR="00726620" w:rsidRPr="00726620" w:rsidRDefault="00726620" w:rsidP="00726620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REGISTRO DE TÍTULOS</w:t>
                      </w:r>
                    </w:p>
                    <w:p w14:paraId="0E85D56A" w14:textId="77777777" w:rsidR="00726620" w:rsidRPr="00726620" w:rsidRDefault="00726620" w:rsidP="007266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8C1EC57" w14:textId="77777777" w:rsidR="00726620" w:rsidRPr="005C4B7C" w:rsidRDefault="00726620" w:rsidP="00726620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62947DE0" w14:textId="77777777" w:rsidR="00726620" w:rsidRPr="005C4B7C" w:rsidRDefault="00726620" w:rsidP="00726620">
      <w:pPr>
        <w:ind w:left="708" w:hanging="708"/>
        <w:rPr>
          <w:rFonts w:cstheme="minorHAnsi"/>
        </w:rPr>
      </w:pPr>
    </w:p>
    <w:p w14:paraId="75ADE405" w14:textId="77777777" w:rsidR="00726620" w:rsidRDefault="00726620" w:rsidP="00726620">
      <w:pPr>
        <w:jc w:val="center"/>
        <w:rPr>
          <w:rFonts w:ascii="Arial" w:hAnsi="Arial" w:cs="Arial"/>
          <w:b/>
          <w:sz w:val="28"/>
          <w:szCs w:val="24"/>
        </w:rPr>
      </w:pPr>
    </w:p>
    <w:p w14:paraId="1B30CA83" w14:textId="77777777" w:rsidR="00726620" w:rsidRDefault="00726620" w:rsidP="00726620">
      <w:pPr>
        <w:rPr>
          <w:sz w:val="20"/>
          <w:szCs w:val="20"/>
        </w:rPr>
      </w:pPr>
      <w:r w:rsidRPr="5A2041EA">
        <w:rPr>
          <w:b/>
          <w:bCs/>
          <w:sz w:val="20"/>
          <w:szCs w:val="20"/>
        </w:rPr>
        <w:t>Instrucciones</w:t>
      </w:r>
      <w:r w:rsidRPr="5A2041EA">
        <w:rPr>
          <w:sz w:val="20"/>
          <w:szCs w:val="20"/>
        </w:rPr>
        <w:t xml:space="preserve">: Registrar los datos que se piden en cada una de las columnas presentadas, se debe de considerar que </w:t>
      </w:r>
      <w:proofErr w:type="gramStart"/>
      <w:r w:rsidRPr="5A2041EA">
        <w:rPr>
          <w:sz w:val="20"/>
          <w:szCs w:val="20"/>
        </w:rPr>
        <w:t>el  título</w:t>
      </w:r>
      <w:proofErr w:type="gramEnd"/>
      <w:r w:rsidRPr="5A2041EA">
        <w:rPr>
          <w:sz w:val="20"/>
          <w:szCs w:val="20"/>
        </w:rPr>
        <w:t xml:space="preserve"> de su trabajo tenga relación con la competencia profesional elegida (200 caracteres máximo). El llenado del formato debe de ser en mayúsculas sin punto final.</w:t>
      </w:r>
    </w:p>
    <w:p w14:paraId="4E8CA925" w14:textId="31D043F0" w:rsidR="00A653D4" w:rsidRDefault="00A653D4" w:rsidP="00726620">
      <w:pPr>
        <w:rPr>
          <w:sz w:val="20"/>
          <w:szCs w:val="20"/>
        </w:rPr>
      </w:pPr>
      <w:r w:rsidRPr="00726620">
        <w:rPr>
          <w:rFonts w:cstheme="minorHAnsi"/>
          <w:sz w:val="20"/>
          <w:szCs w:val="20"/>
        </w:rPr>
        <w:t>MODALIDAD: El portafolio de evidencias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726620">
        <w:rPr>
          <w:rFonts w:cstheme="minorHAnsi"/>
          <w:sz w:val="20"/>
          <w:szCs w:val="20"/>
        </w:rPr>
        <w:t xml:space="preserve">FECHA: 12 de marzo                </w:t>
      </w:r>
    </w:p>
    <w:tbl>
      <w:tblPr>
        <w:tblStyle w:val="Cuadrculaclara"/>
        <w:tblpPr w:leftFromText="141" w:rightFromText="141" w:vertAnchor="text" w:horzAnchor="margin" w:tblpY="309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2249"/>
        <w:gridCol w:w="1842"/>
        <w:gridCol w:w="6237"/>
        <w:gridCol w:w="2127"/>
        <w:gridCol w:w="1358"/>
      </w:tblGrid>
      <w:tr w:rsidR="00726620" w:rsidRPr="00726620" w14:paraId="25F040B3" w14:textId="77777777" w:rsidTr="00726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52F77F8B" w14:textId="77777777" w:rsidR="00726620" w:rsidRPr="00726620" w:rsidRDefault="00726620" w:rsidP="0072662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9" w:type="dxa"/>
          </w:tcPr>
          <w:p w14:paraId="7BE4D6E0" w14:textId="77777777" w:rsidR="00726620" w:rsidRPr="00726620" w:rsidRDefault="007266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ALUMNO</w:t>
            </w:r>
          </w:p>
        </w:tc>
        <w:tc>
          <w:tcPr>
            <w:tcW w:w="1842" w:type="dxa"/>
          </w:tcPr>
          <w:p w14:paraId="15145859" w14:textId="77777777" w:rsidR="00726620" w:rsidRPr="00726620" w:rsidRDefault="007266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FIRMA ALUMNO</w:t>
            </w:r>
          </w:p>
        </w:tc>
        <w:tc>
          <w:tcPr>
            <w:tcW w:w="6237" w:type="dxa"/>
          </w:tcPr>
          <w:p w14:paraId="488E034E" w14:textId="77777777" w:rsidR="00726620" w:rsidRPr="00726620" w:rsidRDefault="007266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TÍTULO DEL TRABAJO</w:t>
            </w:r>
          </w:p>
        </w:tc>
        <w:tc>
          <w:tcPr>
            <w:tcW w:w="2127" w:type="dxa"/>
          </w:tcPr>
          <w:p w14:paraId="0B21B14A" w14:textId="77777777" w:rsidR="00726620" w:rsidRPr="00726620" w:rsidRDefault="007266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ASESOR</w:t>
            </w:r>
          </w:p>
        </w:tc>
        <w:tc>
          <w:tcPr>
            <w:tcW w:w="1358" w:type="dxa"/>
          </w:tcPr>
          <w:p w14:paraId="269B1137" w14:textId="77777777" w:rsidR="00726620" w:rsidRPr="00726620" w:rsidRDefault="007266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FIRMA DEL ASESOR</w:t>
            </w:r>
          </w:p>
        </w:tc>
      </w:tr>
      <w:tr w:rsidR="00726620" w:rsidRPr="00726620" w14:paraId="06847A04" w14:textId="77777777" w:rsidTr="0072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CEEE514" w14:textId="77777777" w:rsidR="00726620" w:rsidRPr="00726620" w:rsidRDefault="007266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49" w:type="dxa"/>
          </w:tcPr>
          <w:p w14:paraId="5A9D1F4F" w14:textId="58C7030C" w:rsid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PRISCILA NICOL</w:t>
            </w:r>
          </w:p>
          <w:p w14:paraId="43D6DFC5" w14:textId="3F487AD5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AVILA SALAS </w:t>
            </w:r>
          </w:p>
        </w:tc>
        <w:tc>
          <w:tcPr>
            <w:tcW w:w="1842" w:type="dxa"/>
          </w:tcPr>
          <w:p w14:paraId="2553688D" w14:textId="40AE72B4" w:rsidR="00726620" w:rsidRPr="00726620" w:rsidRDefault="00884BAA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¿¿¿</w:t>
            </w:r>
          </w:p>
        </w:tc>
        <w:tc>
          <w:tcPr>
            <w:tcW w:w="6237" w:type="dxa"/>
          </w:tcPr>
          <w:p w14:paraId="0BDEB6DA" w14:textId="193DEA46" w:rsidR="00726620" w:rsidRPr="00726620" w:rsidRDefault="00C105F4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C105F4">
              <w:rPr>
                <w:rFonts w:eastAsia="Arial" w:cstheme="minorHAnsi"/>
                <w:sz w:val="20"/>
                <w:szCs w:val="20"/>
              </w:rPr>
              <w:t>EL ANÁLISIS Y APLICACIÓN DE PLANES Y PROGRAMAS PARA LA MEJORA DE LA ENSEÑANZA APRENDIZAJE BASADO EN COMPETENCIAS</w:t>
            </w:r>
          </w:p>
        </w:tc>
        <w:tc>
          <w:tcPr>
            <w:tcW w:w="2127" w:type="dxa"/>
          </w:tcPr>
          <w:p w14:paraId="251C4976" w14:textId="77777777" w:rsid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EVA FABIOLA </w:t>
            </w:r>
          </w:p>
          <w:p w14:paraId="7A198390" w14:textId="493AF38E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RUIZ PRADIS</w:t>
            </w:r>
          </w:p>
        </w:tc>
        <w:tc>
          <w:tcPr>
            <w:tcW w:w="1358" w:type="dxa"/>
          </w:tcPr>
          <w:p w14:paraId="3FD91842" w14:textId="77514FC0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26620" w:rsidRPr="00726620" w14:paraId="101CE9FD" w14:textId="77777777" w:rsidTr="00726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3499D5C" w14:textId="77777777" w:rsidR="00726620" w:rsidRPr="00726620" w:rsidRDefault="007266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49" w:type="dxa"/>
          </w:tcPr>
          <w:p w14:paraId="1B62E104" w14:textId="3B5F05BC" w:rsid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JIMENA GUADALUPE</w:t>
            </w:r>
          </w:p>
          <w:p w14:paraId="5A2684D9" w14:textId="5DC6A744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CHARLES HERNÁNDEZ </w:t>
            </w:r>
          </w:p>
        </w:tc>
        <w:tc>
          <w:tcPr>
            <w:tcW w:w="1842" w:type="dxa"/>
          </w:tcPr>
          <w:p w14:paraId="12C35C0A" w14:textId="7777777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BAEB1FD" w14:textId="7777777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LA REFLEXIÓN DE LAS EVIDENCIAS DE APRENDIZAJE PARA VALORAR EL LOGRO DEL PERFIL DE EGRESO</w:t>
            </w:r>
          </w:p>
        </w:tc>
        <w:tc>
          <w:tcPr>
            <w:tcW w:w="2127" w:type="dxa"/>
          </w:tcPr>
          <w:p w14:paraId="759E778F" w14:textId="77777777" w:rsid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EVA FABIOLA</w:t>
            </w:r>
          </w:p>
          <w:p w14:paraId="27EF2641" w14:textId="6CFDA37F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RUIZ PRADIS</w:t>
            </w:r>
          </w:p>
        </w:tc>
        <w:tc>
          <w:tcPr>
            <w:tcW w:w="1358" w:type="dxa"/>
          </w:tcPr>
          <w:p w14:paraId="1C9B6275" w14:textId="7777777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26620" w:rsidRPr="00726620" w14:paraId="0C2F8A78" w14:textId="77777777" w:rsidTr="0072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0494D53" w14:textId="77777777" w:rsidR="00726620" w:rsidRPr="00726620" w:rsidRDefault="007266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49" w:type="dxa"/>
          </w:tcPr>
          <w:p w14:paraId="677B0F56" w14:textId="77084B94" w:rsid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GABRIELA GUADALUPE</w:t>
            </w:r>
          </w:p>
          <w:p w14:paraId="57284EC1" w14:textId="5D42D1E4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RODRIGUEZ DIAZ </w:t>
            </w:r>
          </w:p>
        </w:tc>
        <w:tc>
          <w:tcPr>
            <w:tcW w:w="1842" w:type="dxa"/>
          </w:tcPr>
          <w:p w14:paraId="406227A4" w14:textId="77777777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0979D24" w14:textId="0193C289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EL DISEÑO DE PLANEACIONES DIDÁ</w:t>
            </w:r>
            <w:r w:rsidRPr="00726620">
              <w:rPr>
                <w:rFonts w:eastAsia="Arial" w:cstheme="minorHAnsi"/>
                <w:sz w:val="20"/>
                <w:szCs w:val="20"/>
              </w:rPr>
              <w:t>CTICAS COMO HERRAMI</w:t>
            </w:r>
            <w:r>
              <w:rPr>
                <w:rFonts w:eastAsia="Arial" w:cstheme="minorHAnsi"/>
                <w:sz w:val="20"/>
                <w:szCs w:val="20"/>
              </w:rPr>
              <w:t>ENTA PARA MEJORAR LA INTERVENCIÓN DOCEN</w:t>
            </w:r>
            <w:r w:rsidR="00884BAA">
              <w:rPr>
                <w:rFonts w:eastAsia="Arial" w:cstheme="minorHAnsi"/>
                <w:sz w:val="20"/>
                <w:szCs w:val="20"/>
              </w:rPr>
              <w:t>T</w:t>
            </w:r>
            <w:r>
              <w:rPr>
                <w:rFonts w:eastAsia="Arial" w:cstheme="minorHAnsi"/>
                <w:sz w:val="20"/>
                <w:szCs w:val="20"/>
              </w:rPr>
              <w:t>E DURANTE LAS PRÁ</w:t>
            </w:r>
            <w:r w:rsidRPr="00726620">
              <w:rPr>
                <w:rFonts w:eastAsia="Arial" w:cstheme="minorHAnsi"/>
                <w:sz w:val="20"/>
                <w:szCs w:val="20"/>
              </w:rPr>
              <w:t>CTICAS PROFESIONALES</w:t>
            </w:r>
          </w:p>
        </w:tc>
        <w:tc>
          <w:tcPr>
            <w:tcW w:w="2127" w:type="dxa"/>
          </w:tcPr>
          <w:p w14:paraId="302F915F" w14:textId="77777777" w:rsid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EVA FABIOLA</w:t>
            </w:r>
          </w:p>
          <w:p w14:paraId="23742A66" w14:textId="59764029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RUIZ PRADIS</w:t>
            </w:r>
          </w:p>
        </w:tc>
        <w:tc>
          <w:tcPr>
            <w:tcW w:w="1358" w:type="dxa"/>
          </w:tcPr>
          <w:p w14:paraId="3A8B46FF" w14:textId="77777777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26620" w:rsidRPr="00726620" w14:paraId="32A9471C" w14:textId="77777777" w:rsidTr="00726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6DFCB4E" w14:textId="77777777" w:rsidR="00726620" w:rsidRPr="00726620" w:rsidRDefault="007266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49" w:type="dxa"/>
          </w:tcPr>
          <w:p w14:paraId="0D572D28" w14:textId="646C1F50" w:rsid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BELEN</w:t>
            </w:r>
          </w:p>
          <w:p w14:paraId="22871B2C" w14:textId="669F6E4B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ZAPATA CASTILLO </w:t>
            </w:r>
          </w:p>
        </w:tc>
        <w:tc>
          <w:tcPr>
            <w:tcW w:w="1842" w:type="dxa"/>
          </w:tcPr>
          <w:p w14:paraId="342A246D" w14:textId="7777777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FC44157" w14:textId="1A9EF2E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EL PORTAFOLIO DE EVIDENCIAS PARA VALORA</w:t>
            </w:r>
            <w:r>
              <w:rPr>
                <w:rFonts w:eastAsia="Arial" w:cstheme="minorHAnsi"/>
                <w:sz w:val="20"/>
                <w:szCs w:val="20"/>
              </w:rPr>
              <w:t>R EL DISEÑO DE PLANEACIONES DIDÁ</w:t>
            </w:r>
            <w:r w:rsidRPr="00726620">
              <w:rPr>
                <w:rFonts w:eastAsia="Arial" w:cstheme="minorHAnsi"/>
                <w:sz w:val="20"/>
                <w:szCs w:val="20"/>
              </w:rPr>
              <w:t xml:space="preserve">CTICAS </w:t>
            </w:r>
          </w:p>
        </w:tc>
        <w:tc>
          <w:tcPr>
            <w:tcW w:w="2127" w:type="dxa"/>
          </w:tcPr>
          <w:p w14:paraId="19B55B3A" w14:textId="77777777" w:rsid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EVA FABIOLA </w:t>
            </w:r>
          </w:p>
          <w:p w14:paraId="370B74FB" w14:textId="5D797904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RUIZ PRADIS</w:t>
            </w:r>
          </w:p>
        </w:tc>
        <w:tc>
          <w:tcPr>
            <w:tcW w:w="1358" w:type="dxa"/>
          </w:tcPr>
          <w:p w14:paraId="4D939ADF" w14:textId="7777777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26620" w:rsidRPr="00726620" w14:paraId="3108879A" w14:textId="77777777" w:rsidTr="0072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319DECE" w14:textId="77777777" w:rsidR="00726620" w:rsidRPr="00726620" w:rsidRDefault="007266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49" w:type="dxa"/>
          </w:tcPr>
          <w:p w14:paraId="2A7B1668" w14:textId="4F17515F" w:rsid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>BERENICE ABIGAIL</w:t>
            </w:r>
          </w:p>
          <w:p w14:paraId="32855250" w14:textId="5D51E996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 xml:space="preserve">FARIAS ARROYO </w:t>
            </w:r>
          </w:p>
        </w:tc>
        <w:tc>
          <w:tcPr>
            <w:tcW w:w="1842" w:type="dxa"/>
          </w:tcPr>
          <w:p w14:paraId="3FB399DC" w14:textId="77777777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8225BBF" w14:textId="77777777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Calibri" w:cstheme="minorHAnsi"/>
                <w:sz w:val="20"/>
                <w:szCs w:val="20"/>
              </w:rPr>
              <w:t>EL PORTAFOLIO DE EVIDENCIAS PARA DEMOSTRAR COMO SE GENERAN LOS AMBIENTES FORMATIVOS</w:t>
            </w:r>
          </w:p>
        </w:tc>
        <w:tc>
          <w:tcPr>
            <w:tcW w:w="2127" w:type="dxa"/>
          </w:tcPr>
          <w:p w14:paraId="18246A18" w14:textId="77777777" w:rsid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SONIA YVONNE</w:t>
            </w:r>
          </w:p>
          <w:p w14:paraId="09268B87" w14:textId="48F8BC23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GARZA FLORES </w:t>
            </w:r>
          </w:p>
        </w:tc>
        <w:tc>
          <w:tcPr>
            <w:tcW w:w="1358" w:type="dxa"/>
          </w:tcPr>
          <w:p w14:paraId="26C3650E" w14:textId="77777777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26620" w:rsidRPr="00726620" w14:paraId="460384E5" w14:textId="77777777" w:rsidTr="00726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2F46FDA8" w14:textId="77777777" w:rsidR="00726620" w:rsidRPr="00726620" w:rsidRDefault="007266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49" w:type="dxa"/>
          </w:tcPr>
          <w:p w14:paraId="48129C65" w14:textId="0D06AD7B" w:rsid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>ITZEL SARAHID</w:t>
            </w:r>
          </w:p>
          <w:p w14:paraId="517DE049" w14:textId="21F17B44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 xml:space="preserve">GARCIA BALDERAS </w:t>
            </w:r>
          </w:p>
        </w:tc>
        <w:tc>
          <w:tcPr>
            <w:tcW w:w="1842" w:type="dxa"/>
          </w:tcPr>
          <w:p w14:paraId="65122A95" w14:textId="7777777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4F87CB6" w14:textId="0448A9A0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Calibri" w:cstheme="minorHAnsi"/>
                <w:sz w:val="20"/>
                <w:szCs w:val="20"/>
              </w:rPr>
              <w:t>EL PORTAFOLIO DE EVIDENCIAS PARA FAVORECER AMBIENTES</w:t>
            </w:r>
            <w:r>
              <w:rPr>
                <w:rFonts w:eastAsia="Calibri" w:cstheme="minorHAnsi"/>
                <w:sz w:val="20"/>
                <w:szCs w:val="20"/>
              </w:rPr>
              <w:t xml:space="preserve"> FORMATIVOS QUE GENERAN AUTONOMÍ</w:t>
            </w:r>
            <w:r w:rsidRPr="00726620">
              <w:rPr>
                <w:rFonts w:eastAsia="Calibri" w:cstheme="minorHAnsi"/>
                <w:sz w:val="20"/>
                <w:szCs w:val="20"/>
              </w:rPr>
              <w:t>A Y PROMUEVEN EL DESARROLLO</w:t>
            </w:r>
          </w:p>
        </w:tc>
        <w:tc>
          <w:tcPr>
            <w:tcW w:w="2127" w:type="dxa"/>
          </w:tcPr>
          <w:p w14:paraId="2B37DC32" w14:textId="77777777" w:rsid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SONIA YVONNE </w:t>
            </w:r>
          </w:p>
          <w:p w14:paraId="095661EF" w14:textId="19072B48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GARZA FLORES</w:t>
            </w:r>
          </w:p>
          <w:p w14:paraId="4458E001" w14:textId="7777777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0966DEB" w14:textId="77777777" w:rsidR="00726620" w:rsidRPr="00726620" w:rsidRDefault="007266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726620" w:rsidRPr="00726620" w14:paraId="6351A944" w14:textId="77777777" w:rsidTr="0072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100E2BB2" w14:textId="77777777" w:rsidR="00726620" w:rsidRPr="00726620" w:rsidRDefault="007266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49" w:type="dxa"/>
          </w:tcPr>
          <w:p w14:paraId="3B0A2415" w14:textId="0F171AD0" w:rsid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>DANIELA ELIZABETH</w:t>
            </w:r>
          </w:p>
          <w:p w14:paraId="0AAF11BA" w14:textId="6CBD73A3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 xml:space="preserve">LUNA RANGEL </w:t>
            </w:r>
          </w:p>
        </w:tc>
        <w:tc>
          <w:tcPr>
            <w:tcW w:w="1842" w:type="dxa"/>
          </w:tcPr>
          <w:p w14:paraId="7947B9AD" w14:textId="77777777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FAB0906" w14:textId="00726115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Calibri" w:cstheme="minorHAnsi"/>
                <w:sz w:val="20"/>
                <w:szCs w:val="20"/>
              </w:rPr>
              <w:t>EL PORTAFOLIO DE EVIDENCIAS COMO HERRAMIENTA PARA ENRIQUECER LA LABOR DOCENTE A</w:t>
            </w:r>
            <w:r>
              <w:rPr>
                <w:rFonts w:eastAsia="Calibri" w:cstheme="minorHAnsi"/>
                <w:sz w:val="20"/>
                <w:szCs w:val="20"/>
              </w:rPr>
              <w:t xml:space="preserve"> TRAV</w:t>
            </w:r>
            <w:r w:rsidR="00884BAA">
              <w:rPr>
                <w:rFonts w:eastAsia="Calibri" w:cstheme="minorHAnsi"/>
                <w:sz w:val="20"/>
                <w:szCs w:val="20"/>
              </w:rPr>
              <w:t>É</w:t>
            </w:r>
            <w:r>
              <w:rPr>
                <w:rFonts w:eastAsia="Calibri" w:cstheme="minorHAnsi"/>
                <w:sz w:val="20"/>
                <w:szCs w:val="20"/>
              </w:rPr>
              <w:t>S DE RECURSOS DE INVESTIGACIÓ</w:t>
            </w:r>
            <w:r w:rsidRPr="00726620">
              <w:rPr>
                <w:rFonts w:eastAsia="Calibri" w:cstheme="minorHAnsi"/>
                <w:sz w:val="20"/>
                <w:szCs w:val="20"/>
              </w:rPr>
              <w:t>N</w:t>
            </w:r>
          </w:p>
        </w:tc>
        <w:tc>
          <w:tcPr>
            <w:tcW w:w="2127" w:type="dxa"/>
          </w:tcPr>
          <w:p w14:paraId="431416B6" w14:textId="77777777" w:rsid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SONIA YVONNE</w:t>
            </w:r>
          </w:p>
          <w:p w14:paraId="042D9A79" w14:textId="7E18BC6B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GARZA FLORES</w:t>
            </w:r>
          </w:p>
        </w:tc>
        <w:tc>
          <w:tcPr>
            <w:tcW w:w="1358" w:type="dxa"/>
          </w:tcPr>
          <w:p w14:paraId="648BD405" w14:textId="77777777" w:rsidR="00726620" w:rsidRPr="00726620" w:rsidRDefault="007266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1DCB25DB" w14:textId="77777777" w:rsidR="00A653D4" w:rsidRDefault="00726620" w:rsidP="00A653D4">
      <w:pPr>
        <w:ind w:left="6372" w:firstLine="708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</w:p>
    <w:p w14:paraId="58486405" w14:textId="157809F8" w:rsidR="00A653D4" w:rsidRDefault="71FB034A" w:rsidP="00A653D4">
      <w:pPr>
        <w:ind w:left="6372" w:firstLine="708"/>
        <w:jc w:val="right"/>
        <w:rPr>
          <w:rFonts w:cstheme="minorHAnsi"/>
          <w:sz w:val="20"/>
          <w:szCs w:val="20"/>
        </w:rPr>
      </w:pPr>
      <w:r w:rsidRPr="00726620">
        <w:rPr>
          <w:rFonts w:cstheme="minorHAnsi"/>
          <w:sz w:val="20"/>
          <w:szCs w:val="20"/>
        </w:rPr>
        <w:t xml:space="preserve"> </w:t>
      </w:r>
      <w:r w:rsidR="00A653D4">
        <w:rPr>
          <w:rFonts w:cstheme="minorHAnsi"/>
          <w:sz w:val="20"/>
          <w:szCs w:val="20"/>
        </w:rPr>
        <w:t>____________________________</w:t>
      </w:r>
      <w:r w:rsidRPr="00726620">
        <w:rPr>
          <w:rFonts w:cstheme="minorHAnsi"/>
          <w:sz w:val="20"/>
          <w:szCs w:val="20"/>
        </w:rPr>
        <w:t xml:space="preserve">  </w:t>
      </w:r>
    </w:p>
    <w:p w14:paraId="23CCF7A7" w14:textId="6C31F5D2" w:rsidR="71FB034A" w:rsidRPr="00726620" w:rsidRDefault="71FB034A" w:rsidP="00A653D4">
      <w:pPr>
        <w:spacing w:line="240" w:lineRule="auto"/>
        <w:jc w:val="right"/>
        <w:rPr>
          <w:rFonts w:cstheme="minorHAnsi"/>
          <w:sz w:val="20"/>
          <w:szCs w:val="20"/>
        </w:rPr>
      </w:pPr>
      <w:r w:rsidRPr="00726620">
        <w:rPr>
          <w:rFonts w:cstheme="minorHAnsi"/>
          <w:sz w:val="20"/>
          <w:szCs w:val="20"/>
        </w:rPr>
        <w:t>FIRMA DEL COORDINADOR DE TITULACIÓN</w:t>
      </w:r>
    </w:p>
    <w:p w14:paraId="094582A2" w14:textId="77777777" w:rsidR="7360D3D8" w:rsidRPr="00726620" w:rsidRDefault="7360D3D8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FD5B57" w14:textId="77777777" w:rsidR="00726620" w:rsidRP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A6125D" w14:textId="77777777" w:rsidR="00726620" w:rsidRPr="00726620" w:rsidRDefault="00726620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1B59FE" w14:textId="77777777" w:rsidR="00726620" w:rsidRDefault="00726620" w:rsidP="00726620">
      <w:pPr>
        <w:spacing w:after="0"/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5E417EF5" wp14:editId="11B076C4">
            <wp:simplePos x="0" y="0"/>
            <wp:positionH relativeFrom="column">
              <wp:posOffset>2886501</wp:posOffset>
            </wp:positionH>
            <wp:positionV relativeFrom="paragraph">
              <wp:posOffset>20472</wp:posOffset>
            </wp:positionV>
            <wp:extent cx="457200" cy="563880"/>
            <wp:effectExtent l="0" t="0" r="0" b="7620"/>
            <wp:wrapNone/>
            <wp:docPr id="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6" cy="56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8F70C" wp14:editId="6DBA69E3">
                <wp:simplePos x="0" y="0"/>
                <wp:positionH relativeFrom="column">
                  <wp:posOffset>3637915</wp:posOffset>
                </wp:positionH>
                <wp:positionV relativeFrom="paragraph">
                  <wp:posOffset>3175</wp:posOffset>
                </wp:positionV>
                <wp:extent cx="3697605" cy="1043940"/>
                <wp:effectExtent l="0" t="0" r="0" b="0"/>
                <wp:wrapNone/>
                <wp:docPr id="3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1DA982" w14:textId="77777777" w:rsidR="00726620" w:rsidRPr="00726620" w:rsidRDefault="00726620" w:rsidP="00726620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12FCC4C9" w14:textId="77777777" w:rsidR="00726620" w:rsidRPr="00726620" w:rsidRDefault="00726620" w:rsidP="007266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b/>
                                <w:sz w:val="24"/>
                                <w:szCs w:val="28"/>
                              </w:rPr>
                              <w:t>TITULACIÓN</w:t>
                            </w:r>
                          </w:p>
                          <w:p w14:paraId="0615FD5C" w14:textId="77777777" w:rsidR="00726620" w:rsidRPr="00726620" w:rsidRDefault="00726620" w:rsidP="00726620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REGISTRO DE TÍTULOS</w:t>
                            </w:r>
                          </w:p>
                          <w:p w14:paraId="14A55797" w14:textId="77777777" w:rsidR="00726620" w:rsidRPr="00726620" w:rsidRDefault="00726620" w:rsidP="007266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8F70C" id="_x0000_s1028" type="#_x0000_t202" style="position:absolute;margin-left:286.45pt;margin-top:.25pt;width:291.15pt;height:82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" filled="f" stroked="f">
                <v:textbox style="mso-fit-shape-to-text:t">
                  <w:txbxContent>
                    <w:p w14:paraId="3E1DA982" w14:textId="77777777" w:rsidR="00726620" w:rsidRPr="00726620" w:rsidRDefault="00726620" w:rsidP="00726620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ESCUELA NORMAL DE EDUCACIÓN PREESCOLAR</w:t>
                      </w:r>
                    </w:p>
                    <w:p w14:paraId="12FCC4C9" w14:textId="77777777" w:rsidR="00726620" w:rsidRPr="00726620" w:rsidRDefault="00726620" w:rsidP="0072662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726620">
                        <w:rPr>
                          <w:b/>
                          <w:sz w:val="24"/>
                          <w:szCs w:val="28"/>
                        </w:rPr>
                        <w:t>TITULACIÓN</w:t>
                      </w:r>
                    </w:p>
                    <w:p w14:paraId="0615FD5C" w14:textId="77777777" w:rsidR="00726620" w:rsidRPr="00726620" w:rsidRDefault="00726620" w:rsidP="00726620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REGISTRO DE TÍTULOS</w:t>
                      </w:r>
                    </w:p>
                    <w:p w14:paraId="14A55797" w14:textId="77777777" w:rsidR="00726620" w:rsidRPr="00726620" w:rsidRDefault="00726620" w:rsidP="007266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55847CF" w14:textId="77777777" w:rsidR="00726620" w:rsidRPr="005C4B7C" w:rsidRDefault="00726620" w:rsidP="00726620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76C77E34" w14:textId="77777777" w:rsidR="00726620" w:rsidRPr="005C4B7C" w:rsidRDefault="00726620" w:rsidP="00726620">
      <w:pPr>
        <w:ind w:left="708" w:hanging="708"/>
        <w:rPr>
          <w:rFonts w:cstheme="minorHAnsi"/>
        </w:rPr>
      </w:pPr>
    </w:p>
    <w:p w14:paraId="4AB146D6" w14:textId="77777777" w:rsidR="7360D3D8" w:rsidRPr="00726620" w:rsidRDefault="7360D3D8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F74C3F" w14:textId="77777777" w:rsidR="7360D3D8" w:rsidRPr="00726620" w:rsidRDefault="7360D3D8" w:rsidP="007266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D1D2" w14:textId="77777777" w:rsidR="71FB034A" w:rsidRPr="00726620" w:rsidRDefault="71FB034A" w:rsidP="00726620">
      <w:pPr>
        <w:spacing w:line="240" w:lineRule="auto"/>
        <w:rPr>
          <w:rFonts w:cstheme="minorHAnsi"/>
          <w:sz w:val="20"/>
          <w:szCs w:val="20"/>
        </w:rPr>
      </w:pPr>
      <w:r w:rsidRPr="00726620">
        <w:rPr>
          <w:rFonts w:cstheme="minorHAnsi"/>
          <w:b/>
          <w:bCs/>
          <w:sz w:val="20"/>
          <w:szCs w:val="20"/>
        </w:rPr>
        <w:t>Instrucciones</w:t>
      </w:r>
      <w:r w:rsidRPr="00726620">
        <w:rPr>
          <w:rFonts w:cstheme="minorHAnsi"/>
          <w:sz w:val="20"/>
          <w:szCs w:val="20"/>
        </w:rPr>
        <w:t xml:space="preserve">: Registrar los datos que se piden en cada una de las columnas presentadas, se debe de considerar </w:t>
      </w:r>
      <w:proofErr w:type="gramStart"/>
      <w:r w:rsidRPr="00726620">
        <w:rPr>
          <w:rFonts w:cstheme="minorHAnsi"/>
          <w:sz w:val="20"/>
          <w:szCs w:val="20"/>
        </w:rPr>
        <w:t>que  el</w:t>
      </w:r>
      <w:proofErr w:type="gramEnd"/>
      <w:r w:rsidRPr="00726620">
        <w:rPr>
          <w:rFonts w:cstheme="minorHAnsi"/>
          <w:sz w:val="20"/>
          <w:szCs w:val="20"/>
        </w:rPr>
        <w:t xml:space="preserve">  título de su trabajo tenga relación con la competencia profesional elegida (200 caracteres máximo). El llenado del formato debe de ser en mayúsculas sin punto final.</w:t>
      </w:r>
    </w:p>
    <w:p w14:paraId="60BD9F6B" w14:textId="3923268B" w:rsidR="71FB034A" w:rsidRPr="00726620" w:rsidRDefault="71FB034A" w:rsidP="00A653D4">
      <w:pPr>
        <w:spacing w:after="0" w:line="240" w:lineRule="auto"/>
        <w:rPr>
          <w:rFonts w:cstheme="minorHAnsi"/>
          <w:sz w:val="20"/>
          <w:szCs w:val="20"/>
        </w:rPr>
      </w:pPr>
      <w:r w:rsidRPr="00726620">
        <w:rPr>
          <w:rFonts w:cstheme="minorHAnsi"/>
          <w:sz w:val="20"/>
          <w:szCs w:val="20"/>
        </w:rPr>
        <w:t xml:space="preserve">MODALIDAD: </w:t>
      </w:r>
      <w:r w:rsidR="04269C95" w:rsidRPr="00726620">
        <w:rPr>
          <w:rFonts w:cstheme="minorHAnsi"/>
          <w:sz w:val="20"/>
          <w:szCs w:val="20"/>
        </w:rPr>
        <w:t>El informe de prácticas profesionales</w:t>
      </w:r>
      <w:r w:rsidR="00A653D4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26620">
        <w:rPr>
          <w:rFonts w:cstheme="minorHAnsi"/>
          <w:b/>
          <w:bCs/>
          <w:sz w:val="20"/>
          <w:szCs w:val="20"/>
        </w:rPr>
        <w:t xml:space="preserve"> </w:t>
      </w:r>
      <w:r w:rsidRPr="00726620">
        <w:rPr>
          <w:rFonts w:cstheme="minorHAnsi"/>
          <w:sz w:val="20"/>
          <w:szCs w:val="20"/>
        </w:rPr>
        <w:t xml:space="preserve">FECHA: </w:t>
      </w:r>
      <w:r w:rsidR="1AD261E7" w:rsidRPr="00726620">
        <w:rPr>
          <w:rFonts w:cstheme="minorHAnsi"/>
          <w:sz w:val="20"/>
          <w:szCs w:val="20"/>
        </w:rPr>
        <w:t xml:space="preserve">12 de </w:t>
      </w:r>
      <w:r w:rsidR="3AFB6FB3" w:rsidRPr="00726620">
        <w:rPr>
          <w:rFonts w:cstheme="minorHAnsi"/>
          <w:sz w:val="20"/>
          <w:szCs w:val="20"/>
        </w:rPr>
        <w:t>marzo</w:t>
      </w:r>
      <w:r w:rsidRPr="00726620">
        <w:rPr>
          <w:rFonts w:cstheme="minorHAnsi"/>
          <w:sz w:val="20"/>
          <w:szCs w:val="20"/>
        </w:rPr>
        <w:t xml:space="preserve">                </w:t>
      </w:r>
    </w:p>
    <w:p w14:paraId="6599A4CF" w14:textId="77777777" w:rsidR="7360D3D8" w:rsidRPr="00726620" w:rsidRDefault="7360D3D8" w:rsidP="0072662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Cuadrculaclara"/>
        <w:tblW w:w="14430" w:type="dxa"/>
        <w:tblInd w:w="132" w:type="dxa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6237"/>
        <w:gridCol w:w="2127"/>
        <w:gridCol w:w="1672"/>
      </w:tblGrid>
      <w:tr w:rsidR="7360D3D8" w:rsidRPr="00726620" w14:paraId="15F1D443" w14:textId="77777777" w:rsidTr="00AE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2548A57" w14:textId="77777777" w:rsidR="7360D3D8" w:rsidRPr="00726620" w:rsidRDefault="7360D3D8" w:rsidP="0072662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4C1016" w14:textId="1CD50E71" w:rsidR="7360D3D8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ALUMNO</w:t>
            </w:r>
          </w:p>
        </w:tc>
        <w:tc>
          <w:tcPr>
            <w:tcW w:w="1701" w:type="dxa"/>
          </w:tcPr>
          <w:p w14:paraId="5111E5B9" w14:textId="3C079F49" w:rsidR="7360D3D8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FIRMA ALUMNO</w:t>
            </w:r>
          </w:p>
        </w:tc>
        <w:tc>
          <w:tcPr>
            <w:tcW w:w="6237" w:type="dxa"/>
          </w:tcPr>
          <w:p w14:paraId="36A6B9DB" w14:textId="5B1776C0" w:rsidR="7360D3D8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TÍTULO DEL TRABAJO</w:t>
            </w:r>
          </w:p>
        </w:tc>
        <w:tc>
          <w:tcPr>
            <w:tcW w:w="2127" w:type="dxa"/>
          </w:tcPr>
          <w:p w14:paraId="3534E39F" w14:textId="0CDDE80F" w:rsidR="7360D3D8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ASESOR</w:t>
            </w:r>
          </w:p>
        </w:tc>
        <w:tc>
          <w:tcPr>
            <w:tcW w:w="1672" w:type="dxa"/>
          </w:tcPr>
          <w:p w14:paraId="490D152A" w14:textId="2F665840" w:rsidR="7360D3D8" w:rsidRPr="00726620" w:rsidRDefault="001F7E20" w:rsidP="007266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FIRMA DEL ASESOR</w:t>
            </w:r>
          </w:p>
        </w:tc>
      </w:tr>
      <w:tr w:rsidR="7360D3D8" w:rsidRPr="00726620" w14:paraId="483B7DA9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968C64F" w14:textId="35E02290" w:rsidR="7360D3D8" w:rsidRPr="00726620" w:rsidRDefault="001F7E20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38CB8D7" w14:textId="34C9EB30" w:rsidR="11C14D9A" w:rsidRPr="00726620" w:rsidRDefault="001F7E20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ZAIRA VANESSA ÁLVAREZ VÁLDEZ</w:t>
            </w:r>
          </w:p>
        </w:tc>
        <w:tc>
          <w:tcPr>
            <w:tcW w:w="1701" w:type="dxa"/>
          </w:tcPr>
          <w:p w14:paraId="089BD891" w14:textId="77777777" w:rsidR="11C14D9A" w:rsidRPr="00726620" w:rsidRDefault="11C14D9A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DCFD897" w14:textId="0F00DDC5" w:rsidR="11C14D9A" w:rsidRPr="00726620" w:rsidRDefault="001F7E20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LA </w:t>
            </w:r>
            <w:r w:rsidR="00884BAA">
              <w:rPr>
                <w:rFonts w:eastAsia="Arial" w:cstheme="minorHAnsi"/>
                <w:color w:val="000000" w:themeColor="text1"/>
                <w:sz w:val="20"/>
                <w:szCs w:val="20"/>
              </w:rPr>
              <w:t>IMPORTANCIA DE LA EVALUACIÓN EN LA EDUCACIÓN PREESCOLAR</w:t>
            </w:r>
          </w:p>
        </w:tc>
        <w:tc>
          <w:tcPr>
            <w:tcW w:w="2127" w:type="dxa"/>
          </w:tcPr>
          <w:p w14:paraId="09B4EF40" w14:textId="6FB2CDFD" w:rsidR="11C14D9A" w:rsidRPr="00726620" w:rsidRDefault="001F7E20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ALINA LORENA ARREOLA GONZÁLEZ</w:t>
            </w:r>
          </w:p>
        </w:tc>
        <w:tc>
          <w:tcPr>
            <w:tcW w:w="1672" w:type="dxa"/>
          </w:tcPr>
          <w:p w14:paraId="7D4B2E48" w14:textId="77777777" w:rsidR="7360D3D8" w:rsidRPr="00726620" w:rsidRDefault="7360D3D8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7A5167BE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D509FD3" w14:textId="31858E1B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9103CEB" w14:textId="5C0E2E1C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VICTORIA ESTEFANÍA GARCÍA </w:t>
            </w:r>
            <w:proofErr w:type="spellStart"/>
            <w:r w:rsidRPr="00726620">
              <w:rPr>
                <w:rFonts w:eastAsia="Arial" w:cstheme="minorHAnsi"/>
                <w:sz w:val="20"/>
                <w:szCs w:val="20"/>
              </w:rPr>
              <w:t>GARCÍA</w:t>
            </w:r>
            <w:proofErr w:type="spellEnd"/>
          </w:p>
        </w:tc>
        <w:tc>
          <w:tcPr>
            <w:tcW w:w="1701" w:type="dxa"/>
          </w:tcPr>
          <w:p w14:paraId="4EFDBFFD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7BB24B9" w14:textId="40C664DD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IMPLEMENTACIÓN DE ESTR</w:t>
            </w:r>
            <w:r w:rsidR="00334A65">
              <w:rPr>
                <w:rFonts w:eastAsia="Arial" w:cstheme="minorHAnsi"/>
                <w:sz w:val="20"/>
                <w:szCs w:val="20"/>
              </w:rPr>
              <w:t>A</w:t>
            </w:r>
            <w:r w:rsidRPr="00726620">
              <w:rPr>
                <w:rFonts w:eastAsia="Arial" w:cstheme="minorHAnsi"/>
                <w:sz w:val="20"/>
                <w:szCs w:val="20"/>
              </w:rPr>
              <w:t>TEGIAS DIDÁCTICAS PARA GENERAR AMBIENTES DE APRENDIZAJE FAVORECIENDO LA AUTONOMÍA EN LAS COMUNIDADES RURALES</w:t>
            </w:r>
          </w:p>
        </w:tc>
        <w:tc>
          <w:tcPr>
            <w:tcW w:w="2127" w:type="dxa"/>
          </w:tcPr>
          <w:p w14:paraId="617CC8E9" w14:textId="54A80C53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ELENA MONSERRAT GÁMEZ CEPEDA</w:t>
            </w:r>
          </w:p>
        </w:tc>
        <w:tc>
          <w:tcPr>
            <w:tcW w:w="1672" w:type="dxa"/>
          </w:tcPr>
          <w:p w14:paraId="0B348EA8" w14:textId="3BEC76D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440DE62A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005E461" w14:textId="34D726FA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D171690" w14:textId="1F346E81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FERNANDA ALEJANDRA GONZÁLEZ MÉNDEZ</w:t>
            </w:r>
          </w:p>
        </w:tc>
        <w:tc>
          <w:tcPr>
            <w:tcW w:w="1701" w:type="dxa"/>
          </w:tcPr>
          <w:p w14:paraId="19C94411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9450B07" w14:textId="4DE38629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DISEÑO DE PLANEACIONES DIDÁCTICAS DENTRO DE UNA COMUNIDAD RURAL </w:t>
            </w:r>
          </w:p>
        </w:tc>
        <w:tc>
          <w:tcPr>
            <w:tcW w:w="2127" w:type="dxa"/>
          </w:tcPr>
          <w:p w14:paraId="474433E2" w14:textId="1808A740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ELENA MONSERRAT GÁMEZ CEPEDA</w:t>
            </w:r>
          </w:p>
        </w:tc>
        <w:tc>
          <w:tcPr>
            <w:tcW w:w="1672" w:type="dxa"/>
          </w:tcPr>
          <w:p w14:paraId="1E873521" w14:textId="7997EC92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592BE6B0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443B56B" w14:textId="243AAAC1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493B3BF" w14:textId="407BB7DC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  <w:lang w:val="es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  <w:lang w:val="es"/>
              </w:rPr>
              <w:t>ROCIO ELIZABETH GARCÍA VEGA</w:t>
            </w:r>
          </w:p>
        </w:tc>
        <w:tc>
          <w:tcPr>
            <w:tcW w:w="1701" w:type="dxa"/>
          </w:tcPr>
          <w:p w14:paraId="0163731E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F43F95F" w14:textId="5DBEB887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LA IMPORTANCIA DE CREAR AMBIENTES DE APRENDIZAJE </w:t>
            </w:r>
          </w:p>
        </w:tc>
        <w:tc>
          <w:tcPr>
            <w:tcW w:w="2127" w:type="dxa"/>
          </w:tcPr>
          <w:p w14:paraId="1F04FF78" w14:textId="77777777" w:rsidR="00AE1C12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MARÍA TERESA </w:t>
            </w:r>
          </w:p>
          <w:p w14:paraId="4DC2A98C" w14:textId="1DC9616F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CERDA OROCIO</w:t>
            </w:r>
          </w:p>
        </w:tc>
        <w:tc>
          <w:tcPr>
            <w:tcW w:w="1672" w:type="dxa"/>
          </w:tcPr>
          <w:p w14:paraId="3FEF44B7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35C00A48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43DCF59" w14:textId="3A09A7A1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7E798EC" w14:textId="77777777" w:rsid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DENNISE </w:t>
            </w:r>
          </w:p>
          <w:p w14:paraId="524841E7" w14:textId="2AE256C6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ARIZPE MESQUITIC</w:t>
            </w:r>
          </w:p>
        </w:tc>
        <w:tc>
          <w:tcPr>
            <w:tcW w:w="1701" w:type="dxa"/>
          </w:tcPr>
          <w:p w14:paraId="39151A14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9963EF7" w14:textId="77DB2617" w:rsidR="7360D3D8" w:rsidRPr="00726620" w:rsidRDefault="00334A65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ELEVAR LA CALIDAD EDUCATIVA 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A TRAVÉS D</w:t>
            </w:r>
            <w:r w:rsidR="001F7E20"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EL DESARROLLO DE LA CREATIVIDAD Y AUTONOMÍA </w:t>
            </w:r>
          </w:p>
        </w:tc>
        <w:tc>
          <w:tcPr>
            <w:tcW w:w="2127" w:type="dxa"/>
          </w:tcPr>
          <w:p w14:paraId="13FA716F" w14:textId="670E1556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MARIA TERESA CERDA OROCIO</w:t>
            </w:r>
          </w:p>
        </w:tc>
        <w:tc>
          <w:tcPr>
            <w:tcW w:w="1672" w:type="dxa"/>
          </w:tcPr>
          <w:p w14:paraId="09DE71CA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7B1C66EA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35732F7" w14:textId="43D2B197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34AFA28" w14:textId="15695E8C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FÁTIMA ARAMINDA GARCÍA SAMANIEGO</w:t>
            </w:r>
          </w:p>
        </w:tc>
        <w:tc>
          <w:tcPr>
            <w:tcW w:w="1701" w:type="dxa"/>
          </w:tcPr>
          <w:p w14:paraId="4E6BB4DC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5063E15" w14:textId="542C1F85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EDU</w:t>
            </w:r>
            <w:r w:rsidR="00AE1C12">
              <w:rPr>
                <w:rFonts w:eastAsia="Arial" w:cstheme="minorHAnsi"/>
                <w:sz w:val="20"/>
                <w:szCs w:val="20"/>
              </w:rPr>
              <w:t>CACIÓN PREESCOLAR: BARRERAS Y LÍ</w:t>
            </w:r>
            <w:r w:rsidRPr="00726620">
              <w:rPr>
                <w:rFonts w:eastAsia="Arial" w:cstheme="minorHAnsi"/>
                <w:sz w:val="20"/>
                <w:szCs w:val="20"/>
              </w:rPr>
              <w:t>MITES FRENTE AL COVID-19</w:t>
            </w:r>
          </w:p>
        </w:tc>
        <w:tc>
          <w:tcPr>
            <w:tcW w:w="2127" w:type="dxa"/>
          </w:tcPr>
          <w:p w14:paraId="3BC2040A" w14:textId="77777777" w:rsidR="00AE1C12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MARÍA TERESA </w:t>
            </w:r>
          </w:p>
          <w:p w14:paraId="2B885D28" w14:textId="1D21BB7E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CERDA OROCIO</w:t>
            </w:r>
          </w:p>
        </w:tc>
        <w:tc>
          <w:tcPr>
            <w:tcW w:w="1672" w:type="dxa"/>
          </w:tcPr>
          <w:p w14:paraId="296AA3D8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30560F35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BA509DC" w14:textId="4184C11E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5577F14C" w14:textId="7364862E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SANDRA MONSERRAT MENDOZA MÉNDEZ</w:t>
            </w:r>
          </w:p>
        </w:tc>
        <w:tc>
          <w:tcPr>
            <w:tcW w:w="1701" w:type="dxa"/>
          </w:tcPr>
          <w:p w14:paraId="7570C92C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2E291A7" w14:textId="17A5A881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DISEÑO DE SITUACIONES DIDÁCTICAS CON BASE EN LAS NECESIDADES DEL CONTEXTO: EL TRABAJO A DISTANCIA</w:t>
            </w:r>
          </w:p>
        </w:tc>
        <w:tc>
          <w:tcPr>
            <w:tcW w:w="2127" w:type="dxa"/>
          </w:tcPr>
          <w:p w14:paraId="32228BAB" w14:textId="77777777" w:rsidR="00AE1C12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MARÍA TERESA </w:t>
            </w:r>
          </w:p>
          <w:p w14:paraId="48FA601A" w14:textId="7254F01E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CERDA OROCIO</w:t>
            </w:r>
          </w:p>
        </w:tc>
        <w:tc>
          <w:tcPr>
            <w:tcW w:w="1672" w:type="dxa"/>
          </w:tcPr>
          <w:p w14:paraId="48459446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7EC49D5D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0922C8F" w14:textId="4F322C58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32C44EA7" w14:textId="5C08DCB1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MOED CHASHAR VILLALOBOS DURÁN    </w:t>
            </w:r>
          </w:p>
          <w:p w14:paraId="300A3B4E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1E2A0" w14:textId="78E7088E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EAFCBF2" w14:textId="3F7B53BD" w:rsidR="7360D3D8" w:rsidRPr="00726620" w:rsidRDefault="00C105F4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C105F4">
              <w:rPr>
                <w:rFonts w:eastAsia="Arial" w:cstheme="minorHAnsi"/>
                <w:color w:val="000000" w:themeColor="text1"/>
                <w:sz w:val="20"/>
                <w:szCs w:val="20"/>
              </w:rPr>
              <w:t>EL DESARROLLO DE ESTRATEGIAS PARA EL TRABAJO COLABORATIVO, QUE AYUDEN EN TIEMPOS DE PANDEMIA; APRENDIZAJE DESDE CASA</w:t>
            </w:r>
          </w:p>
        </w:tc>
        <w:tc>
          <w:tcPr>
            <w:tcW w:w="2127" w:type="dxa"/>
          </w:tcPr>
          <w:p w14:paraId="3F8C964D" w14:textId="77777777" w:rsidR="00AE1C12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NARCISO </w:t>
            </w:r>
          </w:p>
          <w:p w14:paraId="192FE91E" w14:textId="0F6ED4ED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RODRÍGUEZ ESPINOSA</w:t>
            </w:r>
          </w:p>
        </w:tc>
        <w:tc>
          <w:tcPr>
            <w:tcW w:w="1672" w:type="dxa"/>
          </w:tcPr>
          <w:p w14:paraId="5E0EF472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3D0C6261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7D604D3" w14:textId="6BE97A35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0AE30F1E" w14:textId="22F24FF8" w:rsidR="7360D3D8" w:rsidRPr="00AE1C12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ADRIANA GUADALUPE FERRER BADILLO</w:t>
            </w:r>
          </w:p>
        </w:tc>
        <w:tc>
          <w:tcPr>
            <w:tcW w:w="1701" w:type="dxa"/>
          </w:tcPr>
          <w:p w14:paraId="43C7AA78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DE39CC0" w14:textId="118A2986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LA AVENTURA DE LA DOCENCIA EN COMUNIDADES RURALES</w:t>
            </w:r>
          </w:p>
          <w:p w14:paraId="000165D1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EB507B" w14:textId="77777777" w:rsidR="00AE1C12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NARCISO </w:t>
            </w:r>
          </w:p>
          <w:p w14:paraId="50ABC443" w14:textId="437B43FE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RODRÍGUEZ ESPINOSA</w:t>
            </w:r>
          </w:p>
        </w:tc>
        <w:tc>
          <w:tcPr>
            <w:tcW w:w="1672" w:type="dxa"/>
          </w:tcPr>
          <w:p w14:paraId="6895272A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2F61B196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F270133" w14:textId="38E699F4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4827B6E2" w14:textId="77777777" w:rsid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DANIELA </w:t>
            </w:r>
          </w:p>
          <w:p w14:paraId="3665D2D3" w14:textId="369FC47C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ESCOBEDO GONZÁLEZ</w:t>
            </w:r>
          </w:p>
        </w:tc>
        <w:tc>
          <w:tcPr>
            <w:tcW w:w="1701" w:type="dxa"/>
          </w:tcPr>
          <w:p w14:paraId="7B55C58F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4890825" w14:textId="0C69961D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LA IMPORTANCIA DE LOS AMBIENTES DE APRENDIZAJE EN LA EDUCACIÓN PREESCOLAR</w:t>
            </w:r>
          </w:p>
        </w:tc>
        <w:tc>
          <w:tcPr>
            <w:tcW w:w="2127" w:type="dxa"/>
          </w:tcPr>
          <w:p w14:paraId="380A3D65" w14:textId="158E7C8C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EDITH ARACELI MARTINEZ SILVA</w:t>
            </w:r>
          </w:p>
        </w:tc>
        <w:tc>
          <w:tcPr>
            <w:tcW w:w="1672" w:type="dxa"/>
          </w:tcPr>
          <w:p w14:paraId="7BE2303E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42303C33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1E69318" w14:textId="1B7805AE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15A5E420" w14:textId="23BE9365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ANDREA LIDIETH NAVARRO MARTÍNEZ</w:t>
            </w:r>
          </w:p>
        </w:tc>
        <w:tc>
          <w:tcPr>
            <w:tcW w:w="1701" w:type="dxa"/>
          </w:tcPr>
          <w:p w14:paraId="182D6264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02443BD" w14:textId="277899B3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LOS AMBIENTES DE APRENDIZAJE: UN RETO ANTE LA PANDEMIA EN COMUNIDADES RURALES</w:t>
            </w:r>
          </w:p>
        </w:tc>
        <w:tc>
          <w:tcPr>
            <w:tcW w:w="2127" w:type="dxa"/>
          </w:tcPr>
          <w:p w14:paraId="2A475FFC" w14:textId="6AEC41C9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EDITH ARACELI MARTINEZ SILV</w:t>
            </w:r>
            <w:r w:rsidR="00AE1C12">
              <w:rPr>
                <w:rFonts w:eastAsia="Arial" w:cstheme="minorHAnsi"/>
                <w:sz w:val="20"/>
                <w:szCs w:val="20"/>
              </w:rPr>
              <w:t>A</w:t>
            </w:r>
          </w:p>
        </w:tc>
        <w:tc>
          <w:tcPr>
            <w:tcW w:w="1672" w:type="dxa"/>
          </w:tcPr>
          <w:p w14:paraId="0F3A147A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2AA4F0D5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F824CFD" w14:textId="20B380A8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14:paraId="54D0654B" w14:textId="4E3B173A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NALLELY ALEJANDRA SÁNCHEZ CARRANZA</w:t>
            </w:r>
          </w:p>
        </w:tc>
        <w:tc>
          <w:tcPr>
            <w:tcW w:w="1701" w:type="dxa"/>
          </w:tcPr>
          <w:p w14:paraId="59CAD0DA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4BB1688" w14:textId="51F63B87" w:rsidR="7360D3D8" w:rsidRPr="00726620" w:rsidRDefault="001F7E20" w:rsidP="00726620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D</w:t>
            </w:r>
            <w:r w:rsidRPr="00726620">
              <w:rPr>
                <w:rFonts w:eastAsia="Arial" w:cstheme="minorHAnsi"/>
                <w:sz w:val="20"/>
                <w:szCs w:val="20"/>
              </w:rPr>
              <w:t>ISEÑO DE PLANEACIONES INNOVADORAS CON ENFOQUE TECNOLÓGICO PARA UN APRENDIZAJE SIGNIFICATIVO</w:t>
            </w:r>
          </w:p>
        </w:tc>
        <w:tc>
          <w:tcPr>
            <w:tcW w:w="2127" w:type="dxa"/>
          </w:tcPr>
          <w:p w14:paraId="285C495B" w14:textId="04A4A60C" w:rsidR="7360D3D8" w:rsidRPr="00726620" w:rsidRDefault="001F7E20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EDITH ARACELI MARTINEZ SILV</w:t>
            </w:r>
            <w:r w:rsidR="00AE1C12">
              <w:rPr>
                <w:rFonts w:eastAsia="Arial" w:cstheme="minorHAnsi"/>
                <w:sz w:val="20"/>
                <w:szCs w:val="20"/>
              </w:rPr>
              <w:t>A</w:t>
            </w:r>
          </w:p>
        </w:tc>
        <w:tc>
          <w:tcPr>
            <w:tcW w:w="1672" w:type="dxa"/>
          </w:tcPr>
          <w:p w14:paraId="7776FBC0" w14:textId="77777777" w:rsidR="7360D3D8" w:rsidRPr="00726620" w:rsidRDefault="7360D3D8" w:rsidP="007266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31FDBADB" w14:textId="77777777" w:rsidTr="00A3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4B7ED6E" w14:textId="5372FD51" w:rsidR="7360D3D8" w:rsidRPr="00726620" w:rsidRDefault="001F7E20" w:rsidP="00726620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2A418E5B" w14:textId="77777777" w:rsid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KAREN ABIGAIL </w:t>
            </w:r>
          </w:p>
          <w:p w14:paraId="6F1C4477" w14:textId="2FFF1393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ROCHA LOMAS</w:t>
            </w:r>
          </w:p>
        </w:tc>
        <w:tc>
          <w:tcPr>
            <w:tcW w:w="1701" w:type="dxa"/>
          </w:tcPr>
          <w:p w14:paraId="0A4A9E5D" w14:textId="77777777" w:rsidR="7360D3D8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  <w:p w14:paraId="2A7B6937" w14:textId="7267BC1D" w:rsidR="00EE35CB" w:rsidRPr="00EE35CB" w:rsidRDefault="00EE35CB" w:rsidP="00EE3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B8030AE" w14:textId="2E8B8B57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DISEÑO E IMPLEMENTACIÓN DE ESTRATEGIAS Y ACCIONES DE MEJORA EN LAS CLASES EN LÍNEA </w:t>
            </w:r>
          </w:p>
        </w:tc>
        <w:tc>
          <w:tcPr>
            <w:tcW w:w="2127" w:type="dxa"/>
          </w:tcPr>
          <w:p w14:paraId="5FD86AE9" w14:textId="053FBC6D" w:rsidR="7360D3D8" w:rsidRPr="00726620" w:rsidRDefault="001F7E20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DIANA ELIZABETH CERDA OROCIO</w:t>
            </w:r>
          </w:p>
        </w:tc>
        <w:tc>
          <w:tcPr>
            <w:tcW w:w="1672" w:type="dxa"/>
          </w:tcPr>
          <w:p w14:paraId="0C8A5579" w14:textId="77777777" w:rsidR="7360D3D8" w:rsidRPr="00726620" w:rsidRDefault="7360D3D8" w:rsidP="007266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0A2C1FD9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DF62A5D" w14:textId="35E51EC6" w:rsidR="23F65E46" w:rsidRPr="00726620" w:rsidRDefault="001F7E20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14:paraId="1A19867D" w14:textId="77777777" w:rsidR="00AE1C12" w:rsidRDefault="001F7E20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MONTSERRAT </w:t>
            </w:r>
          </w:p>
          <w:p w14:paraId="17C42494" w14:textId="6049183D" w:rsidR="7360D3D8" w:rsidRPr="00726620" w:rsidRDefault="001F7E20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VAZQUEZ ESPINOZA </w:t>
            </w:r>
          </w:p>
        </w:tc>
        <w:tc>
          <w:tcPr>
            <w:tcW w:w="1701" w:type="dxa"/>
          </w:tcPr>
          <w:p w14:paraId="5ABBFFBB" w14:textId="77777777" w:rsidR="7360D3D8" w:rsidRPr="00726620" w:rsidRDefault="7360D3D8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94E8B16" w14:textId="42A2DB89" w:rsidR="7360D3D8" w:rsidRPr="00AE1C12" w:rsidRDefault="001F7E20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Verdana" w:cstheme="minorHAnsi"/>
                <w:iCs/>
                <w:color w:val="000000" w:themeColor="text1"/>
                <w:sz w:val="20"/>
                <w:szCs w:val="20"/>
              </w:rPr>
            </w:pPr>
            <w:r w:rsidRPr="00AE1C12">
              <w:rPr>
                <w:rFonts w:eastAsia="Verdana" w:cstheme="minorHAnsi"/>
                <w:iCs/>
                <w:color w:val="000000" w:themeColor="text1"/>
                <w:sz w:val="20"/>
                <w:szCs w:val="20"/>
              </w:rPr>
              <w:t>PLANEACIÓN ESTRATÉGICA</w:t>
            </w:r>
          </w:p>
        </w:tc>
        <w:tc>
          <w:tcPr>
            <w:tcW w:w="2127" w:type="dxa"/>
          </w:tcPr>
          <w:p w14:paraId="553AC93F" w14:textId="5CCA2742" w:rsidR="7360D3D8" w:rsidRPr="00726620" w:rsidRDefault="001F7E20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DIANA ELIZABETH CERDA OROCIO </w:t>
            </w:r>
          </w:p>
        </w:tc>
        <w:tc>
          <w:tcPr>
            <w:tcW w:w="1672" w:type="dxa"/>
          </w:tcPr>
          <w:p w14:paraId="4B475246" w14:textId="77777777" w:rsidR="7360D3D8" w:rsidRPr="00726620" w:rsidRDefault="7360D3D8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6B2C3D78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9CE8832" w14:textId="0567E6F2" w:rsidR="23F65E46" w:rsidRPr="00726620" w:rsidRDefault="001F7E20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14:paraId="634BC120" w14:textId="44F298BD" w:rsidR="7360D3D8" w:rsidRPr="00726620" w:rsidRDefault="001F7E20" w:rsidP="00AE1C12">
            <w:pPr>
              <w:spacing w:after="0" w:line="240" w:lineRule="auto"/>
              <w:divId w:val="16791139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  <w:lang w:eastAsia="es-MX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  <w:lang w:eastAsia="es-MX"/>
              </w:rPr>
              <w:t>YADIRA ALEJANDRA PALOMO RODRÍGUEZ</w:t>
            </w:r>
          </w:p>
        </w:tc>
        <w:tc>
          <w:tcPr>
            <w:tcW w:w="1701" w:type="dxa"/>
          </w:tcPr>
          <w:p w14:paraId="6C3CD618" w14:textId="77777777" w:rsidR="7360D3D8" w:rsidRPr="00726620" w:rsidRDefault="7360D3D8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4EE3F04" w14:textId="30762B83" w:rsidR="7360D3D8" w:rsidRPr="00726620" w:rsidRDefault="00EE35CB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LAS</w:t>
            </w:r>
            <w:r w:rsidR="001F7E20" w:rsidRPr="00726620">
              <w:rPr>
                <w:rFonts w:eastAsia="Arial" w:cstheme="minorHAnsi"/>
                <w:sz w:val="20"/>
                <w:szCs w:val="20"/>
              </w:rPr>
              <w:t xml:space="preserve"> TIC COMO HERRAMIENTA DE ENSEÑANZA - APRENDIZAJE</w:t>
            </w:r>
          </w:p>
        </w:tc>
        <w:tc>
          <w:tcPr>
            <w:tcW w:w="2127" w:type="dxa"/>
          </w:tcPr>
          <w:p w14:paraId="72F476A9" w14:textId="105EE625" w:rsidR="7360D3D8" w:rsidRPr="00726620" w:rsidRDefault="001F7E20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ORALIA GABRIELA PALMARES VILLARREAL</w:t>
            </w:r>
          </w:p>
        </w:tc>
        <w:tc>
          <w:tcPr>
            <w:tcW w:w="1672" w:type="dxa"/>
          </w:tcPr>
          <w:p w14:paraId="27791520" w14:textId="77777777" w:rsidR="7360D3D8" w:rsidRPr="00726620" w:rsidRDefault="7360D3D8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7360D3D8" w:rsidRPr="00726620" w14:paraId="7A442534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B3F246D" w14:textId="2940F7F9" w:rsidR="23F65E46" w:rsidRPr="00726620" w:rsidRDefault="001F7E20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51BB62F2" w14:textId="77777777" w:rsidR="00AE1C12" w:rsidRDefault="001F7E20" w:rsidP="00AE1C12">
            <w:pPr>
              <w:spacing w:after="0" w:line="240" w:lineRule="auto"/>
              <w:divId w:val="155810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  <w:lang w:eastAsia="es-MX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  <w:lang w:eastAsia="es-MX"/>
              </w:rPr>
              <w:t xml:space="preserve">DANIELA KARIME </w:t>
            </w:r>
          </w:p>
          <w:p w14:paraId="60651893" w14:textId="59AF779E" w:rsidR="7360D3D8" w:rsidRPr="00726620" w:rsidRDefault="001F7E20" w:rsidP="00AE1C12">
            <w:pPr>
              <w:spacing w:after="0" w:line="240" w:lineRule="auto"/>
              <w:divId w:val="155810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  <w:lang w:eastAsia="es-MX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  <w:lang w:eastAsia="es-MX"/>
              </w:rPr>
              <w:t>MUÑIZ LIMÓN</w:t>
            </w:r>
          </w:p>
        </w:tc>
        <w:tc>
          <w:tcPr>
            <w:tcW w:w="1701" w:type="dxa"/>
          </w:tcPr>
          <w:p w14:paraId="216CBB56" w14:textId="77777777" w:rsidR="7360D3D8" w:rsidRPr="00726620" w:rsidRDefault="7360D3D8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35B965A" w14:textId="58184440" w:rsidR="7360D3D8" w:rsidRPr="00726620" w:rsidRDefault="001F7E20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DISEÑO DE PLANEA</w:t>
            </w:r>
            <w:r w:rsidR="00AE1C12">
              <w:rPr>
                <w:rFonts w:eastAsia="Arial" w:cstheme="minorHAnsi"/>
                <w:sz w:val="20"/>
                <w:szCs w:val="20"/>
              </w:rPr>
              <w:t>CIONES DIDÁCTICAS PARA FAVORECER</w:t>
            </w:r>
            <w:r w:rsidRPr="00726620">
              <w:rPr>
                <w:rFonts w:eastAsia="Arial" w:cstheme="minorHAnsi"/>
                <w:sz w:val="20"/>
                <w:szCs w:val="20"/>
              </w:rPr>
              <w:t xml:space="preserve"> EL PROCESO DE ENSEÑANZA APRENDIZAJE</w:t>
            </w:r>
          </w:p>
        </w:tc>
        <w:tc>
          <w:tcPr>
            <w:tcW w:w="2127" w:type="dxa"/>
          </w:tcPr>
          <w:p w14:paraId="4BA3D8CE" w14:textId="09E570A2" w:rsidR="7360D3D8" w:rsidRPr="00726620" w:rsidRDefault="001F7E20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ORALIA GABRIELA PALMARES VILLARREAL </w:t>
            </w:r>
          </w:p>
        </w:tc>
        <w:tc>
          <w:tcPr>
            <w:tcW w:w="1672" w:type="dxa"/>
          </w:tcPr>
          <w:p w14:paraId="67C13611" w14:textId="77777777" w:rsidR="7360D3D8" w:rsidRPr="00726620" w:rsidRDefault="7360D3D8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053181F9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50723DB" w14:textId="4FECF17C" w:rsidR="00AE1C12" w:rsidRPr="00726620" w:rsidRDefault="00AE1C12" w:rsidP="00AE1C1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5DF769E4" w14:textId="623A510F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  <w:lang w:eastAsia="es-MX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BERENICE DEL CARMEN RUIZ RAMOS</w:t>
            </w:r>
          </w:p>
        </w:tc>
        <w:tc>
          <w:tcPr>
            <w:tcW w:w="1701" w:type="dxa"/>
          </w:tcPr>
          <w:p w14:paraId="77A627CA" w14:textId="77777777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517A07" w14:textId="724488C2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EL DESARROLLO INTEGRAL DE ALUMNOS DE PREESCOLAR MEDIANTE EL DISEÑO DE PLANEACIONES</w:t>
            </w:r>
          </w:p>
        </w:tc>
        <w:tc>
          <w:tcPr>
            <w:tcW w:w="2127" w:type="dxa"/>
          </w:tcPr>
          <w:p w14:paraId="1CC32BF2" w14:textId="1B9647C4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ORALIA GABRIELA PALMARES VILLARREA</w:t>
            </w:r>
            <w:r>
              <w:rPr>
                <w:rFonts w:eastAsia="Arial" w:cstheme="minorHAnsi"/>
                <w:sz w:val="20"/>
                <w:szCs w:val="20"/>
              </w:rPr>
              <w:t>L</w:t>
            </w:r>
          </w:p>
        </w:tc>
        <w:tc>
          <w:tcPr>
            <w:tcW w:w="1672" w:type="dxa"/>
          </w:tcPr>
          <w:p w14:paraId="0679AEBF" w14:textId="77777777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31483D94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35445D6" w14:textId="4FF90F37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14:paraId="3A92805D" w14:textId="77777777" w:rsid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DIANA SOFÍA </w:t>
            </w:r>
          </w:p>
          <w:p w14:paraId="7307E5A6" w14:textId="21534116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GONZÁLEZ ZAPATA</w:t>
            </w:r>
          </w:p>
        </w:tc>
        <w:tc>
          <w:tcPr>
            <w:tcW w:w="1701" w:type="dxa"/>
          </w:tcPr>
          <w:p w14:paraId="11021961" w14:textId="77777777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8944C52" w14:textId="02AE2D41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UNA NUEVA FORMA DE PLANEAR</w:t>
            </w:r>
          </w:p>
        </w:tc>
        <w:tc>
          <w:tcPr>
            <w:tcW w:w="2127" w:type="dxa"/>
          </w:tcPr>
          <w:p w14:paraId="0C40B478" w14:textId="1540A260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DOLORES PATRICIA SEGOVIA GÓMEZ</w:t>
            </w:r>
          </w:p>
        </w:tc>
        <w:tc>
          <w:tcPr>
            <w:tcW w:w="1672" w:type="dxa"/>
          </w:tcPr>
          <w:p w14:paraId="2958086E" w14:textId="77777777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0A407B75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B6F1388" w14:textId="20C9A3C6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2F4D2E29" w14:textId="10B029B8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IRLANDA MARGARET CASTILLO MARTÍNEZ</w:t>
            </w:r>
          </w:p>
        </w:tc>
        <w:tc>
          <w:tcPr>
            <w:tcW w:w="1701" w:type="dxa"/>
          </w:tcPr>
          <w:p w14:paraId="3EF0A7FF" w14:textId="77777777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169B7F5" w14:textId="7AF8D8F0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EL ANTES Y DURANTE DE LAS PLANEACIONES DIDÁCTICAS EN LA NUEVA MODALIDAD DE EDUCACIÓN VIRTUAL</w:t>
            </w:r>
          </w:p>
        </w:tc>
        <w:tc>
          <w:tcPr>
            <w:tcW w:w="2127" w:type="dxa"/>
          </w:tcPr>
          <w:p w14:paraId="3FC2EF12" w14:textId="2BA5D575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DOLORES PATRICIA SEGOVIA GÓMEZ</w:t>
            </w:r>
          </w:p>
        </w:tc>
        <w:tc>
          <w:tcPr>
            <w:tcW w:w="1672" w:type="dxa"/>
          </w:tcPr>
          <w:p w14:paraId="345A60CE" w14:textId="77777777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403F107A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6CCE8F4" w14:textId="729CA0E5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65434415" w14:textId="77777777" w:rsid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LUISA LUCIA</w:t>
            </w:r>
          </w:p>
          <w:p w14:paraId="5E11D459" w14:textId="6097D795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HERNANDEZ CRUZ </w:t>
            </w:r>
          </w:p>
        </w:tc>
        <w:tc>
          <w:tcPr>
            <w:tcW w:w="1701" w:type="dxa"/>
          </w:tcPr>
          <w:p w14:paraId="6D0C2FE6" w14:textId="77777777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7967508" w14:textId="1DF2D594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EDUCACIÓN A DISTANCIA: AMBIENTES FORMATIVOS VIRTUALES PARA FAVORECER LA AUTONOMÍA Y EL DESARROLLO DE COMPETEN</w:t>
            </w:r>
            <w:r>
              <w:rPr>
                <w:rFonts w:eastAsia="Arial" w:cstheme="minorHAnsi"/>
                <w:sz w:val="20"/>
                <w:szCs w:val="20"/>
              </w:rPr>
              <w:t>CIAS EN LA EDUCACIÓN PREESCOLAR</w:t>
            </w:r>
          </w:p>
        </w:tc>
        <w:tc>
          <w:tcPr>
            <w:tcW w:w="2127" w:type="dxa"/>
          </w:tcPr>
          <w:p w14:paraId="32146BBB" w14:textId="103C7D77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ROXANA JANET SÁNCHEZ SUÁREZ</w:t>
            </w:r>
          </w:p>
        </w:tc>
        <w:tc>
          <w:tcPr>
            <w:tcW w:w="1672" w:type="dxa"/>
          </w:tcPr>
          <w:p w14:paraId="5475A4C6" w14:textId="77777777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7A6C3EDA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E500561" w14:textId="7DD55358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76E1B95B" w14:textId="4C90CD05" w:rsidR="00AE1C12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KARLA CECILIA</w:t>
            </w:r>
          </w:p>
          <w:p w14:paraId="08826861" w14:textId="75B33413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MARTINEZ ESPINOSA </w:t>
            </w:r>
          </w:p>
        </w:tc>
        <w:tc>
          <w:tcPr>
            <w:tcW w:w="1701" w:type="dxa"/>
          </w:tcPr>
          <w:p w14:paraId="5F5BEBEC" w14:textId="17285920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67EA1D5" w14:textId="2822DA97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LAS TIC</w:t>
            </w:r>
            <w:r w:rsidRPr="00726620">
              <w:rPr>
                <w:rFonts w:eastAsia="Arial" w:cstheme="minorHAnsi"/>
                <w:sz w:val="20"/>
                <w:szCs w:val="20"/>
              </w:rPr>
              <w:t xml:space="preserve"> COMO HERRAMIENTA PARA GENERAR AMBIENTES DE APRENDIZAJE</w:t>
            </w:r>
          </w:p>
        </w:tc>
        <w:tc>
          <w:tcPr>
            <w:tcW w:w="2127" w:type="dxa"/>
          </w:tcPr>
          <w:p w14:paraId="46393C7D" w14:textId="2318A110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ROXANA JANET SÁNCHEZ SUÁREZ</w:t>
            </w:r>
          </w:p>
        </w:tc>
        <w:tc>
          <w:tcPr>
            <w:tcW w:w="1672" w:type="dxa"/>
          </w:tcPr>
          <w:p w14:paraId="40033779" w14:textId="3926A1A7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6E860EFB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9843CFA" w14:textId="7BEB555F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2EFB3B12" w14:textId="7715FB27" w:rsid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>ALEJANDRA ABIGAIL</w:t>
            </w:r>
          </w:p>
          <w:p w14:paraId="6C46D03A" w14:textId="024BBF6C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6620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BUSTOS GUTIERREZ </w:t>
            </w:r>
          </w:p>
        </w:tc>
        <w:tc>
          <w:tcPr>
            <w:tcW w:w="1701" w:type="dxa"/>
          </w:tcPr>
          <w:p w14:paraId="27C9C5ED" w14:textId="02E2F96C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3FFC16C" w14:textId="603CDB2D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EL R</w:t>
            </w:r>
            <w:r>
              <w:rPr>
                <w:rFonts w:eastAsia="Arial" w:cstheme="minorHAnsi"/>
                <w:sz w:val="20"/>
                <w:szCs w:val="20"/>
              </w:rPr>
              <w:t>ETO DE DISEÑAR PLANEACIONES DIDÁCTICAS EN UNA EDUCACIÓ</w:t>
            </w:r>
            <w:r w:rsidRPr="00726620">
              <w:rPr>
                <w:rFonts w:eastAsia="Arial" w:cstheme="minorHAnsi"/>
                <w:sz w:val="20"/>
                <w:szCs w:val="20"/>
              </w:rPr>
              <w:t xml:space="preserve">N A DISTANCIA </w:t>
            </w:r>
          </w:p>
        </w:tc>
        <w:tc>
          <w:tcPr>
            <w:tcW w:w="2127" w:type="dxa"/>
          </w:tcPr>
          <w:p w14:paraId="19B148AF" w14:textId="77777777" w:rsid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ROSA VELIA </w:t>
            </w:r>
          </w:p>
          <w:p w14:paraId="549DAB15" w14:textId="413E144D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DEL RIO TIJERINA </w:t>
            </w:r>
          </w:p>
        </w:tc>
        <w:tc>
          <w:tcPr>
            <w:tcW w:w="1672" w:type="dxa"/>
          </w:tcPr>
          <w:p w14:paraId="404A4E2C" w14:textId="02A22E8C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3AC2A5F4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6D6DE57" w14:textId="0E3707D7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66D5B1F0" w14:textId="2F182F90" w:rsidR="00AE1C12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KARLA CAROLINA</w:t>
            </w:r>
          </w:p>
          <w:p w14:paraId="4577DB2C" w14:textId="6CC5442F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GARCIA SAUCEDO </w:t>
            </w:r>
          </w:p>
        </w:tc>
        <w:tc>
          <w:tcPr>
            <w:tcW w:w="1701" w:type="dxa"/>
          </w:tcPr>
          <w:p w14:paraId="17E4EAA4" w14:textId="1E81B24B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0EDB07" w14:textId="4CEBDDB3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ESTRATEGIAS DE SOLUCIÓN ANTE UNA PROBLEMÁTICA SOCIOEDUCATIVA, APLICANDO UN PROYECTO COLABORATIVO</w:t>
            </w:r>
          </w:p>
        </w:tc>
        <w:tc>
          <w:tcPr>
            <w:tcW w:w="2127" w:type="dxa"/>
          </w:tcPr>
          <w:p w14:paraId="059DA6B1" w14:textId="77777777" w:rsidR="00AE1C12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ROSA VELIA </w:t>
            </w:r>
          </w:p>
          <w:p w14:paraId="2F855161" w14:textId="0C108A2D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DEL RIO TIJERINA</w:t>
            </w:r>
          </w:p>
        </w:tc>
        <w:tc>
          <w:tcPr>
            <w:tcW w:w="1672" w:type="dxa"/>
          </w:tcPr>
          <w:p w14:paraId="45310AB1" w14:textId="4C14B8DF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1218EBA2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EE861FE" w14:textId="70346CFD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14:paraId="50F86EC9" w14:textId="7CFEE498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DANIELA PAOLA ESPINOZA VILLARREAL</w:t>
            </w:r>
          </w:p>
        </w:tc>
        <w:tc>
          <w:tcPr>
            <w:tcW w:w="1701" w:type="dxa"/>
          </w:tcPr>
          <w:p w14:paraId="069C5ED6" w14:textId="14426848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5207968" w14:textId="435D2209" w:rsidR="00AE1C12" w:rsidRP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Verdana" w:cstheme="minorHAnsi"/>
                <w:bCs/>
                <w:color w:val="000000" w:themeColor="text1"/>
                <w:sz w:val="20"/>
                <w:szCs w:val="20"/>
              </w:rPr>
            </w:pPr>
            <w:r w:rsidRPr="00AE1C12">
              <w:rPr>
                <w:rFonts w:eastAsia="Verdana" w:cstheme="minorHAnsi"/>
                <w:bCs/>
                <w:color w:val="000000" w:themeColor="text1"/>
                <w:sz w:val="20"/>
                <w:szCs w:val="20"/>
              </w:rPr>
              <w:t xml:space="preserve">ESTRATEGIAS PARA PROMOVER LA INCLUSIÓN </w:t>
            </w:r>
          </w:p>
        </w:tc>
        <w:tc>
          <w:tcPr>
            <w:tcW w:w="2127" w:type="dxa"/>
          </w:tcPr>
          <w:p w14:paraId="7191AAD3" w14:textId="77777777" w:rsid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MARLENE </w:t>
            </w:r>
          </w:p>
          <w:p w14:paraId="4BBB10B5" w14:textId="7C534F9E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MÚZQUIZ FLORES</w:t>
            </w:r>
          </w:p>
        </w:tc>
        <w:tc>
          <w:tcPr>
            <w:tcW w:w="1672" w:type="dxa"/>
          </w:tcPr>
          <w:p w14:paraId="6B279BB7" w14:textId="7D580004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292554A5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45F9246" w14:textId="2646145B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05E49FE" w14:textId="2EF2385D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LARISSA ELIZABETH DÁVILA PATLÁN</w:t>
            </w:r>
          </w:p>
        </w:tc>
        <w:tc>
          <w:tcPr>
            <w:tcW w:w="1701" w:type="dxa"/>
          </w:tcPr>
          <w:p w14:paraId="201B4022" w14:textId="45169F80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74FC804" w14:textId="61CF103D" w:rsidR="00AE1C12" w:rsidRPr="00AE1C12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bCs/>
                <w:color w:val="000000" w:themeColor="text1"/>
                <w:sz w:val="20"/>
                <w:szCs w:val="20"/>
              </w:rPr>
            </w:pPr>
            <w:r w:rsidRPr="00AE1C12">
              <w:rPr>
                <w:rFonts w:eastAsia="Verdana" w:cstheme="minorHAnsi"/>
                <w:bCs/>
                <w:color w:val="000000" w:themeColor="text1"/>
                <w:sz w:val="20"/>
                <w:szCs w:val="20"/>
              </w:rPr>
              <w:t>ACTIVIDADES DIDÁCTICAS QUE PROMUEVEN EL DESARROLLO DE AMBIENTES FORMATIVOS EN ALUMNOS DE PREESCOLAR</w:t>
            </w:r>
          </w:p>
        </w:tc>
        <w:tc>
          <w:tcPr>
            <w:tcW w:w="2127" w:type="dxa"/>
          </w:tcPr>
          <w:p w14:paraId="2322610D" w14:textId="77777777" w:rsidR="00AE1C12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MARLENE </w:t>
            </w:r>
          </w:p>
          <w:p w14:paraId="0F535B8E" w14:textId="78F204EA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MÚZQUIZ FLORES</w:t>
            </w:r>
          </w:p>
        </w:tc>
        <w:tc>
          <w:tcPr>
            <w:tcW w:w="1672" w:type="dxa"/>
          </w:tcPr>
          <w:p w14:paraId="186B9C46" w14:textId="64D23F27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1A3E6A70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7FE4167" w14:textId="6987B701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41D7BD19" w14:textId="77777777" w:rsid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YOLANDA ANAHÍ </w:t>
            </w:r>
          </w:p>
          <w:p w14:paraId="37980372" w14:textId="0C7E3D21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LOERA NAVARRO</w:t>
            </w:r>
          </w:p>
        </w:tc>
        <w:tc>
          <w:tcPr>
            <w:tcW w:w="1701" w:type="dxa"/>
          </w:tcPr>
          <w:p w14:paraId="6EB07822" w14:textId="1F5B3875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C329C18" w14:textId="076C22CE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726620">
              <w:rPr>
                <w:rFonts w:eastAsia="Calibri" w:cstheme="minorHAnsi"/>
                <w:sz w:val="20"/>
                <w:szCs w:val="20"/>
              </w:rPr>
              <w:t>LA IMPORTANCIA DE INVOLUCRAR A LOS PADRES DE FAMILIA EN LAS ACTIVIDADES DEL JARDÍN DE NIÑOS</w:t>
            </w:r>
          </w:p>
        </w:tc>
        <w:tc>
          <w:tcPr>
            <w:tcW w:w="2127" w:type="dxa"/>
          </w:tcPr>
          <w:p w14:paraId="77B37300" w14:textId="77777777" w:rsid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FABIOLA </w:t>
            </w:r>
          </w:p>
          <w:p w14:paraId="4C8297FB" w14:textId="3A4FB9B7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VALERO TORRES</w:t>
            </w:r>
          </w:p>
        </w:tc>
        <w:tc>
          <w:tcPr>
            <w:tcW w:w="1672" w:type="dxa"/>
          </w:tcPr>
          <w:p w14:paraId="6E0F9F02" w14:textId="0A519447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7280E9A7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EB43D8F" w14:textId="16849A4D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34FB933B" w14:textId="77777777" w:rsidR="00AE1C12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ANA LILIA </w:t>
            </w:r>
          </w:p>
          <w:p w14:paraId="48AAA872" w14:textId="324BFC54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RETTA RIOJAS</w:t>
            </w:r>
          </w:p>
        </w:tc>
        <w:tc>
          <w:tcPr>
            <w:tcW w:w="1701" w:type="dxa"/>
          </w:tcPr>
          <w:p w14:paraId="3BECD35C" w14:textId="2ECB734F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68B339D" w14:textId="0A5BB16D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Calibri" w:cstheme="minorHAnsi"/>
                <w:sz w:val="20"/>
                <w:szCs w:val="20"/>
                <w:lang w:val="es"/>
              </w:rPr>
              <w:t>LAS TIC COMO HERRAMIENTA DE ENSEÑANZA EN LA MODALIDAD VIRTUAL</w:t>
            </w:r>
          </w:p>
        </w:tc>
        <w:tc>
          <w:tcPr>
            <w:tcW w:w="2127" w:type="dxa"/>
          </w:tcPr>
          <w:p w14:paraId="1F947EEB" w14:textId="77777777" w:rsidR="00AE1C12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FABIOLA </w:t>
            </w:r>
          </w:p>
          <w:p w14:paraId="4F4EEF1F" w14:textId="1ED5C441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VALERO TORRES</w:t>
            </w:r>
          </w:p>
        </w:tc>
        <w:tc>
          <w:tcPr>
            <w:tcW w:w="1672" w:type="dxa"/>
          </w:tcPr>
          <w:p w14:paraId="044A51C9" w14:textId="11FD2DC6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0D0366EC" w14:textId="77777777" w:rsidTr="00AE1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06E1A07" w14:textId="782035E4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213CB150" w14:textId="767090CD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VIRGINIA LIBERTAD REYNA HIDALGO</w:t>
            </w:r>
          </w:p>
        </w:tc>
        <w:tc>
          <w:tcPr>
            <w:tcW w:w="1701" w:type="dxa"/>
          </w:tcPr>
          <w:p w14:paraId="7C36EA52" w14:textId="4314DB0B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4E1D6F3" w14:textId="7E5A79FD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LA EDUCACIÓN EN ZONAS MARGINADAS</w:t>
            </w:r>
          </w:p>
        </w:tc>
        <w:tc>
          <w:tcPr>
            <w:tcW w:w="2127" w:type="dxa"/>
          </w:tcPr>
          <w:p w14:paraId="09D6C503" w14:textId="77777777" w:rsidR="00AE1C12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SILVIA ERIKA </w:t>
            </w:r>
          </w:p>
          <w:p w14:paraId="7B219F38" w14:textId="0F50BDF0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SAGAHÓN SOLÍS</w:t>
            </w:r>
          </w:p>
        </w:tc>
        <w:tc>
          <w:tcPr>
            <w:tcW w:w="1672" w:type="dxa"/>
          </w:tcPr>
          <w:p w14:paraId="601DCE38" w14:textId="513999AB" w:rsidR="00AE1C12" w:rsidRPr="00726620" w:rsidRDefault="00AE1C12" w:rsidP="00AE1C1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E1C12" w:rsidRPr="00726620" w14:paraId="3ABC356A" w14:textId="77777777" w:rsidTr="00AE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A55A8CB" w14:textId="06C05555" w:rsidR="00AE1C12" w:rsidRPr="00726620" w:rsidRDefault="00AE1C12" w:rsidP="00AE1C12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0B886412" w14:textId="2780047E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DANIELA GUADALUPE QUILANTAN RANGEL</w:t>
            </w:r>
          </w:p>
        </w:tc>
        <w:tc>
          <w:tcPr>
            <w:tcW w:w="1701" w:type="dxa"/>
          </w:tcPr>
          <w:p w14:paraId="4B6C4E0B" w14:textId="2A9B23B3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B8E8D3C" w14:textId="4DB9D3C2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ESTRATEGIAS PARA LA CONSTRUCCIÓN Y PROMOCIÓN DE UNA EDUCACIÓN </w:t>
            </w:r>
            <w:r w:rsidR="009C7ADD">
              <w:rPr>
                <w:rFonts w:eastAsia="Arial" w:cstheme="minorHAnsi"/>
                <w:sz w:val="20"/>
                <w:szCs w:val="20"/>
              </w:rPr>
              <w:t>PREESCOLAR CON PERSPECTIVA DE GÉ</w:t>
            </w:r>
            <w:r w:rsidRPr="00726620">
              <w:rPr>
                <w:rFonts w:eastAsia="Arial" w:cstheme="minorHAnsi"/>
                <w:sz w:val="20"/>
                <w:szCs w:val="20"/>
              </w:rPr>
              <w:t>NERO</w:t>
            </w:r>
          </w:p>
        </w:tc>
        <w:tc>
          <w:tcPr>
            <w:tcW w:w="2127" w:type="dxa"/>
          </w:tcPr>
          <w:p w14:paraId="3308C6D2" w14:textId="77777777" w:rsidR="00AE1C12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SILVIA ERIKA </w:t>
            </w:r>
          </w:p>
          <w:p w14:paraId="166B179D" w14:textId="72C025FA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SAGAHÓN SOLÍS</w:t>
            </w:r>
          </w:p>
        </w:tc>
        <w:tc>
          <w:tcPr>
            <w:tcW w:w="1672" w:type="dxa"/>
          </w:tcPr>
          <w:p w14:paraId="30234204" w14:textId="42334DB6" w:rsidR="00AE1C12" w:rsidRPr="00726620" w:rsidRDefault="00AE1C12" w:rsidP="00AE1C1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4E67FC46" w14:textId="77777777" w:rsidR="44E42A3C" w:rsidRDefault="44E42A3C" w:rsidP="7360D3D8">
      <w:r w:rsidRPr="7360D3D8">
        <w:t xml:space="preserve">  </w:t>
      </w:r>
    </w:p>
    <w:p w14:paraId="0645EF1C" w14:textId="77777777" w:rsidR="7360D3D8" w:rsidRDefault="7360D3D8" w:rsidP="7360D3D8"/>
    <w:p w14:paraId="43F2CB4E" w14:textId="77777777" w:rsidR="7360D3D8" w:rsidRDefault="7360D3D8" w:rsidP="7360D3D8">
      <w:pPr>
        <w:spacing w:after="0"/>
        <w:jc w:val="both"/>
      </w:pPr>
    </w:p>
    <w:p w14:paraId="546E49C6" w14:textId="77777777" w:rsidR="7360D3D8" w:rsidRDefault="7360D3D8" w:rsidP="7360D3D8">
      <w:pPr>
        <w:spacing w:after="0"/>
        <w:jc w:val="both"/>
      </w:pPr>
    </w:p>
    <w:p w14:paraId="261113FD" w14:textId="77777777" w:rsidR="44E42A3C" w:rsidRDefault="44E42A3C" w:rsidP="7360D3D8">
      <w:pPr>
        <w:spacing w:after="0"/>
        <w:jc w:val="both"/>
      </w:pPr>
      <w:r w:rsidRPr="7360D3D8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60D3D8">
        <w:t>_____________________________</w:t>
      </w:r>
    </w:p>
    <w:p w14:paraId="78388954" w14:textId="77777777" w:rsidR="44E42A3C" w:rsidRDefault="44E42A3C" w:rsidP="7360D3D8">
      <w:pPr>
        <w:spacing w:after="0"/>
        <w:jc w:val="both"/>
        <w:rPr>
          <w:sz w:val="20"/>
          <w:szCs w:val="20"/>
        </w:rPr>
      </w:pPr>
      <w:r w:rsidRPr="7360D3D8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60D3D8">
        <w:t xml:space="preserve">            </w:t>
      </w:r>
      <w:r w:rsidRPr="7360D3D8">
        <w:rPr>
          <w:sz w:val="20"/>
          <w:szCs w:val="20"/>
        </w:rPr>
        <w:t>FIRMA DEL COORDINADOR DE TITULACIÓN</w:t>
      </w:r>
    </w:p>
    <w:p w14:paraId="2BF9531A" w14:textId="77777777" w:rsidR="7360D3D8" w:rsidRDefault="7360D3D8" w:rsidP="7360D3D8">
      <w:pPr>
        <w:spacing w:after="0"/>
        <w:jc w:val="both"/>
        <w:rPr>
          <w:sz w:val="20"/>
          <w:szCs w:val="20"/>
        </w:rPr>
      </w:pPr>
    </w:p>
    <w:p w14:paraId="16F5E264" w14:textId="77777777" w:rsidR="006F17FC" w:rsidRPr="002C6D44" w:rsidRDefault="006F17FC">
      <w:pPr>
        <w:rPr>
          <w:rFonts w:cstheme="minorHAnsi"/>
        </w:rPr>
      </w:pPr>
    </w:p>
    <w:sectPr w:rsidR="006F17FC" w:rsidRPr="002C6D44" w:rsidSect="00DA5927"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D9E2D" w14:textId="77777777" w:rsidR="00181CA6" w:rsidRDefault="00181CA6">
      <w:pPr>
        <w:spacing w:after="0" w:line="240" w:lineRule="auto"/>
      </w:pPr>
      <w:r>
        <w:separator/>
      </w:r>
    </w:p>
  </w:endnote>
  <w:endnote w:type="continuationSeparator" w:id="0">
    <w:p w14:paraId="567A8415" w14:textId="77777777" w:rsidR="00181CA6" w:rsidRDefault="0018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8E2ED" w14:textId="77777777" w:rsidR="00BB5AAB" w:rsidRDefault="00F53851" w:rsidP="00BB5AA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611728" wp14:editId="00C226B6">
              <wp:simplePos x="0" y="0"/>
              <wp:positionH relativeFrom="column">
                <wp:posOffset>8048625</wp:posOffset>
              </wp:positionH>
              <wp:positionV relativeFrom="paragraph">
                <wp:posOffset>8890</wp:posOffset>
              </wp:positionV>
              <wp:extent cx="619125" cy="5524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0B056" w14:textId="77777777" w:rsidR="00BB5AAB" w:rsidRDefault="00F53851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4992C7C" wp14:editId="034C4068">
                                <wp:extent cx="450850" cy="457200"/>
                                <wp:effectExtent l="0" t="0" r="635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08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117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633.75pt;margin-top:.7pt;width:48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" stroked="f">
              <v:textbox>
                <w:txbxContent>
                  <w:p w14:paraId="2A50B056" w14:textId="77777777" w:rsidR="00BB5AAB" w:rsidRDefault="00F53851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4992C7C" wp14:editId="034C4068">
                          <wp:extent cx="450850" cy="457200"/>
                          <wp:effectExtent l="0" t="0" r="635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08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59FA">
      <w:t>ENEP-T-F-07</w:t>
    </w:r>
  </w:p>
  <w:p w14:paraId="21467DEF" w14:textId="77777777" w:rsidR="00BB5AAB" w:rsidRDefault="00C96E7C" w:rsidP="00BB5AAB">
    <w:pPr>
      <w:pStyle w:val="Piedepgina"/>
    </w:pPr>
    <w:r>
      <w:t>V01</w:t>
    </w:r>
    <w:r w:rsidR="00BA59FA">
      <w:t>/0</w:t>
    </w:r>
    <w:r>
      <w:t>32019</w:t>
    </w:r>
  </w:p>
  <w:p w14:paraId="2859F984" w14:textId="77777777" w:rsidR="00BB5AAB" w:rsidRDefault="00181CA6" w:rsidP="00BB5AA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20D38" w14:textId="77777777" w:rsidR="00181CA6" w:rsidRDefault="00181CA6">
      <w:pPr>
        <w:spacing w:after="0" w:line="240" w:lineRule="auto"/>
      </w:pPr>
      <w:r>
        <w:separator/>
      </w:r>
    </w:p>
  </w:footnote>
  <w:footnote w:type="continuationSeparator" w:id="0">
    <w:p w14:paraId="57CD47E9" w14:textId="77777777" w:rsidR="00181CA6" w:rsidRDefault="00181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44"/>
    <w:rsid w:val="00031E62"/>
    <w:rsid w:val="00154AAC"/>
    <w:rsid w:val="001630FF"/>
    <w:rsid w:val="00181444"/>
    <w:rsid w:val="00181CA6"/>
    <w:rsid w:val="0019198D"/>
    <w:rsid w:val="001F7E20"/>
    <w:rsid w:val="00261DDD"/>
    <w:rsid w:val="002A2EF3"/>
    <w:rsid w:val="002B3417"/>
    <w:rsid w:val="002C59C3"/>
    <w:rsid w:val="002C6D44"/>
    <w:rsid w:val="002D346A"/>
    <w:rsid w:val="00334A65"/>
    <w:rsid w:val="00393ECD"/>
    <w:rsid w:val="00492411"/>
    <w:rsid w:val="004C62D8"/>
    <w:rsid w:val="00573F67"/>
    <w:rsid w:val="005F240B"/>
    <w:rsid w:val="00624D6F"/>
    <w:rsid w:val="0063260E"/>
    <w:rsid w:val="006F17FC"/>
    <w:rsid w:val="006F7B82"/>
    <w:rsid w:val="00726620"/>
    <w:rsid w:val="00756628"/>
    <w:rsid w:val="007C20DC"/>
    <w:rsid w:val="008531FE"/>
    <w:rsid w:val="00884BAA"/>
    <w:rsid w:val="0088C5A7"/>
    <w:rsid w:val="008B703F"/>
    <w:rsid w:val="009C7ADD"/>
    <w:rsid w:val="00A355C6"/>
    <w:rsid w:val="00A653D4"/>
    <w:rsid w:val="00A95B7C"/>
    <w:rsid w:val="00AE1C12"/>
    <w:rsid w:val="00AE32C4"/>
    <w:rsid w:val="00B3553A"/>
    <w:rsid w:val="00BA59FA"/>
    <w:rsid w:val="00BB6E19"/>
    <w:rsid w:val="00BD37FF"/>
    <w:rsid w:val="00C105F4"/>
    <w:rsid w:val="00C619FB"/>
    <w:rsid w:val="00C96E7C"/>
    <w:rsid w:val="00D5599E"/>
    <w:rsid w:val="00D71408"/>
    <w:rsid w:val="00DE194C"/>
    <w:rsid w:val="00E15C01"/>
    <w:rsid w:val="00E99368"/>
    <w:rsid w:val="00EE35CB"/>
    <w:rsid w:val="00EE427A"/>
    <w:rsid w:val="00F53851"/>
    <w:rsid w:val="00FF6C37"/>
    <w:rsid w:val="012CD602"/>
    <w:rsid w:val="019D1EED"/>
    <w:rsid w:val="02286380"/>
    <w:rsid w:val="0293C975"/>
    <w:rsid w:val="0336485E"/>
    <w:rsid w:val="04269C95"/>
    <w:rsid w:val="04DC7DD0"/>
    <w:rsid w:val="06652C50"/>
    <w:rsid w:val="06D85C7F"/>
    <w:rsid w:val="08C7AF28"/>
    <w:rsid w:val="0A05A7A4"/>
    <w:rsid w:val="0A11DC73"/>
    <w:rsid w:val="0AC882DF"/>
    <w:rsid w:val="0B93D39B"/>
    <w:rsid w:val="0D2EED56"/>
    <w:rsid w:val="0EA9CE67"/>
    <w:rsid w:val="0F99EBA7"/>
    <w:rsid w:val="10B4E1D9"/>
    <w:rsid w:val="10C143DA"/>
    <w:rsid w:val="110AA706"/>
    <w:rsid w:val="1135E476"/>
    <w:rsid w:val="113D9F55"/>
    <w:rsid w:val="11C14D9A"/>
    <w:rsid w:val="1232EC60"/>
    <w:rsid w:val="124163BC"/>
    <w:rsid w:val="126B2A2F"/>
    <w:rsid w:val="12993110"/>
    <w:rsid w:val="12A37519"/>
    <w:rsid w:val="12FA8135"/>
    <w:rsid w:val="133C5E5D"/>
    <w:rsid w:val="136FBCEF"/>
    <w:rsid w:val="1380BFB8"/>
    <w:rsid w:val="143F457A"/>
    <w:rsid w:val="1463E1EF"/>
    <w:rsid w:val="151C9019"/>
    <w:rsid w:val="16ED8157"/>
    <w:rsid w:val="1714D4DF"/>
    <w:rsid w:val="1751C890"/>
    <w:rsid w:val="1834A7F9"/>
    <w:rsid w:val="184DBAB8"/>
    <w:rsid w:val="18FD1ED1"/>
    <w:rsid w:val="197FD2A8"/>
    <w:rsid w:val="1983CC0B"/>
    <w:rsid w:val="1AAF6E9D"/>
    <w:rsid w:val="1AD18F33"/>
    <w:rsid w:val="1AD261E7"/>
    <w:rsid w:val="1AD3C277"/>
    <w:rsid w:val="1B199165"/>
    <w:rsid w:val="1B3CEF40"/>
    <w:rsid w:val="1C03844F"/>
    <w:rsid w:val="1C312F02"/>
    <w:rsid w:val="1C39CEF8"/>
    <w:rsid w:val="1C489854"/>
    <w:rsid w:val="1CB561C6"/>
    <w:rsid w:val="1CC82EDF"/>
    <w:rsid w:val="1D085081"/>
    <w:rsid w:val="1D32A7F3"/>
    <w:rsid w:val="1F2AEE7F"/>
    <w:rsid w:val="1F5AD6AC"/>
    <w:rsid w:val="1F69B965"/>
    <w:rsid w:val="2042FD60"/>
    <w:rsid w:val="2076A4B5"/>
    <w:rsid w:val="207BDCA7"/>
    <w:rsid w:val="20BBF687"/>
    <w:rsid w:val="22936059"/>
    <w:rsid w:val="22FA84F5"/>
    <w:rsid w:val="2327D212"/>
    <w:rsid w:val="23D5CC5F"/>
    <w:rsid w:val="23F65E46"/>
    <w:rsid w:val="24096C85"/>
    <w:rsid w:val="243451A8"/>
    <w:rsid w:val="24B50CA1"/>
    <w:rsid w:val="24CFB449"/>
    <w:rsid w:val="254D7514"/>
    <w:rsid w:val="256D427B"/>
    <w:rsid w:val="25C788E1"/>
    <w:rsid w:val="2660266F"/>
    <w:rsid w:val="266E3BB3"/>
    <w:rsid w:val="2922DB6A"/>
    <w:rsid w:val="29331DA6"/>
    <w:rsid w:val="29FD0FC3"/>
    <w:rsid w:val="2AB2188B"/>
    <w:rsid w:val="2ACF2D62"/>
    <w:rsid w:val="2AE2DE4F"/>
    <w:rsid w:val="2C096EC3"/>
    <w:rsid w:val="2D993E0E"/>
    <w:rsid w:val="2DBC5ED1"/>
    <w:rsid w:val="2E23B246"/>
    <w:rsid w:val="2FC3314D"/>
    <w:rsid w:val="309F4F5C"/>
    <w:rsid w:val="3118B4D6"/>
    <w:rsid w:val="313195C9"/>
    <w:rsid w:val="31FC685C"/>
    <w:rsid w:val="3205EA12"/>
    <w:rsid w:val="32DB7276"/>
    <w:rsid w:val="339838BD"/>
    <w:rsid w:val="33C0B159"/>
    <w:rsid w:val="33C1291D"/>
    <w:rsid w:val="34087F92"/>
    <w:rsid w:val="342C6CBC"/>
    <w:rsid w:val="34500E2E"/>
    <w:rsid w:val="3524D372"/>
    <w:rsid w:val="35893101"/>
    <w:rsid w:val="35F70C39"/>
    <w:rsid w:val="368C4A87"/>
    <w:rsid w:val="369EF795"/>
    <w:rsid w:val="36CE1C50"/>
    <w:rsid w:val="37306D57"/>
    <w:rsid w:val="394159BC"/>
    <w:rsid w:val="3A16F956"/>
    <w:rsid w:val="3AFB6FB3"/>
    <w:rsid w:val="3B878CDD"/>
    <w:rsid w:val="3BAD1C24"/>
    <w:rsid w:val="3C2EA308"/>
    <w:rsid w:val="3C5B2013"/>
    <w:rsid w:val="3D3E1677"/>
    <w:rsid w:val="3DB6B2A4"/>
    <w:rsid w:val="3E6D6D05"/>
    <w:rsid w:val="3F21CB24"/>
    <w:rsid w:val="3F374B2B"/>
    <w:rsid w:val="3F3BB0D0"/>
    <w:rsid w:val="40A669C0"/>
    <w:rsid w:val="4327B5CB"/>
    <w:rsid w:val="43AC80B2"/>
    <w:rsid w:val="43C58147"/>
    <w:rsid w:val="43D11CAD"/>
    <w:rsid w:val="4433B077"/>
    <w:rsid w:val="44A9F9F7"/>
    <w:rsid w:val="44E42A3C"/>
    <w:rsid w:val="44F7FE2F"/>
    <w:rsid w:val="4568B25D"/>
    <w:rsid w:val="459A15DC"/>
    <w:rsid w:val="465F568D"/>
    <w:rsid w:val="476B13BC"/>
    <w:rsid w:val="4780E3C0"/>
    <w:rsid w:val="48114FFA"/>
    <w:rsid w:val="4830DEB4"/>
    <w:rsid w:val="4893E93F"/>
    <w:rsid w:val="48A5E1CA"/>
    <w:rsid w:val="495C7BCA"/>
    <w:rsid w:val="49BBEC35"/>
    <w:rsid w:val="4A8193A9"/>
    <w:rsid w:val="4A8F9964"/>
    <w:rsid w:val="4AAFE201"/>
    <w:rsid w:val="4B718B0C"/>
    <w:rsid w:val="4B9BB087"/>
    <w:rsid w:val="4BB907A5"/>
    <w:rsid w:val="4BFC07BE"/>
    <w:rsid w:val="4C3E84DF"/>
    <w:rsid w:val="4CC11938"/>
    <w:rsid w:val="4D5C440F"/>
    <w:rsid w:val="4E977DB7"/>
    <w:rsid w:val="4F861EE0"/>
    <w:rsid w:val="507F3870"/>
    <w:rsid w:val="50B4500C"/>
    <w:rsid w:val="5121EF41"/>
    <w:rsid w:val="5149412A"/>
    <w:rsid w:val="51FD6E52"/>
    <w:rsid w:val="520A0608"/>
    <w:rsid w:val="5318C6B9"/>
    <w:rsid w:val="53AD5E85"/>
    <w:rsid w:val="55545E48"/>
    <w:rsid w:val="55922E93"/>
    <w:rsid w:val="55B4975A"/>
    <w:rsid w:val="55CFAC1F"/>
    <w:rsid w:val="5615A8BE"/>
    <w:rsid w:val="5622E1C1"/>
    <w:rsid w:val="562A5D45"/>
    <w:rsid w:val="56EC7C5B"/>
    <w:rsid w:val="573511F3"/>
    <w:rsid w:val="57A2BBAD"/>
    <w:rsid w:val="57E9A1BE"/>
    <w:rsid w:val="58729C99"/>
    <w:rsid w:val="58F5F2E8"/>
    <w:rsid w:val="58FA4554"/>
    <w:rsid w:val="5937CE73"/>
    <w:rsid w:val="59387F02"/>
    <w:rsid w:val="598C5A46"/>
    <w:rsid w:val="59B0D1F7"/>
    <w:rsid w:val="5A16BF27"/>
    <w:rsid w:val="5A2041EA"/>
    <w:rsid w:val="5AB448F7"/>
    <w:rsid w:val="5AE6B457"/>
    <w:rsid w:val="5AFCC6D8"/>
    <w:rsid w:val="5B3F8C5B"/>
    <w:rsid w:val="5B6A1E1A"/>
    <w:rsid w:val="5C62277B"/>
    <w:rsid w:val="5D2B17ED"/>
    <w:rsid w:val="5D307160"/>
    <w:rsid w:val="5D540588"/>
    <w:rsid w:val="5E22AB88"/>
    <w:rsid w:val="5ED15D0D"/>
    <w:rsid w:val="5F20AB4D"/>
    <w:rsid w:val="5FD61DCD"/>
    <w:rsid w:val="60D4A7EC"/>
    <w:rsid w:val="618F4797"/>
    <w:rsid w:val="61CD267B"/>
    <w:rsid w:val="61D225E6"/>
    <w:rsid w:val="6270784D"/>
    <w:rsid w:val="62C87F5A"/>
    <w:rsid w:val="630D7C2F"/>
    <w:rsid w:val="633C108B"/>
    <w:rsid w:val="642826F0"/>
    <w:rsid w:val="649EF33C"/>
    <w:rsid w:val="64A05730"/>
    <w:rsid w:val="6551ADFD"/>
    <w:rsid w:val="6569F4C3"/>
    <w:rsid w:val="65828C37"/>
    <w:rsid w:val="65F77D9B"/>
    <w:rsid w:val="66FA36C5"/>
    <w:rsid w:val="6A8DB581"/>
    <w:rsid w:val="6AE478AC"/>
    <w:rsid w:val="6CBE5858"/>
    <w:rsid w:val="6D6865E7"/>
    <w:rsid w:val="6DF6901E"/>
    <w:rsid w:val="6F02BB91"/>
    <w:rsid w:val="6F0F7AD0"/>
    <w:rsid w:val="6F4684B5"/>
    <w:rsid w:val="6F64FCD5"/>
    <w:rsid w:val="6FCEDC1A"/>
    <w:rsid w:val="6FD2BDD8"/>
    <w:rsid w:val="70A9B99C"/>
    <w:rsid w:val="7135A4EC"/>
    <w:rsid w:val="71847AF1"/>
    <w:rsid w:val="71FB034A"/>
    <w:rsid w:val="723695B6"/>
    <w:rsid w:val="723A5C53"/>
    <w:rsid w:val="72820321"/>
    <w:rsid w:val="72B0D8E4"/>
    <w:rsid w:val="72C9EC0F"/>
    <w:rsid w:val="72F3DA61"/>
    <w:rsid w:val="734DDEE0"/>
    <w:rsid w:val="7360D3D8"/>
    <w:rsid w:val="738398B5"/>
    <w:rsid w:val="7387082C"/>
    <w:rsid w:val="743AB08E"/>
    <w:rsid w:val="744E0113"/>
    <w:rsid w:val="745C8524"/>
    <w:rsid w:val="7481B6F0"/>
    <w:rsid w:val="74C2A164"/>
    <w:rsid w:val="7536E588"/>
    <w:rsid w:val="75B1405C"/>
    <w:rsid w:val="7633FE20"/>
    <w:rsid w:val="76EF287C"/>
    <w:rsid w:val="77016458"/>
    <w:rsid w:val="77853C76"/>
    <w:rsid w:val="77A9C315"/>
    <w:rsid w:val="77C6E3E5"/>
    <w:rsid w:val="780EC9B3"/>
    <w:rsid w:val="7839EBC2"/>
    <w:rsid w:val="786D2023"/>
    <w:rsid w:val="78F89380"/>
    <w:rsid w:val="790B18EA"/>
    <w:rsid w:val="7912ED82"/>
    <w:rsid w:val="79308273"/>
    <w:rsid w:val="79DF57F5"/>
    <w:rsid w:val="7AA35AB3"/>
    <w:rsid w:val="7B94697D"/>
    <w:rsid w:val="7C6C2D22"/>
    <w:rsid w:val="7CE4D1D4"/>
    <w:rsid w:val="7D6A5F4F"/>
    <w:rsid w:val="7ECE0C5D"/>
    <w:rsid w:val="7F18EA7A"/>
    <w:rsid w:val="7F7A4503"/>
    <w:rsid w:val="7FBF8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881A"/>
  <w15:docId w15:val="{C17A625A-2F9C-45B9-AFF6-DD6D2FC9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4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2C6D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2C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D44"/>
  </w:style>
  <w:style w:type="paragraph" w:styleId="NormalWeb">
    <w:name w:val="Normal (Web)"/>
    <w:basedOn w:val="Normal"/>
    <w:uiPriority w:val="99"/>
    <w:unhideWhenUsed/>
    <w:rsid w:val="002C6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A5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9FA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10" ma:contentTypeDescription="Crear nuevo documento." ma:contentTypeScope="" ma:versionID="fd2b8311fdfcec22fffb8365623c63b6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9cc3d3b0d5344f855df9e3c2c3c0e9a4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399B0-678E-436D-932A-19A18C09E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A6DDE-0807-4A3F-936F-54E43D9A0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08B42-8CEB-4D5E-A943-0E22C15D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editharacelim@gmail.com</dc:creator>
  <cp:keywords/>
  <dc:description/>
  <cp:lastModifiedBy>SONIA</cp:lastModifiedBy>
  <cp:revision>2</cp:revision>
  <cp:lastPrinted>2021-03-26T16:37:00Z</cp:lastPrinted>
  <dcterms:created xsi:type="dcterms:W3CDTF">2021-04-22T04:19:00Z</dcterms:created>
  <dcterms:modified xsi:type="dcterms:W3CDTF">2021-04-22T04:19:00Z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