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3967F" w14:textId="77777777" w:rsidR="00660BDC" w:rsidRDefault="00660BDC" w:rsidP="008E0022">
      <w:pPr>
        <w:jc w:val="both"/>
        <w:rPr>
          <w:rFonts w:ascii="Arial" w:hAnsi="Arial" w:cs="Arial"/>
          <w:b/>
          <w:sz w:val="24"/>
          <w:szCs w:val="24"/>
        </w:rPr>
      </w:pPr>
      <w:r>
        <w:rPr>
          <w:rFonts w:ascii="Arial" w:hAnsi="Arial" w:cs="Arial"/>
          <w:b/>
          <w:sz w:val="24"/>
          <w:szCs w:val="24"/>
        </w:rPr>
        <w:t xml:space="preserve"> </w:t>
      </w:r>
    </w:p>
    <w:sdt>
      <w:sdtPr>
        <w:rPr>
          <w:lang w:val="es-ES"/>
        </w:rPr>
        <w:id w:val="47635024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37FC3F2B" w14:textId="055AAF36" w:rsidR="00660BDC" w:rsidRDefault="00660BDC" w:rsidP="00660BDC">
          <w:pPr>
            <w:pStyle w:val="TtuloTDC"/>
            <w:jc w:val="center"/>
          </w:pPr>
          <w:r>
            <w:rPr>
              <w:lang w:val="es-ES"/>
            </w:rPr>
            <w:t>ÍNDICE</w:t>
          </w:r>
        </w:p>
        <w:p w14:paraId="3FE9041C" w14:textId="278F014E" w:rsidR="00660BDC" w:rsidRDefault="00660BDC">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70109715" w:history="1">
            <w:r w:rsidRPr="00FD63D7">
              <w:rPr>
                <w:rStyle w:val="Hipervnculo"/>
                <w:rFonts w:ascii="Arial" w:hAnsi="Arial" w:cs="Arial"/>
                <w:b/>
                <w:noProof/>
              </w:rPr>
              <w:t>Ambientes de aprendizaje que favorecen el desarrollo cognitivo de los niños.</w:t>
            </w:r>
            <w:r>
              <w:rPr>
                <w:noProof/>
                <w:webHidden/>
              </w:rPr>
              <w:tab/>
            </w:r>
            <w:r>
              <w:rPr>
                <w:noProof/>
                <w:webHidden/>
              </w:rPr>
              <w:fldChar w:fldCharType="begin"/>
            </w:r>
            <w:r>
              <w:rPr>
                <w:noProof/>
                <w:webHidden/>
              </w:rPr>
              <w:instrText xml:space="preserve"> PAGEREF _Toc70109715 \h </w:instrText>
            </w:r>
            <w:r>
              <w:rPr>
                <w:noProof/>
                <w:webHidden/>
              </w:rPr>
            </w:r>
            <w:r>
              <w:rPr>
                <w:noProof/>
                <w:webHidden/>
              </w:rPr>
              <w:fldChar w:fldCharType="separate"/>
            </w:r>
            <w:r>
              <w:rPr>
                <w:noProof/>
                <w:webHidden/>
              </w:rPr>
              <w:t>1</w:t>
            </w:r>
            <w:r>
              <w:rPr>
                <w:noProof/>
                <w:webHidden/>
              </w:rPr>
              <w:fldChar w:fldCharType="end"/>
            </w:r>
          </w:hyperlink>
        </w:p>
        <w:p w14:paraId="694F82C8" w14:textId="7714BFC3" w:rsidR="00660BDC" w:rsidRDefault="00660BDC">
          <w:pPr>
            <w:pStyle w:val="TDC2"/>
            <w:tabs>
              <w:tab w:val="right" w:leader="dot" w:pos="8828"/>
            </w:tabs>
            <w:rPr>
              <w:rFonts w:eastAsiaTheme="minorEastAsia"/>
              <w:noProof/>
              <w:lang w:eastAsia="es-MX"/>
            </w:rPr>
          </w:pPr>
          <w:hyperlink w:anchor="_Toc70109716" w:history="1">
            <w:r w:rsidRPr="00FD63D7">
              <w:rPr>
                <w:rStyle w:val="Hipervnculo"/>
                <w:rFonts w:ascii="Arial" w:hAnsi="Arial" w:cs="Arial"/>
                <w:b/>
                <w:noProof/>
              </w:rPr>
              <w:t>1.1 Introducción</w:t>
            </w:r>
            <w:r>
              <w:rPr>
                <w:noProof/>
                <w:webHidden/>
              </w:rPr>
              <w:tab/>
            </w:r>
            <w:r>
              <w:rPr>
                <w:noProof/>
                <w:webHidden/>
              </w:rPr>
              <w:fldChar w:fldCharType="begin"/>
            </w:r>
            <w:r>
              <w:rPr>
                <w:noProof/>
                <w:webHidden/>
              </w:rPr>
              <w:instrText xml:space="preserve"> PAGEREF _Toc70109716 \h </w:instrText>
            </w:r>
            <w:r>
              <w:rPr>
                <w:noProof/>
                <w:webHidden/>
              </w:rPr>
            </w:r>
            <w:r>
              <w:rPr>
                <w:noProof/>
                <w:webHidden/>
              </w:rPr>
              <w:fldChar w:fldCharType="separate"/>
            </w:r>
            <w:r>
              <w:rPr>
                <w:noProof/>
                <w:webHidden/>
              </w:rPr>
              <w:t>1</w:t>
            </w:r>
            <w:r>
              <w:rPr>
                <w:noProof/>
                <w:webHidden/>
              </w:rPr>
              <w:fldChar w:fldCharType="end"/>
            </w:r>
          </w:hyperlink>
        </w:p>
        <w:p w14:paraId="2A591FFA" w14:textId="1406D68A" w:rsidR="00660BDC" w:rsidRDefault="00660BDC">
          <w:pPr>
            <w:pStyle w:val="TDC2"/>
            <w:tabs>
              <w:tab w:val="right" w:leader="dot" w:pos="8828"/>
            </w:tabs>
            <w:rPr>
              <w:rFonts w:eastAsiaTheme="minorEastAsia"/>
              <w:noProof/>
              <w:lang w:eastAsia="es-MX"/>
            </w:rPr>
          </w:pPr>
          <w:hyperlink w:anchor="_Toc70109717" w:history="1">
            <w:r w:rsidRPr="00FD63D7">
              <w:rPr>
                <w:rStyle w:val="Hipervnculo"/>
                <w:rFonts w:ascii="Arial" w:eastAsia="Times New Roman" w:hAnsi="Arial" w:cs="Arial"/>
                <w:b/>
                <w:bCs/>
                <w:noProof/>
                <w:lang w:eastAsia="es-MX"/>
              </w:rPr>
              <w:t>1.2 Desarrollo.</w:t>
            </w:r>
            <w:r>
              <w:rPr>
                <w:noProof/>
                <w:webHidden/>
              </w:rPr>
              <w:tab/>
            </w:r>
            <w:r>
              <w:rPr>
                <w:noProof/>
                <w:webHidden/>
              </w:rPr>
              <w:fldChar w:fldCharType="begin"/>
            </w:r>
            <w:r>
              <w:rPr>
                <w:noProof/>
                <w:webHidden/>
              </w:rPr>
              <w:instrText xml:space="preserve"> PAGEREF _Toc70109717 \h </w:instrText>
            </w:r>
            <w:r>
              <w:rPr>
                <w:noProof/>
                <w:webHidden/>
              </w:rPr>
            </w:r>
            <w:r>
              <w:rPr>
                <w:noProof/>
                <w:webHidden/>
              </w:rPr>
              <w:fldChar w:fldCharType="separate"/>
            </w:r>
            <w:r>
              <w:rPr>
                <w:noProof/>
                <w:webHidden/>
              </w:rPr>
              <w:t>1</w:t>
            </w:r>
            <w:r>
              <w:rPr>
                <w:noProof/>
                <w:webHidden/>
              </w:rPr>
              <w:fldChar w:fldCharType="end"/>
            </w:r>
          </w:hyperlink>
        </w:p>
        <w:p w14:paraId="382C942F" w14:textId="5CC87BD9" w:rsidR="00660BDC" w:rsidRDefault="00660BDC">
          <w:pPr>
            <w:pStyle w:val="TDC3"/>
            <w:tabs>
              <w:tab w:val="right" w:leader="dot" w:pos="8828"/>
            </w:tabs>
            <w:rPr>
              <w:rFonts w:eastAsiaTheme="minorEastAsia"/>
              <w:noProof/>
              <w:lang w:eastAsia="es-MX"/>
            </w:rPr>
          </w:pPr>
          <w:hyperlink w:anchor="_Toc70109718" w:history="1">
            <w:r w:rsidRPr="00FD63D7">
              <w:rPr>
                <w:rStyle w:val="Hipervnculo"/>
                <w:rFonts w:ascii="Arial" w:eastAsia="Times New Roman" w:hAnsi="Arial" w:cs="Arial"/>
                <w:b/>
                <w:bCs/>
                <w:noProof/>
                <w:lang w:eastAsia="es-MX"/>
              </w:rPr>
              <w:t>1.2.1 Planteamiento del problema</w:t>
            </w:r>
            <w:r>
              <w:rPr>
                <w:noProof/>
                <w:webHidden/>
              </w:rPr>
              <w:tab/>
            </w:r>
            <w:r>
              <w:rPr>
                <w:noProof/>
                <w:webHidden/>
              </w:rPr>
              <w:fldChar w:fldCharType="begin"/>
            </w:r>
            <w:r>
              <w:rPr>
                <w:noProof/>
                <w:webHidden/>
              </w:rPr>
              <w:instrText xml:space="preserve"> PAGEREF _Toc70109718 \h </w:instrText>
            </w:r>
            <w:r>
              <w:rPr>
                <w:noProof/>
                <w:webHidden/>
              </w:rPr>
            </w:r>
            <w:r>
              <w:rPr>
                <w:noProof/>
                <w:webHidden/>
              </w:rPr>
              <w:fldChar w:fldCharType="separate"/>
            </w:r>
            <w:r>
              <w:rPr>
                <w:noProof/>
                <w:webHidden/>
              </w:rPr>
              <w:t>1</w:t>
            </w:r>
            <w:r>
              <w:rPr>
                <w:noProof/>
                <w:webHidden/>
              </w:rPr>
              <w:fldChar w:fldCharType="end"/>
            </w:r>
          </w:hyperlink>
        </w:p>
        <w:p w14:paraId="213DAB2A" w14:textId="3C4BDDF7" w:rsidR="00660BDC" w:rsidRDefault="00660BDC">
          <w:pPr>
            <w:pStyle w:val="TDC3"/>
            <w:tabs>
              <w:tab w:val="right" w:leader="dot" w:pos="8828"/>
            </w:tabs>
            <w:rPr>
              <w:rFonts w:eastAsiaTheme="minorEastAsia"/>
              <w:noProof/>
              <w:lang w:eastAsia="es-MX"/>
            </w:rPr>
          </w:pPr>
          <w:hyperlink w:anchor="_Toc70109719" w:history="1">
            <w:r w:rsidRPr="00FD63D7">
              <w:rPr>
                <w:rStyle w:val="Hipervnculo"/>
                <w:rFonts w:ascii="Arial" w:hAnsi="Arial" w:cs="Arial"/>
                <w:b/>
                <w:bCs/>
                <w:noProof/>
              </w:rPr>
              <w:t>1.2.2 Justificación.</w:t>
            </w:r>
            <w:r>
              <w:rPr>
                <w:noProof/>
                <w:webHidden/>
              </w:rPr>
              <w:tab/>
            </w:r>
            <w:r>
              <w:rPr>
                <w:noProof/>
                <w:webHidden/>
              </w:rPr>
              <w:fldChar w:fldCharType="begin"/>
            </w:r>
            <w:r>
              <w:rPr>
                <w:noProof/>
                <w:webHidden/>
              </w:rPr>
              <w:instrText xml:space="preserve"> PAGEREF _Toc70109719 \h </w:instrText>
            </w:r>
            <w:r>
              <w:rPr>
                <w:noProof/>
                <w:webHidden/>
              </w:rPr>
            </w:r>
            <w:r>
              <w:rPr>
                <w:noProof/>
                <w:webHidden/>
              </w:rPr>
              <w:fldChar w:fldCharType="separate"/>
            </w:r>
            <w:r>
              <w:rPr>
                <w:noProof/>
                <w:webHidden/>
              </w:rPr>
              <w:t>1</w:t>
            </w:r>
            <w:r>
              <w:rPr>
                <w:noProof/>
                <w:webHidden/>
              </w:rPr>
              <w:fldChar w:fldCharType="end"/>
            </w:r>
          </w:hyperlink>
        </w:p>
        <w:p w14:paraId="55DC26CD" w14:textId="4DD394DF" w:rsidR="00660BDC" w:rsidRDefault="00660BDC">
          <w:pPr>
            <w:pStyle w:val="TDC3"/>
            <w:tabs>
              <w:tab w:val="right" w:leader="dot" w:pos="8828"/>
            </w:tabs>
            <w:rPr>
              <w:rFonts w:eastAsiaTheme="minorEastAsia"/>
              <w:noProof/>
              <w:lang w:eastAsia="es-MX"/>
            </w:rPr>
          </w:pPr>
          <w:hyperlink w:anchor="_Toc70109720" w:history="1">
            <w:r w:rsidRPr="00FD63D7">
              <w:rPr>
                <w:rStyle w:val="Hipervnculo"/>
                <w:rFonts w:ascii="Arial" w:eastAsia="Times New Roman" w:hAnsi="Arial" w:cs="Arial"/>
                <w:b/>
                <w:bCs/>
                <w:noProof/>
                <w:lang w:eastAsia="es-MX"/>
              </w:rPr>
              <w:t>1.2.3 Objetivos</w:t>
            </w:r>
            <w:r>
              <w:rPr>
                <w:noProof/>
                <w:webHidden/>
              </w:rPr>
              <w:tab/>
            </w:r>
            <w:r>
              <w:rPr>
                <w:noProof/>
                <w:webHidden/>
              </w:rPr>
              <w:fldChar w:fldCharType="begin"/>
            </w:r>
            <w:r>
              <w:rPr>
                <w:noProof/>
                <w:webHidden/>
              </w:rPr>
              <w:instrText xml:space="preserve"> PAGEREF _Toc70109720 \h </w:instrText>
            </w:r>
            <w:r>
              <w:rPr>
                <w:noProof/>
                <w:webHidden/>
              </w:rPr>
            </w:r>
            <w:r>
              <w:rPr>
                <w:noProof/>
                <w:webHidden/>
              </w:rPr>
              <w:fldChar w:fldCharType="separate"/>
            </w:r>
            <w:r>
              <w:rPr>
                <w:noProof/>
                <w:webHidden/>
              </w:rPr>
              <w:t>2</w:t>
            </w:r>
            <w:r>
              <w:rPr>
                <w:noProof/>
                <w:webHidden/>
              </w:rPr>
              <w:fldChar w:fldCharType="end"/>
            </w:r>
          </w:hyperlink>
        </w:p>
        <w:p w14:paraId="79C95751" w14:textId="73630B0F" w:rsidR="00660BDC" w:rsidRDefault="00660BDC">
          <w:pPr>
            <w:pStyle w:val="TDC3"/>
            <w:tabs>
              <w:tab w:val="right" w:leader="dot" w:pos="8828"/>
            </w:tabs>
            <w:rPr>
              <w:rFonts w:eastAsiaTheme="minorEastAsia"/>
              <w:noProof/>
              <w:lang w:eastAsia="es-MX"/>
            </w:rPr>
          </w:pPr>
          <w:hyperlink w:anchor="_Toc70109721" w:history="1">
            <w:r w:rsidRPr="00FD63D7">
              <w:rPr>
                <w:rStyle w:val="Hipervnculo"/>
                <w:rFonts w:ascii="Arial" w:hAnsi="Arial" w:cs="Arial"/>
                <w:b/>
                <w:bCs/>
                <w:noProof/>
              </w:rPr>
              <w:t>1.2.4 Antecedentes del tema.</w:t>
            </w:r>
            <w:r>
              <w:rPr>
                <w:noProof/>
                <w:webHidden/>
              </w:rPr>
              <w:tab/>
            </w:r>
            <w:r>
              <w:rPr>
                <w:noProof/>
                <w:webHidden/>
              </w:rPr>
              <w:fldChar w:fldCharType="begin"/>
            </w:r>
            <w:r>
              <w:rPr>
                <w:noProof/>
                <w:webHidden/>
              </w:rPr>
              <w:instrText xml:space="preserve"> PAGEREF _Toc70109721 \h </w:instrText>
            </w:r>
            <w:r>
              <w:rPr>
                <w:noProof/>
                <w:webHidden/>
              </w:rPr>
            </w:r>
            <w:r>
              <w:rPr>
                <w:noProof/>
                <w:webHidden/>
              </w:rPr>
              <w:fldChar w:fldCharType="separate"/>
            </w:r>
            <w:r>
              <w:rPr>
                <w:noProof/>
                <w:webHidden/>
              </w:rPr>
              <w:t>2</w:t>
            </w:r>
            <w:r>
              <w:rPr>
                <w:noProof/>
                <w:webHidden/>
              </w:rPr>
              <w:fldChar w:fldCharType="end"/>
            </w:r>
          </w:hyperlink>
        </w:p>
        <w:p w14:paraId="3C27BE41" w14:textId="1CE2B281" w:rsidR="00660BDC" w:rsidRDefault="00660BDC">
          <w:pPr>
            <w:pStyle w:val="TDC3"/>
            <w:tabs>
              <w:tab w:val="right" w:leader="dot" w:pos="8828"/>
            </w:tabs>
            <w:rPr>
              <w:rFonts w:eastAsiaTheme="minorEastAsia"/>
              <w:noProof/>
              <w:lang w:eastAsia="es-MX"/>
            </w:rPr>
          </w:pPr>
          <w:hyperlink w:anchor="_Toc70109722" w:history="1">
            <w:r w:rsidRPr="00FD63D7">
              <w:rPr>
                <w:rStyle w:val="Hipervnculo"/>
                <w:rFonts w:ascii="Arial" w:eastAsia="Times New Roman" w:hAnsi="Arial" w:cs="Arial"/>
                <w:b/>
                <w:bCs/>
                <w:noProof/>
                <w:lang w:eastAsia="es-MX"/>
              </w:rPr>
              <w:t>1.2.5 Preguntas de Investigación.</w:t>
            </w:r>
            <w:r>
              <w:rPr>
                <w:noProof/>
                <w:webHidden/>
              </w:rPr>
              <w:tab/>
            </w:r>
            <w:r>
              <w:rPr>
                <w:noProof/>
                <w:webHidden/>
              </w:rPr>
              <w:fldChar w:fldCharType="begin"/>
            </w:r>
            <w:r>
              <w:rPr>
                <w:noProof/>
                <w:webHidden/>
              </w:rPr>
              <w:instrText xml:space="preserve"> PAGEREF _Toc70109722 \h </w:instrText>
            </w:r>
            <w:r>
              <w:rPr>
                <w:noProof/>
                <w:webHidden/>
              </w:rPr>
            </w:r>
            <w:r>
              <w:rPr>
                <w:noProof/>
                <w:webHidden/>
              </w:rPr>
              <w:fldChar w:fldCharType="separate"/>
            </w:r>
            <w:r>
              <w:rPr>
                <w:noProof/>
                <w:webHidden/>
              </w:rPr>
              <w:t>3</w:t>
            </w:r>
            <w:r>
              <w:rPr>
                <w:noProof/>
                <w:webHidden/>
              </w:rPr>
              <w:fldChar w:fldCharType="end"/>
            </w:r>
          </w:hyperlink>
        </w:p>
        <w:p w14:paraId="5BBA98F5" w14:textId="16F9774E" w:rsidR="00660BDC" w:rsidRDefault="00660BDC">
          <w:pPr>
            <w:pStyle w:val="TDC3"/>
            <w:tabs>
              <w:tab w:val="right" w:leader="dot" w:pos="8828"/>
            </w:tabs>
            <w:rPr>
              <w:rFonts w:eastAsiaTheme="minorEastAsia"/>
              <w:noProof/>
              <w:lang w:eastAsia="es-MX"/>
            </w:rPr>
          </w:pPr>
          <w:hyperlink w:anchor="_Toc70109723" w:history="1">
            <w:r w:rsidRPr="00FD63D7">
              <w:rPr>
                <w:rStyle w:val="Hipervnculo"/>
                <w:rFonts w:ascii="Arial" w:hAnsi="Arial" w:cs="Arial"/>
                <w:b/>
                <w:bCs/>
                <w:noProof/>
                <w:shd w:val="clear" w:color="auto" w:fill="FFFFFF"/>
              </w:rPr>
              <w:t>1.2.6 Marco teórico.</w:t>
            </w:r>
            <w:r>
              <w:rPr>
                <w:noProof/>
                <w:webHidden/>
              </w:rPr>
              <w:tab/>
            </w:r>
            <w:r>
              <w:rPr>
                <w:noProof/>
                <w:webHidden/>
              </w:rPr>
              <w:fldChar w:fldCharType="begin"/>
            </w:r>
            <w:r>
              <w:rPr>
                <w:noProof/>
                <w:webHidden/>
              </w:rPr>
              <w:instrText xml:space="preserve"> PAGEREF _Toc70109723 \h </w:instrText>
            </w:r>
            <w:r>
              <w:rPr>
                <w:noProof/>
                <w:webHidden/>
              </w:rPr>
            </w:r>
            <w:r>
              <w:rPr>
                <w:noProof/>
                <w:webHidden/>
              </w:rPr>
              <w:fldChar w:fldCharType="separate"/>
            </w:r>
            <w:r>
              <w:rPr>
                <w:noProof/>
                <w:webHidden/>
              </w:rPr>
              <w:t>4</w:t>
            </w:r>
            <w:r>
              <w:rPr>
                <w:noProof/>
                <w:webHidden/>
              </w:rPr>
              <w:fldChar w:fldCharType="end"/>
            </w:r>
          </w:hyperlink>
        </w:p>
        <w:p w14:paraId="208AC493" w14:textId="64C5C06B" w:rsidR="00660BDC" w:rsidRDefault="00660BDC">
          <w:pPr>
            <w:pStyle w:val="TDC3"/>
            <w:tabs>
              <w:tab w:val="right" w:leader="dot" w:pos="8828"/>
            </w:tabs>
            <w:rPr>
              <w:rFonts w:eastAsiaTheme="minorEastAsia"/>
              <w:noProof/>
              <w:lang w:eastAsia="es-MX"/>
            </w:rPr>
          </w:pPr>
          <w:hyperlink w:anchor="_Toc70109724" w:history="1">
            <w:r w:rsidRPr="00FD63D7">
              <w:rPr>
                <w:rStyle w:val="Hipervnculo"/>
                <w:rFonts w:ascii="Arial" w:eastAsia="Times New Roman" w:hAnsi="Arial" w:cs="Arial"/>
                <w:b/>
                <w:noProof/>
                <w:lang w:eastAsia="es-MX"/>
              </w:rPr>
              <w:t>1.2.7 Metodología</w:t>
            </w:r>
            <w:r>
              <w:rPr>
                <w:noProof/>
                <w:webHidden/>
              </w:rPr>
              <w:tab/>
            </w:r>
            <w:r>
              <w:rPr>
                <w:noProof/>
                <w:webHidden/>
              </w:rPr>
              <w:fldChar w:fldCharType="begin"/>
            </w:r>
            <w:r>
              <w:rPr>
                <w:noProof/>
                <w:webHidden/>
              </w:rPr>
              <w:instrText xml:space="preserve"> PAGEREF _Toc70109724 \h </w:instrText>
            </w:r>
            <w:r>
              <w:rPr>
                <w:noProof/>
                <w:webHidden/>
              </w:rPr>
            </w:r>
            <w:r>
              <w:rPr>
                <w:noProof/>
                <w:webHidden/>
              </w:rPr>
              <w:fldChar w:fldCharType="separate"/>
            </w:r>
            <w:r>
              <w:rPr>
                <w:noProof/>
                <w:webHidden/>
              </w:rPr>
              <w:t>7</w:t>
            </w:r>
            <w:r>
              <w:rPr>
                <w:noProof/>
                <w:webHidden/>
              </w:rPr>
              <w:fldChar w:fldCharType="end"/>
            </w:r>
          </w:hyperlink>
        </w:p>
        <w:p w14:paraId="06A3FF84" w14:textId="61FBB904" w:rsidR="00660BDC" w:rsidRDefault="00660BDC">
          <w:pPr>
            <w:pStyle w:val="TDC3"/>
            <w:tabs>
              <w:tab w:val="right" w:leader="dot" w:pos="8828"/>
            </w:tabs>
            <w:rPr>
              <w:rFonts w:eastAsiaTheme="minorEastAsia"/>
              <w:noProof/>
              <w:lang w:eastAsia="es-MX"/>
            </w:rPr>
          </w:pPr>
          <w:hyperlink w:anchor="_Toc70109725" w:history="1">
            <w:r w:rsidRPr="00FD63D7">
              <w:rPr>
                <w:rStyle w:val="Hipervnculo"/>
                <w:rFonts w:ascii="Arial" w:hAnsi="Arial" w:cs="Arial"/>
                <w:b/>
                <w:noProof/>
              </w:rPr>
              <w:t>1.2.8 Instrumento</w:t>
            </w:r>
            <w:r>
              <w:rPr>
                <w:noProof/>
                <w:webHidden/>
              </w:rPr>
              <w:tab/>
            </w:r>
            <w:r>
              <w:rPr>
                <w:noProof/>
                <w:webHidden/>
              </w:rPr>
              <w:fldChar w:fldCharType="begin"/>
            </w:r>
            <w:r>
              <w:rPr>
                <w:noProof/>
                <w:webHidden/>
              </w:rPr>
              <w:instrText xml:space="preserve"> PAGEREF _Toc70109725 \h </w:instrText>
            </w:r>
            <w:r>
              <w:rPr>
                <w:noProof/>
                <w:webHidden/>
              </w:rPr>
            </w:r>
            <w:r>
              <w:rPr>
                <w:noProof/>
                <w:webHidden/>
              </w:rPr>
              <w:fldChar w:fldCharType="separate"/>
            </w:r>
            <w:r>
              <w:rPr>
                <w:noProof/>
                <w:webHidden/>
              </w:rPr>
              <w:t>8</w:t>
            </w:r>
            <w:r>
              <w:rPr>
                <w:noProof/>
                <w:webHidden/>
              </w:rPr>
              <w:fldChar w:fldCharType="end"/>
            </w:r>
          </w:hyperlink>
        </w:p>
        <w:p w14:paraId="5C8E22B3" w14:textId="7459886D" w:rsidR="00660BDC" w:rsidRDefault="00660BDC">
          <w:pPr>
            <w:pStyle w:val="TDC3"/>
            <w:tabs>
              <w:tab w:val="right" w:leader="dot" w:pos="8828"/>
            </w:tabs>
            <w:rPr>
              <w:rFonts w:eastAsiaTheme="minorEastAsia"/>
              <w:noProof/>
              <w:lang w:eastAsia="es-MX"/>
            </w:rPr>
          </w:pPr>
          <w:hyperlink w:anchor="_Toc70109726" w:history="1">
            <w:r w:rsidRPr="00FD63D7">
              <w:rPr>
                <w:rStyle w:val="Hipervnculo"/>
                <w:rFonts w:ascii="Arial" w:hAnsi="Arial" w:cs="Arial"/>
                <w:b/>
                <w:noProof/>
              </w:rPr>
              <w:t>1.2.9 Resultados</w:t>
            </w:r>
            <w:r>
              <w:rPr>
                <w:noProof/>
                <w:webHidden/>
              </w:rPr>
              <w:tab/>
            </w:r>
            <w:r>
              <w:rPr>
                <w:noProof/>
                <w:webHidden/>
              </w:rPr>
              <w:fldChar w:fldCharType="begin"/>
            </w:r>
            <w:r>
              <w:rPr>
                <w:noProof/>
                <w:webHidden/>
              </w:rPr>
              <w:instrText xml:space="preserve"> PAGEREF _Toc70109726 \h </w:instrText>
            </w:r>
            <w:r>
              <w:rPr>
                <w:noProof/>
                <w:webHidden/>
              </w:rPr>
            </w:r>
            <w:r>
              <w:rPr>
                <w:noProof/>
                <w:webHidden/>
              </w:rPr>
              <w:fldChar w:fldCharType="separate"/>
            </w:r>
            <w:r>
              <w:rPr>
                <w:noProof/>
                <w:webHidden/>
              </w:rPr>
              <w:t>9</w:t>
            </w:r>
            <w:r>
              <w:rPr>
                <w:noProof/>
                <w:webHidden/>
              </w:rPr>
              <w:fldChar w:fldCharType="end"/>
            </w:r>
          </w:hyperlink>
        </w:p>
        <w:p w14:paraId="53D60C43" w14:textId="0F61425F" w:rsidR="00660BDC" w:rsidRDefault="00660BDC">
          <w:pPr>
            <w:pStyle w:val="TDC2"/>
            <w:tabs>
              <w:tab w:val="right" w:leader="dot" w:pos="8828"/>
            </w:tabs>
            <w:rPr>
              <w:rFonts w:eastAsiaTheme="minorEastAsia"/>
              <w:noProof/>
              <w:lang w:eastAsia="es-MX"/>
            </w:rPr>
          </w:pPr>
          <w:hyperlink w:anchor="_Toc70109727" w:history="1">
            <w:r w:rsidRPr="00FD63D7">
              <w:rPr>
                <w:rStyle w:val="Hipervnculo"/>
                <w:rFonts w:ascii="Arial" w:hAnsi="Arial" w:cs="Arial"/>
                <w:b/>
                <w:noProof/>
              </w:rPr>
              <w:t>1.3 Cronograma.</w:t>
            </w:r>
            <w:r>
              <w:rPr>
                <w:noProof/>
                <w:webHidden/>
              </w:rPr>
              <w:tab/>
            </w:r>
            <w:r>
              <w:rPr>
                <w:noProof/>
                <w:webHidden/>
              </w:rPr>
              <w:fldChar w:fldCharType="begin"/>
            </w:r>
            <w:r>
              <w:rPr>
                <w:noProof/>
                <w:webHidden/>
              </w:rPr>
              <w:instrText xml:space="preserve"> PAGEREF _Toc70109727 \h </w:instrText>
            </w:r>
            <w:r>
              <w:rPr>
                <w:noProof/>
                <w:webHidden/>
              </w:rPr>
            </w:r>
            <w:r>
              <w:rPr>
                <w:noProof/>
                <w:webHidden/>
              </w:rPr>
              <w:fldChar w:fldCharType="separate"/>
            </w:r>
            <w:r>
              <w:rPr>
                <w:noProof/>
                <w:webHidden/>
              </w:rPr>
              <w:t>10</w:t>
            </w:r>
            <w:r>
              <w:rPr>
                <w:noProof/>
                <w:webHidden/>
              </w:rPr>
              <w:fldChar w:fldCharType="end"/>
            </w:r>
          </w:hyperlink>
        </w:p>
        <w:p w14:paraId="55A13B02" w14:textId="4C24A818" w:rsidR="00660BDC" w:rsidRDefault="00660BDC">
          <w:pPr>
            <w:pStyle w:val="TDC2"/>
            <w:tabs>
              <w:tab w:val="right" w:leader="dot" w:pos="8828"/>
            </w:tabs>
            <w:rPr>
              <w:rFonts w:eastAsiaTheme="minorEastAsia"/>
              <w:noProof/>
              <w:lang w:eastAsia="es-MX"/>
            </w:rPr>
          </w:pPr>
          <w:hyperlink w:anchor="_Toc70109728" w:history="1">
            <w:r w:rsidRPr="00FD63D7">
              <w:rPr>
                <w:rStyle w:val="Hipervnculo"/>
                <w:rFonts w:ascii="Arial" w:hAnsi="Arial" w:cs="Arial"/>
                <w:b/>
                <w:noProof/>
              </w:rPr>
              <w:t>1.4 Anexos</w:t>
            </w:r>
            <w:r>
              <w:rPr>
                <w:noProof/>
                <w:webHidden/>
              </w:rPr>
              <w:tab/>
            </w:r>
            <w:r>
              <w:rPr>
                <w:noProof/>
                <w:webHidden/>
              </w:rPr>
              <w:fldChar w:fldCharType="begin"/>
            </w:r>
            <w:r>
              <w:rPr>
                <w:noProof/>
                <w:webHidden/>
              </w:rPr>
              <w:instrText xml:space="preserve"> PAGEREF _Toc70109728 \h </w:instrText>
            </w:r>
            <w:r>
              <w:rPr>
                <w:noProof/>
                <w:webHidden/>
              </w:rPr>
            </w:r>
            <w:r>
              <w:rPr>
                <w:noProof/>
                <w:webHidden/>
              </w:rPr>
              <w:fldChar w:fldCharType="separate"/>
            </w:r>
            <w:r>
              <w:rPr>
                <w:noProof/>
                <w:webHidden/>
              </w:rPr>
              <w:t>11</w:t>
            </w:r>
            <w:r>
              <w:rPr>
                <w:noProof/>
                <w:webHidden/>
              </w:rPr>
              <w:fldChar w:fldCharType="end"/>
            </w:r>
          </w:hyperlink>
        </w:p>
        <w:p w14:paraId="25619F4F" w14:textId="4766FFDC" w:rsidR="00660BDC" w:rsidRDefault="00660BDC">
          <w:pPr>
            <w:pStyle w:val="TDC2"/>
            <w:tabs>
              <w:tab w:val="right" w:leader="dot" w:pos="8828"/>
            </w:tabs>
            <w:rPr>
              <w:rFonts w:eastAsiaTheme="minorEastAsia"/>
              <w:noProof/>
              <w:lang w:eastAsia="es-MX"/>
            </w:rPr>
          </w:pPr>
          <w:hyperlink w:anchor="_Toc70109729" w:history="1">
            <w:r w:rsidRPr="00FD63D7">
              <w:rPr>
                <w:rStyle w:val="Hipervnculo"/>
                <w:rFonts w:ascii="Arial" w:hAnsi="Arial" w:cs="Arial"/>
                <w:b/>
                <w:bCs/>
                <w:noProof/>
              </w:rPr>
              <w:t>1.5 Referencias bibliográficas.</w:t>
            </w:r>
            <w:r>
              <w:rPr>
                <w:noProof/>
                <w:webHidden/>
              </w:rPr>
              <w:tab/>
            </w:r>
            <w:r>
              <w:rPr>
                <w:noProof/>
                <w:webHidden/>
              </w:rPr>
              <w:fldChar w:fldCharType="begin"/>
            </w:r>
            <w:r>
              <w:rPr>
                <w:noProof/>
                <w:webHidden/>
              </w:rPr>
              <w:instrText xml:space="preserve"> PAGEREF _Toc70109729 \h </w:instrText>
            </w:r>
            <w:r>
              <w:rPr>
                <w:noProof/>
                <w:webHidden/>
              </w:rPr>
            </w:r>
            <w:r>
              <w:rPr>
                <w:noProof/>
                <w:webHidden/>
              </w:rPr>
              <w:fldChar w:fldCharType="separate"/>
            </w:r>
            <w:r>
              <w:rPr>
                <w:noProof/>
                <w:webHidden/>
              </w:rPr>
              <w:t>15</w:t>
            </w:r>
            <w:r>
              <w:rPr>
                <w:noProof/>
                <w:webHidden/>
              </w:rPr>
              <w:fldChar w:fldCharType="end"/>
            </w:r>
          </w:hyperlink>
        </w:p>
        <w:p w14:paraId="2D295C89" w14:textId="18BBF216" w:rsidR="00660BDC" w:rsidRDefault="00660BDC">
          <w:pPr>
            <w:pStyle w:val="TDC2"/>
            <w:tabs>
              <w:tab w:val="right" w:leader="dot" w:pos="8828"/>
            </w:tabs>
            <w:rPr>
              <w:rFonts w:eastAsiaTheme="minorEastAsia"/>
              <w:noProof/>
              <w:lang w:eastAsia="es-MX"/>
            </w:rPr>
          </w:pPr>
          <w:hyperlink w:anchor="_Toc70109730" w:history="1">
            <w:r w:rsidRPr="00FD63D7">
              <w:rPr>
                <w:rStyle w:val="Hipervnculo"/>
                <w:b/>
                <w:bCs/>
                <w:noProof/>
              </w:rPr>
              <w:t>1.6 RÚBRICA PARA EVALUAR EVIDENCIA DE LA UNIDAD 2 (AVANCE DE LA INVESTIGACIÓN)</w:t>
            </w:r>
            <w:r>
              <w:rPr>
                <w:noProof/>
                <w:webHidden/>
              </w:rPr>
              <w:tab/>
            </w:r>
            <w:r>
              <w:rPr>
                <w:noProof/>
                <w:webHidden/>
              </w:rPr>
              <w:fldChar w:fldCharType="begin"/>
            </w:r>
            <w:r>
              <w:rPr>
                <w:noProof/>
                <w:webHidden/>
              </w:rPr>
              <w:instrText xml:space="preserve"> PAGEREF _Toc70109730 \h </w:instrText>
            </w:r>
            <w:r>
              <w:rPr>
                <w:noProof/>
                <w:webHidden/>
              </w:rPr>
            </w:r>
            <w:r>
              <w:rPr>
                <w:noProof/>
                <w:webHidden/>
              </w:rPr>
              <w:fldChar w:fldCharType="separate"/>
            </w:r>
            <w:r>
              <w:rPr>
                <w:noProof/>
                <w:webHidden/>
              </w:rPr>
              <w:t>16</w:t>
            </w:r>
            <w:r>
              <w:rPr>
                <w:noProof/>
                <w:webHidden/>
              </w:rPr>
              <w:fldChar w:fldCharType="end"/>
            </w:r>
          </w:hyperlink>
        </w:p>
        <w:p w14:paraId="631030B5" w14:textId="7D42F5FA" w:rsidR="00660BDC" w:rsidRDefault="00660BDC">
          <w:r>
            <w:rPr>
              <w:b/>
              <w:bCs/>
              <w:lang w:val="es-ES"/>
            </w:rPr>
            <w:fldChar w:fldCharType="end"/>
          </w:r>
        </w:p>
      </w:sdtContent>
    </w:sdt>
    <w:p w14:paraId="13E02974" w14:textId="3B21B543" w:rsidR="008E0022" w:rsidRDefault="008E0022" w:rsidP="008E0022">
      <w:pPr>
        <w:jc w:val="both"/>
        <w:rPr>
          <w:rFonts w:ascii="Arial" w:hAnsi="Arial" w:cs="Arial"/>
          <w:b/>
          <w:sz w:val="24"/>
          <w:szCs w:val="24"/>
        </w:rPr>
        <w:sectPr w:rsidR="008E0022" w:rsidSect="008E0022">
          <w:footerReference w:type="default" r:id="rId8"/>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pPr>
    </w:p>
    <w:p w14:paraId="496490A1" w14:textId="4E99676A" w:rsidR="00942A8E" w:rsidRDefault="00942A8E" w:rsidP="00942A8E">
      <w:pPr>
        <w:pStyle w:val="Ttulo1"/>
        <w:rPr>
          <w:rFonts w:ascii="Arial" w:hAnsi="Arial" w:cs="Arial"/>
          <w:b/>
          <w:sz w:val="24"/>
          <w:szCs w:val="24"/>
        </w:rPr>
      </w:pPr>
      <w:bookmarkStart w:id="0" w:name="_Toc70109715"/>
      <w:r>
        <w:rPr>
          <w:rFonts w:ascii="Arial" w:hAnsi="Arial" w:cs="Arial"/>
          <w:b/>
          <w:sz w:val="24"/>
          <w:szCs w:val="24"/>
        </w:rPr>
        <w:lastRenderedPageBreak/>
        <w:t>Ambientes de aprendizaje que favorecen el desarrollo cognitivo de los niños.</w:t>
      </w:r>
      <w:bookmarkEnd w:id="0"/>
    </w:p>
    <w:p w14:paraId="0A4EC356" w14:textId="023E2895" w:rsidR="008E0022" w:rsidRPr="00EB7737" w:rsidRDefault="009535E9" w:rsidP="00942A8E">
      <w:pPr>
        <w:pStyle w:val="Ttulo2"/>
        <w:rPr>
          <w:rFonts w:ascii="Arial" w:hAnsi="Arial" w:cs="Arial"/>
          <w:b/>
          <w:sz w:val="24"/>
          <w:szCs w:val="24"/>
        </w:rPr>
      </w:pPr>
      <w:bookmarkStart w:id="1" w:name="_Toc70109716"/>
      <w:r>
        <w:rPr>
          <w:rFonts w:ascii="Arial" w:hAnsi="Arial" w:cs="Arial"/>
          <w:b/>
          <w:sz w:val="24"/>
          <w:szCs w:val="24"/>
        </w:rPr>
        <w:t xml:space="preserve">1.1 </w:t>
      </w:r>
      <w:r w:rsidR="008E0022" w:rsidRPr="00EB7737">
        <w:rPr>
          <w:rFonts w:ascii="Arial" w:hAnsi="Arial" w:cs="Arial"/>
          <w:b/>
          <w:sz w:val="24"/>
          <w:szCs w:val="24"/>
        </w:rPr>
        <w:t>Introducción</w:t>
      </w:r>
      <w:bookmarkEnd w:id="1"/>
    </w:p>
    <w:p w14:paraId="0AA8603C" w14:textId="77777777" w:rsidR="008E0022" w:rsidRPr="00A2044E" w:rsidRDefault="008E0022" w:rsidP="008E0022">
      <w:pPr>
        <w:spacing w:line="360" w:lineRule="auto"/>
        <w:jc w:val="both"/>
        <w:rPr>
          <w:rFonts w:ascii="Arial" w:hAnsi="Arial" w:cs="Arial"/>
          <w:bCs/>
          <w:sz w:val="20"/>
          <w:szCs w:val="20"/>
        </w:rPr>
      </w:pPr>
      <w:r w:rsidRPr="00A2044E">
        <w:rPr>
          <w:rFonts w:ascii="Arial" w:hAnsi="Arial" w:cs="Arial"/>
          <w:bCs/>
          <w:sz w:val="20"/>
          <w:szCs w:val="20"/>
        </w:rPr>
        <w:t xml:space="preserve">Actualmente nos estamos enfrentando a un mundo que es cada vez más complejo, un mundo que está cambiando a gran velocidad, lo que nos hace revalorar las necesidades de nuestra sociedad; es por eso que como docentes debemos actualizarnos constantemente ya que las necesidades de nuestros alumnos no se hacen esperar, sobre todo en los más pequeños los cuales están avanzando de igual manera, las nuevas generaciones están presentando un desarrollo cognitivo más rápido, ya que se enfrentan a una sociedad llena de tecnología que cada día nos sorprenden con alguna herramienta nueva, es por esto que debemos revalorar nuestra manera de enseñar. </w:t>
      </w:r>
    </w:p>
    <w:p w14:paraId="788094CB" w14:textId="77777777" w:rsidR="008E0022" w:rsidRPr="00A2044E" w:rsidRDefault="008E0022" w:rsidP="008E0022">
      <w:pPr>
        <w:spacing w:line="360" w:lineRule="auto"/>
        <w:jc w:val="both"/>
        <w:rPr>
          <w:rFonts w:ascii="Arial" w:hAnsi="Arial" w:cs="Arial"/>
          <w:bCs/>
          <w:sz w:val="20"/>
          <w:szCs w:val="20"/>
        </w:rPr>
      </w:pPr>
      <w:r w:rsidRPr="00A2044E">
        <w:rPr>
          <w:rFonts w:ascii="Arial" w:hAnsi="Arial" w:cs="Arial"/>
          <w:bCs/>
          <w:sz w:val="20"/>
          <w:szCs w:val="20"/>
        </w:rPr>
        <w:t>Es por eso que en el presente trabajo se pretende analizar los ambientes de aprendizaje que favorecen el desarrollo cognitivo de los niños y las niñas en educación preescolar, para que los docentes podamos contribuir al pleno desarrollo de habilidades y destrezas acordes a las características y necesidades de los alumnos, garantizando así una educación integral y de calidad para todos, asegurándonos de brindarles aprendizajes y conocimientos significativos, relevantes y útiles para la vida, independientemente de su entorno socioeconómico, origen étnico o género. (Secretaría de Educación Pública, SEP, 2018).</w:t>
      </w:r>
    </w:p>
    <w:p w14:paraId="77D91605" w14:textId="77777777" w:rsidR="008E0022" w:rsidRPr="00A2044E" w:rsidRDefault="008E0022" w:rsidP="008E0022">
      <w:pPr>
        <w:spacing w:line="360" w:lineRule="auto"/>
        <w:jc w:val="both"/>
        <w:rPr>
          <w:rFonts w:ascii="Arial" w:hAnsi="Arial" w:cs="Arial"/>
          <w:bCs/>
          <w:sz w:val="20"/>
          <w:szCs w:val="20"/>
        </w:rPr>
      </w:pPr>
      <w:bookmarkStart w:id="2" w:name="_Hlk69686424"/>
      <w:r w:rsidRPr="00A2044E">
        <w:rPr>
          <w:rFonts w:ascii="Arial" w:hAnsi="Arial" w:cs="Arial"/>
          <w:bCs/>
          <w:sz w:val="20"/>
          <w:szCs w:val="20"/>
        </w:rPr>
        <w:t xml:space="preserve">A nivel preescolar es indispensable propiciar ambientes de aprendizaje en donde los niños y las niñas se sientan libres para desenvolverse plenamente y desarrollar al máximo sus capacidades cognitivas, es decir, se deben diseñar o generar ambientes en donde el niño se desarrolle con un mínimo de tensión y un máximo de eficacia. </w:t>
      </w:r>
    </w:p>
    <w:bookmarkEnd w:id="2"/>
    <w:p w14:paraId="5E2EBBC5" w14:textId="77777777" w:rsidR="008E0022" w:rsidRDefault="008E0022" w:rsidP="008E0022">
      <w:pPr>
        <w:spacing w:line="360" w:lineRule="auto"/>
        <w:jc w:val="both"/>
        <w:rPr>
          <w:rFonts w:ascii="Arial" w:hAnsi="Arial" w:cs="Arial"/>
          <w:sz w:val="20"/>
          <w:szCs w:val="20"/>
        </w:rPr>
      </w:pPr>
      <w:r>
        <w:rPr>
          <w:rFonts w:ascii="Arial" w:hAnsi="Arial" w:cs="Arial"/>
          <w:sz w:val="20"/>
          <w:szCs w:val="20"/>
        </w:rPr>
        <w:t>Con la finalidad de recabar datos para comprobar las hipótesis planteadas en la investigación, se utilizó la técnica de observación estructurada; así como el diario de campo en el que se registró lo acontecido y grabaciones de videos. Asimismo, se empleó la aplicación de una entrevista con el objeto de conocer la opinión de profesionales de la educación acerca del impacto que tiene la creación de ambientes de aprendizaje dentro de las aulas.</w:t>
      </w:r>
    </w:p>
    <w:p w14:paraId="41E65B71" w14:textId="77777777" w:rsidR="008E0022" w:rsidRDefault="008E0022" w:rsidP="008E0022">
      <w:pPr>
        <w:spacing w:line="360" w:lineRule="auto"/>
        <w:jc w:val="both"/>
        <w:rPr>
          <w:rFonts w:ascii="Arial" w:hAnsi="Arial" w:cs="Arial"/>
          <w:sz w:val="20"/>
          <w:szCs w:val="20"/>
        </w:rPr>
      </w:pPr>
      <w:r>
        <w:rPr>
          <w:rFonts w:ascii="Arial" w:hAnsi="Arial" w:cs="Arial"/>
          <w:sz w:val="20"/>
          <w:szCs w:val="20"/>
        </w:rPr>
        <w:t>La presente investigación se realizó con el propósito de comprobar la importancia que tiene la generación de ambientes de aprendizaje en el nivel de preescolar, así como el impacto que tienen en los procesos de aprendizaje de los niños. Además, se pretende identificar la manera en que los docentes definen actualmente estos ambientes y los distintos factores externos que los afectan o benefician. Se utilizaron distintos documentos en relación con el tema de investigación con la finalidad de conocer información relevante que lo antecede.</w:t>
      </w:r>
    </w:p>
    <w:p w14:paraId="3D4EE6F3" w14:textId="77777777" w:rsidR="008E0022" w:rsidRDefault="008E0022" w:rsidP="008E0022">
      <w:pPr>
        <w:spacing w:line="360" w:lineRule="auto"/>
        <w:jc w:val="both"/>
        <w:rPr>
          <w:rFonts w:ascii="Arial" w:hAnsi="Arial" w:cs="Arial"/>
          <w:sz w:val="20"/>
          <w:szCs w:val="20"/>
        </w:rPr>
      </w:pPr>
    </w:p>
    <w:p w14:paraId="16FEDD82" w14:textId="77777777" w:rsidR="008E0022" w:rsidRDefault="008E0022" w:rsidP="008E0022">
      <w:pPr>
        <w:spacing w:line="360" w:lineRule="auto"/>
        <w:jc w:val="both"/>
        <w:rPr>
          <w:rFonts w:ascii="Arial" w:hAnsi="Arial" w:cs="Arial"/>
          <w:sz w:val="20"/>
          <w:szCs w:val="20"/>
        </w:rPr>
      </w:pPr>
    </w:p>
    <w:p w14:paraId="4A8486EA" w14:textId="77777777" w:rsidR="008E0022" w:rsidRDefault="008E0022" w:rsidP="008E0022">
      <w:pPr>
        <w:spacing w:line="360" w:lineRule="auto"/>
        <w:jc w:val="both"/>
        <w:rPr>
          <w:rFonts w:ascii="Arial" w:hAnsi="Arial" w:cs="Arial"/>
          <w:sz w:val="20"/>
          <w:szCs w:val="20"/>
        </w:rPr>
      </w:pPr>
    </w:p>
    <w:p w14:paraId="39308DF5" w14:textId="2C08DABD" w:rsidR="009535E9" w:rsidRDefault="009535E9" w:rsidP="009535E9">
      <w:pPr>
        <w:pStyle w:val="Ttulo2"/>
        <w:rPr>
          <w:rFonts w:ascii="Arial" w:eastAsia="Times New Roman" w:hAnsi="Arial" w:cs="Arial"/>
          <w:b/>
          <w:bCs/>
          <w:color w:val="000000"/>
          <w:sz w:val="24"/>
          <w:szCs w:val="24"/>
          <w:lang w:eastAsia="es-MX"/>
        </w:rPr>
      </w:pPr>
      <w:bookmarkStart w:id="3" w:name="_Toc70109717"/>
      <w:r>
        <w:rPr>
          <w:rFonts w:ascii="Arial" w:eastAsia="Times New Roman" w:hAnsi="Arial" w:cs="Arial"/>
          <w:b/>
          <w:bCs/>
          <w:color w:val="000000"/>
          <w:lang w:eastAsia="es-MX"/>
        </w:rPr>
        <w:t xml:space="preserve">1.2 </w:t>
      </w:r>
      <w:r>
        <w:rPr>
          <w:rFonts w:ascii="Arial" w:eastAsia="Times New Roman" w:hAnsi="Arial" w:cs="Arial"/>
          <w:b/>
          <w:bCs/>
          <w:color w:val="000000"/>
          <w:sz w:val="24"/>
          <w:szCs w:val="24"/>
          <w:lang w:eastAsia="es-MX"/>
        </w:rPr>
        <w:t>Desarrollo.</w:t>
      </w:r>
      <w:bookmarkEnd w:id="3"/>
    </w:p>
    <w:p w14:paraId="59388BCF" w14:textId="7CFC7371" w:rsidR="008E0022" w:rsidRDefault="009535E9" w:rsidP="009535E9">
      <w:pPr>
        <w:pStyle w:val="Ttulo3"/>
        <w:rPr>
          <w:rFonts w:ascii="Arial" w:eastAsia="Times New Roman" w:hAnsi="Arial" w:cs="Arial"/>
          <w:b/>
          <w:bCs/>
          <w:color w:val="000000"/>
          <w:lang w:eastAsia="es-MX"/>
        </w:rPr>
      </w:pPr>
      <w:bookmarkStart w:id="4" w:name="_Toc70109718"/>
      <w:r>
        <w:rPr>
          <w:rFonts w:ascii="Arial" w:eastAsia="Times New Roman" w:hAnsi="Arial" w:cs="Arial"/>
          <w:b/>
          <w:bCs/>
          <w:color w:val="000000"/>
          <w:lang w:eastAsia="es-MX"/>
        </w:rPr>
        <w:t xml:space="preserve">1.2.1 </w:t>
      </w:r>
      <w:r w:rsidR="008E0022">
        <w:rPr>
          <w:rFonts w:ascii="Arial" w:eastAsia="Times New Roman" w:hAnsi="Arial" w:cs="Arial"/>
          <w:b/>
          <w:bCs/>
          <w:color w:val="000000"/>
          <w:lang w:eastAsia="es-MX"/>
        </w:rPr>
        <w:t>Planteamiento del problema</w:t>
      </w:r>
      <w:bookmarkEnd w:id="4"/>
    </w:p>
    <w:p w14:paraId="69586501" w14:textId="77777777" w:rsidR="008E0022" w:rsidRPr="00951551" w:rsidRDefault="008E0022" w:rsidP="008E0022">
      <w:pPr>
        <w:spacing w:before="240" w:after="240" w:line="360" w:lineRule="auto"/>
        <w:jc w:val="both"/>
        <w:rPr>
          <w:rFonts w:ascii="Arial" w:eastAsia="Times New Roman" w:hAnsi="Arial" w:cs="Arial"/>
          <w:bCs/>
          <w:color w:val="000000"/>
          <w:sz w:val="20"/>
          <w:szCs w:val="24"/>
          <w:lang w:eastAsia="es-MX"/>
        </w:rPr>
      </w:pPr>
      <w:r w:rsidRPr="00951551">
        <w:rPr>
          <w:rFonts w:ascii="Arial" w:eastAsia="Times New Roman" w:hAnsi="Arial" w:cs="Arial"/>
          <w:bCs/>
          <w:color w:val="000000"/>
          <w:sz w:val="20"/>
          <w:szCs w:val="24"/>
          <w:lang w:eastAsia="es-MX"/>
        </w:rPr>
        <w:t xml:space="preserve">Conocer la importancia de los ambientes de aprendizaje en el desarrollo cognitivo de los alumnos de educación básica teniendo como referencia las experiencias de docentes y directivos que ejercen actualmente en la ciudad de saltillo, al implementarlos durante la jornada de trabajo dentro de las instituciones educativas, esto con la finalidad de comprender el rol que juegan los espacios, materiales didácticos y sobre todo el papel que desempeñan los alumnos y los maestros dentro de los ambientes de aprendizaje. </w:t>
      </w:r>
    </w:p>
    <w:p w14:paraId="7F27CB46" w14:textId="77777777" w:rsidR="008E0022" w:rsidRDefault="008E0022" w:rsidP="008E0022">
      <w:pPr>
        <w:spacing w:before="240" w:after="240" w:line="360" w:lineRule="auto"/>
        <w:jc w:val="both"/>
        <w:rPr>
          <w:rFonts w:ascii="Arial" w:eastAsia="Times New Roman" w:hAnsi="Arial" w:cs="Arial"/>
          <w:bCs/>
          <w:color w:val="000000"/>
          <w:sz w:val="20"/>
          <w:szCs w:val="24"/>
          <w:lang w:eastAsia="es-MX"/>
        </w:rPr>
      </w:pPr>
      <w:r w:rsidRPr="00951551">
        <w:rPr>
          <w:rFonts w:ascii="Arial" w:eastAsia="Times New Roman" w:hAnsi="Arial" w:cs="Arial"/>
          <w:bCs/>
          <w:color w:val="000000"/>
          <w:sz w:val="20"/>
          <w:szCs w:val="24"/>
          <w:lang w:eastAsia="es-MX"/>
        </w:rPr>
        <w:t xml:space="preserve">La selección de esta muestra fue muy importante para nuestra investigación ya que se toma en cuenta la opinión de personas profesionistas en educación básica, por eso su experiencia laboral como guías del aprendizaje, nos permitió corroborar la importancia de generar este tipo de espacios para favorecer el desarrollo cognitivo de los alumnos. </w:t>
      </w:r>
    </w:p>
    <w:p w14:paraId="34AE3C8F" w14:textId="2C22B7FD" w:rsidR="008E0022" w:rsidRPr="002C6067" w:rsidRDefault="009535E9" w:rsidP="009535E9">
      <w:pPr>
        <w:pStyle w:val="Ttulo3"/>
        <w:rPr>
          <w:rFonts w:ascii="Arial" w:hAnsi="Arial" w:cs="Arial"/>
          <w:b/>
          <w:bCs/>
        </w:rPr>
      </w:pPr>
      <w:bookmarkStart w:id="5" w:name="_Toc70109719"/>
      <w:r>
        <w:rPr>
          <w:rFonts w:ascii="Arial" w:hAnsi="Arial" w:cs="Arial"/>
          <w:b/>
          <w:bCs/>
        </w:rPr>
        <w:t xml:space="preserve">1.2.2 </w:t>
      </w:r>
      <w:r w:rsidR="008E0022" w:rsidRPr="002C6067">
        <w:rPr>
          <w:rFonts w:ascii="Arial" w:hAnsi="Arial" w:cs="Arial"/>
          <w:b/>
          <w:bCs/>
        </w:rPr>
        <w:t>Justificación.</w:t>
      </w:r>
      <w:bookmarkEnd w:id="5"/>
    </w:p>
    <w:p w14:paraId="1B5604CE" w14:textId="77777777" w:rsidR="008E0022" w:rsidRPr="00683D6E" w:rsidRDefault="008E0022" w:rsidP="008E0022">
      <w:pPr>
        <w:spacing w:after="0" w:line="360" w:lineRule="auto"/>
        <w:jc w:val="both"/>
        <w:rPr>
          <w:rFonts w:ascii="Arial" w:eastAsia="Times New Roman" w:hAnsi="Arial" w:cs="Arial"/>
          <w:sz w:val="20"/>
          <w:szCs w:val="20"/>
          <w:lang w:eastAsia="es-MX"/>
        </w:rPr>
      </w:pPr>
      <w:bookmarkStart w:id="6" w:name="_Hlk69686445"/>
      <w:r w:rsidRPr="00683D6E">
        <w:rPr>
          <w:rFonts w:ascii="Arial" w:eastAsia="Times New Roman" w:hAnsi="Arial" w:cs="Arial"/>
          <w:color w:val="000000"/>
          <w:sz w:val="20"/>
          <w:szCs w:val="20"/>
          <w:lang w:eastAsia="es-MX"/>
        </w:rPr>
        <w:t>Los ambientes de aprendizaje muestran una nueva forma de entender la infancia y su desarrollo. El objetivo es asegurar una serie de factores que inciden en el aprendizaje de las personas involucradas en el mismo, con el fin de influir en su desarrollo y comportamiento personal, y posibilitar la satisfacción de sus propias necesidades.</w:t>
      </w:r>
    </w:p>
    <w:p w14:paraId="4E0317EB" w14:textId="77777777" w:rsidR="008E0022" w:rsidRPr="00683D6E" w:rsidRDefault="008E0022" w:rsidP="008E0022">
      <w:pPr>
        <w:spacing w:after="0" w:line="360" w:lineRule="auto"/>
        <w:jc w:val="both"/>
        <w:rPr>
          <w:rFonts w:ascii="Arial" w:eastAsia="Times New Roman" w:hAnsi="Arial" w:cs="Arial"/>
          <w:sz w:val="20"/>
          <w:szCs w:val="20"/>
          <w:lang w:eastAsia="es-MX"/>
        </w:rPr>
      </w:pPr>
      <w:bookmarkStart w:id="7" w:name="_Hlk69688977"/>
      <w:bookmarkEnd w:id="6"/>
      <w:r w:rsidRPr="00683D6E">
        <w:rPr>
          <w:rFonts w:ascii="Arial" w:eastAsia="Times New Roman" w:hAnsi="Arial" w:cs="Arial"/>
          <w:color w:val="000000"/>
          <w:sz w:val="20"/>
          <w:szCs w:val="20"/>
          <w:lang w:eastAsia="es-MX"/>
        </w:rPr>
        <w:t xml:space="preserve">Dentro de las especificaciones sobre el nivel de preescolar </w:t>
      </w:r>
      <w:r w:rsidRPr="00F131B9">
        <w:rPr>
          <w:rFonts w:ascii="Arial" w:eastAsia="Times New Roman" w:hAnsi="Arial" w:cs="Arial"/>
          <w:color w:val="000000"/>
          <w:sz w:val="20"/>
          <w:szCs w:val="20"/>
          <w:lang w:eastAsia="es-MX"/>
        </w:rPr>
        <w:t xml:space="preserve">las </w:t>
      </w:r>
      <w:r w:rsidRPr="00683D6E">
        <w:rPr>
          <w:rFonts w:ascii="Arial" w:eastAsia="Times New Roman" w:hAnsi="Arial" w:cs="Arial"/>
          <w:color w:val="000000"/>
          <w:sz w:val="20"/>
          <w:szCs w:val="20"/>
          <w:lang w:eastAsia="es-MX"/>
        </w:rPr>
        <w:t>propuestas en el programa de estudios vigente Aprendizajes Clave, se menciona que… “Establecer los cimientos del aprendizaje para etapas posteriores depende de que los niños se desenvuelvan en un ambiente afectivo y estimulante. Este ambiente no es exclusivo del ámbito escolar, se encuentra en distintos espacios y en una variedad de formas complejas de interacción social.” (SEP, 2017).</w:t>
      </w:r>
    </w:p>
    <w:p w14:paraId="67B97E57" w14:textId="77777777" w:rsidR="008E0022" w:rsidRDefault="008E0022" w:rsidP="008E0022">
      <w:pPr>
        <w:spacing w:before="240" w:after="240" w:line="360" w:lineRule="auto"/>
        <w:jc w:val="both"/>
        <w:rPr>
          <w:rFonts w:ascii="Arial" w:hAnsi="Arial" w:cs="Arial"/>
          <w:sz w:val="20"/>
          <w:szCs w:val="20"/>
        </w:rPr>
      </w:pPr>
      <w:r w:rsidRPr="00683D6E">
        <w:rPr>
          <w:rFonts w:ascii="Arial" w:eastAsia="Times New Roman" w:hAnsi="Arial" w:cs="Arial"/>
          <w:color w:val="000000"/>
          <w:sz w:val="20"/>
          <w:szCs w:val="20"/>
          <w:lang w:eastAsia="es-MX"/>
        </w:rPr>
        <w:t>Por lo anterior, entendemos que la creación de ambientes de aprendizaje favorables dentro de las aulas tiene un fuerte impacto en el proceso de enseñanza-aprendizaje; es por ello por lo que los docentes del nivel de preescolar deben ser conscientes de que la base de los conocimientos que el niño adquiera a lo largo de su vida depende en gran cantidad del ambiente en que se conciben los aprendizajes</w:t>
      </w:r>
    </w:p>
    <w:bookmarkEnd w:id="7"/>
    <w:p w14:paraId="5230C5FE" w14:textId="77777777" w:rsidR="008E0022" w:rsidRDefault="008E0022" w:rsidP="008E0022">
      <w:pP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br w:type="page"/>
      </w:r>
    </w:p>
    <w:p w14:paraId="34287AD0" w14:textId="440A81AD" w:rsidR="008E0022" w:rsidRDefault="009535E9" w:rsidP="009535E9">
      <w:pPr>
        <w:pStyle w:val="Ttulo3"/>
        <w:rPr>
          <w:rFonts w:ascii="Arial" w:eastAsia="Times New Roman" w:hAnsi="Arial" w:cs="Arial"/>
          <w:b/>
          <w:bCs/>
          <w:color w:val="000000"/>
          <w:lang w:eastAsia="es-MX"/>
        </w:rPr>
      </w:pPr>
      <w:bookmarkStart w:id="8" w:name="_Toc70109720"/>
      <w:r>
        <w:rPr>
          <w:rFonts w:ascii="Arial" w:eastAsia="Times New Roman" w:hAnsi="Arial" w:cs="Arial"/>
          <w:b/>
          <w:bCs/>
          <w:color w:val="000000"/>
          <w:lang w:eastAsia="es-MX"/>
        </w:rPr>
        <w:lastRenderedPageBreak/>
        <w:t xml:space="preserve">1.2.3 </w:t>
      </w:r>
      <w:r w:rsidR="008E0022" w:rsidRPr="00A2623A">
        <w:rPr>
          <w:rFonts w:ascii="Arial" w:eastAsia="Times New Roman" w:hAnsi="Arial" w:cs="Arial"/>
          <w:b/>
          <w:bCs/>
          <w:color w:val="000000"/>
          <w:lang w:eastAsia="es-MX"/>
        </w:rPr>
        <w:t>Objetivos</w:t>
      </w:r>
      <w:bookmarkEnd w:id="8"/>
    </w:p>
    <w:p w14:paraId="0FFC59BA" w14:textId="77777777" w:rsidR="008E0022" w:rsidRDefault="008E0022" w:rsidP="008E0022">
      <w:pPr>
        <w:spacing w:before="240" w:after="240" w:line="360" w:lineRule="auto"/>
        <w:rPr>
          <w:rFonts w:ascii="Arial" w:eastAsia="Times New Roman" w:hAnsi="Arial" w:cs="Arial"/>
          <w:b/>
          <w:bCs/>
          <w:color w:val="000000"/>
          <w:sz w:val="20"/>
          <w:szCs w:val="24"/>
          <w:lang w:eastAsia="es-MX"/>
        </w:rPr>
      </w:pPr>
      <w:r w:rsidRPr="00A2623A">
        <w:rPr>
          <w:rFonts w:ascii="Arial" w:eastAsia="Times New Roman" w:hAnsi="Arial" w:cs="Arial"/>
          <w:b/>
          <w:bCs/>
          <w:color w:val="000000"/>
          <w:sz w:val="20"/>
          <w:szCs w:val="24"/>
          <w:lang w:eastAsia="es-MX"/>
        </w:rPr>
        <w:t>Objetivos generales</w:t>
      </w:r>
    </w:p>
    <w:p w14:paraId="5F0AF814" w14:textId="77777777" w:rsidR="008E0022" w:rsidRPr="005B2C32" w:rsidRDefault="008E0022" w:rsidP="008E0022">
      <w:pPr>
        <w:numPr>
          <w:ilvl w:val="0"/>
          <w:numId w:val="2"/>
        </w:numPr>
        <w:spacing w:after="0" w:line="360" w:lineRule="auto"/>
        <w:jc w:val="both"/>
        <w:textAlignment w:val="baseline"/>
        <w:rPr>
          <w:rFonts w:ascii="Arial" w:eastAsia="Times New Roman" w:hAnsi="Arial" w:cs="Arial"/>
          <w:color w:val="000000"/>
          <w:sz w:val="20"/>
          <w:szCs w:val="20"/>
          <w:lang w:eastAsia="es-MX"/>
        </w:rPr>
      </w:pPr>
      <w:r w:rsidRPr="00683D6E">
        <w:rPr>
          <w:rFonts w:ascii="Arial" w:eastAsia="Times New Roman" w:hAnsi="Arial" w:cs="Arial"/>
          <w:color w:val="000000"/>
          <w:sz w:val="20"/>
          <w:szCs w:val="20"/>
          <w:lang w:eastAsia="es-MX"/>
        </w:rPr>
        <w:t>Conocer los ambientes de aprendizaje favorables para el desarrollo cognitivo de los niños de preescolar.</w:t>
      </w:r>
    </w:p>
    <w:p w14:paraId="42DC0A5B" w14:textId="77777777" w:rsidR="008E0022" w:rsidRDefault="008E0022" w:rsidP="008E0022">
      <w:pPr>
        <w:spacing w:before="240" w:after="240" w:line="360" w:lineRule="auto"/>
        <w:rPr>
          <w:rFonts w:ascii="Arial" w:eastAsia="Times New Roman" w:hAnsi="Arial" w:cs="Arial"/>
          <w:b/>
          <w:bCs/>
          <w:color w:val="000000"/>
          <w:sz w:val="20"/>
          <w:szCs w:val="24"/>
          <w:lang w:eastAsia="es-MX"/>
        </w:rPr>
      </w:pPr>
      <w:r>
        <w:rPr>
          <w:rFonts w:ascii="Arial" w:eastAsia="Times New Roman" w:hAnsi="Arial" w:cs="Arial"/>
          <w:b/>
          <w:bCs/>
          <w:color w:val="000000"/>
          <w:sz w:val="20"/>
          <w:szCs w:val="24"/>
          <w:lang w:eastAsia="es-MX"/>
        </w:rPr>
        <w:t>Objetivos específicos</w:t>
      </w:r>
    </w:p>
    <w:p w14:paraId="0E861EE7" w14:textId="77777777" w:rsidR="008E0022" w:rsidRPr="00683D6E" w:rsidRDefault="008E0022" w:rsidP="008E0022">
      <w:pPr>
        <w:numPr>
          <w:ilvl w:val="0"/>
          <w:numId w:val="2"/>
        </w:numPr>
        <w:spacing w:after="0" w:line="360" w:lineRule="auto"/>
        <w:jc w:val="both"/>
        <w:textAlignment w:val="baseline"/>
        <w:rPr>
          <w:rFonts w:ascii="Arial" w:eastAsia="Times New Roman" w:hAnsi="Arial" w:cs="Arial"/>
          <w:color w:val="000000"/>
          <w:sz w:val="20"/>
          <w:szCs w:val="20"/>
          <w:lang w:eastAsia="es-MX"/>
        </w:rPr>
      </w:pPr>
      <w:r w:rsidRPr="00683D6E">
        <w:rPr>
          <w:rFonts w:ascii="Arial" w:eastAsia="Times New Roman" w:hAnsi="Arial" w:cs="Arial"/>
          <w:color w:val="000000"/>
          <w:sz w:val="20"/>
          <w:szCs w:val="20"/>
          <w:lang w:eastAsia="es-MX"/>
        </w:rPr>
        <w:t>Profundizar en la recopilación de información brindada por distintos docentes para crear ambientes de aprendizaje útiles para generar aprendizajes significativos en los alumnos.</w:t>
      </w:r>
    </w:p>
    <w:p w14:paraId="4A5C2F3A" w14:textId="77777777" w:rsidR="008E0022" w:rsidRDefault="008E0022" w:rsidP="008E0022">
      <w:pPr>
        <w:numPr>
          <w:ilvl w:val="0"/>
          <w:numId w:val="2"/>
        </w:numPr>
        <w:spacing w:after="0" w:line="360" w:lineRule="auto"/>
        <w:jc w:val="both"/>
        <w:textAlignment w:val="baseline"/>
        <w:rPr>
          <w:rFonts w:ascii="Arial" w:eastAsia="Times New Roman" w:hAnsi="Arial" w:cs="Arial"/>
          <w:color w:val="000000"/>
          <w:sz w:val="20"/>
          <w:szCs w:val="20"/>
          <w:lang w:eastAsia="es-MX"/>
        </w:rPr>
      </w:pPr>
      <w:r w:rsidRPr="00683D6E">
        <w:rPr>
          <w:rFonts w:ascii="Arial" w:eastAsia="Times New Roman" w:hAnsi="Arial" w:cs="Arial"/>
          <w:color w:val="000000"/>
          <w:sz w:val="20"/>
          <w:szCs w:val="20"/>
          <w:lang w:eastAsia="es-MX"/>
        </w:rPr>
        <w:t>Presentar los aspectos importantes que se requieren para crear un ambiente de aprendizaje favorable para los niños dentro del aula del preescolar.</w:t>
      </w:r>
    </w:p>
    <w:p w14:paraId="4D8C9D76" w14:textId="77777777" w:rsidR="008E0022" w:rsidRDefault="008E0022" w:rsidP="008E0022">
      <w:pPr>
        <w:spacing w:after="0" w:line="360" w:lineRule="auto"/>
        <w:jc w:val="both"/>
        <w:textAlignment w:val="baseline"/>
        <w:rPr>
          <w:rFonts w:ascii="Arial" w:eastAsia="Times New Roman" w:hAnsi="Arial" w:cs="Arial"/>
          <w:color w:val="000000"/>
          <w:sz w:val="20"/>
          <w:szCs w:val="20"/>
          <w:lang w:eastAsia="es-MX"/>
        </w:rPr>
      </w:pPr>
    </w:p>
    <w:p w14:paraId="26818618" w14:textId="2383C242" w:rsidR="008E0022" w:rsidRPr="002C6067" w:rsidRDefault="009535E9" w:rsidP="009535E9">
      <w:pPr>
        <w:pStyle w:val="Ttulo3"/>
        <w:rPr>
          <w:rFonts w:ascii="Arial" w:eastAsia="Times New Roman" w:hAnsi="Arial" w:cs="Arial"/>
          <w:sz w:val="20"/>
          <w:szCs w:val="20"/>
          <w:lang w:eastAsia="es-MX"/>
        </w:rPr>
      </w:pPr>
      <w:bookmarkStart w:id="9" w:name="_Toc70109721"/>
      <w:r>
        <w:rPr>
          <w:rFonts w:ascii="Arial" w:hAnsi="Arial" w:cs="Arial"/>
          <w:b/>
          <w:bCs/>
        </w:rPr>
        <w:t xml:space="preserve">1.2.4 </w:t>
      </w:r>
      <w:r w:rsidR="008E0022" w:rsidRPr="004A0A25">
        <w:rPr>
          <w:rFonts w:ascii="Arial" w:hAnsi="Arial" w:cs="Arial"/>
          <w:b/>
          <w:bCs/>
        </w:rPr>
        <w:t>Antecedentes del tema.</w:t>
      </w:r>
      <w:bookmarkEnd w:id="9"/>
    </w:p>
    <w:p w14:paraId="52021278" w14:textId="77777777" w:rsidR="008E0022" w:rsidRDefault="008E0022" w:rsidP="008E0022">
      <w:pPr>
        <w:spacing w:line="360" w:lineRule="auto"/>
        <w:jc w:val="both"/>
        <w:rPr>
          <w:rFonts w:ascii="Arial" w:hAnsi="Arial" w:cs="Arial"/>
          <w:sz w:val="20"/>
          <w:szCs w:val="20"/>
        </w:rPr>
      </w:pPr>
      <w:r>
        <w:rPr>
          <w:rFonts w:ascii="Arial" w:hAnsi="Arial" w:cs="Arial"/>
          <w:sz w:val="20"/>
          <w:szCs w:val="20"/>
        </w:rPr>
        <w:t xml:space="preserve">Esta investigación se inició teniendo como punto de partida la investigación de la autora </w:t>
      </w:r>
      <w:r w:rsidRPr="00F131B9">
        <w:rPr>
          <w:rFonts w:ascii="Arial" w:hAnsi="Arial" w:cs="Arial"/>
          <w:sz w:val="20"/>
          <w:szCs w:val="20"/>
        </w:rPr>
        <w:t xml:space="preserve">Alva del Roció </w:t>
      </w:r>
      <w:r>
        <w:rPr>
          <w:rFonts w:ascii="Arial" w:hAnsi="Arial" w:cs="Arial"/>
          <w:sz w:val="20"/>
          <w:szCs w:val="20"/>
        </w:rPr>
        <w:t>P</w:t>
      </w:r>
      <w:r w:rsidRPr="00F131B9">
        <w:rPr>
          <w:rFonts w:ascii="Arial" w:hAnsi="Arial" w:cs="Arial"/>
          <w:sz w:val="20"/>
          <w:szCs w:val="20"/>
        </w:rPr>
        <w:t>ulido Téllez</w:t>
      </w:r>
      <w:r>
        <w:rPr>
          <w:rFonts w:ascii="Arial" w:hAnsi="Arial" w:cs="Arial"/>
          <w:sz w:val="20"/>
          <w:szCs w:val="20"/>
        </w:rPr>
        <w:t xml:space="preserve"> (2014), quien menciona que a</w:t>
      </w:r>
      <w:r w:rsidRPr="004A0A25">
        <w:rPr>
          <w:rFonts w:ascii="Arial" w:hAnsi="Arial" w:cs="Arial"/>
          <w:sz w:val="20"/>
          <w:szCs w:val="20"/>
        </w:rPr>
        <w:t>ctualmente, es necesario establecer un ambiente de aprendizaje que estimule la formación integral de los estudiantes y que se den cuenta de que no solo estamos experimentando nuevas herramientas técnicas, sino que la infraestructura moderna es también una herramienta de apoyo para el mejor uso y construcción del conocimiento. Es por ello por lo que es necesario darse cuenta de que, en el proceso de enseñanza y aprendizaje, existen algunas circunstancias que pueden ayudar a enriquecer el trasfondo de cada evento, estos eventos se originan en el ambiente que constituye cada institución educativa, y deben ser permanentes y pueden mejorar la educación relacional. El proceso no solo debe constituir la formación de profesionales, sino también la promoción y el desarrollo integral de la humanidad.</w:t>
      </w:r>
    </w:p>
    <w:p w14:paraId="348B77EF" w14:textId="77777777" w:rsidR="008E0022" w:rsidRDefault="008E0022" w:rsidP="008E0022">
      <w:pPr>
        <w:spacing w:line="360" w:lineRule="auto"/>
        <w:jc w:val="both"/>
        <w:rPr>
          <w:rFonts w:ascii="Arial" w:hAnsi="Arial" w:cs="Arial"/>
          <w:sz w:val="20"/>
          <w:szCs w:val="20"/>
        </w:rPr>
      </w:pPr>
      <w:r>
        <w:rPr>
          <w:rFonts w:ascii="Arial" w:hAnsi="Arial" w:cs="Arial"/>
          <w:sz w:val="20"/>
          <w:szCs w:val="20"/>
        </w:rPr>
        <w:t>En esta investigación es importante resaltar que los ambientes de aprendizaje deben estimular y favorecer la formación y el proceso de adquisición de nuevos conocimientos de los alumnos preescolares.</w:t>
      </w:r>
    </w:p>
    <w:p w14:paraId="6584ECB4" w14:textId="77777777" w:rsidR="008E0022" w:rsidRDefault="008E0022" w:rsidP="008E0022">
      <w:pPr>
        <w:spacing w:line="360" w:lineRule="auto"/>
        <w:jc w:val="both"/>
        <w:rPr>
          <w:rFonts w:ascii="Arial" w:hAnsi="Arial" w:cs="Arial"/>
          <w:sz w:val="20"/>
          <w:szCs w:val="20"/>
        </w:rPr>
      </w:pPr>
      <w:r>
        <w:rPr>
          <w:rFonts w:ascii="Arial" w:hAnsi="Arial" w:cs="Arial"/>
          <w:sz w:val="20"/>
          <w:szCs w:val="20"/>
        </w:rPr>
        <w:t xml:space="preserve">Asimismo, la autora </w:t>
      </w:r>
      <w:r w:rsidRPr="00F131B9">
        <w:rPr>
          <w:rFonts w:ascii="Arial" w:hAnsi="Arial" w:cs="Arial"/>
          <w:sz w:val="20"/>
          <w:szCs w:val="20"/>
        </w:rPr>
        <w:t>Guadalupe Irais García – Chato</w:t>
      </w:r>
      <w:r>
        <w:rPr>
          <w:rFonts w:ascii="Arial" w:hAnsi="Arial" w:cs="Arial"/>
          <w:sz w:val="20"/>
          <w:szCs w:val="20"/>
        </w:rPr>
        <w:t xml:space="preserve"> (2014) menciona en su investigación que distintos autores aportan sobre</w:t>
      </w:r>
      <w:r w:rsidRPr="00F131B9">
        <w:rPr>
          <w:rFonts w:ascii="Arial" w:hAnsi="Arial" w:cs="Arial"/>
          <w:sz w:val="20"/>
          <w:szCs w:val="20"/>
        </w:rPr>
        <w:t xml:space="preserve"> el concepto de ambiente de aprendizaje </w:t>
      </w:r>
      <w:r>
        <w:rPr>
          <w:rFonts w:ascii="Arial" w:hAnsi="Arial" w:cs="Arial"/>
          <w:sz w:val="20"/>
          <w:szCs w:val="20"/>
        </w:rPr>
        <w:t xml:space="preserve">que </w:t>
      </w:r>
      <w:r w:rsidRPr="00F131B9">
        <w:rPr>
          <w:rFonts w:ascii="Arial" w:hAnsi="Arial" w:cs="Arial"/>
          <w:sz w:val="20"/>
          <w:szCs w:val="20"/>
        </w:rPr>
        <w:t>es una aproximación para observar que la escuela forma parte de un ambiente que ofrece al niño experiencias básicas para que tenga un aprendizaje</w:t>
      </w:r>
      <w:r>
        <w:rPr>
          <w:rFonts w:ascii="Arial" w:hAnsi="Arial" w:cs="Arial"/>
          <w:sz w:val="20"/>
          <w:szCs w:val="20"/>
        </w:rPr>
        <w:t xml:space="preserve"> e</w:t>
      </w:r>
      <w:r w:rsidRPr="004F2B61">
        <w:rPr>
          <w:rFonts w:ascii="Arial" w:hAnsi="Arial" w:cs="Arial"/>
          <w:sz w:val="20"/>
          <w:szCs w:val="20"/>
        </w:rPr>
        <w:t xml:space="preserve">l entorno cambia, es dinámico, se adapta, se planifica y diseña en función del proceso de aprendizaje del alumno, ya que el desarrollo cognitivo, las costumbres y las creencias del niño modulan el entorno. El componente sociocultural significa que las circunstancias que se dan en el aula entre el niño y el educador son diferentes, ponen un énfasis diferente en la estructura del entorno y por lo tanto tienen diferentes efectos en él, por lo que se planifica y diseña de manera diferente. </w:t>
      </w:r>
    </w:p>
    <w:p w14:paraId="3779B046" w14:textId="77777777" w:rsidR="008E0022" w:rsidRDefault="008E0022" w:rsidP="008E0022">
      <w:pPr>
        <w:spacing w:line="360" w:lineRule="auto"/>
        <w:jc w:val="both"/>
        <w:rPr>
          <w:rFonts w:ascii="Arial" w:hAnsi="Arial" w:cs="Arial"/>
          <w:sz w:val="20"/>
          <w:szCs w:val="20"/>
        </w:rPr>
      </w:pPr>
      <w:bookmarkStart w:id="10" w:name="_Hlk69688895"/>
      <w:r w:rsidRPr="004F2B61">
        <w:rPr>
          <w:rFonts w:ascii="Arial" w:hAnsi="Arial" w:cs="Arial"/>
          <w:sz w:val="20"/>
          <w:szCs w:val="20"/>
        </w:rPr>
        <w:lastRenderedPageBreak/>
        <w:t>El entorno de aprendizaje tiene lugar en un espacio físico; Es un sistema compuesto por una serie de elementos interactuantes que corresponden al contexto en el que se desarrolla el niño y que interrelacionan estos elementos para conformar el ambiente de aprendizaje.</w:t>
      </w:r>
    </w:p>
    <w:bookmarkEnd w:id="10"/>
    <w:p w14:paraId="526C4312" w14:textId="77777777" w:rsidR="008E0022" w:rsidRDefault="008E0022" w:rsidP="008E0022">
      <w:pPr>
        <w:spacing w:line="360" w:lineRule="auto"/>
        <w:jc w:val="both"/>
        <w:rPr>
          <w:rFonts w:ascii="Arial" w:hAnsi="Arial" w:cs="Arial"/>
          <w:sz w:val="20"/>
          <w:szCs w:val="20"/>
        </w:rPr>
      </w:pPr>
      <w:r w:rsidRPr="004F2B61">
        <w:rPr>
          <w:rFonts w:ascii="Arial" w:hAnsi="Arial" w:cs="Arial"/>
          <w:sz w:val="20"/>
          <w:szCs w:val="20"/>
        </w:rPr>
        <w:t>En este trabajo se propone el concepto de ambiente de aprendizaje, que es un sistema compuesto por diversos elementos que se interrelacionan y organizan, lo que permite producir un ambiente de aprendizaje estimulante. Se basa en la planificación, diseño y ordenación de todos los elementos que promueven su desarrollo, y corresponde al entorno en el que crecen los niños y su proceso de aprendizaje.</w:t>
      </w:r>
    </w:p>
    <w:p w14:paraId="1E55FAFC" w14:textId="77777777" w:rsidR="008E0022" w:rsidRDefault="008E0022" w:rsidP="008E0022">
      <w:pPr>
        <w:spacing w:line="360" w:lineRule="auto"/>
        <w:jc w:val="both"/>
        <w:rPr>
          <w:rFonts w:ascii="Arial" w:hAnsi="Arial" w:cs="Arial"/>
          <w:sz w:val="20"/>
          <w:szCs w:val="20"/>
        </w:rPr>
      </w:pPr>
      <w:r>
        <w:rPr>
          <w:rFonts w:ascii="Arial" w:hAnsi="Arial" w:cs="Arial"/>
          <w:sz w:val="20"/>
          <w:szCs w:val="20"/>
        </w:rPr>
        <w:t xml:space="preserve">En la investigación de </w:t>
      </w:r>
      <w:r w:rsidRPr="00F131B9">
        <w:rPr>
          <w:rFonts w:ascii="Arial" w:hAnsi="Arial" w:cs="Arial"/>
          <w:sz w:val="20"/>
          <w:szCs w:val="20"/>
        </w:rPr>
        <w:t>Duarte D., Jakeline</w:t>
      </w:r>
      <w:r>
        <w:rPr>
          <w:rFonts w:ascii="Arial" w:hAnsi="Arial" w:cs="Arial"/>
          <w:sz w:val="20"/>
          <w:szCs w:val="20"/>
        </w:rPr>
        <w:t xml:space="preserve"> (2003) se aborda </w:t>
      </w:r>
      <w:r w:rsidRPr="00245DF0">
        <w:rPr>
          <w:rFonts w:ascii="Arial" w:hAnsi="Arial" w:cs="Arial"/>
          <w:sz w:val="20"/>
          <w:szCs w:val="20"/>
        </w:rPr>
        <w:t>el tema del entorno de aprendizaje a partir de la revisión bibliográfica para ayudar a definir conceptualmente el tema sin pretender ser una revisión exhaustiva. Si bien la transformación de la cultura contemporánea hace que las personas cuestionen el monopolio educativo de la escuela, ésta sigue siendo uno de los entornos de aprendizaje más importantes de la sociedad actual. Por lo tanto, es necesario reconsiderar el aula y otros entornos desde una perspectiva diversa y compleja. de sus dimensiones. En estos puntos de vista, el entorno de aprendizaje se trata a través de la intermediación de la alegría, la estética y las nuevas tecnologías, señalando que, en el aula escolar, si instrumentistas, comunicadores y sujetos deben reflexionar más profundamente sobre la educación contemporánea.</w:t>
      </w:r>
    </w:p>
    <w:p w14:paraId="638A492C" w14:textId="77777777" w:rsidR="008E0022" w:rsidRDefault="008E0022" w:rsidP="008E0022">
      <w:pPr>
        <w:spacing w:line="360" w:lineRule="auto"/>
        <w:jc w:val="both"/>
        <w:rPr>
          <w:rFonts w:ascii="Arial" w:hAnsi="Arial" w:cs="Arial"/>
          <w:sz w:val="20"/>
          <w:szCs w:val="20"/>
        </w:rPr>
      </w:pPr>
      <w:r>
        <w:rPr>
          <w:rFonts w:ascii="Arial" w:hAnsi="Arial" w:cs="Arial"/>
          <w:sz w:val="20"/>
          <w:szCs w:val="20"/>
        </w:rPr>
        <w:t xml:space="preserve">Finalmente, </w:t>
      </w:r>
      <w:bookmarkStart w:id="11" w:name="_Hlk69690977"/>
      <w:r w:rsidRPr="00F131B9">
        <w:rPr>
          <w:rFonts w:ascii="Arial" w:hAnsi="Arial" w:cs="Arial"/>
          <w:sz w:val="20"/>
          <w:szCs w:val="20"/>
        </w:rPr>
        <w:t>Leonor Antonia Espinoza Núñez</w:t>
      </w:r>
      <w:r>
        <w:rPr>
          <w:rFonts w:ascii="Arial" w:hAnsi="Arial" w:cs="Arial"/>
          <w:sz w:val="20"/>
          <w:szCs w:val="20"/>
        </w:rPr>
        <w:t xml:space="preserve"> (2007) menciona que, al </w:t>
      </w:r>
      <w:r w:rsidRPr="00C83755">
        <w:rPr>
          <w:rFonts w:ascii="Arial" w:hAnsi="Arial" w:cs="Arial"/>
          <w:sz w:val="20"/>
          <w:szCs w:val="20"/>
        </w:rPr>
        <w:t>agregar todos los componentes de los principales actores del alumno, profesores y estudiantes, así como las actividades, estrategias y recursos (para contextos basados ​​en el conocimiento) que desarrollan en la interacción interactiva, el entorno de aprendizaje puede comprender su complejidad antes de establecer y compartir objetivos. Los métodos y planes son todos para generar nuevos conocimientos y necesitan ir más allá de la visión del espacio del aula, refiriéndose al mundo interactivo de la asignatura de aprendizaje, su trasfondo social y sus propias capacidades. conocer el mundo.</w:t>
      </w:r>
    </w:p>
    <w:bookmarkEnd w:id="11"/>
    <w:p w14:paraId="77B80054" w14:textId="68F17FDD" w:rsidR="009535E9" w:rsidRPr="009535E9" w:rsidRDefault="008E0022" w:rsidP="009535E9">
      <w:pPr>
        <w:spacing w:line="360" w:lineRule="auto"/>
        <w:jc w:val="both"/>
        <w:rPr>
          <w:rFonts w:ascii="Arial" w:hAnsi="Arial" w:cs="Arial"/>
          <w:color w:val="000000"/>
          <w:sz w:val="20"/>
          <w:szCs w:val="20"/>
          <w:shd w:val="clear" w:color="auto" w:fill="FFFFFF"/>
        </w:rPr>
      </w:pPr>
      <w:r w:rsidRPr="00F131B9">
        <w:rPr>
          <w:rFonts w:ascii="Arial" w:hAnsi="Arial" w:cs="Arial"/>
          <w:color w:val="000000"/>
          <w:sz w:val="20"/>
          <w:szCs w:val="20"/>
          <w:shd w:val="clear" w:color="auto" w:fill="FFFFFF"/>
        </w:rPr>
        <w:t>Los datos reportan que la prioridad del estudiante reside en la calidad de la relación que establece entre sus compañeros, mostrando una gran satisfacción de la habilidad comunicativa que desarrolla entre sus pares. Esto indica que las buenas relaciones y el compañerismo entre los jóvenes de la escuela son una habilidad o competencia característica que genera condiciones para un aprendizaje colaborativo.</w:t>
      </w:r>
    </w:p>
    <w:p w14:paraId="4F77F91F" w14:textId="77777777" w:rsidR="008E0022" w:rsidRDefault="008E0022" w:rsidP="008E0022">
      <w:pPr>
        <w:spacing w:after="0" w:line="360" w:lineRule="auto"/>
        <w:rPr>
          <w:rFonts w:ascii="Arial" w:eastAsia="Times New Roman" w:hAnsi="Arial" w:cs="Arial"/>
          <w:b/>
          <w:bCs/>
          <w:color w:val="000000"/>
          <w:sz w:val="24"/>
          <w:szCs w:val="20"/>
          <w:lang w:eastAsia="es-MX"/>
        </w:rPr>
      </w:pPr>
    </w:p>
    <w:p w14:paraId="489D0556" w14:textId="3F08F527" w:rsidR="008E0022" w:rsidRPr="00683D6E" w:rsidRDefault="009535E9" w:rsidP="009535E9">
      <w:pPr>
        <w:pStyle w:val="Ttulo3"/>
        <w:rPr>
          <w:rFonts w:ascii="Arial" w:eastAsia="Times New Roman" w:hAnsi="Arial" w:cs="Arial"/>
          <w:szCs w:val="20"/>
          <w:lang w:eastAsia="es-MX"/>
        </w:rPr>
      </w:pPr>
      <w:bookmarkStart w:id="12" w:name="_Toc70109722"/>
      <w:r>
        <w:rPr>
          <w:rFonts w:ascii="Arial" w:eastAsia="Times New Roman" w:hAnsi="Arial" w:cs="Arial"/>
          <w:b/>
          <w:bCs/>
          <w:color w:val="000000"/>
          <w:szCs w:val="20"/>
          <w:lang w:eastAsia="es-MX"/>
        </w:rPr>
        <w:t xml:space="preserve">1.2.5 </w:t>
      </w:r>
      <w:r w:rsidR="008E0022" w:rsidRPr="00683D6E">
        <w:rPr>
          <w:rFonts w:ascii="Arial" w:eastAsia="Times New Roman" w:hAnsi="Arial" w:cs="Arial"/>
          <w:b/>
          <w:bCs/>
          <w:color w:val="000000"/>
          <w:szCs w:val="20"/>
          <w:lang w:eastAsia="es-MX"/>
        </w:rPr>
        <w:t>Preguntas de Investigación.</w:t>
      </w:r>
      <w:bookmarkEnd w:id="12"/>
    </w:p>
    <w:p w14:paraId="4AE27D5F" w14:textId="77777777" w:rsidR="008E0022" w:rsidRPr="00683D6E" w:rsidRDefault="008E0022" w:rsidP="008E0022">
      <w:pPr>
        <w:spacing w:before="240" w:after="240" w:line="360" w:lineRule="auto"/>
        <w:jc w:val="both"/>
        <w:rPr>
          <w:rFonts w:ascii="Arial" w:eastAsia="Times New Roman" w:hAnsi="Arial" w:cs="Arial"/>
          <w:sz w:val="20"/>
          <w:szCs w:val="20"/>
          <w:lang w:eastAsia="es-MX"/>
        </w:rPr>
      </w:pPr>
      <w:r w:rsidRPr="00683D6E">
        <w:rPr>
          <w:rFonts w:ascii="Arial" w:eastAsia="Times New Roman" w:hAnsi="Arial" w:cs="Arial"/>
          <w:color w:val="000000"/>
          <w:sz w:val="20"/>
          <w:szCs w:val="20"/>
          <w:lang w:eastAsia="es-MX"/>
        </w:rPr>
        <w:t xml:space="preserve">Retomando las ideas del autor Méndez, F. J. (2007) es útil plantear el problema que se investiga mediante preguntas. Hacerlo como una pregunta no siempre comunica el problema en su totalidad, </w:t>
      </w:r>
      <w:r w:rsidRPr="00683D6E">
        <w:rPr>
          <w:rFonts w:ascii="Arial" w:eastAsia="Times New Roman" w:hAnsi="Arial" w:cs="Arial"/>
          <w:color w:val="000000"/>
          <w:sz w:val="20"/>
          <w:szCs w:val="20"/>
          <w:lang w:eastAsia="es-MX"/>
        </w:rPr>
        <w:lastRenderedPageBreak/>
        <w:t>sin embargo, la ventaja de una indicación específica y precisa es que guía el estudio hacia los objetivos que se persiguen. </w:t>
      </w:r>
    </w:p>
    <w:p w14:paraId="6DF08A23" w14:textId="77777777" w:rsidR="008E0022" w:rsidRPr="00683D6E" w:rsidRDefault="008E0022" w:rsidP="008E0022">
      <w:pPr>
        <w:spacing w:before="240" w:after="240" w:line="360" w:lineRule="auto"/>
        <w:jc w:val="both"/>
        <w:rPr>
          <w:rFonts w:ascii="Arial" w:eastAsia="Times New Roman" w:hAnsi="Arial" w:cs="Arial"/>
          <w:sz w:val="20"/>
          <w:szCs w:val="20"/>
          <w:lang w:eastAsia="es-MX"/>
        </w:rPr>
      </w:pPr>
      <w:r w:rsidRPr="00683D6E">
        <w:rPr>
          <w:rFonts w:ascii="Arial" w:eastAsia="Times New Roman" w:hAnsi="Arial" w:cs="Arial"/>
          <w:color w:val="000000"/>
          <w:sz w:val="20"/>
          <w:szCs w:val="20"/>
          <w:lang w:eastAsia="es-MX"/>
        </w:rPr>
        <w:t>Para ello se formularon las siguientes preguntas:</w:t>
      </w:r>
    </w:p>
    <w:p w14:paraId="3FF05EBF" w14:textId="77777777" w:rsidR="008E0022" w:rsidRPr="00683D6E" w:rsidRDefault="008E0022" w:rsidP="008E0022">
      <w:pPr>
        <w:numPr>
          <w:ilvl w:val="0"/>
          <w:numId w:val="3"/>
        </w:numPr>
        <w:spacing w:before="240" w:after="0" w:line="360" w:lineRule="auto"/>
        <w:jc w:val="both"/>
        <w:textAlignment w:val="baseline"/>
        <w:rPr>
          <w:rFonts w:ascii="Arial" w:eastAsia="Times New Roman" w:hAnsi="Arial" w:cs="Arial"/>
          <w:color w:val="000000"/>
          <w:sz w:val="20"/>
          <w:szCs w:val="20"/>
          <w:lang w:eastAsia="es-MX"/>
        </w:rPr>
      </w:pPr>
      <w:r w:rsidRPr="00683D6E">
        <w:rPr>
          <w:rFonts w:ascii="Arial" w:eastAsia="Times New Roman" w:hAnsi="Arial" w:cs="Arial"/>
          <w:color w:val="000000"/>
          <w:sz w:val="20"/>
          <w:szCs w:val="20"/>
          <w:lang w:eastAsia="es-MX"/>
        </w:rPr>
        <w:t>¿Qué impacto tiene la generación de ambientes de aprendizaje en el desarrollo cognitivo de los niños?</w:t>
      </w:r>
    </w:p>
    <w:p w14:paraId="036F8CF2" w14:textId="77777777" w:rsidR="008E0022" w:rsidRPr="00683D6E" w:rsidRDefault="008E0022" w:rsidP="008E0022">
      <w:pPr>
        <w:numPr>
          <w:ilvl w:val="0"/>
          <w:numId w:val="3"/>
        </w:numPr>
        <w:spacing w:after="0" w:line="360" w:lineRule="auto"/>
        <w:jc w:val="both"/>
        <w:textAlignment w:val="baseline"/>
        <w:rPr>
          <w:rFonts w:ascii="Arial" w:eastAsia="Times New Roman" w:hAnsi="Arial" w:cs="Arial"/>
          <w:color w:val="000000"/>
          <w:sz w:val="20"/>
          <w:szCs w:val="20"/>
          <w:lang w:eastAsia="es-MX"/>
        </w:rPr>
      </w:pPr>
      <w:r w:rsidRPr="00683D6E">
        <w:rPr>
          <w:rFonts w:ascii="Arial" w:eastAsia="Times New Roman" w:hAnsi="Arial" w:cs="Arial"/>
          <w:color w:val="000000"/>
          <w:sz w:val="20"/>
          <w:szCs w:val="20"/>
          <w:lang w:eastAsia="es-MX"/>
        </w:rPr>
        <w:t>¿Qué características tiene un ambiente favorable de aprendizaje?</w:t>
      </w:r>
    </w:p>
    <w:p w14:paraId="697EE54C" w14:textId="77777777" w:rsidR="008E0022" w:rsidRPr="00683D6E" w:rsidRDefault="008E0022" w:rsidP="008E0022">
      <w:pPr>
        <w:numPr>
          <w:ilvl w:val="0"/>
          <w:numId w:val="3"/>
        </w:numPr>
        <w:spacing w:after="0" w:line="360" w:lineRule="auto"/>
        <w:jc w:val="both"/>
        <w:textAlignment w:val="baseline"/>
        <w:rPr>
          <w:rFonts w:ascii="Arial" w:eastAsia="Times New Roman" w:hAnsi="Arial" w:cs="Arial"/>
          <w:color w:val="000000"/>
          <w:sz w:val="20"/>
          <w:szCs w:val="20"/>
          <w:lang w:eastAsia="es-MX"/>
        </w:rPr>
      </w:pPr>
      <w:r w:rsidRPr="00683D6E">
        <w:rPr>
          <w:rFonts w:ascii="Arial" w:eastAsia="Times New Roman" w:hAnsi="Arial" w:cs="Arial"/>
          <w:color w:val="000000"/>
          <w:sz w:val="20"/>
          <w:szCs w:val="20"/>
          <w:lang w:eastAsia="es-MX"/>
        </w:rPr>
        <w:t>¿Qué es el aprendizaje significativo?</w:t>
      </w:r>
    </w:p>
    <w:p w14:paraId="442F7617" w14:textId="77777777" w:rsidR="008E0022" w:rsidRDefault="008E0022" w:rsidP="008E0022">
      <w:pPr>
        <w:numPr>
          <w:ilvl w:val="0"/>
          <w:numId w:val="3"/>
        </w:numPr>
        <w:spacing w:after="240" w:line="360" w:lineRule="auto"/>
        <w:jc w:val="both"/>
        <w:textAlignment w:val="baseline"/>
        <w:rPr>
          <w:rFonts w:ascii="Arial" w:eastAsia="Times New Roman" w:hAnsi="Arial" w:cs="Arial"/>
          <w:color w:val="000000"/>
          <w:sz w:val="20"/>
          <w:szCs w:val="20"/>
          <w:lang w:eastAsia="es-MX"/>
        </w:rPr>
      </w:pPr>
      <w:r w:rsidRPr="00683D6E">
        <w:rPr>
          <w:rFonts w:ascii="Arial" w:eastAsia="Times New Roman" w:hAnsi="Arial" w:cs="Arial"/>
          <w:color w:val="000000"/>
          <w:sz w:val="20"/>
          <w:szCs w:val="20"/>
          <w:lang w:eastAsia="es-MX"/>
        </w:rPr>
        <w:t>¿Cómo se relacionan los ambientes de aprendizaje con los aprendizajes significativos?</w:t>
      </w:r>
      <w:r>
        <w:rPr>
          <w:rFonts w:ascii="Arial" w:eastAsia="Times New Roman" w:hAnsi="Arial" w:cs="Arial"/>
          <w:color w:val="000000"/>
          <w:sz w:val="20"/>
          <w:szCs w:val="20"/>
          <w:lang w:eastAsia="es-MX"/>
        </w:rPr>
        <w:t xml:space="preserve"> </w:t>
      </w:r>
    </w:p>
    <w:p w14:paraId="6BD23641" w14:textId="77777777" w:rsidR="008E0022" w:rsidRPr="00757F42" w:rsidRDefault="008E0022" w:rsidP="008E0022">
      <w:pPr>
        <w:numPr>
          <w:ilvl w:val="0"/>
          <w:numId w:val="3"/>
        </w:numPr>
        <w:spacing w:after="240" w:line="360" w:lineRule="auto"/>
        <w:jc w:val="both"/>
        <w:textAlignment w:val="baseline"/>
        <w:rPr>
          <w:rFonts w:ascii="Arial" w:eastAsia="Times New Roman" w:hAnsi="Arial" w:cs="Arial"/>
          <w:color w:val="000000"/>
          <w:sz w:val="20"/>
          <w:szCs w:val="20"/>
          <w:lang w:eastAsia="es-MX"/>
        </w:rPr>
      </w:pPr>
      <w:r w:rsidRPr="00757F42">
        <w:rPr>
          <w:rFonts w:ascii="Arial" w:eastAsia="Times New Roman" w:hAnsi="Arial" w:cs="Arial"/>
          <w:color w:val="000000"/>
          <w:sz w:val="20"/>
          <w:szCs w:val="20"/>
          <w:lang w:eastAsia="es-MX"/>
        </w:rPr>
        <w:t>¿Qué papel tiene el docente en la generación de ambientes de aprendizaje?</w:t>
      </w:r>
    </w:p>
    <w:p w14:paraId="7A785D03" w14:textId="4ADF773C" w:rsidR="008E0022" w:rsidRDefault="009535E9" w:rsidP="009535E9">
      <w:pPr>
        <w:pStyle w:val="Ttulo3"/>
        <w:rPr>
          <w:rFonts w:ascii="Arial" w:hAnsi="Arial" w:cs="Arial"/>
          <w:b/>
          <w:bCs/>
          <w:color w:val="000000"/>
          <w:shd w:val="clear" w:color="auto" w:fill="FFFFFF"/>
        </w:rPr>
      </w:pPr>
      <w:bookmarkStart w:id="13" w:name="_Toc70109723"/>
      <w:r>
        <w:rPr>
          <w:rFonts w:ascii="Arial" w:hAnsi="Arial" w:cs="Arial"/>
          <w:b/>
          <w:bCs/>
          <w:color w:val="000000"/>
          <w:shd w:val="clear" w:color="auto" w:fill="FFFFFF"/>
        </w:rPr>
        <w:t xml:space="preserve">1.2.6 </w:t>
      </w:r>
      <w:r w:rsidR="008E0022" w:rsidRPr="00C83755">
        <w:rPr>
          <w:rFonts w:ascii="Arial" w:hAnsi="Arial" w:cs="Arial"/>
          <w:b/>
          <w:bCs/>
          <w:color w:val="000000"/>
          <w:shd w:val="clear" w:color="auto" w:fill="FFFFFF"/>
        </w:rPr>
        <w:t>Marco teórico.</w:t>
      </w:r>
      <w:bookmarkEnd w:id="13"/>
    </w:p>
    <w:p w14:paraId="7695309A" w14:textId="77777777" w:rsidR="008E0022" w:rsidRDefault="008E0022" w:rsidP="008E0022">
      <w:pPr>
        <w:spacing w:line="360" w:lineRule="auto"/>
        <w:jc w:val="both"/>
        <w:rPr>
          <w:rFonts w:ascii="Arial" w:hAnsi="Arial" w:cs="Arial"/>
          <w:sz w:val="20"/>
          <w:szCs w:val="20"/>
        </w:rPr>
      </w:pPr>
      <w:bookmarkStart w:id="14" w:name="_Hlk69688473"/>
      <w:r w:rsidRPr="002C6067">
        <w:rPr>
          <w:rFonts w:ascii="Arial" w:hAnsi="Arial" w:cs="Arial"/>
          <w:sz w:val="20"/>
          <w:szCs w:val="20"/>
        </w:rPr>
        <w:t xml:space="preserve">Un ambiente de aprendizaje está compuesto por elementos sensoriales físicos, como luz, color, sonido, espacio, mobiliario entre otros, aunque no es la única manera de conceptualizar los ambientes de aprendizaje, pues estos están compuestos también por los alumnos, los medios de información, el maestro, los contenidos educativos, es decir, todos aquellos aspectos que conformen un espacio de ambiente donde los alumnos vivan experiencias de aprendizaje, impulsadas por experiencias anteriores, conflictos a lo que se ha enfrentado el alumno, donde el docente regule tiempos y motive a los alumnos a reflexionar a través de cuestionamientos para que desarrollen su competencia de pensamiento crítico, resolución de conflictos y toma de decisiones, y sobre todo situaciones en donde se despierte el interés de los alumnos por seguir aprendiendo. </w:t>
      </w:r>
    </w:p>
    <w:p w14:paraId="54766F2B" w14:textId="77777777" w:rsidR="008E0022" w:rsidRDefault="008E0022" w:rsidP="008E0022">
      <w:pPr>
        <w:spacing w:line="360" w:lineRule="auto"/>
        <w:jc w:val="both"/>
        <w:rPr>
          <w:rFonts w:ascii="Arial" w:hAnsi="Arial" w:cs="Arial"/>
          <w:sz w:val="20"/>
          <w:szCs w:val="20"/>
        </w:rPr>
      </w:pPr>
      <w:bookmarkStart w:id="15" w:name="_Hlk69689083"/>
      <w:bookmarkEnd w:id="14"/>
      <w:r w:rsidRPr="00827640">
        <w:rPr>
          <w:rFonts w:ascii="Arial" w:hAnsi="Arial" w:cs="Arial"/>
          <w:sz w:val="20"/>
          <w:szCs w:val="20"/>
        </w:rPr>
        <w:t>También en los ambientes de aprendizaje favorece la integración de los niños permitiéndoles que se comuniquen e interactúen, además de tomar gusto por las actividades que realiza en los ambientes de lectura y construcción propiciando un aprendizaje más significativo.</w:t>
      </w:r>
    </w:p>
    <w:p w14:paraId="5E939BC3" w14:textId="77777777" w:rsidR="008E0022" w:rsidRDefault="008E0022" w:rsidP="008E0022">
      <w:pPr>
        <w:spacing w:line="360" w:lineRule="auto"/>
        <w:jc w:val="both"/>
        <w:rPr>
          <w:rFonts w:ascii="Arial" w:hAnsi="Arial" w:cs="Arial"/>
          <w:sz w:val="20"/>
          <w:szCs w:val="20"/>
        </w:rPr>
      </w:pPr>
      <w:bookmarkStart w:id="16" w:name="_Hlk69688412"/>
      <w:bookmarkEnd w:id="15"/>
      <w:r>
        <w:rPr>
          <w:rFonts w:ascii="Arial" w:hAnsi="Arial" w:cs="Arial"/>
          <w:sz w:val="20"/>
          <w:szCs w:val="20"/>
        </w:rPr>
        <w:t xml:space="preserve">Dentro del libro Ambientes de aprendizaje y sus mediaciones (Flores, R., Castro, J., </w:t>
      </w:r>
      <w:proofErr w:type="spellStart"/>
      <w:r>
        <w:rPr>
          <w:rFonts w:ascii="Arial" w:hAnsi="Arial" w:cs="Arial"/>
          <w:sz w:val="20"/>
          <w:szCs w:val="20"/>
        </w:rPr>
        <w:t>Galviz</w:t>
      </w:r>
      <w:proofErr w:type="spellEnd"/>
      <w:r>
        <w:rPr>
          <w:rFonts w:ascii="Arial" w:hAnsi="Arial" w:cs="Arial"/>
          <w:sz w:val="20"/>
          <w:szCs w:val="20"/>
        </w:rPr>
        <w:t>, D., Acuña, L. y Zea, L., 2017) se menciona que “P</w:t>
      </w:r>
      <w:r w:rsidRPr="002C6067">
        <w:rPr>
          <w:rFonts w:ascii="Arial" w:hAnsi="Arial" w:cs="Arial"/>
          <w:sz w:val="20"/>
          <w:szCs w:val="20"/>
        </w:rPr>
        <w:t>ara</w:t>
      </w:r>
      <w:r>
        <w:rPr>
          <w:rFonts w:ascii="Arial" w:hAnsi="Arial" w:cs="Arial"/>
          <w:sz w:val="20"/>
          <w:szCs w:val="20"/>
        </w:rPr>
        <w:t xml:space="preserve"> </w:t>
      </w:r>
      <w:r w:rsidRPr="002C6067">
        <w:rPr>
          <w:rFonts w:ascii="Arial" w:hAnsi="Arial" w:cs="Arial"/>
          <w:sz w:val="20"/>
          <w:szCs w:val="20"/>
        </w:rPr>
        <w:t>Naranjo y Torres (1999) el ambiente educativo o ambiente de aprendizaje</w:t>
      </w:r>
      <w:r>
        <w:rPr>
          <w:rFonts w:ascii="Arial" w:hAnsi="Arial" w:cs="Arial"/>
          <w:sz w:val="20"/>
          <w:szCs w:val="20"/>
        </w:rPr>
        <w:t xml:space="preserve"> </w:t>
      </w:r>
      <w:r w:rsidRPr="002C6067">
        <w:rPr>
          <w:rFonts w:ascii="Arial" w:hAnsi="Arial" w:cs="Arial"/>
          <w:sz w:val="20"/>
          <w:szCs w:val="20"/>
        </w:rPr>
        <w:t>es “el sujeto” que actúa con el ser humano y lo transforma, propiciando</w:t>
      </w:r>
      <w:r>
        <w:rPr>
          <w:rFonts w:ascii="Arial" w:hAnsi="Arial" w:cs="Arial"/>
          <w:sz w:val="20"/>
          <w:szCs w:val="20"/>
        </w:rPr>
        <w:t xml:space="preserve"> </w:t>
      </w:r>
      <w:r w:rsidRPr="002C6067">
        <w:rPr>
          <w:rFonts w:ascii="Arial" w:hAnsi="Arial" w:cs="Arial"/>
          <w:sz w:val="20"/>
          <w:szCs w:val="20"/>
        </w:rPr>
        <w:t>de esta manera el aprendizaje, como son los diferentes escenarios en los</w:t>
      </w:r>
      <w:r>
        <w:rPr>
          <w:rFonts w:ascii="Arial" w:hAnsi="Arial" w:cs="Arial"/>
          <w:sz w:val="20"/>
          <w:szCs w:val="20"/>
        </w:rPr>
        <w:t xml:space="preserve"> </w:t>
      </w:r>
      <w:r w:rsidRPr="002C6067">
        <w:rPr>
          <w:rFonts w:ascii="Arial" w:hAnsi="Arial" w:cs="Arial"/>
          <w:sz w:val="20"/>
          <w:szCs w:val="20"/>
        </w:rPr>
        <w:t>que habita y con quienes interactúa: la calle, la escuela, la familia, el barrio, los grupos de pares, entre otros.</w:t>
      </w:r>
      <w:r>
        <w:rPr>
          <w:rFonts w:ascii="Arial" w:hAnsi="Arial" w:cs="Arial"/>
          <w:sz w:val="20"/>
          <w:szCs w:val="20"/>
        </w:rPr>
        <w:t>”</w:t>
      </w:r>
    </w:p>
    <w:p w14:paraId="5FCB6B31" w14:textId="77777777" w:rsidR="008E0022" w:rsidRDefault="008E0022" w:rsidP="008E0022">
      <w:pPr>
        <w:spacing w:line="360" w:lineRule="auto"/>
        <w:jc w:val="both"/>
        <w:rPr>
          <w:rFonts w:ascii="Arial" w:hAnsi="Arial" w:cs="Arial"/>
          <w:sz w:val="20"/>
          <w:szCs w:val="20"/>
        </w:rPr>
      </w:pPr>
      <w:r w:rsidRPr="006D154F">
        <w:rPr>
          <w:rFonts w:ascii="Arial" w:hAnsi="Arial" w:cs="Arial"/>
          <w:sz w:val="20"/>
          <w:szCs w:val="20"/>
        </w:rPr>
        <w:t xml:space="preserve">En otras palabras, un ambiente de aprendizaje es aquel lugar en donde se crean las condiciones para que los alumnos se apropien de nuevos conocimientos, de nuevas experiencias, de nuevos elementos que le generen pensamiento crítico y de análisis, de reflexión. </w:t>
      </w:r>
    </w:p>
    <w:p w14:paraId="19DC3176" w14:textId="77777777" w:rsidR="008E0022" w:rsidRPr="00762AA9" w:rsidRDefault="008E0022" w:rsidP="008E0022">
      <w:pPr>
        <w:spacing w:line="360" w:lineRule="auto"/>
        <w:jc w:val="both"/>
        <w:rPr>
          <w:rFonts w:ascii="Arial" w:hAnsi="Arial" w:cs="Arial"/>
          <w:sz w:val="20"/>
          <w:szCs w:val="20"/>
        </w:rPr>
      </w:pPr>
      <w:bookmarkStart w:id="17" w:name="_Hlk69689153"/>
      <w:bookmarkEnd w:id="16"/>
      <w:r>
        <w:rPr>
          <w:rFonts w:ascii="Arial" w:hAnsi="Arial" w:cs="Arial"/>
          <w:sz w:val="20"/>
          <w:szCs w:val="20"/>
        </w:rPr>
        <w:t>A lo largo del tiempo, distintos autores destacan la importancia que tienen los ambientes de aprendizaje en la formación inicial de los niños. U</w:t>
      </w:r>
      <w:r w:rsidRPr="00762AA9">
        <w:rPr>
          <w:rFonts w:ascii="Arial" w:hAnsi="Arial" w:cs="Arial"/>
          <w:sz w:val="20"/>
          <w:szCs w:val="20"/>
        </w:rPr>
        <w:t xml:space="preserve">no de los autores que más destaco la importancia de los ambientes de aprendizaje fue el famoso psicólogo </w:t>
      </w:r>
      <w:r>
        <w:rPr>
          <w:rFonts w:ascii="Arial" w:hAnsi="Arial" w:cs="Arial"/>
          <w:sz w:val="20"/>
          <w:szCs w:val="20"/>
        </w:rPr>
        <w:t>Jean Piaget</w:t>
      </w:r>
      <w:r w:rsidRPr="00762AA9">
        <w:rPr>
          <w:rFonts w:ascii="Arial" w:hAnsi="Arial" w:cs="Arial"/>
          <w:sz w:val="20"/>
          <w:szCs w:val="20"/>
        </w:rPr>
        <w:t xml:space="preserve"> quien desarrollo la teoría </w:t>
      </w:r>
      <w:r w:rsidRPr="00762AA9">
        <w:rPr>
          <w:rFonts w:ascii="Arial" w:hAnsi="Arial" w:cs="Arial"/>
          <w:sz w:val="20"/>
          <w:szCs w:val="20"/>
        </w:rPr>
        <w:lastRenderedPageBreak/>
        <w:t xml:space="preserve">constructivista del desarrollo de la inteligencia. Dicho enfoque actualmente se le conoce como constructivista y hace referencia a la manera determinada de entender y explicar las formas en las que se aprende. </w:t>
      </w:r>
      <w:bookmarkEnd w:id="17"/>
    </w:p>
    <w:p w14:paraId="2F623C9B" w14:textId="77777777" w:rsidR="008E0022" w:rsidRDefault="008E0022" w:rsidP="008E0022">
      <w:pPr>
        <w:spacing w:line="360" w:lineRule="auto"/>
        <w:jc w:val="both"/>
        <w:rPr>
          <w:rFonts w:ascii="Arial" w:hAnsi="Arial" w:cs="Arial"/>
          <w:sz w:val="20"/>
          <w:szCs w:val="20"/>
        </w:rPr>
      </w:pPr>
      <w:r>
        <w:rPr>
          <w:rFonts w:ascii="Arial" w:hAnsi="Arial" w:cs="Arial"/>
          <w:sz w:val="20"/>
          <w:szCs w:val="20"/>
        </w:rPr>
        <w:t xml:space="preserve">Según los autores </w:t>
      </w:r>
      <w:r w:rsidRPr="00762AA9">
        <w:rPr>
          <w:rFonts w:ascii="Arial" w:hAnsi="Arial" w:cs="Arial"/>
          <w:sz w:val="20"/>
          <w:szCs w:val="20"/>
        </w:rPr>
        <w:t>Pedro J. Saldarriaga Zambrano, Guadalupe del R. Bravo Cedeño, Marlene R. Loor Rivadeneira</w:t>
      </w:r>
      <w:r>
        <w:rPr>
          <w:rFonts w:ascii="Arial" w:hAnsi="Arial" w:cs="Arial"/>
          <w:sz w:val="20"/>
          <w:szCs w:val="20"/>
        </w:rPr>
        <w:t xml:space="preserve"> (2016) P</w:t>
      </w:r>
      <w:r w:rsidRPr="00762AA9">
        <w:rPr>
          <w:rFonts w:ascii="Arial" w:hAnsi="Arial" w:cs="Arial"/>
          <w:sz w:val="20"/>
          <w:szCs w:val="20"/>
        </w:rPr>
        <w:t>ara Piaget el aprendizaje y la enseñanza deben proveer oportunidades y materiales para que los niños aprendan activamente, para que descubran y formen sus propias concepciones o nociones del mundo que les rodea, usando sus propios instrumentos de asimilación, lo cual se ve favorecido gracias a ambientes ricos en materiales didácticos.</w:t>
      </w:r>
    </w:p>
    <w:p w14:paraId="66BBDDBF" w14:textId="77777777" w:rsidR="008E0022" w:rsidRDefault="008E0022" w:rsidP="008E0022">
      <w:pPr>
        <w:spacing w:line="360" w:lineRule="auto"/>
        <w:jc w:val="both"/>
        <w:rPr>
          <w:rFonts w:ascii="Arial" w:hAnsi="Arial" w:cs="Arial"/>
          <w:sz w:val="20"/>
          <w:szCs w:val="20"/>
        </w:rPr>
      </w:pPr>
      <w:r w:rsidRPr="005B2C32">
        <w:rPr>
          <w:rFonts w:ascii="Arial" w:hAnsi="Arial" w:cs="Arial"/>
          <w:sz w:val="20"/>
          <w:szCs w:val="20"/>
        </w:rPr>
        <w:t>Otro de los autores que les da importancia a los ambientes de aprendizaje es Vygotsky quien propone la interacción con adultos o con compañeros a los que los niños ven como iguales, pues todos estos agentes de desarrollo impulsan y regulan el comportamiento del sujeto, el cual desarrolla sus habilidades mentales a través del descubrimiento y el proceso de interiorización que permite que vayan reconstruyendo el significado de sus experiencias y conocimientos nuevos.</w:t>
      </w:r>
    </w:p>
    <w:p w14:paraId="5036E79D" w14:textId="77777777" w:rsidR="008E0022" w:rsidRDefault="008E0022" w:rsidP="008E0022">
      <w:pPr>
        <w:spacing w:line="360" w:lineRule="auto"/>
        <w:jc w:val="both"/>
        <w:rPr>
          <w:rFonts w:ascii="Arial" w:hAnsi="Arial" w:cs="Arial"/>
          <w:sz w:val="20"/>
          <w:szCs w:val="20"/>
        </w:rPr>
      </w:pPr>
      <w:r w:rsidRPr="001C7C42">
        <w:rPr>
          <w:rFonts w:ascii="Arial" w:hAnsi="Arial" w:cs="Arial"/>
          <w:sz w:val="20"/>
          <w:szCs w:val="20"/>
        </w:rPr>
        <w:t>Wanda</w:t>
      </w:r>
      <w:r>
        <w:rPr>
          <w:rFonts w:ascii="Arial" w:hAnsi="Arial" w:cs="Arial"/>
          <w:sz w:val="20"/>
          <w:szCs w:val="20"/>
        </w:rPr>
        <w:t xml:space="preserve"> </w:t>
      </w:r>
      <w:r w:rsidRPr="001C7C42">
        <w:rPr>
          <w:rFonts w:ascii="Arial" w:hAnsi="Arial" w:cs="Arial"/>
          <w:sz w:val="20"/>
          <w:szCs w:val="20"/>
        </w:rPr>
        <w:t>Rodríguez Arocho</w:t>
      </w:r>
      <w:r>
        <w:rPr>
          <w:rFonts w:ascii="Arial" w:hAnsi="Arial" w:cs="Arial"/>
          <w:sz w:val="20"/>
          <w:szCs w:val="20"/>
        </w:rPr>
        <w:t xml:space="preserve"> (2001), quien habla sobre la zona de desarrollo próximo, menciona que Vygotsky “P</w:t>
      </w:r>
      <w:r w:rsidRPr="001C7C42">
        <w:rPr>
          <w:rFonts w:ascii="Arial" w:hAnsi="Arial" w:cs="Arial"/>
          <w:sz w:val="20"/>
          <w:szCs w:val="20"/>
        </w:rPr>
        <w:t>ropone que una característica</w:t>
      </w:r>
      <w:r>
        <w:rPr>
          <w:rFonts w:ascii="Arial" w:hAnsi="Arial" w:cs="Arial"/>
          <w:sz w:val="20"/>
          <w:szCs w:val="20"/>
        </w:rPr>
        <w:t xml:space="preserve"> </w:t>
      </w:r>
      <w:r w:rsidRPr="001C7C42">
        <w:rPr>
          <w:rFonts w:ascii="Arial" w:hAnsi="Arial" w:cs="Arial"/>
          <w:sz w:val="20"/>
          <w:szCs w:val="20"/>
        </w:rPr>
        <w:t>esencial del aprendizaje consiste en crear zonas de</w:t>
      </w:r>
      <w:r>
        <w:rPr>
          <w:rFonts w:ascii="Arial" w:hAnsi="Arial" w:cs="Arial"/>
          <w:sz w:val="20"/>
          <w:szCs w:val="20"/>
        </w:rPr>
        <w:t xml:space="preserve"> </w:t>
      </w:r>
      <w:r w:rsidRPr="001C7C42">
        <w:rPr>
          <w:rFonts w:ascii="Arial" w:hAnsi="Arial" w:cs="Arial"/>
          <w:sz w:val="20"/>
          <w:szCs w:val="20"/>
        </w:rPr>
        <w:t>desarrollo potencial. Su planteamiento es que el</w:t>
      </w:r>
      <w:r>
        <w:rPr>
          <w:rFonts w:ascii="Arial" w:hAnsi="Arial" w:cs="Arial"/>
          <w:sz w:val="20"/>
          <w:szCs w:val="20"/>
        </w:rPr>
        <w:t xml:space="preserve"> </w:t>
      </w:r>
      <w:r w:rsidRPr="001C7C42">
        <w:rPr>
          <w:rFonts w:ascii="Arial" w:hAnsi="Arial" w:cs="Arial"/>
          <w:sz w:val="20"/>
          <w:szCs w:val="20"/>
        </w:rPr>
        <w:t>aprendizaje despierta una variedad de procesos evolutivos</w:t>
      </w:r>
      <w:r>
        <w:rPr>
          <w:rFonts w:ascii="Arial" w:hAnsi="Arial" w:cs="Arial"/>
          <w:sz w:val="20"/>
          <w:szCs w:val="20"/>
        </w:rPr>
        <w:t xml:space="preserve"> </w:t>
      </w:r>
      <w:r w:rsidRPr="001C7C42">
        <w:rPr>
          <w:rFonts w:ascii="Arial" w:hAnsi="Arial" w:cs="Arial"/>
          <w:sz w:val="20"/>
          <w:szCs w:val="20"/>
        </w:rPr>
        <w:t>internos que sólo se activan cuando el niño está en</w:t>
      </w:r>
      <w:r>
        <w:rPr>
          <w:rFonts w:ascii="Arial" w:hAnsi="Arial" w:cs="Arial"/>
          <w:sz w:val="20"/>
          <w:szCs w:val="20"/>
        </w:rPr>
        <w:t xml:space="preserve"> </w:t>
      </w:r>
      <w:r w:rsidRPr="001C7C42">
        <w:rPr>
          <w:rFonts w:ascii="Arial" w:hAnsi="Arial" w:cs="Arial"/>
          <w:sz w:val="20"/>
          <w:szCs w:val="20"/>
        </w:rPr>
        <w:t>interacción con otras personas en su ambiente y en</w:t>
      </w:r>
      <w:r>
        <w:rPr>
          <w:rFonts w:ascii="Arial" w:hAnsi="Arial" w:cs="Arial"/>
          <w:sz w:val="20"/>
          <w:szCs w:val="20"/>
        </w:rPr>
        <w:t xml:space="preserve"> </w:t>
      </w:r>
      <w:r w:rsidRPr="001C7C42">
        <w:rPr>
          <w:rFonts w:ascii="Arial" w:hAnsi="Arial" w:cs="Arial"/>
          <w:sz w:val="20"/>
          <w:szCs w:val="20"/>
        </w:rPr>
        <w:t>colaboración con sus pares.</w:t>
      </w:r>
      <w:r>
        <w:rPr>
          <w:rFonts w:ascii="Arial" w:hAnsi="Arial" w:cs="Arial"/>
          <w:sz w:val="20"/>
          <w:szCs w:val="20"/>
        </w:rPr>
        <w:t>” (Rodríguez, 2001).</w:t>
      </w:r>
    </w:p>
    <w:p w14:paraId="65605C35" w14:textId="77777777" w:rsidR="008E0022" w:rsidRDefault="008E0022" w:rsidP="008E0022">
      <w:pPr>
        <w:spacing w:line="360" w:lineRule="auto"/>
        <w:jc w:val="both"/>
        <w:rPr>
          <w:rFonts w:ascii="Arial" w:hAnsi="Arial" w:cs="Arial"/>
          <w:sz w:val="20"/>
          <w:szCs w:val="20"/>
        </w:rPr>
      </w:pPr>
      <w:r>
        <w:rPr>
          <w:rFonts w:ascii="Arial" w:hAnsi="Arial" w:cs="Arial"/>
          <w:sz w:val="20"/>
          <w:szCs w:val="20"/>
        </w:rPr>
        <w:t>“</w:t>
      </w:r>
      <w:r w:rsidRPr="002F3645">
        <w:rPr>
          <w:rFonts w:ascii="Arial" w:hAnsi="Arial" w:cs="Arial"/>
          <w:sz w:val="20"/>
          <w:szCs w:val="20"/>
        </w:rPr>
        <w:t>Actualmente se tiene una falsa creencia de que un</w:t>
      </w:r>
      <w:r>
        <w:rPr>
          <w:rFonts w:ascii="Arial" w:hAnsi="Arial" w:cs="Arial"/>
          <w:sz w:val="20"/>
          <w:szCs w:val="20"/>
        </w:rPr>
        <w:t xml:space="preserve"> </w:t>
      </w:r>
      <w:r w:rsidRPr="002F3645">
        <w:rPr>
          <w:rFonts w:ascii="Arial" w:hAnsi="Arial" w:cs="Arial"/>
          <w:sz w:val="20"/>
          <w:szCs w:val="20"/>
        </w:rPr>
        <w:t>incremento en infraestructura garantiza educación</w:t>
      </w:r>
      <w:r>
        <w:rPr>
          <w:rFonts w:ascii="Arial" w:hAnsi="Arial" w:cs="Arial"/>
          <w:sz w:val="20"/>
          <w:szCs w:val="20"/>
        </w:rPr>
        <w:t xml:space="preserve"> </w:t>
      </w:r>
      <w:r w:rsidRPr="002F3645">
        <w:rPr>
          <w:rFonts w:ascii="Arial" w:hAnsi="Arial" w:cs="Arial"/>
          <w:sz w:val="20"/>
          <w:szCs w:val="20"/>
        </w:rPr>
        <w:t>de calidad; múltiples ejemplos en nuestro país</w:t>
      </w:r>
      <w:r>
        <w:rPr>
          <w:rFonts w:ascii="Arial" w:hAnsi="Arial" w:cs="Arial"/>
          <w:sz w:val="20"/>
          <w:szCs w:val="20"/>
        </w:rPr>
        <w:t xml:space="preserve"> </w:t>
      </w:r>
      <w:r w:rsidRPr="002F3645">
        <w:rPr>
          <w:rFonts w:ascii="Arial" w:hAnsi="Arial" w:cs="Arial"/>
          <w:sz w:val="20"/>
          <w:szCs w:val="20"/>
        </w:rPr>
        <w:t>demuestran lo contrario, donde se adquieren</w:t>
      </w:r>
      <w:r>
        <w:rPr>
          <w:rFonts w:ascii="Arial" w:hAnsi="Arial" w:cs="Arial"/>
          <w:sz w:val="20"/>
          <w:szCs w:val="20"/>
        </w:rPr>
        <w:t xml:space="preserve"> </w:t>
      </w:r>
      <w:r w:rsidRPr="002F3645">
        <w:rPr>
          <w:rFonts w:ascii="Arial" w:hAnsi="Arial" w:cs="Arial"/>
          <w:sz w:val="20"/>
          <w:szCs w:val="20"/>
        </w:rPr>
        <w:t>materiales tecnológicos que quedan olvidados</w:t>
      </w:r>
      <w:r>
        <w:rPr>
          <w:rFonts w:ascii="Arial" w:hAnsi="Arial" w:cs="Arial"/>
          <w:sz w:val="20"/>
          <w:szCs w:val="20"/>
        </w:rPr>
        <w:t xml:space="preserve"> </w:t>
      </w:r>
      <w:r w:rsidRPr="002F3645">
        <w:rPr>
          <w:rFonts w:ascii="Arial" w:hAnsi="Arial" w:cs="Arial"/>
          <w:sz w:val="20"/>
          <w:szCs w:val="20"/>
        </w:rPr>
        <w:t>en las bodegas por su carácter innecesario, o</w:t>
      </w:r>
      <w:r>
        <w:rPr>
          <w:rFonts w:ascii="Arial" w:hAnsi="Arial" w:cs="Arial"/>
          <w:sz w:val="20"/>
          <w:szCs w:val="20"/>
        </w:rPr>
        <w:t xml:space="preserve"> </w:t>
      </w:r>
      <w:r w:rsidRPr="002F3645">
        <w:rPr>
          <w:rFonts w:ascii="Arial" w:hAnsi="Arial" w:cs="Arial"/>
          <w:sz w:val="20"/>
          <w:szCs w:val="20"/>
        </w:rPr>
        <w:t>utilizados sin una propuesta pedagógica seria, por</w:t>
      </w:r>
      <w:r>
        <w:rPr>
          <w:rFonts w:ascii="Arial" w:hAnsi="Arial" w:cs="Arial"/>
          <w:sz w:val="20"/>
          <w:szCs w:val="20"/>
        </w:rPr>
        <w:t xml:space="preserve"> </w:t>
      </w:r>
      <w:r w:rsidRPr="002F3645">
        <w:rPr>
          <w:rFonts w:ascii="Arial" w:hAnsi="Arial" w:cs="Arial"/>
          <w:sz w:val="20"/>
          <w:szCs w:val="20"/>
        </w:rPr>
        <w:t>lo tanto, no hay una mediación pedagógica, y así</w:t>
      </w:r>
      <w:r>
        <w:rPr>
          <w:rFonts w:ascii="Arial" w:hAnsi="Arial" w:cs="Arial"/>
          <w:sz w:val="20"/>
          <w:szCs w:val="20"/>
        </w:rPr>
        <w:t xml:space="preserve"> </w:t>
      </w:r>
      <w:r w:rsidRPr="002F3645">
        <w:rPr>
          <w:rFonts w:ascii="Arial" w:hAnsi="Arial" w:cs="Arial"/>
          <w:sz w:val="20"/>
          <w:szCs w:val="20"/>
        </w:rPr>
        <w:t>los materiales pierden su potencial educativo.</w:t>
      </w:r>
      <w:r>
        <w:rPr>
          <w:rFonts w:ascii="Arial" w:hAnsi="Arial" w:cs="Arial"/>
          <w:sz w:val="20"/>
          <w:szCs w:val="20"/>
        </w:rPr>
        <w:t>” (</w:t>
      </w:r>
      <w:r w:rsidRPr="002F3645">
        <w:rPr>
          <w:rFonts w:ascii="Arial" w:hAnsi="Arial" w:cs="Arial"/>
          <w:sz w:val="20"/>
          <w:szCs w:val="20"/>
        </w:rPr>
        <w:t>Paredes Daza, J.D. y Sanabria Becerra, W.M.</w:t>
      </w:r>
      <w:r>
        <w:rPr>
          <w:rFonts w:ascii="Arial" w:hAnsi="Arial" w:cs="Arial"/>
          <w:sz w:val="20"/>
          <w:szCs w:val="20"/>
        </w:rPr>
        <w:t xml:space="preserve">, </w:t>
      </w:r>
      <w:r w:rsidRPr="002F3645">
        <w:rPr>
          <w:rFonts w:ascii="Arial" w:hAnsi="Arial" w:cs="Arial"/>
          <w:sz w:val="20"/>
          <w:szCs w:val="20"/>
        </w:rPr>
        <w:t>2015</w:t>
      </w:r>
      <w:r>
        <w:rPr>
          <w:rFonts w:ascii="Arial" w:hAnsi="Arial" w:cs="Arial"/>
          <w:sz w:val="20"/>
          <w:szCs w:val="20"/>
        </w:rPr>
        <w:t>).</w:t>
      </w:r>
    </w:p>
    <w:p w14:paraId="3CBE45DB" w14:textId="77777777" w:rsidR="008E0022" w:rsidRDefault="008E0022" w:rsidP="008E0022">
      <w:pPr>
        <w:spacing w:line="360" w:lineRule="auto"/>
        <w:jc w:val="both"/>
        <w:rPr>
          <w:rFonts w:ascii="Arial" w:hAnsi="Arial" w:cs="Arial"/>
          <w:sz w:val="20"/>
          <w:szCs w:val="20"/>
        </w:rPr>
      </w:pPr>
      <w:r>
        <w:rPr>
          <w:rFonts w:ascii="Arial" w:hAnsi="Arial" w:cs="Arial"/>
          <w:sz w:val="20"/>
          <w:szCs w:val="20"/>
        </w:rPr>
        <w:t xml:space="preserve">Lo anterior, nos deja entender que </w:t>
      </w:r>
      <w:bookmarkStart w:id="18" w:name="_Hlk69690877"/>
      <w:r>
        <w:rPr>
          <w:rFonts w:ascii="Arial" w:hAnsi="Arial" w:cs="Arial"/>
          <w:sz w:val="20"/>
          <w:szCs w:val="20"/>
        </w:rPr>
        <w:t>e</w:t>
      </w:r>
      <w:r w:rsidRPr="002C2BB6">
        <w:rPr>
          <w:rFonts w:ascii="Arial" w:hAnsi="Arial" w:cs="Arial"/>
          <w:sz w:val="20"/>
          <w:szCs w:val="20"/>
        </w:rPr>
        <w:t xml:space="preserve">l entorno de aprendizaje no está limitado en términos materiales o </w:t>
      </w:r>
      <w:r>
        <w:rPr>
          <w:rFonts w:ascii="Arial" w:hAnsi="Arial" w:cs="Arial"/>
          <w:sz w:val="20"/>
          <w:szCs w:val="20"/>
        </w:rPr>
        <w:t xml:space="preserve">en las </w:t>
      </w:r>
      <w:r w:rsidRPr="002C2BB6">
        <w:rPr>
          <w:rFonts w:ascii="Arial" w:hAnsi="Arial" w:cs="Arial"/>
          <w:sz w:val="20"/>
          <w:szCs w:val="20"/>
        </w:rPr>
        <w:t xml:space="preserve">relaciones interpersonales básicas </w:t>
      </w:r>
      <w:r>
        <w:rPr>
          <w:rFonts w:ascii="Arial" w:hAnsi="Arial" w:cs="Arial"/>
          <w:sz w:val="20"/>
          <w:szCs w:val="20"/>
        </w:rPr>
        <w:t>que se propician dentro del p</w:t>
      </w:r>
      <w:r w:rsidRPr="002C2BB6">
        <w:rPr>
          <w:rFonts w:ascii="Arial" w:hAnsi="Arial" w:cs="Arial"/>
          <w:sz w:val="20"/>
          <w:szCs w:val="20"/>
        </w:rPr>
        <w:t>roceso educativo.</w:t>
      </w:r>
      <w:r>
        <w:rPr>
          <w:rFonts w:ascii="Arial" w:hAnsi="Arial" w:cs="Arial"/>
          <w:sz w:val="20"/>
          <w:szCs w:val="20"/>
        </w:rPr>
        <w:t xml:space="preserve"> Es decir, que resulta de mayor importancia el tipo de ambiente que generemos dentro del aula para lograr la adquisición de aprendizajes significativos.</w:t>
      </w:r>
      <w:bookmarkEnd w:id="18"/>
    </w:p>
    <w:p w14:paraId="6A8AABE9" w14:textId="77777777" w:rsidR="008E0022" w:rsidRPr="00827640" w:rsidRDefault="008E0022" w:rsidP="008E0022">
      <w:pPr>
        <w:spacing w:line="360" w:lineRule="auto"/>
        <w:jc w:val="both"/>
        <w:rPr>
          <w:rFonts w:ascii="Arial" w:hAnsi="Arial" w:cs="Arial"/>
          <w:sz w:val="20"/>
          <w:szCs w:val="20"/>
        </w:rPr>
      </w:pPr>
      <w:r>
        <w:rPr>
          <w:rFonts w:ascii="Arial" w:hAnsi="Arial" w:cs="Arial"/>
          <w:sz w:val="20"/>
          <w:szCs w:val="20"/>
        </w:rPr>
        <w:t>“</w:t>
      </w:r>
      <w:r w:rsidRPr="002C2BB6">
        <w:rPr>
          <w:rFonts w:ascii="Arial" w:hAnsi="Arial" w:cs="Arial"/>
          <w:sz w:val="20"/>
          <w:szCs w:val="20"/>
        </w:rPr>
        <w:t>Todo ambiente de aprendizaje será transformado</w:t>
      </w:r>
      <w:r>
        <w:rPr>
          <w:rFonts w:ascii="Arial" w:hAnsi="Arial" w:cs="Arial"/>
          <w:sz w:val="20"/>
          <w:szCs w:val="20"/>
        </w:rPr>
        <w:t xml:space="preserve"> </w:t>
      </w:r>
      <w:r w:rsidRPr="002C2BB6">
        <w:rPr>
          <w:rFonts w:ascii="Arial" w:hAnsi="Arial" w:cs="Arial"/>
          <w:sz w:val="20"/>
          <w:szCs w:val="20"/>
        </w:rPr>
        <w:t>o modificado por quien aprende y de quien se</w:t>
      </w:r>
      <w:r>
        <w:rPr>
          <w:rFonts w:ascii="Arial" w:hAnsi="Arial" w:cs="Arial"/>
          <w:sz w:val="20"/>
          <w:szCs w:val="20"/>
        </w:rPr>
        <w:t xml:space="preserve"> </w:t>
      </w:r>
      <w:r w:rsidRPr="002C2BB6">
        <w:rPr>
          <w:rFonts w:ascii="Arial" w:hAnsi="Arial" w:cs="Arial"/>
          <w:sz w:val="20"/>
          <w:szCs w:val="20"/>
        </w:rPr>
        <w:t>aprende, porque el ambiente de aprendizaje no es</w:t>
      </w:r>
      <w:r>
        <w:rPr>
          <w:rFonts w:ascii="Arial" w:hAnsi="Arial" w:cs="Arial"/>
          <w:sz w:val="20"/>
          <w:szCs w:val="20"/>
        </w:rPr>
        <w:t xml:space="preserve"> </w:t>
      </w:r>
      <w:r w:rsidRPr="002C2BB6">
        <w:rPr>
          <w:rFonts w:ascii="Arial" w:hAnsi="Arial" w:cs="Arial"/>
          <w:sz w:val="20"/>
          <w:szCs w:val="20"/>
        </w:rPr>
        <w:t>algo estático, no es fijo y está en constante cambio.</w:t>
      </w:r>
      <w:r>
        <w:rPr>
          <w:rFonts w:ascii="Arial" w:hAnsi="Arial" w:cs="Arial"/>
          <w:sz w:val="20"/>
          <w:szCs w:val="20"/>
        </w:rPr>
        <w:t>”</w:t>
      </w:r>
      <w:r w:rsidRPr="002C2BB6">
        <w:rPr>
          <w:rFonts w:ascii="Arial" w:hAnsi="Arial" w:cs="Arial"/>
          <w:sz w:val="20"/>
          <w:szCs w:val="20"/>
        </w:rPr>
        <w:t xml:space="preserve"> </w:t>
      </w:r>
      <w:r>
        <w:rPr>
          <w:rFonts w:ascii="Arial" w:hAnsi="Arial" w:cs="Arial"/>
          <w:sz w:val="20"/>
          <w:szCs w:val="20"/>
        </w:rPr>
        <w:t>(</w:t>
      </w:r>
      <w:r w:rsidRPr="002F3645">
        <w:rPr>
          <w:rFonts w:ascii="Arial" w:hAnsi="Arial" w:cs="Arial"/>
          <w:sz w:val="20"/>
          <w:szCs w:val="20"/>
        </w:rPr>
        <w:t>Paredes Daza, J.D. y Sanabria Becerra, W.M.</w:t>
      </w:r>
      <w:r>
        <w:rPr>
          <w:rFonts w:ascii="Arial" w:hAnsi="Arial" w:cs="Arial"/>
          <w:sz w:val="20"/>
          <w:szCs w:val="20"/>
        </w:rPr>
        <w:t xml:space="preserve">, </w:t>
      </w:r>
      <w:r w:rsidRPr="002F3645">
        <w:rPr>
          <w:rFonts w:ascii="Arial" w:hAnsi="Arial" w:cs="Arial"/>
          <w:sz w:val="20"/>
          <w:szCs w:val="20"/>
        </w:rPr>
        <w:t>2015</w:t>
      </w:r>
      <w:r>
        <w:rPr>
          <w:rFonts w:ascii="Arial" w:hAnsi="Arial" w:cs="Arial"/>
          <w:sz w:val="20"/>
          <w:szCs w:val="20"/>
        </w:rPr>
        <w:t>).</w:t>
      </w:r>
    </w:p>
    <w:p w14:paraId="64F2032D" w14:textId="0734CE78" w:rsidR="008E0022" w:rsidRDefault="008E0022" w:rsidP="00660BDC">
      <w:pPr>
        <w:rPr>
          <w:rFonts w:ascii="Arial" w:hAnsi="Arial" w:cs="Arial"/>
          <w:b/>
          <w:bCs/>
          <w:sz w:val="20"/>
          <w:szCs w:val="20"/>
        </w:rPr>
      </w:pPr>
      <w:bookmarkStart w:id="19" w:name="_Hlk69690834"/>
      <w:r w:rsidRPr="002C2BB6">
        <w:rPr>
          <w:rFonts w:ascii="Arial" w:hAnsi="Arial" w:cs="Arial"/>
          <w:b/>
          <w:bCs/>
          <w:sz w:val="20"/>
          <w:szCs w:val="20"/>
        </w:rPr>
        <w:t>Componentes de un ambiente de aprendizaje.</w:t>
      </w:r>
    </w:p>
    <w:p w14:paraId="3370C704" w14:textId="77777777" w:rsidR="008E0022" w:rsidRDefault="008E0022" w:rsidP="008E0022">
      <w:pPr>
        <w:spacing w:line="36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r w:rsidRPr="002C2BB6">
        <w:rPr>
          <w:rFonts w:ascii="Arial" w:hAnsi="Arial" w:cs="Arial"/>
          <w:color w:val="000000"/>
          <w:sz w:val="20"/>
          <w:szCs w:val="20"/>
          <w:shd w:val="clear" w:color="auto" w:fill="FFFFFF"/>
        </w:rPr>
        <w:t xml:space="preserve">El ambiente de aprendizaje entendido en su complejidad, sumando todos los componentes que lo integran, desde docente y alumno como actores principales y las actividades que desarrollan en una </w:t>
      </w:r>
      <w:r w:rsidRPr="002C2BB6">
        <w:rPr>
          <w:rFonts w:ascii="Arial" w:hAnsi="Arial" w:cs="Arial"/>
          <w:color w:val="000000"/>
          <w:sz w:val="20"/>
          <w:szCs w:val="20"/>
          <w:shd w:val="clear" w:color="auto" w:fill="FFFFFF"/>
        </w:rPr>
        <w:lastRenderedPageBreak/>
        <w:t>interacción, las estrategias y recursos que se utilizan para involucrar el contexto a partir del conocimiento previo, la construcción y puesta en común de métodos y planes objetivos, todo ello con la intención de generar nuevos conocimientos, requiere una visión que trascienda el espacio áulico, remite al mundo de la interacción del sujeto aprendiendo con su contexto social y con su propia capacidad de comprensión el mundo.</w:t>
      </w:r>
      <w:r>
        <w:rPr>
          <w:rFonts w:ascii="Arial" w:hAnsi="Arial" w:cs="Arial"/>
          <w:color w:val="000000"/>
          <w:sz w:val="20"/>
          <w:szCs w:val="20"/>
          <w:shd w:val="clear" w:color="auto" w:fill="FFFFFF"/>
        </w:rPr>
        <w:t>”</w:t>
      </w:r>
      <w:r w:rsidRPr="00827640">
        <w:rPr>
          <w:rFonts w:ascii="Arial" w:hAnsi="Arial" w:cs="Arial"/>
          <w:sz w:val="20"/>
          <w:szCs w:val="20"/>
        </w:rPr>
        <w:t xml:space="preserve"> </w:t>
      </w:r>
      <w:r>
        <w:rPr>
          <w:rFonts w:ascii="Arial" w:hAnsi="Arial" w:cs="Arial"/>
          <w:sz w:val="20"/>
          <w:szCs w:val="20"/>
        </w:rPr>
        <w:t>(</w:t>
      </w:r>
      <w:r w:rsidRPr="002C2BB6">
        <w:rPr>
          <w:rFonts w:ascii="Arial" w:hAnsi="Arial" w:cs="Arial"/>
          <w:sz w:val="20"/>
          <w:szCs w:val="20"/>
        </w:rPr>
        <w:t>Espinoza</w:t>
      </w:r>
      <w:r>
        <w:rPr>
          <w:rFonts w:ascii="Arial" w:hAnsi="Arial" w:cs="Arial"/>
          <w:sz w:val="20"/>
          <w:szCs w:val="20"/>
        </w:rPr>
        <w:t>,</w:t>
      </w:r>
      <w:r w:rsidRPr="002C2BB6">
        <w:rPr>
          <w:rFonts w:ascii="Arial" w:hAnsi="Arial" w:cs="Arial"/>
          <w:sz w:val="20"/>
          <w:szCs w:val="20"/>
        </w:rPr>
        <w:t xml:space="preserve"> L</w:t>
      </w:r>
      <w:r>
        <w:rPr>
          <w:rFonts w:ascii="Arial" w:hAnsi="Arial" w:cs="Arial"/>
          <w:sz w:val="20"/>
          <w:szCs w:val="20"/>
        </w:rPr>
        <w:t>.</w:t>
      </w:r>
      <w:r w:rsidRPr="002C2BB6">
        <w:rPr>
          <w:rFonts w:ascii="Arial" w:hAnsi="Arial" w:cs="Arial"/>
          <w:sz w:val="20"/>
          <w:szCs w:val="20"/>
        </w:rPr>
        <w:t xml:space="preserve"> </w:t>
      </w:r>
      <w:r>
        <w:rPr>
          <w:rFonts w:ascii="Arial" w:hAnsi="Arial" w:cs="Arial"/>
          <w:sz w:val="20"/>
          <w:szCs w:val="20"/>
        </w:rPr>
        <w:t>y</w:t>
      </w:r>
      <w:r w:rsidRPr="002C2BB6">
        <w:rPr>
          <w:rFonts w:ascii="Arial" w:hAnsi="Arial" w:cs="Arial"/>
          <w:sz w:val="20"/>
          <w:szCs w:val="20"/>
        </w:rPr>
        <w:t xml:space="preserve"> Rodrígue</w:t>
      </w:r>
      <w:r>
        <w:rPr>
          <w:rFonts w:ascii="Arial" w:hAnsi="Arial" w:cs="Arial"/>
          <w:sz w:val="20"/>
          <w:szCs w:val="20"/>
        </w:rPr>
        <w:t>z, R</w:t>
      </w:r>
      <w:r w:rsidRPr="002C2BB6">
        <w:rPr>
          <w:rFonts w:ascii="Arial" w:hAnsi="Arial" w:cs="Arial"/>
          <w:sz w:val="20"/>
          <w:szCs w:val="20"/>
        </w:rPr>
        <w:t>.</w:t>
      </w:r>
      <w:r>
        <w:rPr>
          <w:rFonts w:ascii="Arial" w:hAnsi="Arial" w:cs="Arial"/>
          <w:sz w:val="20"/>
          <w:szCs w:val="20"/>
        </w:rPr>
        <w:t>,</w:t>
      </w:r>
      <w:r w:rsidRPr="002C2BB6">
        <w:rPr>
          <w:rFonts w:ascii="Arial" w:hAnsi="Arial" w:cs="Arial"/>
          <w:sz w:val="20"/>
          <w:szCs w:val="20"/>
        </w:rPr>
        <w:t xml:space="preserve"> 2017).</w:t>
      </w:r>
    </w:p>
    <w:p w14:paraId="088FACFD" w14:textId="4505B670" w:rsidR="008E0022" w:rsidRPr="00827640" w:rsidRDefault="008E0022" w:rsidP="00660BDC">
      <w:pPr>
        <w:rPr>
          <w:rFonts w:ascii="Arial" w:hAnsi="Arial" w:cs="Arial"/>
          <w:b/>
          <w:bCs/>
          <w:color w:val="000000"/>
          <w:sz w:val="20"/>
          <w:szCs w:val="20"/>
          <w:shd w:val="clear" w:color="auto" w:fill="FFFFFF"/>
        </w:rPr>
      </w:pPr>
      <w:bookmarkStart w:id="20" w:name="_Hlk69691253"/>
      <w:bookmarkEnd w:id="19"/>
      <w:r w:rsidRPr="00827640">
        <w:rPr>
          <w:rFonts w:ascii="Arial" w:hAnsi="Arial" w:cs="Arial"/>
          <w:b/>
          <w:bCs/>
          <w:color w:val="000000"/>
          <w:sz w:val="20"/>
          <w:szCs w:val="20"/>
          <w:shd w:val="clear" w:color="auto" w:fill="FFFFFF"/>
        </w:rPr>
        <w:t>El papel del docente.</w:t>
      </w:r>
    </w:p>
    <w:p w14:paraId="0AEC12CC" w14:textId="77777777" w:rsidR="008E0022" w:rsidRDefault="008E0022" w:rsidP="008E0022">
      <w:pPr>
        <w:spacing w:line="360" w:lineRule="auto"/>
        <w:jc w:val="both"/>
        <w:rPr>
          <w:rFonts w:ascii="Arial" w:hAnsi="Arial" w:cs="Arial"/>
          <w:sz w:val="20"/>
          <w:szCs w:val="20"/>
        </w:rPr>
      </w:pPr>
      <w:r>
        <w:rPr>
          <w:rFonts w:ascii="Arial" w:hAnsi="Arial" w:cs="Arial"/>
          <w:color w:val="000000"/>
          <w:sz w:val="20"/>
          <w:szCs w:val="20"/>
          <w:shd w:val="clear" w:color="auto" w:fill="FFFFFF"/>
        </w:rPr>
        <w:t>“</w:t>
      </w:r>
      <w:r w:rsidRPr="002C2BB6">
        <w:rPr>
          <w:rFonts w:ascii="Arial" w:hAnsi="Arial" w:cs="Arial"/>
          <w:color w:val="000000"/>
          <w:sz w:val="20"/>
          <w:szCs w:val="20"/>
          <w:shd w:val="clear" w:color="auto" w:fill="FFFFFF"/>
        </w:rPr>
        <w:t>El ambiente de aprendizaje incluye y supera las condiciones físicas y de infraestructura y</w:t>
      </w:r>
      <w:r>
        <w:rPr>
          <w:rFonts w:ascii="Arial" w:hAnsi="Arial" w:cs="Arial"/>
          <w:color w:val="000000"/>
          <w:sz w:val="20"/>
          <w:szCs w:val="20"/>
          <w:shd w:val="clear" w:color="auto" w:fill="FFFFFF"/>
        </w:rPr>
        <w:t xml:space="preserve"> </w:t>
      </w:r>
      <w:r w:rsidRPr="002C2BB6">
        <w:rPr>
          <w:rFonts w:ascii="Arial" w:hAnsi="Arial" w:cs="Arial"/>
          <w:color w:val="000000"/>
          <w:sz w:val="20"/>
          <w:szCs w:val="20"/>
          <w:shd w:val="clear" w:color="auto" w:fill="FFFFFF"/>
        </w:rPr>
        <w:t>recursos, que si bien son indispensables serían insuficientes en sí mismos. Se requiere, tarea</w:t>
      </w:r>
      <w:r>
        <w:rPr>
          <w:rFonts w:ascii="Arial" w:hAnsi="Arial" w:cs="Arial"/>
          <w:color w:val="000000"/>
          <w:sz w:val="20"/>
          <w:szCs w:val="20"/>
          <w:shd w:val="clear" w:color="auto" w:fill="FFFFFF"/>
        </w:rPr>
        <w:t xml:space="preserve"> </w:t>
      </w:r>
      <w:r w:rsidRPr="002C2BB6">
        <w:rPr>
          <w:rFonts w:ascii="Arial" w:hAnsi="Arial" w:cs="Arial"/>
          <w:color w:val="000000"/>
          <w:sz w:val="20"/>
          <w:szCs w:val="20"/>
          <w:shd w:val="clear" w:color="auto" w:fill="FFFFFF"/>
        </w:rPr>
        <w:t>fundamental del profesor como mediador o facilitador generar un clima social que propicie la</w:t>
      </w:r>
      <w:r>
        <w:rPr>
          <w:rFonts w:ascii="Arial" w:hAnsi="Arial" w:cs="Arial"/>
          <w:color w:val="000000"/>
          <w:sz w:val="20"/>
          <w:szCs w:val="20"/>
          <w:shd w:val="clear" w:color="auto" w:fill="FFFFFF"/>
        </w:rPr>
        <w:t xml:space="preserve"> </w:t>
      </w:r>
      <w:r w:rsidRPr="002C2BB6">
        <w:rPr>
          <w:rFonts w:ascii="Arial" w:hAnsi="Arial" w:cs="Arial"/>
          <w:color w:val="000000"/>
          <w:sz w:val="20"/>
          <w:szCs w:val="20"/>
          <w:shd w:val="clear" w:color="auto" w:fill="FFFFFF"/>
        </w:rPr>
        <w:t>sana y asertiva relación y el establecimiento de vínculos directivos/alumnos, profesor-/alumno,</w:t>
      </w:r>
      <w:r>
        <w:rPr>
          <w:rFonts w:ascii="Arial" w:hAnsi="Arial" w:cs="Arial"/>
          <w:color w:val="000000"/>
          <w:sz w:val="20"/>
          <w:szCs w:val="20"/>
          <w:shd w:val="clear" w:color="auto" w:fill="FFFFFF"/>
        </w:rPr>
        <w:t xml:space="preserve"> </w:t>
      </w:r>
      <w:r w:rsidRPr="002C2BB6">
        <w:rPr>
          <w:rFonts w:ascii="Arial" w:hAnsi="Arial" w:cs="Arial"/>
          <w:color w:val="000000"/>
          <w:sz w:val="20"/>
          <w:szCs w:val="20"/>
          <w:shd w:val="clear" w:color="auto" w:fill="FFFFFF"/>
        </w:rPr>
        <w:t>alumno/alumno, pues en esta habilidad social residen las condiciones del aprendizaje autónomo y</w:t>
      </w:r>
      <w:r>
        <w:rPr>
          <w:rFonts w:ascii="Arial" w:hAnsi="Arial" w:cs="Arial"/>
          <w:color w:val="000000"/>
          <w:sz w:val="20"/>
          <w:szCs w:val="20"/>
          <w:shd w:val="clear" w:color="auto" w:fill="FFFFFF"/>
        </w:rPr>
        <w:t xml:space="preserve"> </w:t>
      </w:r>
      <w:r w:rsidRPr="002C2BB6">
        <w:rPr>
          <w:rFonts w:ascii="Arial" w:hAnsi="Arial" w:cs="Arial"/>
          <w:color w:val="000000"/>
          <w:sz w:val="20"/>
          <w:szCs w:val="20"/>
          <w:shd w:val="clear" w:color="auto" w:fill="FFFFFF"/>
        </w:rPr>
        <w:t>colaborativo para lograr la potencialización de las habilidades de los jóvenes y con ello garantizar</w:t>
      </w:r>
      <w:r>
        <w:rPr>
          <w:rFonts w:ascii="Arial" w:hAnsi="Arial" w:cs="Arial"/>
          <w:color w:val="000000"/>
          <w:sz w:val="20"/>
          <w:szCs w:val="20"/>
          <w:shd w:val="clear" w:color="auto" w:fill="FFFFFF"/>
        </w:rPr>
        <w:t xml:space="preserve"> </w:t>
      </w:r>
      <w:r w:rsidRPr="002C2BB6">
        <w:rPr>
          <w:rFonts w:ascii="Arial" w:hAnsi="Arial" w:cs="Arial"/>
          <w:color w:val="000000"/>
          <w:sz w:val="20"/>
          <w:szCs w:val="20"/>
          <w:shd w:val="clear" w:color="auto" w:fill="FFFFFF"/>
        </w:rPr>
        <w:t>el desarrollo de competencias.</w:t>
      </w:r>
      <w:r>
        <w:rPr>
          <w:rFonts w:ascii="Arial" w:hAnsi="Arial" w:cs="Arial"/>
          <w:color w:val="000000"/>
          <w:sz w:val="20"/>
          <w:szCs w:val="20"/>
          <w:shd w:val="clear" w:color="auto" w:fill="FFFFFF"/>
        </w:rPr>
        <w:t xml:space="preserve">” </w:t>
      </w:r>
      <w:r>
        <w:rPr>
          <w:rFonts w:ascii="Arial" w:hAnsi="Arial" w:cs="Arial"/>
          <w:sz w:val="20"/>
          <w:szCs w:val="20"/>
        </w:rPr>
        <w:t>(</w:t>
      </w:r>
      <w:r w:rsidRPr="002C2BB6">
        <w:rPr>
          <w:rFonts w:ascii="Arial" w:hAnsi="Arial" w:cs="Arial"/>
          <w:sz w:val="20"/>
          <w:szCs w:val="20"/>
        </w:rPr>
        <w:t>Espinoza</w:t>
      </w:r>
      <w:r>
        <w:rPr>
          <w:rFonts w:ascii="Arial" w:hAnsi="Arial" w:cs="Arial"/>
          <w:sz w:val="20"/>
          <w:szCs w:val="20"/>
        </w:rPr>
        <w:t>,</w:t>
      </w:r>
      <w:r w:rsidRPr="002C2BB6">
        <w:rPr>
          <w:rFonts w:ascii="Arial" w:hAnsi="Arial" w:cs="Arial"/>
          <w:sz w:val="20"/>
          <w:szCs w:val="20"/>
        </w:rPr>
        <w:t xml:space="preserve"> L</w:t>
      </w:r>
      <w:r>
        <w:rPr>
          <w:rFonts w:ascii="Arial" w:hAnsi="Arial" w:cs="Arial"/>
          <w:sz w:val="20"/>
          <w:szCs w:val="20"/>
        </w:rPr>
        <w:t>.</w:t>
      </w:r>
      <w:r w:rsidRPr="002C2BB6">
        <w:rPr>
          <w:rFonts w:ascii="Arial" w:hAnsi="Arial" w:cs="Arial"/>
          <w:sz w:val="20"/>
          <w:szCs w:val="20"/>
        </w:rPr>
        <w:t xml:space="preserve"> </w:t>
      </w:r>
      <w:r>
        <w:rPr>
          <w:rFonts w:ascii="Arial" w:hAnsi="Arial" w:cs="Arial"/>
          <w:sz w:val="20"/>
          <w:szCs w:val="20"/>
        </w:rPr>
        <w:t>y</w:t>
      </w:r>
      <w:r w:rsidRPr="002C2BB6">
        <w:rPr>
          <w:rFonts w:ascii="Arial" w:hAnsi="Arial" w:cs="Arial"/>
          <w:sz w:val="20"/>
          <w:szCs w:val="20"/>
        </w:rPr>
        <w:t xml:space="preserve"> Rodrígue</w:t>
      </w:r>
      <w:r>
        <w:rPr>
          <w:rFonts w:ascii="Arial" w:hAnsi="Arial" w:cs="Arial"/>
          <w:sz w:val="20"/>
          <w:szCs w:val="20"/>
        </w:rPr>
        <w:t>z, R</w:t>
      </w:r>
      <w:r w:rsidRPr="002C2BB6">
        <w:rPr>
          <w:rFonts w:ascii="Arial" w:hAnsi="Arial" w:cs="Arial"/>
          <w:sz w:val="20"/>
          <w:szCs w:val="20"/>
        </w:rPr>
        <w:t>.</w:t>
      </w:r>
      <w:r>
        <w:rPr>
          <w:rFonts w:ascii="Arial" w:hAnsi="Arial" w:cs="Arial"/>
          <w:sz w:val="20"/>
          <w:szCs w:val="20"/>
        </w:rPr>
        <w:t>,</w:t>
      </w:r>
      <w:r w:rsidRPr="002C2BB6">
        <w:rPr>
          <w:rFonts w:ascii="Arial" w:hAnsi="Arial" w:cs="Arial"/>
          <w:sz w:val="20"/>
          <w:szCs w:val="20"/>
        </w:rPr>
        <w:t xml:space="preserve"> 2017).</w:t>
      </w:r>
    </w:p>
    <w:p w14:paraId="1D99C805" w14:textId="77777777" w:rsidR="008E0022" w:rsidRDefault="008E0022" w:rsidP="008E0022">
      <w:pPr>
        <w:spacing w:line="36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r w:rsidRPr="00827640">
        <w:rPr>
          <w:rFonts w:ascii="Arial" w:hAnsi="Arial" w:cs="Arial"/>
          <w:color w:val="000000"/>
          <w:sz w:val="20"/>
          <w:szCs w:val="20"/>
          <w:shd w:val="clear" w:color="auto" w:fill="FFFFFF"/>
        </w:rPr>
        <w:t>El papel del docente, por lo tanto, consiste en satisfacer las necesidades del alumnado mediante respuestas estimulantes para el grupo; debe ofrecer oportunidades de descubrir el mundo que le rodea a través del acercamiento sensorial a las cosas, permitir la experimentación de los aprendizajes y promover la empatía, así como la construcción de sus propios criterios o ideas personales</w:t>
      </w:r>
      <w:r>
        <w:rPr>
          <w:rFonts w:ascii="Arial" w:hAnsi="Arial" w:cs="Arial"/>
          <w:color w:val="000000"/>
          <w:sz w:val="20"/>
          <w:szCs w:val="20"/>
          <w:shd w:val="clear" w:color="auto" w:fill="FFFFFF"/>
        </w:rPr>
        <w:t>” (Balongo, E. y Mérida, R., (2016).</w:t>
      </w:r>
    </w:p>
    <w:bookmarkEnd w:id="20"/>
    <w:p w14:paraId="2F9B2C3A" w14:textId="77777777" w:rsidR="008E0022" w:rsidRPr="002C2BB6" w:rsidRDefault="008E0022" w:rsidP="008E0022">
      <w:pPr>
        <w:spacing w:line="360" w:lineRule="auto"/>
        <w:jc w:val="both"/>
        <w:rPr>
          <w:rFonts w:ascii="Arial" w:hAnsi="Arial" w:cs="Arial"/>
          <w:b/>
          <w:bCs/>
          <w:sz w:val="20"/>
          <w:szCs w:val="20"/>
        </w:rPr>
      </w:pPr>
    </w:p>
    <w:p w14:paraId="6EFC80B0" w14:textId="77777777" w:rsidR="008E0022" w:rsidRDefault="008E0022" w:rsidP="008E0022">
      <w:pPr>
        <w:spacing w:line="360" w:lineRule="auto"/>
        <w:jc w:val="both"/>
        <w:rPr>
          <w:rFonts w:ascii="Arial" w:hAnsi="Arial" w:cs="Arial"/>
          <w:sz w:val="20"/>
          <w:szCs w:val="20"/>
        </w:rPr>
      </w:pPr>
    </w:p>
    <w:p w14:paraId="67E1D50C" w14:textId="77777777" w:rsidR="008E0022" w:rsidRDefault="008E0022" w:rsidP="008E0022">
      <w:pPr>
        <w:rPr>
          <w:rFonts w:ascii="Arial" w:hAnsi="Arial" w:cs="Arial"/>
          <w:sz w:val="20"/>
          <w:szCs w:val="20"/>
        </w:rPr>
      </w:pPr>
      <w:r>
        <w:rPr>
          <w:rFonts w:ascii="Arial" w:hAnsi="Arial" w:cs="Arial"/>
          <w:sz w:val="20"/>
          <w:szCs w:val="20"/>
        </w:rPr>
        <w:br w:type="page"/>
      </w:r>
    </w:p>
    <w:p w14:paraId="5DB729F7" w14:textId="37CFE303" w:rsidR="008E0022" w:rsidRDefault="00660BDC" w:rsidP="009535E9">
      <w:pPr>
        <w:pStyle w:val="Ttulo3"/>
        <w:rPr>
          <w:rFonts w:ascii="Arial" w:eastAsia="Times New Roman" w:hAnsi="Arial" w:cs="Arial"/>
          <w:b/>
          <w:color w:val="000000"/>
          <w:szCs w:val="20"/>
          <w:lang w:eastAsia="es-MX"/>
        </w:rPr>
      </w:pPr>
      <w:bookmarkStart w:id="21" w:name="_Toc70109724"/>
      <w:r>
        <w:rPr>
          <w:rFonts w:ascii="Arial" w:eastAsia="Times New Roman" w:hAnsi="Arial" w:cs="Arial"/>
          <w:b/>
          <w:color w:val="000000"/>
          <w:szCs w:val="20"/>
          <w:lang w:eastAsia="es-MX"/>
        </w:rPr>
        <w:lastRenderedPageBreak/>
        <w:t xml:space="preserve">1.2.7 </w:t>
      </w:r>
      <w:r w:rsidR="008E0022">
        <w:rPr>
          <w:rFonts w:ascii="Arial" w:eastAsia="Times New Roman" w:hAnsi="Arial" w:cs="Arial"/>
          <w:b/>
          <w:color w:val="000000"/>
          <w:szCs w:val="20"/>
          <w:lang w:eastAsia="es-MX"/>
        </w:rPr>
        <w:t>Metodología</w:t>
      </w:r>
      <w:bookmarkEnd w:id="21"/>
      <w:r w:rsidR="008E0022">
        <w:rPr>
          <w:rFonts w:ascii="Arial" w:eastAsia="Times New Roman" w:hAnsi="Arial" w:cs="Arial"/>
          <w:b/>
          <w:color w:val="000000"/>
          <w:szCs w:val="20"/>
          <w:lang w:eastAsia="es-MX"/>
        </w:rPr>
        <w:t xml:space="preserve"> </w:t>
      </w:r>
    </w:p>
    <w:p w14:paraId="56D1C531" w14:textId="77777777" w:rsidR="008E0022" w:rsidRDefault="008E0022" w:rsidP="008E0022">
      <w:pPr>
        <w:spacing w:before="240" w:after="240" w:line="360" w:lineRule="auto"/>
        <w:textAlignment w:val="baseline"/>
        <w:rPr>
          <w:rFonts w:ascii="Arial" w:eastAsia="Times New Roman" w:hAnsi="Arial" w:cs="Arial"/>
          <w:color w:val="000000"/>
          <w:sz w:val="20"/>
          <w:szCs w:val="20"/>
          <w:lang w:eastAsia="es-MX"/>
        </w:rPr>
      </w:pPr>
      <w:r w:rsidRPr="00B80CF3">
        <w:rPr>
          <w:rFonts w:ascii="Arial" w:eastAsia="Times New Roman" w:hAnsi="Arial" w:cs="Arial"/>
          <w:color w:val="000000"/>
          <w:sz w:val="20"/>
          <w:szCs w:val="20"/>
          <w:lang w:eastAsia="es-MX"/>
        </w:rPr>
        <w:t xml:space="preserve">Esta investigación es de tipo cualitativo </w:t>
      </w:r>
      <w:r>
        <w:rPr>
          <w:rFonts w:ascii="Arial" w:eastAsia="Times New Roman" w:hAnsi="Arial" w:cs="Arial"/>
          <w:color w:val="000000"/>
          <w:sz w:val="20"/>
          <w:szCs w:val="20"/>
          <w:lang w:eastAsia="es-MX"/>
        </w:rPr>
        <w:t xml:space="preserve">pues se pretende estudiar la importancia y el impacto que tienen los ambientes de aprendizaje en el desarrollo cognitivo de los alumnos de educación básica, analizando desde el punto de vista de docentes que actualmente ejercen su profesión, además de analizar cuál es la estructura de un ambiente de aprendizaje adecuado para que tanto los alumnos como los docentes puedan obtener resultados positivos en el desarrollo del aprendizaje. </w:t>
      </w:r>
    </w:p>
    <w:p w14:paraId="4886C82F" w14:textId="77777777" w:rsidR="008E0022" w:rsidRDefault="008E0022" w:rsidP="008E0022">
      <w:pPr>
        <w:spacing w:before="240" w:after="240" w:line="360" w:lineRule="auto"/>
        <w:textAlignment w:val="baseline"/>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El paradigma que se sigue con esta investigación es naturalista, pues solo buscamos comprender e interpretar la forma de trabajar en ambientes de aprendizaje que cumplen con las condiciones óptimas para que los alumnos desarrollen plenamente sus capacidades intelectuales y que de esta manera se favorezcan las competencias y los aprendizajes esperados que desean desarrollar cada uno de los docentes teniendo como base las características, necesidades y el contexto de los alumnos con los que trabajan, por eso decidimos recabar información a través de entrevistas abiertas a personas que ya han implementado este tipo de estrategias, es decir, a docentes que actualmente ejercen su profesión.  </w:t>
      </w:r>
    </w:p>
    <w:p w14:paraId="75BA95AD" w14:textId="77777777" w:rsidR="008E0022" w:rsidRPr="00D43779" w:rsidRDefault="008E0022" w:rsidP="008E0022">
      <w:pPr>
        <w:spacing w:before="240" w:after="240" w:line="360" w:lineRule="auto"/>
        <w:textAlignment w:val="baseline"/>
        <w:rPr>
          <w:rFonts w:ascii="Arial" w:eastAsia="Times New Roman" w:hAnsi="Arial" w:cs="Arial"/>
          <w:color w:val="000000"/>
          <w:sz w:val="20"/>
          <w:szCs w:val="20"/>
          <w:lang w:eastAsia="es-MX"/>
        </w:rPr>
      </w:pPr>
      <w:r>
        <w:rPr>
          <w:rFonts w:ascii="Arial" w:hAnsi="Arial" w:cs="Arial"/>
          <w:sz w:val="20"/>
          <w:szCs w:val="20"/>
        </w:rPr>
        <w:t>También para poder conocer y replantear los tipos de ambientes de aprendizaje que favorecen el nivel cognitivo de los niños, proponemos las siguientes actividades:</w:t>
      </w:r>
    </w:p>
    <w:p w14:paraId="120D0F8D" w14:textId="77777777" w:rsidR="008E0022" w:rsidRDefault="008E0022" w:rsidP="008E0022">
      <w:pPr>
        <w:pStyle w:val="Prrafodelista"/>
        <w:numPr>
          <w:ilvl w:val="0"/>
          <w:numId w:val="4"/>
        </w:numPr>
        <w:spacing w:line="360" w:lineRule="auto"/>
        <w:jc w:val="both"/>
        <w:rPr>
          <w:rFonts w:ascii="Arial" w:hAnsi="Arial" w:cs="Arial"/>
          <w:sz w:val="20"/>
          <w:szCs w:val="20"/>
        </w:rPr>
      </w:pPr>
      <w:r>
        <w:rPr>
          <w:rFonts w:ascii="Arial" w:hAnsi="Arial" w:cs="Arial"/>
          <w:sz w:val="20"/>
          <w:szCs w:val="20"/>
        </w:rPr>
        <w:t xml:space="preserve">Actividades en donde los niños tengan que comunicarse e interactuar entre ellos, por ejemplo, una actividad como una asamblea en donde la conversación se presente de manera natural con sus compañeros, donde el docente tendrá el papel de mediador para que la conversación tenga un tema y una finalidad especifica. </w:t>
      </w:r>
    </w:p>
    <w:p w14:paraId="1A1A57E3" w14:textId="77777777" w:rsidR="008E0022" w:rsidRDefault="008E0022" w:rsidP="008E0022">
      <w:pPr>
        <w:pStyle w:val="Prrafodelista"/>
        <w:numPr>
          <w:ilvl w:val="0"/>
          <w:numId w:val="4"/>
        </w:numPr>
        <w:spacing w:line="360" w:lineRule="auto"/>
        <w:jc w:val="both"/>
        <w:rPr>
          <w:rFonts w:ascii="Arial" w:hAnsi="Arial" w:cs="Arial"/>
          <w:sz w:val="20"/>
          <w:szCs w:val="20"/>
        </w:rPr>
      </w:pPr>
      <w:r>
        <w:rPr>
          <w:rFonts w:ascii="Arial" w:hAnsi="Arial" w:cs="Arial"/>
          <w:sz w:val="20"/>
          <w:szCs w:val="20"/>
        </w:rPr>
        <w:t xml:space="preserve">Actividades donde se trabaje con el juego simbólico en donde los niños representan de manera creativa y libre el rol de los adultos o animales que sean de su interés, para conocer el rol que desempeñan dentro de la sociedad, y porqué son importantes, por ejemplo, jugar a la tiendita, a la peluquería o a la mamá y papá. </w:t>
      </w:r>
    </w:p>
    <w:p w14:paraId="7FAA53C3" w14:textId="77777777" w:rsidR="008E0022" w:rsidRDefault="008E0022" w:rsidP="008E0022">
      <w:pPr>
        <w:spacing w:line="360" w:lineRule="auto"/>
        <w:jc w:val="both"/>
        <w:rPr>
          <w:rFonts w:ascii="Arial" w:hAnsi="Arial" w:cs="Arial"/>
          <w:sz w:val="20"/>
          <w:szCs w:val="20"/>
        </w:rPr>
      </w:pPr>
      <w:r>
        <w:rPr>
          <w:rFonts w:ascii="Arial" w:hAnsi="Arial" w:cs="Arial"/>
          <w:sz w:val="20"/>
          <w:szCs w:val="20"/>
        </w:rPr>
        <w:t xml:space="preserve">Otro tipo de actividades es la gestión de servicio y rutinas, en donde se incluyen actividades que tienen como finalidad gestionar u organizar la vida dentro del aula, por ejemplo, pasar lista, poner el calendario, organizar y acondicionar sus propios espacios de trabajo. </w:t>
      </w:r>
    </w:p>
    <w:p w14:paraId="445C57CD" w14:textId="77777777" w:rsidR="008E0022" w:rsidRDefault="008E0022" w:rsidP="008E0022">
      <w:pPr>
        <w:rPr>
          <w:rFonts w:ascii="Arial" w:hAnsi="Arial" w:cs="Arial"/>
          <w:sz w:val="20"/>
          <w:szCs w:val="20"/>
        </w:rPr>
      </w:pPr>
      <w:r>
        <w:rPr>
          <w:rFonts w:ascii="Arial" w:hAnsi="Arial" w:cs="Arial"/>
          <w:sz w:val="20"/>
          <w:szCs w:val="20"/>
        </w:rPr>
        <w:br w:type="page"/>
      </w:r>
    </w:p>
    <w:p w14:paraId="25A125F8" w14:textId="619D9184" w:rsidR="008E0022" w:rsidRDefault="00660BDC" w:rsidP="009535E9">
      <w:pPr>
        <w:pStyle w:val="Ttulo3"/>
        <w:rPr>
          <w:rFonts w:ascii="Arial" w:hAnsi="Arial" w:cs="Arial"/>
          <w:b/>
          <w:szCs w:val="20"/>
        </w:rPr>
      </w:pPr>
      <w:bookmarkStart w:id="22" w:name="_Toc70109725"/>
      <w:r>
        <w:rPr>
          <w:rFonts w:ascii="Arial" w:hAnsi="Arial" w:cs="Arial"/>
          <w:b/>
          <w:szCs w:val="20"/>
        </w:rPr>
        <w:lastRenderedPageBreak/>
        <w:t xml:space="preserve">1.2.8 </w:t>
      </w:r>
      <w:r w:rsidR="008E0022" w:rsidRPr="00D43779">
        <w:rPr>
          <w:rFonts w:ascii="Arial" w:hAnsi="Arial" w:cs="Arial"/>
          <w:b/>
          <w:szCs w:val="20"/>
        </w:rPr>
        <w:t>Instrumento</w:t>
      </w:r>
      <w:bookmarkEnd w:id="22"/>
    </w:p>
    <w:p w14:paraId="323A7469" w14:textId="77777777" w:rsidR="008E0022" w:rsidRPr="004823D5" w:rsidRDefault="008E0022" w:rsidP="008E0022">
      <w:pPr>
        <w:jc w:val="both"/>
        <w:rPr>
          <w:rFonts w:ascii="Arial" w:hAnsi="Arial" w:cs="Arial"/>
          <w:b/>
          <w:bCs/>
          <w:sz w:val="20"/>
          <w:szCs w:val="20"/>
        </w:rPr>
      </w:pPr>
      <w:r w:rsidRPr="004823D5">
        <w:rPr>
          <w:rFonts w:ascii="Arial" w:hAnsi="Arial" w:cs="Arial"/>
          <w:b/>
          <w:bCs/>
          <w:sz w:val="20"/>
          <w:szCs w:val="20"/>
        </w:rPr>
        <w:t>ENTREVISTA</w:t>
      </w:r>
    </w:p>
    <w:p w14:paraId="0790A768" w14:textId="77777777" w:rsidR="008E0022" w:rsidRPr="004823D5" w:rsidRDefault="008E0022" w:rsidP="008E0022">
      <w:pPr>
        <w:spacing w:line="360" w:lineRule="auto"/>
        <w:jc w:val="both"/>
        <w:rPr>
          <w:rFonts w:ascii="Arial" w:hAnsi="Arial" w:cs="Arial"/>
          <w:sz w:val="20"/>
          <w:szCs w:val="20"/>
        </w:rPr>
      </w:pPr>
      <w:r w:rsidRPr="004823D5">
        <w:rPr>
          <w:rFonts w:ascii="Arial" w:hAnsi="Arial" w:cs="Arial"/>
          <w:sz w:val="20"/>
          <w:szCs w:val="20"/>
        </w:rPr>
        <w:t xml:space="preserve">Propósito: Recabar información sobre los ambientes de aprendizaje que favorecen el desarrollo cognitivo de los niños en educación preescolar. </w:t>
      </w:r>
    </w:p>
    <w:p w14:paraId="5372EA4A" w14:textId="77777777" w:rsidR="008E0022" w:rsidRPr="004823D5" w:rsidRDefault="008E0022" w:rsidP="008E0022">
      <w:pPr>
        <w:jc w:val="both"/>
        <w:rPr>
          <w:rFonts w:ascii="Arial" w:hAnsi="Arial" w:cs="Arial"/>
          <w:b/>
          <w:bCs/>
          <w:sz w:val="20"/>
          <w:szCs w:val="20"/>
        </w:rPr>
      </w:pPr>
    </w:p>
    <w:p w14:paraId="7A930AD8" w14:textId="77777777" w:rsidR="008E0022" w:rsidRPr="004823D5" w:rsidRDefault="008E0022" w:rsidP="008E0022">
      <w:pPr>
        <w:pStyle w:val="Prrafodelista"/>
        <w:numPr>
          <w:ilvl w:val="0"/>
          <w:numId w:val="5"/>
        </w:numPr>
        <w:jc w:val="both"/>
        <w:rPr>
          <w:rFonts w:ascii="Arial" w:hAnsi="Arial" w:cs="Arial"/>
          <w:bCs/>
          <w:sz w:val="20"/>
          <w:szCs w:val="20"/>
        </w:rPr>
      </w:pPr>
      <w:r w:rsidRPr="004823D5">
        <w:rPr>
          <w:rFonts w:ascii="Arial" w:hAnsi="Arial" w:cs="Arial"/>
          <w:bCs/>
          <w:sz w:val="20"/>
          <w:szCs w:val="20"/>
        </w:rPr>
        <w:t>¿Cómo definiría un ambiente de aprendizaje?</w:t>
      </w:r>
    </w:p>
    <w:p w14:paraId="76140B3C" w14:textId="77777777" w:rsidR="008E0022" w:rsidRPr="004823D5" w:rsidRDefault="008E0022" w:rsidP="008E0022">
      <w:pPr>
        <w:jc w:val="both"/>
        <w:rPr>
          <w:rFonts w:ascii="Arial" w:hAnsi="Arial" w:cs="Arial"/>
          <w:bCs/>
          <w:sz w:val="20"/>
          <w:szCs w:val="20"/>
        </w:rPr>
      </w:pPr>
    </w:p>
    <w:p w14:paraId="79FFE5EB" w14:textId="77777777" w:rsidR="008E0022" w:rsidRPr="004823D5" w:rsidRDefault="008E0022" w:rsidP="008E0022">
      <w:pPr>
        <w:jc w:val="both"/>
        <w:rPr>
          <w:rFonts w:ascii="Arial" w:hAnsi="Arial" w:cs="Arial"/>
          <w:bCs/>
          <w:sz w:val="20"/>
          <w:szCs w:val="20"/>
        </w:rPr>
      </w:pPr>
    </w:p>
    <w:p w14:paraId="69246294" w14:textId="77777777" w:rsidR="008E0022" w:rsidRPr="004823D5" w:rsidRDefault="008E0022" w:rsidP="008E0022">
      <w:pPr>
        <w:pStyle w:val="Prrafodelista"/>
        <w:numPr>
          <w:ilvl w:val="0"/>
          <w:numId w:val="5"/>
        </w:numPr>
        <w:jc w:val="both"/>
        <w:rPr>
          <w:rFonts w:ascii="Arial" w:hAnsi="Arial" w:cs="Arial"/>
          <w:bCs/>
          <w:sz w:val="20"/>
          <w:szCs w:val="20"/>
        </w:rPr>
      </w:pPr>
      <w:r w:rsidRPr="004823D5">
        <w:rPr>
          <w:rFonts w:ascii="Arial" w:hAnsi="Arial" w:cs="Arial"/>
          <w:bCs/>
          <w:sz w:val="20"/>
          <w:szCs w:val="20"/>
        </w:rPr>
        <w:t>¿Cómo se relacionan los ambientes de aprendizaje con el propósito de la educación actualmente establecido?</w:t>
      </w:r>
    </w:p>
    <w:p w14:paraId="33E6AB7F" w14:textId="77777777" w:rsidR="008E0022" w:rsidRPr="004823D5" w:rsidRDefault="008E0022" w:rsidP="008E0022">
      <w:pPr>
        <w:jc w:val="both"/>
        <w:rPr>
          <w:rFonts w:ascii="Arial" w:hAnsi="Arial" w:cs="Arial"/>
          <w:bCs/>
          <w:sz w:val="20"/>
          <w:szCs w:val="20"/>
        </w:rPr>
      </w:pPr>
    </w:p>
    <w:p w14:paraId="334DF7E9" w14:textId="77777777" w:rsidR="008E0022" w:rsidRPr="004823D5" w:rsidRDefault="008E0022" w:rsidP="008E0022">
      <w:pPr>
        <w:jc w:val="both"/>
        <w:rPr>
          <w:rFonts w:ascii="Arial" w:hAnsi="Arial" w:cs="Arial"/>
          <w:bCs/>
          <w:sz w:val="20"/>
          <w:szCs w:val="20"/>
        </w:rPr>
      </w:pPr>
    </w:p>
    <w:p w14:paraId="512C7824" w14:textId="77777777" w:rsidR="008E0022" w:rsidRPr="004823D5" w:rsidRDefault="008E0022" w:rsidP="008E0022">
      <w:pPr>
        <w:pStyle w:val="Prrafodelista"/>
        <w:numPr>
          <w:ilvl w:val="0"/>
          <w:numId w:val="5"/>
        </w:numPr>
        <w:jc w:val="both"/>
        <w:rPr>
          <w:rFonts w:ascii="Arial" w:hAnsi="Arial" w:cs="Arial"/>
          <w:bCs/>
          <w:sz w:val="20"/>
          <w:szCs w:val="20"/>
        </w:rPr>
      </w:pPr>
      <w:r w:rsidRPr="004823D5">
        <w:rPr>
          <w:rFonts w:ascii="Arial" w:hAnsi="Arial" w:cs="Arial"/>
          <w:bCs/>
          <w:sz w:val="20"/>
          <w:szCs w:val="20"/>
        </w:rPr>
        <w:t>¿Considera importante la creación de ambientes de aprendizaje dentro del aula? ¿Por qué?</w:t>
      </w:r>
    </w:p>
    <w:p w14:paraId="3209D665" w14:textId="77777777" w:rsidR="008E0022" w:rsidRPr="004823D5" w:rsidRDefault="008E0022" w:rsidP="008E0022">
      <w:pPr>
        <w:jc w:val="both"/>
        <w:rPr>
          <w:rFonts w:ascii="Arial" w:hAnsi="Arial" w:cs="Arial"/>
          <w:bCs/>
          <w:sz w:val="20"/>
          <w:szCs w:val="20"/>
        </w:rPr>
      </w:pPr>
    </w:p>
    <w:p w14:paraId="3E72A7F3" w14:textId="77777777" w:rsidR="008E0022" w:rsidRPr="004823D5" w:rsidRDefault="008E0022" w:rsidP="008E0022">
      <w:pPr>
        <w:jc w:val="both"/>
        <w:rPr>
          <w:rFonts w:ascii="Arial" w:hAnsi="Arial" w:cs="Arial"/>
          <w:bCs/>
          <w:sz w:val="20"/>
          <w:szCs w:val="20"/>
        </w:rPr>
      </w:pPr>
    </w:p>
    <w:p w14:paraId="4FA1E526" w14:textId="77777777" w:rsidR="008E0022" w:rsidRPr="004823D5" w:rsidRDefault="008E0022" w:rsidP="008E0022">
      <w:pPr>
        <w:pStyle w:val="Prrafodelista"/>
        <w:numPr>
          <w:ilvl w:val="0"/>
          <w:numId w:val="5"/>
        </w:numPr>
        <w:jc w:val="both"/>
        <w:rPr>
          <w:rFonts w:ascii="Arial" w:hAnsi="Arial" w:cs="Arial"/>
          <w:bCs/>
          <w:sz w:val="20"/>
          <w:szCs w:val="20"/>
        </w:rPr>
      </w:pPr>
      <w:r w:rsidRPr="004823D5">
        <w:rPr>
          <w:rFonts w:ascii="Arial" w:hAnsi="Arial" w:cs="Arial"/>
          <w:bCs/>
          <w:sz w:val="20"/>
          <w:szCs w:val="20"/>
        </w:rPr>
        <w:t>A partir de su experiencia, ¿De qué manera impactan en el desarrollo cognitivo de los alumnos?</w:t>
      </w:r>
    </w:p>
    <w:p w14:paraId="10E0D4C6" w14:textId="77777777" w:rsidR="008E0022" w:rsidRPr="004823D5" w:rsidRDefault="008E0022" w:rsidP="008E0022">
      <w:pPr>
        <w:jc w:val="both"/>
        <w:rPr>
          <w:rFonts w:ascii="Arial" w:hAnsi="Arial" w:cs="Arial"/>
          <w:bCs/>
          <w:sz w:val="20"/>
          <w:szCs w:val="20"/>
        </w:rPr>
      </w:pPr>
    </w:p>
    <w:p w14:paraId="1C4F6DF9" w14:textId="77777777" w:rsidR="008E0022" w:rsidRPr="004823D5" w:rsidRDefault="008E0022" w:rsidP="008E0022">
      <w:pPr>
        <w:jc w:val="both"/>
        <w:rPr>
          <w:rFonts w:ascii="Arial" w:hAnsi="Arial" w:cs="Arial"/>
          <w:bCs/>
          <w:sz w:val="20"/>
          <w:szCs w:val="20"/>
        </w:rPr>
      </w:pPr>
    </w:p>
    <w:p w14:paraId="2E3AAC38" w14:textId="77777777" w:rsidR="008E0022" w:rsidRPr="004823D5" w:rsidRDefault="008E0022" w:rsidP="008E0022">
      <w:pPr>
        <w:pStyle w:val="Prrafodelista"/>
        <w:numPr>
          <w:ilvl w:val="0"/>
          <w:numId w:val="5"/>
        </w:numPr>
        <w:jc w:val="both"/>
        <w:rPr>
          <w:rFonts w:ascii="Arial" w:hAnsi="Arial" w:cs="Arial"/>
          <w:bCs/>
          <w:sz w:val="20"/>
          <w:szCs w:val="20"/>
        </w:rPr>
      </w:pPr>
      <w:r w:rsidRPr="004823D5">
        <w:rPr>
          <w:rFonts w:ascii="Arial" w:hAnsi="Arial" w:cs="Arial"/>
          <w:bCs/>
          <w:sz w:val="20"/>
          <w:szCs w:val="20"/>
        </w:rPr>
        <w:t xml:space="preserve">Desde su punto de vista, ¿Cuál es el rol del docente en la generación de ambientes de aprendizaje? </w:t>
      </w:r>
    </w:p>
    <w:p w14:paraId="1BEDB41E" w14:textId="77777777" w:rsidR="008E0022" w:rsidRPr="004823D5" w:rsidRDefault="008E0022" w:rsidP="008E0022">
      <w:pPr>
        <w:jc w:val="both"/>
        <w:rPr>
          <w:rFonts w:ascii="Arial" w:hAnsi="Arial" w:cs="Arial"/>
          <w:bCs/>
          <w:sz w:val="20"/>
          <w:szCs w:val="20"/>
        </w:rPr>
      </w:pPr>
    </w:p>
    <w:p w14:paraId="0923993A" w14:textId="77777777" w:rsidR="008E0022" w:rsidRPr="004823D5" w:rsidRDefault="008E0022" w:rsidP="008E0022">
      <w:pPr>
        <w:jc w:val="both"/>
        <w:rPr>
          <w:rFonts w:ascii="Arial" w:hAnsi="Arial" w:cs="Arial"/>
          <w:bCs/>
          <w:sz w:val="20"/>
          <w:szCs w:val="20"/>
        </w:rPr>
      </w:pPr>
    </w:p>
    <w:p w14:paraId="35B9EDA2" w14:textId="77777777" w:rsidR="008E0022" w:rsidRPr="004823D5" w:rsidRDefault="008E0022" w:rsidP="008E0022">
      <w:pPr>
        <w:pStyle w:val="Prrafodelista"/>
        <w:numPr>
          <w:ilvl w:val="0"/>
          <w:numId w:val="5"/>
        </w:numPr>
        <w:jc w:val="both"/>
        <w:rPr>
          <w:rFonts w:ascii="Arial" w:hAnsi="Arial" w:cs="Arial"/>
          <w:bCs/>
          <w:sz w:val="20"/>
          <w:szCs w:val="20"/>
        </w:rPr>
      </w:pPr>
      <w:r w:rsidRPr="004823D5">
        <w:rPr>
          <w:rFonts w:ascii="Arial" w:hAnsi="Arial" w:cs="Arial"/>
          <w:bCs/>
          <w:sz w:val="20"/>
          <w:szCs w:val="20"/>
        </w:rPr>
        <w:t xml:space="preserve">Si pudiera establecer tres aspectos para generar un ambiente de aprendizaje favorable en el aula, ¿Cuáles serían? </w:t>
      </w:r>
    </w:p>
    <w:p w14:paraId="38DE3618" w14:textId="77777777" w:rsidR="008E0022" w:rsidRPr="004823D5" w:rsidRDefault="008E0022" w:rsidP="008E0022">
      <w:pPr>
        <w:jc w:val="both"/>
        <w:rPr>
          <w:rFonts w:ascii="Arial" w:hAnsi="Arial" w:cs="Arial"/>
          <w:bCs/>
          <w:sz w:val="20"/>
          <w:szCs w:val="20"/>
        </w:rPr>
      </w:pPr>
    </w:p>
    <w:p w14:paraId="3FCE132E" w14:textId="77777777" w:rsidR="008E0022" w:rsidRPr="004823D5" w:rsidRDefault="008E0022" w:rsidP="008E0022">
      <w:pPr>
        <w:jc w:val="both"/>
        <w:rPr>
          <w:rFonts w:ascii="Arial" w:hAnsi="Arial" w:cs="Arial"/>
          <w:bCs/>
          <w:sz w:val="20"/>
          <w:szCs w:val="20"/>
        </w:rPr>
      </w:pPr>
    </w:p>
    <w:p w14:paraId="5FC2AB18" w14:textId="77777777" w:rsidR="008E0022" w:rsidRPr="004823D5" w:rsidRDefault="008E0022" w:rsidP="008E0022">
      <w:pPr>
        <w:pStyle w:val="Prrafodelista"/>
        <w:numPr>
          <w:ilvl w:val="0"/>
          <w:numId w:val="5"/>
        </w:numPr>
        <w:jc w:val="both"/>
        <w:rPr>
          <w:rFonts w:ascii="Arial" w:hAnsi="Arial" w:cs="Arial"/>
          <w:bCs/>
          <w:sz w:val="20"/>
          <w:szCs w:val="20"/>
        </w:rPr>
      </w:pPr>
      <w:r w:rsidRPr="004823D5">
        <w:rPr>
          <w:rFonts w:ascii="Arial" w:hAnsi="Arial" w:cs="Arial"/>
          <w:bCs/>
          <w:sz w:val="20"/>
          <w:szCs w:val="20"/>
        </w:rPr>
        <w:t>¿Qué factores externos favorecen los ambientes de aprendizaje?</w:t>
      </w:r>
    </w:p>
    <w:p w14:paraId="4A2A9A53" w14:textId="77777777" w:rsidR="008E0022" w:rsidRPr="004823D5" w:rsidRDefault="008E0022" w:rsidP="008E0022">
      <w:pPr>
        <w:jc w:val="both"/>
        <w:rPr>
          <w:sz w:val="20"/>
          <w:szCs w:val="20"/>
        </w:rPr>
      </w:pPr>
    </w:p>
    <w:p w14:paraId="5F6F3D7D" w14:textId="77777777" w:rsidR="008E0022" w:rsidRDefault="008E0022" w:rsidP="008E0022">
      <w:pPr>
        <w:spacing w:line="360" w:lineRule="auto"/>
        <w:jc w:val="both"/>
        <w:rPr>
          <w:rFonts w:ascii="Arial" w:hAnsi="Arial" w:cs="Arial"/>
          <w:sz w:val="24"/>
          <w:szCs w:val="24"/>
        </w:rPr>
      </w:pPr>
    </w:p>
    <w:p w14:paraId="4996CE5C" w14:textId="77777777" w:rsidR="008E0022" w:rsidRDefault="008E0022" w:rsidP="008E0022">
      <w:pPr>
        <w:spacing w:line="360" w:lineRule="auto"/>
        <w:jc w:val="both"/>
        <w:rPr>
          <w:rFonts w:ascii="Arial" w:hAnsi="Arial" w:cs="Arial"/>
          <w:sz w:val="24"/>
          <w:szCs w:val="24"/>
        </w:rPr>
      </w:pPr>
    </w:p>
    <w:p w14:paraId="3977731E" w14:textId="77777777" w:rsidR="008E0022" w:rsidRDefault="008E0022" w:rsidP="008E0022">
      <w:pPr>
        <w:spacing w:line="360" w:lineRule="auto"/>
        <w:jc w:val="both"/>
        <w:rPr>
          <w:rFonts w:ascii="Arial" w:hAnsi="Arial" w:cs="Arial"/>
          <w:sz w:val="24"/>
          <w:szCs w:val="24"/>
        </w:rPr>
      </w:pPr>
    </w:p>
    <w:p w14:paraId="36881B9E" w14:textId="40A64328" w:rsidR="008E0022" w:rsidRDefault="00660BDC" w:rsidP="009535E9">
      <w:pPr>
        <w:pStyle w:val="Ttulo3"/>
        <w:rPr>
          <w:rFonts w:ascii="Arial" w:hAnsi="Arial" w:cs="Arial"/>
          <w:b/>
        </w:rPr>
      </w:pPr>
      <w:bookmarkStart w:id="23" w:name="_Toc70109726"/>
      <w:r>
        <w:rPr>
          <w:rFonts w:ascii="Arial" w:hAnsi="Arial" w:cs="Arial"/>
          <w:b/>
        </w:rPr>
        <w:lastRenderedPageBreak/>
        <w:t xml:space="preserve">1.2.9 </w:t>
      </w:r>
      <w:r w:rsidR="008E0022" w:rsidRPr="004823D5">
        <w:rPr>
          <w:rFonts w:ascii="Arial" w:hAnsi="Arial" w:cs="Arial"/>
          <w:b/>
        </w:rPr>
        <w:t>Resultados</w:t>
      </w:r>
      <w:bookmarkEnd w:id="23"/>
    </w:p>
    <w:p w14:paraId="1E984E73" w14:textId="77777777" w:rsidR="008E0022" w:rsidRPr="004823D5" w:rsidRDefault="008E0022" w:rsidP="008E0022">
      <w:pPr>
        <w:spacing w:line="360" w:lineRule="auto"/>
        <w:jc w:val="both"/>
        <w:rPr>
          <w:rFonts w:ascii="Arial" w:hAnsi="Arial" w:cs="Arial"/>
          <w:sz w:val="20"/>
          <w:szCs w:val="24"/>
        </w:rPr>
      </w:pPr>
      <w:r w:rsidRPr="004823D5">
        <w:rPr>
          <w:rFonts w:ascii="Arial" w:hAnsi="Arial" w:cs="Arial"/>
          <w:sz w:val="20"/>
          <w:szCs w:val="24"/>
        </w:rPr>
        <w:t xml:space="preserve">Las personas entrevistadas actualmente ejercen como docentes. Sus respuestas coinciden en que un ambiente de aprendizaje es un espacio en donde los alumnos y los maestros interactúan, propiciando la adquisición de nuevos aprendizajes y nuevas formas de trabajar, además de ser un lugar donde se brinda la libertad de manejar material concreto en tiempos establecidos. Estos se relacionan directamente con el propósito actual de educación porque con un ambiente adecuado los alumnos pueden desarrollar sus competencias, ya que son espacios que se adaptan a las características y necesidades de cada alumno, es decir, que se prepara para que los niños puedan desarrollar sus habilidades. </w:t>
      </w:r>
    </w:p>
    <w:p w14:paraId="54064148" w14:textId="77777777" w:rsidR="008E0022" w:rsidRPr="004823D5" w:rsidRDefault="008E0022" w:rsidP="008E0022">
      <w:pPr>
        <w:spacing w:line="360" w:lineRule="auto"/>
        <w:jc w:val="both"/>
        <w:rPr>
          <w:rFonts w:ascii="Arial" w:hAnsi="Arial" w:cs="Arial"/>
          <w:sz w:val="20"/>
          <w:szCs w:val="24"/>
        </w:rPr>
      </w:pPr>
      <w:r w:rsidRPr="004823D5">
        <w:rPr>
          <w:rFonts w:ascii="Arial" w:hAnsi="Arial" w:cs="Arial"/>
          <w:sz w:val="20"/>
          <w:szCs w:val="24"/>
        </w:rPr>
        <w:t>De acuerdo con las opiniones de los docentes, se deben crear ambientes de aprendizaje adecuados para las necesidades de los niños ya que son estos los que brindan la oportunidad de generar nuevos aprendizajes, los que permiten el desarrollo de la creatividad, de destrezas y mejora de actitudes ante las situaciones que se les presentan a los niños. Los ambientes de aprendizaje impactan de manera considerable, puesto que al permitir que los niños trabajen utilizando sus habilidades cognitivas, su imaginación, creatividad y se les permita desarrollarse libremente y en confianza se genera un aprendizaje significativo el cual se convierte en conocimiento y experiencia para ellos porque se generó de forma natural en un entorno real.</w:t>
      </w:r>
    </w:p>
    <w:p w14:paraId="0F034725" w14:textId="77777777" w:rsidR="008E0022" w:rsidRPr="004823D5" w:rsidRDefault="008E0022" w:rsidP="008E0022">
      <w:pPr>
        <w:spacing w:line="360" w:lineRule="auto"/>
        <w:jc w:val="both"/>
        <w:rPr>
          <w:rFonts w:ascii="Arial" w:hAnsi="Arial" w:cs="Arial"/>
          <w:sz w:val="20"/>
          <w:szCs w:val="24"/>
        </w:rPr>
      </w:pPr>
      <w:r w:rsidRPr="004823D5">
        <w:rPr>
          <w:rFonts w:ascii="Arial" w:hAnsi="Arial" w:cs="Arial"/>
          <w:sz w:val="20"/>
          <w:szCs w:val="24"/>
        </w:rPr>
        <w:t>La</w:t>
      </w:r>
      <w:r>
        <w:rPr>
          <w:rFonts w:ascii="Arial" w:hAnsi="Arial" w:cs="Arial"/>
          <w:sz w:val="20"/>
          <w:szCs w:val="24"/>
        </w:rPr>
        <w:t>s</w:t>
      </w:r>
      <w:r w:rsidRPr="004823D5">
        <w:rPr>
          <w:rFonts w:ascii="Arial" w:hAnsi="Arial" w:cs="Arial"/>
          <w:sz w:val="20"/>
          <w:szCs w:val="24"/>
        </w:rPr>
        <w:t xml:space="preserve"> respuestas coinciden en que el papel de los docentes dentro de un ambiente de aprendizaje optimo es el de guía y facilitador de herramientas de trabajo para los alumnos, además es él quien crea y diseña dichos ambientes partiendo de las características y necesidades de los niños, de igual forma es quien reta a los niños de manera cognitiva para que ellos usen todas sus habilidades y herramientas. Asimismo, existen factores externos como la cultura y el entorno de los niños, además de herramientas tecnológicas, bibliotecas y centros recreativos que favorecen estos ambientes de aprendizaje.</w:t>
      </w:r>
    </w:p>
    <w:p w14:paraId="0BCCFDB5" w14:textId="77777777" w:rsidR="008E0022" w:rsidRDefault="008E0022" w:rsidP="008E0022">
      <w:pPr>
        <w:spacing w:line="360" w:lineRule="auto"/>
        <w:jc w:val="both"/>
        <w:rPr>
          <w:rFonts w:ascii="Arial" w:hAnsi="Arial" w:cs="Arial"/>
          <w:b/>
          <w:sz w:val="24"/>
          <w:szCs w:val="24"/>
        </w:rPr>
      </w:pPr>
      <w:r w:rsidRPr="004823D5">
        <w:rPr>
          <w:rFonts w:ascii="Arial" w:hAnsi="Arial" w:cs="Arial"/>
          <w:sz w:val="20"/>
          <w:szCs w:val="24"/>
        </w:rPr>
        <w:t>Finalmente, los docentes entrevistados mencionaron que el manejo adecuado de los valores, espacios flexibles de confianza y didácticos, además de que debe contar con materiales didácticos y sobre todo metodologías adecuadas para trabajar con los alumnos; son aspectos esenciales para la generación de ambientes de aprendizaje favorables</w:t>
      </w:r>
      <w:r w:rsidRPr="004823D5">
        <w:rPr>
          <w:rFonts w:ascii="Arial" w:hAnsi="Arial" w:cs="Arial"/>
          <w:b/>
          <w:sz w:val="24"/>
          <w:szCs w:val="24"/>
        </w:rPr>
        <w:t>.</w:t>
      </w:r>
    </w:p>
    <w:p w14:paraId="522DC31F" w14:textId="77777777" w:rsidR="008E0022" w:rsidRDefault="008E0022" w:rsidP="008E0022">
      <w:pPr>
        <w:rPr>
          <w:rFonts w:ascii="Arial" w:hAnsi="Arial" w:cs="Arial"/>
          <w:b/>
          <w:sz w:val="24"/>
          <w:szCs w:val="24"/>
        </w:rPr>
      </w:pPr>
      <w:r>
        <w:rPr>
          <w:rFonts w:ascii="Arial" w:hAnsi="Arial" w:cs="Arial"/>
          <w:b/>
          <w:sz w:val="24"/>
          <w:szCs w:val="24"/>
        </w:rPr>
        <w:br w:type="page"/>
      </w:r>
    </w:p>
    <w:p w14:paraId="40A36935" w14:textId="0A02C278" w:rsidR="008E0022" w:rsidRDefault="00660BDC" w:rsidP="00660BDC">
      <w:pPr>
        <w:pStyle w:val="Ttulo2"/>
        <w:rPr>
          <w:rFonts w:ascii="Arial" w:hAnsi="Arial" w:cs="Arial"/>
          <w:b/>
          <w:sz w:val="24"/>
          <w:szCs w:val="24"/>
        </w:rPr>
      </w:pPr>
      <w:bookmarkStart w:id="24" w:name="_Toc70109727"/>
      <w:r>
        <w:rPr>
          <w:rFonts w:ascii="Arial" w:hAnsi="Arial" w:cs="Arial"/>
          <w:b/>
        </w:rPr>
        <w:lastRenderedPageBreak/>
        <w:t xml:space="preserve">1.3 </w:t>
      </w:r>
      <w:r w:rsidR="008E0022">
        <w:rPr>
          <w:rFonts w:ascii="Arial" w:hAnsi="Arial" w:cs="Arial"/>
          <w:b/>
          <w:sz w:val="24"/>
          <w:szCs w:val="24"/>
        </w:rPr>
        <w:t>Cronograma.</w:t>
      </w:r>
      <w:bookmarkEnd w:id="24"/>
    </w:p>
    <w:tbl>
      <w:tblPr>
        <w:tblStyle w:val="Tablaconcuadrcula"/>
        <w:tblW w:w="0" w:type="auto"/>
        <w:tblInd w:w="-572" w:type="dxa"/>
        <w:tblLook w:val="04A0" w:firstRow="1" w:lastRow="0" w:firstColumn="1" w:lastColumn="0" w:noHBand="0" w:noVBand="1"/>
      </w:tblPr>
      <w:tblGrid>
        <w:gridCol w:w="2024"/>
        <w:gridCol w:w="461"/>
        <w:gridCol w:w="461"/>
        <w:gridCol w:w="461"/>
        <w:gridCol w:w="461"/>
        <w:gridCol w:w="461"/>
        <w:gridCol w:w="461"/>
        <w:gridCol w:w="461"/>
        <w:gridCol w:w="461"/>
        <w:gridCol w:w="461"/>
        <w:gridCol w:w="461"/>
        <w:gridCol w:w="461"/>
        <w:gridCol w:w="461"/>
        <w:gridCol w:w="461"/>
        <w:gridCol w:w="461"/>
        <w:gridCol w:w="461"/>
        <w:gridCol w:w="461"/>
      </w:tblGrid>
      <w:tr w:rsidR="008E0022" w:rsidRPr="00BA1CA5" w14:paraId="3292C970" w14:textId="77777777" w:rsidTr="00391936">
        <w:trPr>
          <w:trHeight w:val="270"/>
        </w:trPr>
        <w:tc>
          <w:tcPr>
            <w:tcW w:w="2074" w:type="dxa"/>
            <w:vMerge w:val="restart"/>
            <w:tcBorders>
              <w:tl2br w:val="single" w:sz="4" w:space="0" w:color="auto"/>
            </w:tcBorders>
            <w:shd w:val="clear" w:color="auto" w:fill="F4B083" w:themeFill="accent2" w:themeFillTint="99"/>
            <w:vAlign w:val="center"/>
          </w:tcPr>
          <w:p w14:paraId="5807F423" w14:textId="77777777" w:rsidR="008E0022" w:rsidRPr="00BA1CA5" w:rsidRDefault="008E0022" w:rsidP="00391936">
            <w:pPr>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59264" behindDoc="0" locked="0" layoutInCell="1" allowOverlap="1" wp14:anchorId="4F64EDEE" wp14:editId="6E08A5EA">
                      <wp:simplePos x="0" y="0"/>
                      <wp:positionH relativeFrom="column">
                        <wp:posOffset>419735</wp:posOffset>
                      </wp:positionH>
                      <wp:positionV relativeFrom="paragraph">
                        <wp:posOffset>18415</wp:posOffset>
                      </wp:positionV>
                      <wp:extent cx="571500"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71500" cy="257175"/>
                              </a:xfrm>
                              <a:prstGeom prst="rect">
                                <a:avLst/>
                              </a:prstGeom>
                              <a:noFill/>
                              <a:ln w="6350">
                                <a:noFill/>
                              </a:ln>
                            </wps:spPr>
                            <wps:txbx>
                              <w:txbxContent>
                                <w:p w14:paraId="1FCF4791" w14:textId="77777777" w:rsidR="008E0022" w:rsidRPr="00BA1CA5" w:rsidRDefault="008E0022" w:rsidP="008E0022">
                                  <w:pPr>
                                    <w:rPr>
                                      <w:rFonts w:ascii="Arial" w:hAnsi="Arial" w:cs="Arial"/>
                                      <w:sz w:val="20"/>
                                    </w:rPr>
                                  </w:pPr>
                                  <w:r w:rsidRPr="00BA1CA5">
                                    <w:rPr>
                                      <w:rFonts w:ascii="Arial" w:hAnsi="Arial" w:cs="Arial"/>
                                      <w:sz w:val="20"/>
                                    </w:rPr>
                                    <w:t xml:space="preserve">Fecha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4EDEE" id="_x0000_t202" coordsize="21600,21600" o:spt="202" path="m,l,21600r21600,l21600,xe">
                      <v:stroke joinstyle="miter"/>
                      <v:path gradientshapeok="t" o:connecttype="rect"/>
                    </v:shapetype>
                    <v:shape id="Cuadro de texto 2" o:spid="_x0000_s1026" type="#_x0000_t202" style="position:absolute;left:0;text-align:left;margin-left:33.05pt;margin-top:1.45pt;width:4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CFdLwIAAFcEAAAOAAAAZHJzL2Uyb0RvYy54bWysVFtv2jAUfp+0/2D5fSRk0HYRoWJUTJNQ&#10;W4lOfTaOTSLZPp5tSNiv37EDFHV7mvZizi3n8p3vMLvvtSIH4XwLpqLjUU6JMBzq1uwq+uNl9emO&#10;Eh+YqZkCIyp6FJ7ezz9+mHW2FAU0oGrhCCYxvuxsRZsQbJllnjdCMz8CKww6JTjNAqpul9WOdZhd&#10;q6zI85usA1dbB1x4j9aHwUnnKb+UgocnKb0IRFUUewvpdendxjebz1i5c8w2LT+1wf6hC81ag0Uv&#10;qR5YYGTv2j9S6ZY78CDDiIPOQMqWizQDTjPO302zaZgVaRYEx9sLTP7/peWPh2dH2rqiBSWGaVzR&#10;cs9qB6QWJIg+ACkiSJ31JcZuLEaH/iv0uOyz3aMxzt5Lp+MvTkXQj3AfLxBjJsLROL0dT3P0cHQV&#10;qNxOY5bs7WPrfPgmQJMoVNThBhOw7LD2YQg9h8RaBlatUmmLypCuojefp3n64OLB5MpgjTjC0GqU&#10;Qr/tT3NtoT7iWA4GdnjLVy0WXzMfnplDOmC/SPHwhI9UgEXgJFHSgPv1N3uMxy2hl5IO6VVR/3PP&#10;nKBEfTe4vy/jySTyMSmT6W2Birv2bK89Zq+XgAwe4zFZnsQYH9RZlA70K17CIlZFFzMca1c0nMVl&#10;GEiPl8TFYpGCkIGWhbXZWB5TRzgjtC/9K3P2hH+kwCOcicjKd2sYYodFLPYBZJt2FAEeUD3hjuxN&#10;Wz5dWjyPaz1Fvf0fzH8DAAD//wMAUEsDBBQABgAIAAAAIQC24WdZ3QAAAAcBAAAPAAAAZHJzL2Rv&#10;d25yZXYueG1sTI7BTsMwEETvSPyDtUjcqNPQRiXEqapIFRKCQ0sv3DbxNomI1yF228DX45zKcTSj&#10;Ny9bj6YTZxpca1nBfBaBIK6sbrlWcPjYPqxAOI+ssbNMCn7IwTq/vckw1fbCOzrvfS0ChF2KChrv&#10;+1RKVzVk0M1sTxy6ox0M+hCHWuoBLwFuOhlHUSINthweGuypaKj62p+Mgtdi+467Mjar3654eTtu&#10;+u/D51Kp+7tx8wzC0+ivY5j0gzrkwam0J9ZOdAqSZB6WCuInEFO9nHKpYPG4AJln8r9//gcAAP//&#10;AwBQSwECLQAUAAYACAAAACEAtoM4kv4AAADhAQAAEwAAAAAAAAAAAAAAAAAAAAAAW0NvbnRlbnRf&#10;VHlwZXNdLnhtbFBLAQItABQABgAIAAAAIQA4/SH/1gAAAJQBAAALAAAAAAAAAAAAAAAAAC8BAABf&#10;cmVscy8ucmVsc1BLAQItABQABgAIAAAAIQC98CFdLwIAAFcEAAAOAAAAAAAAAAAAAAAAAC4CAABk&#10;cnMvZTJvRG9jLnhtbFBLAQItABQABgAIAAAAIQC24WdZ3QAAAAcBAAAPAAAAAAAAAAAAAAAAAIkE&#10;AABkcnMvZG93bnJldi54bWxQSwUGAAAAAAQABADzAAAAkwUAAAAA&#10;" filled="f" stroked="f" strokeweight=".5pt">
                      <v:textbox>
                        <w:txbxContent>
                          <w:p w14:paraId="1FCF4791" w14:textId="77777777" w:rsidR="008E0022" w:rsidRPr="00BA1CA5" w:rsidRDefault="008E0022" w:rsidP="008E0022">
                            <w:pPr>
                              <w:rPr>
                                <w:rFonts w:ascii="Arial" w:hAnsi="Arial" w:cs="Arial"/>
                                <w:sz w:val="20"/>
                              </w:rPr>
                            </w:pPr>
                            <w:r w:rsidRPr="00BA1CA5">
                              <w:rPr>
                                <w:rFonts w:ascii="Arial" w:hAnsi="Arial" w:cs="Arial"/>
                                <w:sz w:val="20"/>
                              </w:rPr>
                              <w:t xml:space="preserve">Fecha </w:t>
                            </w:r>
                          </w:p>
                        </w:txbxContent>
                      </v:textbox>
                    </v:shape>
                  </w:pict>
                </mc:Fallback>
              </mc:AlternateContent>
            </w:r>
            <w:r>
              <w:rPr>
                <w:rFonts w:ascii="Arial" w:hAnsi="Arial" w:cs="Arial"/>
                <w:noProof/>
                <w:sz w:val="20"/>
                <w:lang w:eastAsia="es-MX"/>
              </w:rPr>
              <mc:AlternateContent>
                <mc:Choice Requires="wps">
                  <w:drawing>
                    <wp:anchor distT="0" distB="0" distL="114300" distR="114300" simplePos="0" relativeHeight="251660288" behindDoc="0" locked="0" layoutInCell="1" allowOverlap="1" wp14:anchorId="5CD1F5C5" wp14:editId="7DCE78D4">
                      <wp:simplePos x="0" y="0"/>
                      <wp:positionH relativeFrom="column">
                        <wp:posOffset>-50165</wp:posOffset>
                      </wp:positionH>
                      <wp:positionV relativeFrom="paragraph">
                        <wp:posOffset>236220</wp:posOffset>
                      </wp:positionV>
                      <wp:extent cx="571500" cy="25717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571500" cy="257175"/>
                              </a:xfrm>
                              <a:prstGeom prst="rect">
                                <a:avLst/>
                              </a:prstGeom>
                              <a:noFill/>
                              <a:ln w="6350">
                                <a:noFill/>
                              </a:ln>
                            </wps:spPr>
                            <wps:txbx>
                              <w:txbxContent>
                                <w:p w14:paraId="118D4B3E" w14:textId="77777777" w:rsidR="008E0022" w:rsidRPr="00BA1CA5" w:rsidRDefault="008E0022" w:rsidP="008E0022">
                                  <w:pPr>
                                    <w:rPr>
                                      <w:rFonts w:ascii="Arial" w:hAnsi="Arial" w:cs="Arial"/>
                                      <w:sz w:val="20"/>
                                    </w:rPr>
                                  </w:pPr>
                                  <w:r>
                                    <w:rPr>
                                      <w:rFonts w:ascii="Arial" w:hAnsi="Arial" w:cs="Arial"/>
                                      <w:sz w:val="20"/>
                                    </w:rPr>
                                    <w:t xml:space="preserve">Acción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1F5C5" id="Cuadro de texto 3" o:spid="_x0000_s1027" type="#_x0000_t202" style="position:absolute;left:0;text-align:left;margin-left:-3.95pt;margin-top:18.6pt;width:4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i8MgIAAF4EAAAOAAAAZHJzL2Uyb0RvYy54bWysVE2P2jAQvVfqf7B8LwlfSxsRVpQVVSW0&#10;uxJb7dk4Nolke1zbkNBf37EDLNr2VPViZjyT+Xjvmfl9pxU5CucbMCUdDnJKhOFQNWZf0h8v60+f&#10;KfGBmYopMKKkJ+Hp/eLjh3lrCzGCGlQlHMEixhetLWkdgi2yzPNaaOYHYIXBoASnWUDX7bPKsRar&#10;a5WN8vwua8FV1gEX3uPtQx+ki1RfSsHDk5ReBKJKirOFdLp07uKZLeas2Dtm64afx2D/MIVmjcGm&#10;11IPLDBycM0fpXTDHXiQYcBBZyBlw0XaAbcZ5u+22dbMirQLguPtFSb//8ryx+OzI01V0jElhmmk&#10;aHVglQNSCRJEF4CMI0it9QXmbi1mh+4rdEj25d7jZdy9k07HX9yKYBzhPl0hxkqE4+V0NpzmGOEY&#10;GqEzm8Yq2dvH1vnwTYAm0SipQwYTsOy48aFPvaTEXgbWjVKJRWVIW9K78TRPH1wjWFwZ7BFX6EeN&#10;Vuh2Xdr7usYOqhNu56AXibd83eAMG+bDM3OoChwblR6e8JAKsBecLUpqcL/+dh/zkSyMUtKiykrq&#10;fx6YE5So7wZp/DKcTKIskzOZzkbouNvI7jZiDnoFKOQhvinLkxnzg7qY0oF+xQexjF0xxAzH3iUN&#10;F3MVeu3jg+JiuUxJKETLwsZsLY+lI6oR4ZfulTl7piEq4REuemTFOzb63J6P5SGAbBJVEece1TP8&#10;KOJE9vnBxVdy66est7+FxW8AAAD//wMAUEsDBBQABgAIAAAAIQCnz7TH3wAAAAcBAAAPAAAAZHJz&#10;L2Rvd25yZXYueG1sTI5NS8NAFEX3gv9heIK7dtKITkzzUkqgCKKL1m7cvWSmSeh8xMy0jf56x1Vd&#10;Xu7l3FOsJqPZWY2+dxZhMU+AKds42dsWYf+xmWXAfCArSTurEL6Vh1V5e1NQLt3FbtV5F1oWIdbn&#10;hNCFMOSc+6ZThvzcDcrG7uBGQyHGseVypEuEG83TJHnihnobHzoaVNWp5rg7GYTXavNO2zo12Y+u&#10;Xt4O6+Fr//mIeH83rZfAgprCdQx/+lEdyuhUu5OVnmmEmXiOS4QHkQKLfZYugNUIQgjgZcH/+5e/&#10;AAAA//8DAFBLAQItABQABgAIAAAAIQC2gziS/gAAAOEBAAATAAAAAAAAAAAAAAAAAAAAAABbQ29u&#10;dGVudF9UeXBlc10ueG1sUEsBAi0AFAAGAAgAAAAhADj9If/WAAAAlAEAAAsAAAAAAAAAAAAAAAAA&#10;LwEAAF9yZWxzLy5yZWxzUEsBAi0AFAAGAAgAAAAhAKG4eLwyAgAAXgQAAA4AAAAAAAAAAAAAAAAA&#10;LgIAAGRycy9lMm9Eb2MueG1sUEsBAi0AFAAGAAgAAAAhAKfPtMffAAAABwEAAA8AAAAAAAAAAAAA&#10;AAAAjAQAAGRycy9kb3ducmV2LnhtbFBLBQYAAAAABAAEAPMAAACYBQAAAAA=&#10;" filled="f" stroked="f" strokeweight=".5pt">
                      <v:textbox>
                        <w:txbxContent>
                          <w:p w14:paraId="118D4B3E" w14:textId="77777777" w:rsidR="008E0022" w:rsidRPr="00BA1CA5" w:rsidRDefault="008E0022" w:rsidP="008E0022">
                            <w:pPr>
                              <w:rPr>
                                <w:rFonts w:ascii="Arial" w:hAnsi="Arial" w:cs="Arial"/>
                                <w:sz w:val="20"/>
                              </w:rPr>
                            </w:pPr>
                            <w:r>
                              <w:rPr>
                                <w:rFonts w:ascii="Arial" w:hAnsi="Arial" w:cs="Arial"/>
                                <w:sz w:val="20"/>
                              </w:rPr>
                              <w:t xml:space="preserve">Acción </w:t>
                            </w:r>
                          </w:p>
                        </w:txbxContent>
                      </v:textbox>
                    </v:shape>
                  </w:pict>
                </mc:Fallback>
              </mc:AlternateContent>
            </w:r>
          </w:p>
        </w:tc>
        <w:tc>
          <w:tcPr>
            <w:tcW w:w="1748" w:type="dxa"/>
            <w:gridSpan w:val="4"/>
            <w:tcBorders>
              <w:bottom w:val="single" w:sz="4" w:space="0" w:color="auto"/>
            </w:tcBorders>
            <w:shd w:val="clear" w:color="auto" w:fill="FBE4D5" w:themeFill="accent2" w:themeFillTint="33"/>
            <w:vAlign w:val="center"/>
          </w:tcPr>
          <w:p w14:paraId="442DD368" w14:textId="77777777" w:rsidR="008E0022" w:rsidRDefault="008E0022" w:rsidP="00391936">
            <w:pPr>
              <w:jc w:val="center"/>
              <w:rPr>
                <w:rFonts w:ascii="Arial" w:hAnsi="Arial" w:cs="Arial"/>
                <w:sz w:val="20"/>
              </w:rPr>
            </w:pPr>
            <w:r w:rsidRPr="00BA1CA5">
              <w:rPr>
                <w:rFonts w:ascii="Arial" w:hAnsi="Arial" w:cs="Arial"/>
                <w:sz w:val="20"/>
              </w:rPr>
              <w:t>Noviembre</w:t>
            </w:r>
          </w:p>
          <w:p w14:paraId="2D141DD1" w14:textId="77777777" w:rsidR="008E0022" w:rsidRPr="00BA1CA5" w:rsidRDefault="008E0022" w:rsidP="00391936">
            <w:pPr>
              <w:jc w:val="center"/>
              <w:rPr>
                <w:rFonts w:ascii="Arial" w:hAnsi="Arial" w:cs="Arial"/>
                <w:sz w:val="20"/>
              </w:rPr>
            </w:pPr>
          </w:p>
        </w:tc>
        <w:tc>
          <w:tcPr>
            <w:tcW w:w="1748" w:type="dxa"/>
            <w:gridSpan w:val="4"/>
            <w:tcBorders>
              <w:bottom w:val="single" w:sz="4" w:space="0" w:color="auto"/>
            </w:tcBorders>
            <w:shd w:val="clear" w:color="auto" w:fill="FFE599" w:themeFill="accent4" w:themeFillTint="66"/>
            <w:vAlign w:val="center"/>
          </w:tcPr>
          <w:p w14:paraId="77C89704" w14:textId="77777777" w:rsidR="008E0022" w:rsidRDefault="008E0022" w:rsidP="00391936">
            <w:pPr>
              <w:jc w:val="center"/>
              <w:rPr>
                <w:rFonts w:ascii="Arial" w:hAnsi="Arial" w:cs="Arial"/>
                <w:sz w:val="20"/>
              </w:rPr>
            </w:pPr>
            <w:r w:rsidRPr="00BA1CA5">
              <w:rPr>
                <w:rFonts w:ascii="Arial" w:hAnsi="Arial" w:cs="Arial"/>
                <w:sz w:val="20"/>
              </w:rPr>
              <w:t>Diciembre</w:t>
            </w:r>
          </w:p>
          <w:p w14:paraId="65566837" w14:textId="77777777" w:rsidR="008E0022" w:rsidRPr="00BA1CA5" w:rsidRDefault="008E0022" w:rsidP="00391936">
            <w:pPr>
              <w:jc w:val="center"/>
              <w:rPr>
                <w:rFonts w:ascii="Arial" w:hAnsi="Arial" w:cs="Arial"/>
                <w:sz w:val="20"/>
              </w:rPr>
            </w:pPr>
          </w:p>
        </w:tc>
        <w:tc>
          <w:tcPr>
            <w:tcW w:w="1748" w:type="dxa"/>
            <w:gridSpan w:val="4"/>
            <w:tcBorders>
              <w:bottom w:val="single" w:sz="4" w:space="0" w:color="auto"/>
            </w:tcBorders>
            <w:shd w:val="clear" w:color="auto" w:fill="C5E0B3" w:themeFill="accent6" w:themeFillTint="66"/>
            <w:vAlign w:val="center"/>
          </w:tcPr>
          <w:p w14:paraId="3EE8F83F" w14:textId="77777777" w:rsidR="008E0022" w:rsidRDefault="008E0022" w:rsidP="00391936">
            <w:pPr>
              <w:jc w:val="center"/>
              <w:rPr>
                <w:rFonts w:ascii="Arial" w:hAnsi="Arial" w:cs="Arial"/>
                <w:sz w:val="20"/>
              </w:rPr>
            </w:pPr>
            <w:r w:rsidRPr="00BA1CA5">
              <w:rPr>
                <w:rFonts w:ascii="Arial" w:hAnsi="Arial" w:cs="Arial"/>
                <w:sz w:val="20"/>
              </w:rPr>
              <w:t>Enero</w:t>
            </w:r>
          </w:p>
          <w:p w14:paraId="0A8862CE" w14:textId="77777777" w:rsidR="008E0022" w:rsidRPr="00BA1CA5" w:rsidRDefault="008E0022" w:rsidP="00391936">
            <w:pPr>
              <w:jc w:val="center"/>
              <w:rPr>
                <w:rFonts w:ascii="Arial" w:hAnsi="Arial" w:cs="Arial"/>
                <w:sz w:val="20"/>
              </w:rPr>
            </w:pPr>
          </w:p>
        </w:tc>
        <w:tc>
          <w:tcPr>
            <w:tcW w:w="1748" w:type="dxa"/>
            <w:gridSpan w:val="4"/>
            <w:tcBorders>
              <w:bottom w:val="single" w:sz="4" w:space="0" w:color="auto"/>
            </w:tcBorders>
            <w:shd w:val="clear" w:color="auto" w:fill="F4B083" w:themeFill="accent2" w:themeFillTint="99"/>
            <w:vAlign w:val="center"/>
          </w:tcPr>
          <w:p w14:paraId="2D432B1D" w14:textId="77777777" w:rsidR="008E0022" w:rsidRDefault="008E0022" w:rsidP="00391936">
            <w:pPr>
              <w:jc w:val="center"/>
              <w:rPr>
                <w:rFonts w:ascii="Arial" w:hAnsi="Arial" w:cs="Arial"/>
                <w:sz w:val="20"/>
              </w:rPr>
            </w:pPr>
            <w:r w:rsidRPr="00BA1CA5">
              <w:rPr>
                <w:rFonts w:ascii="Arial" w:hAnsi="Arial" w:cs="Arial"/>
                <w:sz w:val="20"/>
              </w:rPr>
              <w:t>Febrero</w:t>
            </w:r>
          </w:p>
          <w:p w14:paraId="04D9CCCF" w14:textId="77777777" w:rsidR="008E0022" w:rsidRPr="00BA1CA5" w:rsidRDefault="008E0022" w:rsidP="00391936">
            <w:pPr>
              <w:jc w:val="center"/>
              <w:rPr>
                <w:rFonts w:ascii="Arial" w:hAnsi="Arial" w:cs="Arial"/>
                <w:sz w:val="20"/>
              </w:rPr>
            </w:pPr>
          </w:p>
        </w:tc>
      </w:tr>
      <w:tr w:rsidR="008E0022" w:rsidRPr="00BA1CA5" w14:paraId="4563D5A4" w14:textId="77777777" w:rsidTr="00391936">
        <w:trPr>
          <w:trHeight w:val="210"/>
        </w:trPr>
        <w:tc>
          <w:tcPr>
            <w:tcW w:w="2074" w:type="dxa"/>
            <w:vMerge/>
            <w:shd w:val="clear" w:color="auto" w:fill="F4B083" w:themeFill="accent2" w:themeFillTint="99"/>
            <w:vAlign w:val="center"/>
          </w:tcPr>
          <w:p w14:paraId="444695EB" w14:textId="77777777" w:rsidR="008E0022" w:rsidRPr="00BA1CA5" w:rsidRDefault="008E0022" w:rsidP="00391936">
            <w:pPr>
              <w:jc w:val="center"/>
              <w:rPr>
                <w:rFonts w:ascii="Arial" w:hAnsi="Arial" w:cs="Arial"/>
                <w:sz w:val="20"/>
              </w:rPr>
            </w:pPr>
          </w:p>
        </w:tc>
        <w:tc>
          <w:tcPr>
            <w:tcW w:w="437" w:type="dxa"/>
            <w:tcBorders>
              <w:top w:val="single" w:sz="4" w:space="0" w:color="auto"/>
            </w:tcBorders>
            <w:shd w:val="clear" w:color="auto" w:fill="FBE4D5" w:themeFill="accent2" w:themeFillTint="33"/>
            <w:vAlign w:val="center"/>
          </w:tcPr>
          <w:p w14:paraId="62F2361B" w14:textId="77777777" w:rsidR="008E0022" w:rsidRPr="00BA1CA5" w:rsidRDefault="008E0022" w:rsidP="00391936">
            <w:pPr>
              <w:jc w:val="center"/>
              <w:rPr>
                <w:rFonts w:ascii="Arial" w:hAnsi="Arial" w:cs="Arial"/>
                <w:sz w:val="20"/>
              </w:rPr>
            </w:pPr>
            <w:r>
              <w:rPr>
                <w:rFonts w:ascii="Arial" w:hAnsi="Arial" w:cs="Arial"/>
                <w:sz w:val="20"/>
              </w:rPr>
              <w:t>S1</w:t>
            </w:r>
          </w:p>
        </w:tc>
        <w:tc>
          <w:tcPr>
            <w:tcW w:w="437" w:type="dxa"/>
            <w:tcBorders>
              <w:top w:val="single" w:sz="4" w:space="0" w:color="auto"/>
            </w:tcBorders>
            <w:shd w:val="clear" w:color="auto" w:fill="FBE4D5" w:themeFill="accent2" w:themeFillTint="33"/>
            <w:vAlign w:val="center"/>
          </w:tcPr>
          <w:p w14:paraId="01128C91" w14:textId="77777777" w:rsidR="008E0022" w:rsidRPr="00BA1CA5" w:rsidRDefault="008E0022" w:rsidP="00391936">
            <w:pPr>
              <w:jc w:val="center"/>
              <w:rPr>
                <w:rFonts w:ascii="Arial" w:hAnsi="Arial" w:cs="Arial"/>
                <w:sz w:val="20"/>
              </w:rPr>
            </w:pPr>
            <w:r>
              <w:rPr>
                <w:rFonts w:ascii="Arial" w:hAnsi="Arial" w:cs="Arial"/>
                <w:sz w:val="20"/>
              </w:rPr>
              <w:t>S2</w:t>
            </w:r>
          </w:p>
        </w:tc>
        <w:tc>
          <w:tcPr>
            <w:tcW w:w="437" w:type="dxa"/>
            <w:tcBorders>
              <w:top w:val="single" w:sz="4" w:space="0" w:color="auto"/>
            </w:tcBorders>
            <w:shd w:val="clear" w:color="auto" w:fill="FBE4D5" w:themeFill="accent2" w:themeFillTint="33"/>
            <w:vAlign w:val="center"/>
          </w:tcPr>
          <w:p w14:paraId="3FA75996" w14:textId="77777777" w:rsidR="008E0022" w:rsidRPr="00BA1CA5" w:rsidRDefault="008E0022" w:rsidP="00391936">
            <w:pPr>
              <w:jc w:val="center"/>
              <w:rPr>
                <w:rFonts w:ascii="Arial" w:hAnsi="Arial" w:cs="Arial"/>
                <w:sz w:val="20"/>
              </w:rPr>
            </w:pPr>
            <w:r>
              <w:rPr>
                <w:rFonts w:ascii="Arial" w:hAnsi="Arial" w:cs="Arial"/>
                <w:sz w:val="20"/>
              </w:rPr>
              <w:t>S3</w:t>
            </w:r>
          </w:p>
        </w:tc>
        <w:tc>
          <w:tcPr>
            <w:tcW w:w="437" w:type="dxa"/>
            <w:tcBorders>
              <w:top w:val="single" w:sz="4" w:space="0" w:color="auto"/>
            </w:tcBorders>
            <w:shd w:val="clear" w:color="auto" w:fill="FBE4D5" w:themeFill="accent2" w:themeFillTint="33"/>
            <w:vAlign w:val="center"/>
          </w:tcPr>
          <w:p w14:paraId="1224B134" w14:textId="77777777" w:rsidR="008E0022" w:rsidRPr="00BA1CA5" w:rsidRDefault="008E0022" w:rsidP="00391936">
            <w:pPr>
              <w:jc w:val="center"/>
              <w:rPr>
                <w:rFonts w:ascii="Arial" w:hAnsi="Arial" w:cs="Arial"/>
                <w:sz w:val="20"/>
              </w:rPr>
            </w:pPr>
            <w:r>
              <w:rPr>
                <w:rFonts w:ascii="Arial" w:hAnsi="Arial" w:cs="Arial"/>
                <w:sz w:val="20"/>
              </w:rPr>
              <w:t>S4</w:t>
            </w:r>
          </w:p>
        </w:tc>
        <w:tc>
          <w:tcPr>
            <w:tcW w:w="437" w:type="dxa"/>
            <w:tcBorders>
              <w:top w:val="single" w:sz="4" w:space="0" w:color="auto"/>
            </w:tcBorders>
            <w:shd w:val="clear" w:color="auto" w:fill="FFE599" w:themeFill="accent4" w:themeFillTint="66"/>
            <w:vAlign w:val="center"/>
          </w:tcPr>
          <w:p w14:paraId="24AED170" w14:textId="77777777" w:rsidR="008E0022" w:rsidRPr="00BA1CA5" w:rsidRDefault="008E0022" w:rsidP="00391936">
            <w:pPr>
              <w:jc w:val="center"/>
              <w:rPr>
                <w:rFonts w:ascii="Arial" w:hAnsi="Arial" w:cs="Arial"/>
                <w:sz w:val="20"/>
              </w:rPr>
            </w:pPr>
            <w:r>
              <w:rPr>
                <w:rFonts w:ascii="Arial" w:hAnsi="Arial" w:cs="Arial"/>
                <w:sz w:val="20"/>
              </w:rPr>
              <w:t>S1</w:t>
            </w:r>
          </w:p>
        </w:tc>
        <w:tc>
          <w:tcPr>
            <w:tcW w:w="437" w:type="dxa"/>
            <w:tcBorders>
              <w:top w:val="single" w:sz="4" w:space="0" w:color="auto"/>
            </w:tcBorders>
            <w:shd w:val="clear" w:color="auto" w:fill="FFE599" w:themeFill="accent4" w:themeFillTint="66"/>
            <w:vAlign w:val="center"/>
          </w:tcPr>
          <w:p w14:paraId="61A57C58" w14:textId="77777777" w:rsidR="008E0022" w:rsidRPr="00BA1CA5" w:rsidRDefault="008E0022" w:rsidP="00391936">
            <w:pPr>
              <w:jc w:val="center"/>
              <w:rPr>
                <w:rFonts w:ascii="Arial" w:hAnsi="Arial" w:cs="Arial"/>
                <w:sz w:val="20"/>
              </w:rPr>
            </w:pPr>
            <w:r>
              <w:rPr>
                <w:rFonts w:ascii="Arial" w:hAnsi="Arial" w:cs="Arial"/>
                <w:sz w:val="20"/>
              </w:rPr>
              <w:t>S2</w:t>
            </w:r>
          </w:p>
        </w:tc>
        <w:tc>
          <w:tcPr>
            <w:tcW w:w="437" w:type="dxa"/>
            <w:tcBorders>
              <w:top w:val="single" w:sz="4" w:space="0" w:color="auto"/>
            </w:tcBorders>
            <w:shd w:val="clear" w:color="auto" w:fill="FFE599" w:themeFill="accent4" w:themeFillTint="66"/>
            <w:vAlign w:val="center"/>
          </w:tcPr>
          <w:p w14:paraId="24A020D3" w14:textId="77777777" w:rsidR="008E0022" w:rsidRPr="00BA1CA5" w:rsidRDefault="008E0022" w:rsidP="00391936">
            <w:pPr>
              <w:jc w:val="center"/>
              <w:rPr>
                <w:rFonts w:ascii="Arial" w:hAnsi="Arial" w:cs="Arial"/>
                <w:sz w:val="20"/>
              </w:rPr>
            </w:pPr>
            <w:r>
              <w:rPr>
                <w:rFonts w:ascii="Arial" w:hAnsi="Arial" w:cs="Arial"/>
                <w:sz w:val="20"/>
              </w:rPr>
              <w:t>S3</w:t>
            </w:r>
          </w:p>
        </w:tc>
        <w:tc>
          <w:tcPr>
            <w:tcW w:w="437" w:type="dxa"/>
            <w:tcBorders>
              <w:top w:val="single" w:sz="4" w:space="0" w:color="auto"/>
            </w:tcBorders>
            <w:shd w:val="clear" w:color="auto" w:fill="FFE599" w:themeFill="accent4" w:themeFillTint="66"/>
            <w:vAlign w:val="center"/>
          </w:tcPr>
          <w:p w14:paraId="2E1804DD" w14:textId="77777777" w:rsidR="008E0022" w:rsidRPr="00BA1CA5" w:rsidRDefault="008E0022" w:rsidP="00391936">
            <w:pPr>
              <w:jc w:val="center"/>
              <w:rPr>
                <w:rFonts w:ascii="Arial" w:hAnsi="Arial" w:cs="Arial"/>
                <w:sz w:val="20"/>
              </w:rPr>
            </w:pPr>
            <w:r>
              <w:rPr>
                <w:rFonts w:ascii="Arial" w:hAnsi="Arial" w:cs="Arial"/>
                <w:sz w:val="20"/>
              </w:rPr>
              <w:t>S4</w:t>
            </w:r>
          </w:p>
        </w:tc>
        <w:tc>
          <w:tcPr>
            <w:tcW w:w="437" w:type="dxa"/>
            <w:tcBorders>
              <w:top w:val="single" w:sz="4" w:space="0" w:color="auto"/>
            </w:tcBorders>
            <w:shd w:val="clear" w:color="auto" w:fill="C5E0B3" w:themeFill="accent6" w:themeFillTint="66"/>
            <w:vAlign w:val="center"/>
          </w:tcPr>
          <w:p w14:paraId="6A7F4D54" w14:textId="77777777" w:rsidR="008E0022" w:rsidRPr="00BA1CA5" w:rsidRDefault="008E0022" w:rsidP="00391936">
            <w:pPr>
              <w:jc w:val="center"/>
              <w:rPr>
                <w:rFonts w:ascii="Arial" w:hAnsi="Arial" w:cs="Arial"/>
                <w:sz w:val="20"/>
              </w:rPr>
            </w:pPr>
            <w:r>
              <w:rPr>
                <w:rFonts w:ascii="Arial" w:hAnsi="Arial" w:cs="Arial"/>
                <w:sz w:val="20"/>
              </w:rPr>
              <w:t>S1</w:t>
            </w:r>
          </w:p>
        </w:tc>
        <w:tc>
          <w:tcPr>
            <w:tcW w:w="437" w:type="dxa"/>
            <w:tcBorders>
              <w:top w:val="single" w:sz="4" w:space="0" w:color="auto"/>
            </w:tcBorders>
            <w:shd w:val="clear" w:color="auto" w:fill="C5E0B3" w:themeFill="accent6" w:themeFillTint="66"/>
            <w:vAlign w:val="center"/>
          </w:tcPr>
          <w:p w14:paraId="30C66E73" w14:textId="77777777" w:rsidR="008E0022" w:rsidRPr="00BA1CA5" w:rsidRDefault="008E0022" w:rsidP="00391936">
            <w:pPr>
              <w:jc w:val="center"/>
              <w:rPr>
                <w:rFonts w:ascii="Arial" w:hAnsi="Arial" w:cs="Arial"/>
                <w:sz w:val="20"/>
              </w:rPr>
            </w:pPr>
            <w:r>
              <w:rPr>
                <w:rFonts w:ascii="Arial" w:hAnsi="Arial" w:cs="Arial"/>
                <w:sz w:val="20"/>
              </w:rPr>
              <w:t>S2</w:t>
            </w:r>
          </w:p>
        </w:tc>
        <w:tc>
          <w:tcPr>
            <w:tcW w:w="437" w:type="dxa"/>
            <w:tcBorders>
              <w:top w:val="single" w:sz="4" w:space="0" w:color="auto"/>
            </w:tcBorders>
            <w:shd w:val="clear" w:color="auto" w:fill="C5E0B3" w:themeFill="accent6" w:themeFillTint="66"/>
            <w:vAlign w:val="center"/>
          </w:tcPr>
          <w:p w14:paraId="478810F0" w14:textId="77777777" w:rsidR="008E0022" w:rsidRPr="00BA1CA5" w:rsidRDefault="008E0022" w:rsidP="00391936">
            <w:pPr>
              <w:jc w:val="center"/>
              <w:rPr>
                <w:rFonts w:ascii="Arial" w:hAnsi="Arial" w:cs="Arial"/>
                <w:sz w:val="20"/>
              </w:rPr>
            </w:pPr>
            <w:r>
              <w:rPr>
                <w:rFonts w:ascii="Arial" w:hAnsi="Arial" w:cs="Arial"/>
                <w:sz w:val="20"/>
              </w:rPr>
              <w:t>S3</w:t>
            </w:r>
          </w:p>
        </w:tc>
        <w:tc>
          <w:tcPr>
            <w:tcW w:w="437" w:type="dxa"/>
            <w:tcBorders>
              <w:top w:val="single" w:sz="4" w:space="0" w:color="auto"/>
            </w:tcBorders>
            <w:shd w:val="clear" w:color="auto" w:fill="C5E0B3" w:themeFill="accent6" w:themeFillTint="66"/>
            <w:vAlign w:val="center"/>
          </w:tcPr>
          <w:p w14:paraId="49FE94E3" w14:textId="77777777" w:rsidR="008E0022" w:rsidRPr="00BA1CA5" w:rsidRDefault="008E0022" w:rsidP="00391936">
            <w:pPr>
              <w:jc w:val="center"/>
              <w:rPr>
                <w:rFonts w:ascii="Arial" w:hAnsi="Arial" w:cs="Arial"/>
                <w:sz w:val="20"/>
              </w:rPr>
            </w:pPr>
            <w:r>
              <w:rPr>
                <w:rFonts w:ascii="Arial" w:hAnsi="Arial" w:cs="Arial"/>
                <w:sz w:val="20"/>
              </w:rPr>
              <w:t>S4</w:t>
            </w:r>
          </w:p>
        </w:tc>
        <w:tc>
          <w:tcPr>
            <w:tcW w:w="437" w:type="dxa"/>
            <w:tcBorders>
              <w:top w:val="single" w:sz="4" w:space="0" w:color="auto"/>
            </w:tcBorders>
            <w:shd w:val="clear" w:color="auto" w:fill="F4B083" w:themeFill="accent2" w:themeFillTint="99"/>
            <w:vAlign w:val="center"/>
          </w:tcPr>
          <w:p w14:paraId="46A2B02A" w14:textId="77777777" w:rsidR="008E0022" w:rsidRPr="00BA1CA5" w:rsidRDefault="008E0022" w:rsidP="00391936">
            <w:pPr>
              <w:jc w:val="center"/>
              <w:rPr>
                <w:rFonts w:ascii="Arial" w:hAnsi="Arial" w:cs="Arial"/>
                <w:sz w:val="20"/>
              </w:rPr>
            </w:pPr>
            <w:r>
              <w:rPr>
                <w:rFonts w:ascii="Arial" w:hAnsi="Arial" w:cs="Arial"/>
                <w:sz w:val="20"/>
              </w:rPr>
              <w:t>S1</w:t>
            </w:r>
          </w:p>
        </w:tc>
        <w:tc>
          <w:tcPr>
            <w:tcW w:w="437" w:type="dxa"/>
            <w:tcBorders>
              <w:top w:val="single" w:sz="4" w:space="0" w:color="auto"/>
            </w:tcBorders>
            <w:shd w:val="clear" w:color="auto" w:fill="F4B083" w:themeFill="accent2" w:themeFillTint="99"/>
            <w:vAlign w:val="center"/>
          </w:tcPr>
          <w:p w14:paraId="6A4D2415" w14:textId="77777777" w:rsidR="008E0022" w:rsidRPr="00BA1CA5" w:rsidRDefault="008E0022" w:rsidP="00391936">
            <w:pPr>
              <w:jc w:val="center"/>
              <w:rPr>
                <w:rFonts w:ascii="Arial" w:hAnsi="Arial" w:cs="Arial"/>
                <w:sz w:val="20"/>
              </w:rPr>
            </w:pPr>
            <w:r>
              <w:rPr>
                <w:rFonts w:ascii="Arial" w:hAnsi="Arial" w:cs="Arial"/>
                <w:sz w:val="20"/>
              </w:rPr>
              <w:t>S2</w:t>
            </w:r>
          </w:p>
        </w:tc>
        <w:tc>
          <w:tcPr>
            <w:tcW w:w="437" w:type="dxa"/>
            <w:tcBorders>
              <w:top w:val="single" w:sz="4" w:space="0" w:color="auto"/>
            </w:tcBorders>
            <w:shd w:val="clear" w:color="auto" w:fill="F4B083" w:themeFill="accent2" w:themeFillTint="99"/>
            <w:vAlign w:val="center"/>
          </w:tcPr>
          <w:p w14:paraId="2C6E17E4" w14:textId="77777777" w:rsidR="008E0022" w:rsidRPr="00BA1CA5" w:rsidRDefault="008E0022" w:rsidP="00391936">
            <w:pPr>
              <w:jc w:val="center"/>
              <w:rPr>
                <w:rFonts w:ascii="Arial" w:hAnsi="Arial" w:cs="Arial"/>
                <w:sz w:val="20"/>
              </w:rPr>
            </w:pPr>
            <w:r>
              <w:rPr>
                <w:rFonts w:ascii="Arial" w:hAnsi="Arial" w:cs="Arial"/>
                <w:sz w:val="20"/>
              </w:rPr>
              <w:t>S3</w:t>
            </w:r>
          </w:p>
        </w:tc>
        <w:tc>
          <w:tcPr>
            <w:tcW w:w="437" w:type="dxa"/>
            <w:tcBorders>
              <w:top w:val="single" w:sz="4" w:space="0" w:color="auto"/>
            </w:tcBorders>
            <w:shd w:val="clear" w:color="auto" w:fill="F4B083" w:themeFill="accent2" w:themeFillTint="99"/>
            <w:vAlign w:val="center"/>
          </w:tcPr>
          <w:p w14:paraId="16974CA3" w14:textId="77777777" w:rsidR="008E0022" w:rsidRPr="00BA1CA5" w:rsidRDefault="008E0022" w:rsidP="00391936">
            <w:pPr>
              <w:jc w:val="center"/>
              <w:rPr>
                <w:rFonts w:ascii="Arial" w:hAnsi="Arial" w:cs="Arial"/>
                <w:sz w:val="20"/>
              </w:rPr>
            </w:pPr>
            <w:r>
              <w:rPr>
                <w:rFonts w:ascii="Arial" w:hAnsi="Arial" w:cs="Arial"/>
                <w:sz w:val="20"/>
              </w:rPr>
              <w:t>S4</w:t>
            </w:r>
          </w:p>
        </w:tc>
      </w:tr>
      <w:tr w:rsidR="008E0022" w:rsidRPr="00BA1CA5" w14:paraId="528C8758" w14:textId="77777777" w:rsidTr="00391936">
        <w:tc>
          <w:tcPr>
            <w:tcW w:w="2074" w:type="dxa"/>
            <w:shd w:val="clear" w:color="auto" w:fill="F7CAAC" w:themeFill="accent2" w:themeFillTint="66"/>
            <w:vAlign w:val="center"/>
          </w:tcPr>
          <w:p w14:paraId="2207D8E9" w14:textId="77777777" w:rsidR="008E0022" w:rsidRPr="006D385A" w:rsidRDefault="008E0022" w:rsidP="00391936">
            <w:pPr>
              <w:jc w:val="center"/>
              <w:rPr>
                <w:rFonts w:ascii="Arial" w:hAnsi="Arial" w:cs="Arial"/>
                <w:sz w:val="20"/>
                <w:szCs w:val="20"/>
              </w:rPr>
            </w:pPr>
            <w:r w:rsidRPr="006D385A">
              <w:rPr>
                <w:rFonts w:ascii="Arial" w:hAnsi="Arial" w:cs="Arial"/>
                <w:sz w:val="20"/>
                <w:szCs w:val="20"/>
              </w:rPr>
              <w:t>Planteamiento del problema</w:t>
            </w:r>
          </w:p>
        </w:tc>
        <w:tc>
          <w:tcPr>
            <w:tcW w:w="437" w:type="dxa"/>
            <w:vAlign w:val="center"/>
          </w:tcPr>
          <w:p w14:paraId="22191E71" w14:textId="77777777" w:rsidR="008E0022" w:rsidRPr="00BA1CA5" w:rsidRDefault="008E0022" w:rsidP="00391936">
            <w:pPr>
              <w:jc w:val="center"/>
              <w:rPr>
                <w:rFonts w:ascii="Arial" w:hAnsi="Arial" w:cs="Arial"/>
                <w:sz w:val="20"/>
              </w:rPr>
            </w:pPr>
            <w:r>
              <w:rPr>
                <w:rFonts w:ascii="Arial" w:hAnsi="Arial" w:cs="Arial"/>
                <w:sz w:val="20"/>
              </w:rPr>
              <w:t>X</w:t>
            </w:r>
          </w:p>
        </w:tc>
        <w:tc>
          <w:tcPr>
            <w:tcW w:w="437" w:type="dxa"/>
            <w:vAlign w:val="center"/>
          </w:tcPr>
          <w:p w14:paraId="38B18694" w14:textId="77777777" w:rsidR="008E0022" w:rsidRPr="00BA1CA5" w:rsidRDefault="008E0022" w:rsidP="00391936">
            <w:pPr>
              <w:jc w:val="center"/>
              <w:rPr>
                <w:rFonts w:ascii="Arial" w:hAnsi="Arial" w:cs="Arial"/>
                <w:sz w:val="20"/>
              </w:rPr>
            </w:pPr>
          </w:p>
        </w:tc>
        <w:tc>
          <w:tcPr>
            <w:tcW w:w="437" w:type="dxa"/>
            <w:vAlign w:val="center"/>
          </w:tcPr>
          <w:p w14:paraId="0D84B815" w14:textId="77777777" w:rsidR="008E0022" w:rsidRPr="00BA1CA5" w:rsidRDefault="008E0022" w:rsidP="00391936">
            <w:pPr>
              <w:jc w:val="center"/>
              <w:rPr>
                <w:rFonts w:ascii="Arial" w:hAnsi="Arial" w:cs="Arial"/>
                <w:sz w:val="20"/>
              </w:rPr>
            </w:pPr>
          </w:p>
        </w:tc>
        <w:tc>
          <w:tcPr>
            <w:tcW w:w="437" w:type="dxa"/>
            <w:vAlign w:val="center"/>
          </w:tcPr>
          <w:p w14:paraId="3796A8B7" w14:textId="77777777" w:rsidR="008E0022" w:rsidRPr="00BA1CA5" w:rsidRDefault="008E0022" w:rsidP="00391936">
            <w:pPr>
              <w:jc w:val="center"/>
              <w:rPr>
                <w:rFonts w:ascii="Arial" w:hAnsi="Arial" w:cs="Arial"/>
                <w:sz w:val="20"/>
              </w:rPr>
            </w:pPr>
          </w:p>
        </w:tc>
        <w:tc>
          <w:tcPr>
            <w:tcW w:w="437" w:type="dxa"/>
            <w:vAlign w:val="center"/>
          </w:tcPr>
          <w:p w14:paraId="29D338F7" w14:textId="77777777" w:rsidR="008E0022" w:rsidRPr="00BA1CA5" w:rsidRDefault="008E0022" w:rsidP="00391936">
            <w:pPr>
              <w:jc w:val="center"/>
              <w:rPr>
                <w:rFonts w:ascii="Arial" w:hAnsi="Arial" w:cs="Arial"/>
                <w:sz w:val="20"/>
              </w:rPr>
            </w:pPr>
          </w:p>
        </w:tc>
        <w:tc>
          <w:tcPr>
            <w:tcW w:w="437" w:type="dxa"/>
            <w:vAlign w:val="center"/>
          </w:tcPr>
          <w:p w14:paraId="273D3652" w14:textId="77777777" w:rsidR="008E0022" w:rsidRPr="00BA1CA5" w:rsidRDefault="008E0022" w:rsidP="00391936">
            <w:pPr>
              <w:jc w:val="center"/>
              <w:rPr>
                <w:rFonts w:ascii="Arial" w:hAnsi="Arial" w:cs="Arial"/>
                <w:sz w:val="20"/>
              </w:rPr>
            </w:pPr>
          </w:p>
        </w:tc>
        <w:tc>
          <w:tcPr>
            <w:tcW w:w="437" w:type="dxa"/>
            <w:vAlign w:val="center"/>
          </w:tcPr>
          <w:p w14:paraId="7259B26A" w14:textId="77777777" w:rsidR="008E0022" w:rsidRPr="00BA1CA5" w:rsidRDefault="008E0022" w:rsidP="00391936">
            <w:pPr>
              <w:jc w:val="center"/>
              <w:rPr>
                <w:rFonts w:ascii="Arial" w:hAnsi="Arial" w:cs="Arial"/>
                <w:sz w:val="20"/>
              </w:rPr>
            </w:pPr>
          </w:p>
        </w:tc>
        <w:tc>
          <w:tcPr>
            <w:tcW w:w="437" w:type="dxa"/>
            <w:vAlign w:val="center"/>
          </w:tcPr>
          <w:p w14:paraId="761E8969" w14:textId="77777777" w:rsidR="008E0022" w:rsidRPr="00BA1CA5" w:rsidRDefault="008E0022" w:rsidP="00391936">
            <w:pPr>
              <w:jc w:val="center"/>
              <w:rPr>
                <w:rFonts w:ascii="Arial" w:hAnsi="Arial" w:cs="Arial"/>
                <w:sz w:val="20"/>
              </w:rPr>
            </w:pPr>
          </w:p>
        </w:tc>
        <w:tc>
          <w:tcPr>
            <w:tcW w:w="437" w:type="dxa"/>
            <w:vAlign w:val="center"/>
          </w:tcPr>
          <w:p w14:paraId="0C8A798F" w14:textId="77777777" w:rsidR="008E0022" w:rsidRPr="00BA1CA5" w:rsidRDefault="008E0022" w:rsidP="00391936">
            <w:pPr>
              <w:jc w:val="center"/>
              <w:rPr>
                <w:rFonts w:ascii="Arial" w:hAnsi="Arial" w:cs="Arial"/>
                <w:sz w:val="20"/>
              </w:rPr>
            </w:pPr>
          </w:p>
        </w:tc>
        <w:tc>
          <w:tcPr>
            <w:tcW w:w="437" w:type="dxa"/>
            <w:vAlign w:val="center"/>
          </w:tcPr>
          <w:p w14:paraId="37661288" w14:textId="77777777" w:rsidR="008E0022" w:rsidRPr="00BA1CA5" w:rsidRDefault="008E0022" w:rsidP="00391936">
            <w:pPr>
              <w:jc w:val="center"/>
              <w:rPr>
                <w:rFonts w:ascii="Arial" w:hAnsi="Arial" w:cs="Arial"/>
                <w:sz w:val="20"/>
              </w:rPr>
            </w:pPr>
          </w:p>
        </w:tc>
        <w:tc>
          <w:tcPr>
            <w:tcW w:w="437" w:type="dxa"/>
            <w:vAlign w:val="center"/>
          </w:tcPr>
          <w:p w14:paraId="61E1ABFE" w14:textId="77777777" w:rsidR="008E0022" w:rsidRPr="00BA1CA5" w:rsidRDefault="008E0022" w:rsidP="00391936">
            <w:pPr>
              <w:jc w:val="center"/>
              <w:rPr>
                <w:rFonts w:ascii="Arial" w:hAnsi="Arial" w:cs="Arial"/>
                <w:sz w:val="20"/>
              </w:rPr>
            </w:pPr>
          </w:p>
        </w:tc>
        <w:tc>
          <w:tcPr>
            <w:tcW w:w="437" w:type="dxa"/>
            <w:vAlign w:val="center"/>
          </w:tcPr>
          <w:p w14:paraId="29901F25" w14:textId="77777777" w:rsidR="008E0022" w:rsidRPr="00BA1CA5" w:rsidRDefault="008E0022" w:rsidP="00391936">
            <w:pPr>
              <w:jc w:val="center"/>
              <w:rPr>
                <w:rFonts w:ascii="Arial" w:hAnsi="Arial" w:cs="Arial"/>
                <w:sz w:val="20"/>
              </w:rPr>
            </w:pPr>
          </w:p>
        </w:tc>
        <w:tc>
          <w:tcPr>
            <w:tcW w:w="437" w:type="dxa"/>
            <w:vAlign w:val="center"/>
          </w:tcPr>
          <w:p w14:paraId="19078930" w14:textId="77777777" w:rsidR="008E0022" w:rsidRPr="00BA1CA5" w:rsidRDefault="008E0022" w:rsidP="00391936">
            <w:pPr>
              <w:jc w:val="center"/>
              <w:rPr>
                <w:rFonts w:ascii="Arial" w:hAnsi="Arial" w:cs="Arial"/>
                <w:sz w:val="20"/>
              </w:rPr>
            </w:pPr>
          </w:p>
        </w:tc>
        <w:tc>
          <w:tcPr>
            <w:tcW w:w="437" w:type="dxa"/>
            <w:vAlign w:val="center"/>
          </w:tcPr>
          <w:p w14:paraId="5126B97F" w14:textId="77777777" w:rsidR="008E0022" w:rsidRPr="00BA1CA5" w:rsidRDefault="008E0022" w:rsidP="00391936">
            <w:pPr>
              <w:jc w:val="center"/>
              <w:rPr>
                <w:rFonts w:ascii="Arial" w:hAnsi="Arial" w:cs="Arial"/>
                <w:sz w:val="20"/>
              </w:rPr>
            </w:pPr>
          </w:p>
        </w:tc>
        <w:tc>
          <w:tcPr>
            <w:tcW w:w="437" w:type="dxa"/>
            <w:vAlign w:val="center"/>
          </w:tcPr>
          <w:p w14:paraId="55A72CC7" w14:textId="77777777" w:rsidR="008E0022" w:rsidRPr="00BA1CA5" w:rsidRDefault="008E0022" w:rsidP="00391936">
            <w:pPr>
              <w:jc w:val="center"/>
              <w:rPr>
                <w:rFonts w:ascii="Arial" w:hAnsi="Arial" w:cs="Arial"/>
                <w:sz w:val="20"/>
              </w:rPr>
            </w:pPr>
          </w:p>
        </w:tc>
        <w:tc>
          <w:tcPr>
            <w:tcW w:w="437" w:type="dxa"/>
            <w:vAlign w:val="center"/>
          </w:tcPr>
          <w:p w14:paraId="096DC0DD" w14:textId="77777777" w:rsidR="008E0022" w:rsidRPr="00BA1CA5" w:rsidRDefault="008E0022" w:rsidP="00391936">
            <w:pPr>
              <w:jc w:val="center"/>
              <w:rPr>
                <w:rFonts w:ascii="Arial" w:hAnsi="Arial" w:cs="Arial"/>
                <w:sz w:val="20"/>
              </w:rPr>
            </w:pPr>
          </w:p>
        </w:tc>
      </w:tr>
      <w:tr w:rsidR="008E0022" w:rsidRPr="00BA1CA5" w14:paraId="41D31000" w14:textId="77777777" w:rsidTr="00391936">
        <w:tc>
          <w:tcPr>
            <w:tcW w:w="2074" w:type="dxa"/>
            <w:shd w:val="clear" w:color="auto" w:fill="F7CAAC" w:themeFill="accent2" w:themeFillTint="66"/>
            <w:vAlign w:val="center"/>
          </w:tcPr>
          <w:p w14:paraId="7431297C" w14:textId="77777777" w:rsidR="008E0022" w:rsidRPr="006D385A" w:rsidRDefault="008E0022" w:rsidP="00391936">
            <w:pPr>
              <w:spacing w:before="240"/>
              <w:ind w:left="100" w:right="100"/>
              <w:jc w:val="center"/>
              <w:rPr>
                <w:rFonts w:ascii="Arial" w:eastAsia="Times New Roman" w:hAnsi="Arial" w:cs="Arial"/>
                <w:sz w:val="20"/>
                <w:szCs w:val="20"/>
                <w:lang w:eastAsia="es-MX"/>
              </w:rPr>
            </w:pPr>
            <w:r w:rsidRPr="006D385A">
              <w:rPr>
                <w:rFonts w:ascii="Arial" w:eastAsia="Times New Roman" w:hAnsi="Arial" w:cs="Arial"/>
                <w:color w:val="000000"/>
                <w:sz w:val="20"/>
                <w:szCs w:val="20"/>
                <w:lang w:eastAsia="es-MX"/>
              </w:rPr>
              <w:t>Introducción.</w:t>
            </w:r>
          </w:p>
        </w:tc>
        <w:tc>
          <w:tcPr>
            <w:tcW w:w="437" w:type="dxa"/>
            <w:vAlign w:val="center"/>
          </w:tcPr>
          <w:p w14:paraId="1D11772E" w14:textId="77777777" w:rsidR="008E0022" w:rsidRPr="00BA1CA5" w:rsidRDefault="008E0022" w:rsidP="00391936">
            <w:pPr>
              <w:jc w:val="center"/>
              <w:rPr>
                <w:rFonts w:ascii="Arial" w:hAnsi="Arial" w:cs="Arial"/>
                <w:sz w:val="20"/>
              </w:rPr>
            </w:pPr>
          </w:p>
        </w:tc>
        <w:tc>
          <w:tcPr>
            <w:tcW w:w="437" w:type="dxa"/>
            <w:vAlign w:val="center"/>
          </w:tcPr>
          <w:p w14:paraId="4215E060" w14:textId="77777777" w:rsidR="008E0022" w:rsidRPr="00BA1CA5" w:rsidRDefault="008E0022" w:rsidP="00391936">
            <w:pPr>
              <w:jc w:val="center"/>
              <w:rPr>
                <w:rFonts w:ascii="Arial" w:hAnsi="Arial" w:cs="Arial"/>
                <w:sz w:val="20"/>
              </w:rPr>
            </w:pPr>
            <w:r>
              <w:rPr>
                <w:rFonts w:ascii="Arial" w:hAnsi="Arial" w:cs="Arial"/>
                <w:sz w:val="20"/>
              </w:rPr>
              <w:t>X</w:t>
            </w:r>
          </w:p>
        </w:tc>
        <w:tc>
          <w:tcPr>
            <w:tcW w:w="437" w:type="dxa"/>
            <w:vAlign w:val="center"/>
          </w:tcPr>
          <w:p w14:paraId="5C4D9359" w14:textId="77777777" w:rsidR="008E0022" w:rsidRPr="00BA1CA5" w:rsidRDefault="008E0022" w:rsidP="00391936">
            <w:pPr>
              <w:jc w:val="center"/>
              <w:rPr>
                <w:rFonts w:ascii="Arial" w:hAnsi="Arial" w:cs="Arial"/>
                <w:sz w:val="20"/>
              </w:rPr>
            </w:pPr>
          </w:p>
        </w:tc>
        <w:tc>
          <w:tcPr>
            <w:tcW w:w="437" w:type="dxa"/>
            <w:vAlign w:val="center"/>
          </w:tcPr>
          <w:p w14:paraId="271A9A52" w14:textId="77777777" w:rsidR="008E0022" w:rsidRPr="00BA1CA5" w:rsidRDefault="008E0022" w:rsidP="00391936">
            <w:pPr>
              <w:jc w:val="center"/>
              <w:rPr>
                <w:rFonts w:ascii="Arial" w:hAnsi="Arial" w:cs="Arial"/>
                <w:sz w:val="20"/>
              </w:rPr>
            </w:pPr>
          </w:p>
        </w:tc>
        <w:tc>
          <w:tcPr>
            <w:tcW w:w="437" w:type="dxa"/>
            <w:vAlign w:val="center"/>
          </w:tcPr>
          <w:p w14:paraId="429EFF3A" w14:textId="77777777" w:rsidR="008E0022" w:rsidRPr="00BA1CA5" w:rsidRDefault="008E0022" w:rsidP="00391936">
            <w:pPr>
              <w:jc w:val="center"/>
              <w:rPr>
                <w:rFonts w:ascii="Arial" w:hAnsi="Arial" w:cs="Arial"/>
                <w:sz w:val="20"/>
              </w:rPr>
            </w:pPr>
          </w:p>
        </w:tc>
        <w:tc>
          <w:tcPr>
            <w:tcW w:w="437" w:type="dxa"/>
            <w:vAlign w:val="center"/>
          </w:tcPr>
          <w:p w14:paraId="68B219D4" w14:textId="77777777" w:rsidR="008E0022" w:rsidRPr="00BA1CA5" w:rsidRDefault="008E0022" w:rsidP="00391936">
            <w:pPr>
              <w:jc w:val="center"/>
              <w:rPr>
                <w:rFonts w:ascii="Arial" w:hAnsi="Arial" w:cs="Arial"/>
                <w:sz w:val="20"/>
              </w:rPr>
            </w:pPr>
          </w:p>
        </w:tc>
        <w:tc>
          <w:tcPr>
            <w:tcW w:w="437" w:type="dxa"/>
            <w:vAlign w:val="center"/>
          </w:tcPr>
          <w:p w14:paraId="1395B7FB" w14:textId="77777777" w:rsidR="008E0022" w:rsidRPr="00BA1CA5" w:rsidRDefault="008E0022" w:rsidP="00391936">
            <w:pPr>
              <w:jc w:val="center"/>
              <w:rPr>
                <w:rFonts w:ascii="Arial" w:hAnsi="Arial" w:cs="Arial"/>
                <w:sz w:val="20"/>
              </w:rPr>
            </w:pPr>
          </w:p>
        </w:tc>
        <w:tc>
          <w:tcPr>
            <w:tcW w:w="437" w:type="dxa"/>
            <w:vAlign w:val="center"/>
          </w:tcPr>
          <w:p w14:paraId="71BFC31D" w14:textId="77777777" w:rsidR="008E0022" w:rsidRPr="00BA1CA5" w:rsidRDefault="008E0022" w:rsidP="00391936">
            <w:pPr>
              <w:jc w:val="center"/>
              <w:rPr>
                <w:rFonts w:ascii="Arial" w:hAnsi="Arial" w:cs="Arial"/>
                <w:sz w:val="20"/>
              </w:rPr>
            </w:pPr>
          </w:p>
        </w:tc>
        <w:tc>
          <w:tcPr>
            <w:tcW w:w="437" w:type="dxa"/>
            <w:vAlign w:val="center"/>
          </w:tcPr>
          <w:p w14:paraId="64AD32CF" w14:textId="77777777" w:rsidR="008E0022" w:rsidRPr="00BA1CA5" w:rsidRDefault="008E0022" w:rsidP="00391936">
            <w:pPr>
              <w:jc w:val="center"/>
              <w:rPr>
                <w:rFonts w:ascii="Arial" w:hAnsi="Arial" w:cs="Arial"/>
                <w:sz w:val="20"/>
              </w:rPr>
            </w:pPr>
          </w:p>
        </w:tc>
        <w:tc>
          <w:tcPr>
            <w:tcW w:w="437" w:type="dxa"/>
            <w:vAlign w:val="center"/>
          </w:tcPr>
          <w:p w14:paraId="63831207" w14:textId="77777777" w:rsidR="008E0022" w:rsidRPr="00BA1CA5" w:rsidRDefault="008E0022" w:rsidP="00391936">
            <w:pPr>
              <w:jc w:val="center"/>
              <w:rPr>
                <w:rFonts w:ascii="Arial" w:hAnsi="Arial" w:cs="Arial"/>
                <w:sz w:val="20"/>
              </w:rPr>
            </w:pPr>
          </w:p>
        </w:tc>
        <w:tc>
          <w:tcPr>
            <w:tcW w:w="437" w:type="dxa"/>
            <w:vAlign w:val="center"/>
          </w:tcPr>
          <w:p w14:paraId="365786C9" w14:textId="77777777" w:rsidR="008E0022" w:rsidRPr="00BA1CA5" w:rsidRDefault="008E0022" w:rsidP="00391936">
            <w:pPr>
              <w:jc w:val="center"/>
              <w:rPr>
                <w:rFonts w:ascii="Arial" w:hAnsi="Arial" w:cs="Arial"/>
                <w:sz w:val="20"/>
              </w:rPr>
            </w:pPr>
          </w:p>
        </w:tc>
        <w:tc>
          <w:tcPr>
            <w:tcW w:w="437" w:type="dxa"/>
            <w:vAlign w:val="center"/>
          </w:tcPr>
          <w:p w14:paraId="56DAAA9B" w14:textId="77777777" w:rsidR="008E0022" w:rsidRPr="00BA1CA5" w:rsidRDefault="008E0022" w:rsidP="00391936">
            <w:pPr>
              <w:jc w:val="center"/>
              <w:rPr>
                <w:rFonts w:ascii="Arial" w:hAnsi="Arial" w:cs="Arial"/>
                <w:sz w:val="20"/>
              </w:rPr>
            </w:pPr>
          </w:p>
        </w:tc>
        <w:tc>
          <w:tcPr>
            <w:tcW w:w="437" w:type="dxa"/>
            <w:vAlign w:val="center"/>
          </w:tcPr>
          <w:p w14:paraId="1DCFD121" w14:textId="77777777" w:rsidR="008E0022" w:rsidRPr="00BA1CA5" w:rsidRDefault="008E0022" w:rsidP="00391936">
            <w:pPr>
              <w:jc w:val="center"/>
              <w:rPr>
                <w:rFonts w:ascii="Arial" w:hAnsi="Arial" w:cs="Arial"/>
                <w:sz w:val="20"/>
              </w:rPr>
            </w:pPr>
          </w:p>
        </w:tc>
        <w:tc>
          <w:tcPr>
            <w:tcW w:w="437" w:type="dxa"/>
            <w:vAlign w:val="center"/>
          </w:tcPr>
          <w:p w14:paraId="4896AA24" w14:textId="77777777" w:rsidR="008E0022" w:rsidRPr="00BA1CA5" w:rsidRDefault="008E0022" w:rsidP="00391936">
            <w:pPr>
              <w:jc w:val="center"/>
              <w:rPr>
                <w:rFonts w:ascii="Arial" w:hAnsi="Arial" w:cs="Arial"/>
                <w:sz w:val="20"/>
              </w:rPr>
            </w:pPr>
          </w:p>
        </w:tc>
        <w:tc>
          <w:tcPr>
            <w:tcW w:w="437" w:type="dxa"/>
            <w:vAlign w:val="center"/>
          </w:tcPr>
          <w:p w14:paraId="570A0809" w14:textId="77777777" w:rsidR="008E0022" w:rsidRPr="00BA1CA5" w:rsidRDefault="008E0022" w:rsidP="00391936">
            <w:pPr>
              <w:jc w:val="center"/>
              <w:rPr>
                <w:rFonts w:ascii="Arial" w:hAnsi="Arial" w:cs="Arial"/>
                <w:sz w:val="20"/>
              </w:rPr>
            </w:pPr>
          </w:p>
        </w:tc>
        <w:tc>
          <w:tcPr>
            <w:tcW w:w="437" w:type="dxa"/>
            <w:vAlign w:val="center"/>
          </w:tcPr>
          <w:p w14:paraId="36E31CC2" w14:textId="77777777" w:rsidR="008E0022" w:rsidRPr="00BA1CA5" w:rsidRDefault="008E0022" w:rsidP="00391936">
            <w:pPr>
              <w:jc w:val="center"/>
              <w:rPr>
                <w:rFonts w:ascii="Arial" w:hAnsi="Arial" w:cs="Arial"/>
                <w:sz w:val="20"/>
              </w:rPr>
            </w:pPr>
          </w:p>
        </w:tc>
      </w:tr>
      <w:tr w:rsidR="008E0022" w:rsidRPr="00BA1CA5" w14:paraId="5F4DAF90" w14:textId="77777777" w:rsidTr="00391936">
        <w:tc>
          <w:tcPr>
            <w:tcW w:w="2074" w:type="dxa"/>
            <w:shd w:val="clear" w:color="auto" w:fill="F7CAAC" w:themeFill="accent2" w:themeFillTint="66"/>
            <w:vAlign w:val="center"/>
          </w:tcPr>
          <w:p w14:paraId="59199B74" w14:textId="77777777" w:rsidR="008E0022" w:rsidRPr="006D385A" w:rsidRDefault="008E0022" w:rsidP="00391936">
            <w:pPr>
              <w:spacing w:before="240"/>
              <w:ind w:left="100" w:right="100"/>
              <w:jc w:val="center"/>
              <w:rPr>
                <w:rFonts w:ascii="Arial" w:eastAsia="Times New Roman" w:hAnsi="Arial" w:cs="Arial"/>
                <w:sz w:val="20"/>
                <w:szCs w:val="20"/>
                <w:lang w:eastAsia="es-MX"/>
              </w:rPr>
            </w:pPr>
            <w:r w:rsidRPr="006D385A">
              <w:rPr>
                <w:rFonts w:ascii="Arial" w:eastAsia="Times New Roman" w:hAnsi="Arial" w:cs="Arial"/>
                <w:color w:val="000000"/>
                <w:sz w:val="20"/>
                <w:szCs w:val="20"/>
                <w:lang w:eastAsia="es-MX"/>
              </w:rPr>
              <w:t>Antecedentes del tema.</w:t>
            </w:r>
          </w:p>
        </w:tc>
        <w:tc>
          <w:tcPr>
            <w:tcW w:w="437" w:type="dxa"/>
            <w:vAlign w:val="center"/>
          </w:tcPr>
          <w:p w14:paraId="466D879C" w14:textId="77777777" w:rsidR="008E0022" w:rsidRPr="00BA1CA5" w:rsidRDefault="008E0022" w:rsidP="00391936">
            <w:pPr>
              <w:jc w:val="center"/>
              <w:rPr>
                <w:rFonts w:ascii="Arial" w:hAnsi="Arial" w:cs="Arial"/>
                <w:sz w:val="20"/>
              </w:rPr>
            </w:pPr>
          </w:p>
        </w:tc>
        <w:tc>
          <w:tcPr>
            <w:tcW w:w="437" w:type="dxa"/>
            <w:vAlign w:val="center"/>
          </w:tcPr>
          <w:p w14:paraId="72F836AC" w14:textId="77777777" w:rsidR="008E0022" w:rsidRPr="00BA1CA5" w:rsidRDefault="008E0022" w:rsidP="00391936">
            <w:pPr>
              <w:jc w:val="center"/>
              <w:rPr>
                <w:rFonts w:ascii="Arial" w:hAnsi="Arial" w:cs="Arial"/>
                <w:sz w:val="20"/>
              </w:rPr>
            </w:pPr>
          </w:p>
        </w:tc>
        <w:tc>
          <w:tcPr>
            <w:tcW w:w="437" w:type="dxa"/>
            <w:vAlign w:val="center"/>
          </w:tcPr>
          <w:p w14:paraId="37565DDE" w14:textId="77777777" w:rsidR="008E0022" w:rsidRPr="00BA1CA5" w:rsidRDefault="008E0022" w:rsidP="00391936">
            <w:pPr>
              <w:jc w:val="center"/>
              <w:rPr>
                <w:rFonts w:ascii="Arial" w:hAnsi="Arial" w:cs="Arial"/>
                <w:sz w:val="20"/>
              </w:rPr>
            </w:pPr>
            <w:r>
              <w:rPr>
                <w:rFonts w:ascii="Arial" w:hAnsi="Arial" w:cs="Arial"/>
                <w:sz w:val="20"/>
              </w:rPr>
              <w:t>X</w:t>
            </w:r>
          </w:p>
        </w:tc>
        <w:tc>
          <w:tcPr>
            <w:tcW w:w="437" w:type="dxa"/>
            <w:vAlign w:val="center"/>
          </w:tcPr>
          <w:p w14:paraId="075BF162" w14:textId="77777777" w:rsidR="008E0022" w:rsidRPr="00BA1CA5" w:rsidRDefault="008E0022" w:rsidP="00391936">
            <w:pPr>
              <w:jc w:val="center"/>
              <w:rPr>
                <w:rFonts w:ascii="Arial" w:hAnsi="Arial" w:cs="Arial"/>
                <w:sz w:val="20"/>
              </w:rPr>
            </w:pPr>
          </w:p>
        </w:tc>
        <w:tc>
          <w:tcPr>
            <w:tcW w:w="437" w:type="dxa"/>
            <w:vAlign w:val="center"/>
          </w:tcPr>
          <w:p w14:paraId="6D47E702" w14:textId="77777777" w:rsidR="008E0022" w:rsidRPr="00BA1CA5" w:rsidRDefault="008E0022" w:rsidP="00391936">
            <w:pPr>
              <w:jc w:val="center"/>
              <w:rPr>
                <w:rFonts w:ascii="Arial" w:hAnsi="Arial" w:cs="Arial"/>
                <w:sz w:val="20"/>
              </w:rPr>
            </w:pPr>
          </w:p>
        </w:tc>
        <w:tc>
          <w:tcPr>
            <w:tcW w:w="437" w:type="dxa"/>
            <w:vAlign w:val="center"/>
          </w:tcPr>
          <w:p w14:paraId="7A763095" w14:textId="77777777" w:rsidR="008E0022" w:rsidRPr="00BA1CA5" w:rsidRDefault="008E0022" w:rsidP="00391936">
            <w:pPr>
              <w:jc w:val="center"/>
              <w:rPr>
                <w:rFonts w:ascii="Arial" w:hAnsi="Arial" w:cs="Arial"/>
                <w:sz w:val="20"/>
              </w:rPr>
            </w:pPr>
          </w:p>
        </w:tc>
        <w:tc>
          <w:tcPr>
            <w:tcW w:w="437" w:type="dxa"/>
            <w:vAlign w:val="center"/>
          </w:tcPr>
          <w:p w14:paraId="2332C3E2" w14:textId="77777777" w:rsidR="008E0022" w:rsidRPr="00BA1CA5" w:rsidRDefault="008E0022" w:rsidP="00391936">
            <w:pPr>
              <w:jc w:val="center"/>
              <w:rPr>
                <w:rFonts w:ascii="Arial" w:hAnsi="Arial" w:cs="Arial"/>
                <w:sz w:val="20"/>
              </w:rPr>
            </w:pPr>
          </w:p>
        </w:tc>
        <w:tc>
          <w:tcPr>
            <w:tcW w:w="437" w:type="dxa"/>
            <w:vAlign w:val="center"/>
          </w:tcPr>
          <w:p w14:paraId="6D918366" w14:textId="77777777" w:rsidR="008E0022" w:rsidRPr="00BA1CA5" w:rsidRDefault="008E0022" w:rsidP="00391936">
            <w:pPr>
              <w:jc w:val="center"/>
              <w:rPr>
                <w:rFonts w:ascii="Arial" w:hAnsi="Arial" w:cs="Arial"/>
                <w:sz w:val="20"/>
              </w:rPr>
            </w:pPr>
          </w:p>
        </w:tc>
        <w:tc>
          <w:tcPr>
            <w:tcW w:w="437" w:type="dxa"/>
            <w:vAlign w:val="center"/>
          </w:tcPr>
          <w:p w14:paraId="026AD925" w14:textId="77777777" w:rsidR="008E0022" w:rsidRPr="00BA1CA5" w:rsidRDefault="008E0022" w:rsidP="00391936">
            <w:pPr>
              <w:jc w:val="center"/>
              <w:rPr>
                <w:rFonts w:ascii="Arial" w:hAnsi="Arial" w:cs="Arial"/>
                <w:sz w:val="20"/>
              </w:rPr>
            </w:pPr>
          </w:p>
        </w:tc>
        <w:tc>
          <w:tcPr>
            <w:tcW w:w="437" w:type="dxa"/>
            <w:vAlign w:val="center"/>
          </w:tcPr>
          <w:p w14:paraId="581901EF" w14:textId="77777777" w:rsidR="008E0022" w:rsidRPr="00BA1CA5" w:rsidRDefault="008E0022" w:rsidP="00391936">
            <w:pPr>
              <w:jc w:val="center"/>
              <w:rPr>
                <w:rFonts w:ascii="Arial" w:hAnsi="Arial" w:cs="Arial"/>
                <w:sz w:val="20"/>
              </w:rPr>
            </w:pPr>
          </w:p>
        </w:tc>
        <w:tc>
          <w:tcPr>
            <w:tcW w:w="437" w:type="dxa"/>
            <w:vAlign w:val="center"/>
          </w:tcPr>
          <w:p w14:paraId="526C0F15" w14:textId="77777777" w:rsidR="008E0022" w:rsidRPr="00BA1CA5" w:rsidRDefault="008E0022" w:rsidP="00391936">
            <w:pPr>
              <w:jc w:val="center"/>
              <w:rPr>
                <w:rFonts w:ascii="Arial" w:hAnsi="Arial" w:cs="Arial"/>
                <w:sz w:val="20"/>
              </w:rPr>
            </w:pPr>
          </w:p>
        </w:tc>
        <w:tc>
          <w:tcPr>
            <w:tcW w:w="437" w:type="dxa"/>
            <w:vAlign w:val="center"/>
          </w:tcPr>
          <w:p w14:paraId="168B80A2" w14:textId="77777777" w:rsidR="008E0022" w:rsidRPr="00BA1CA5" w:rsidRDefault="008E0022" w:rsidP="00391936">
            <w:pPr>
              <w:jc w:val="center"/>
              <w:rPr>
                <w:rFonts w:ascii="Arial" w:hAnsi="Arial" w:cs="Arial"/>
                <w:sz w:val="20"/>
              </w:rPr>
            </w:pPr>
          </w:p>
        </w:tc>
        <w:tc>
          <w:tcPr>
            <w:tcW w:w="437" w:type="dxa"/>
            <w:vAlign w:val="center"/>
          </w:tcPr>
          <w:p w14:paraId="00D27ED4" w14:textId="77777777" w:rsidR="008E0022" w:rsidRPr="00BA1CA5" w:rsidRDefault="008E0022" w:rsidP="00391936">
            <w:pPr>
              <w:jc w:val="center"/>
              <w:rPr>
                <w:rFonts w:ascii="Arial" w:hAnsi="Arial" w:cs="Arial"/>
                <w:sz w:val="20"/>
              </w:rPr>
            </w:pPr>
          </w:p>
        </w:tc>
        <w:tc>
          <w:tcPr>
            <w:tcW w:w="437" w:type="dxa"/>
            <w:vAlign w:val="center"/>
          </w:tcPr>
          <w:p w14:paraId="2658326E" w14:textId="77777777" w:rsidR="008E0022" w:rsidRPr="00BA1CA5" w:rsidRDefault="008E0022" w:rsidP="00391936">
            <w:pPr>
              <w:jc w:val="center"/>
              <w:rPr>
                <w:rFonts w:ascii="Arial" w:hAnsi="Arial" w:cs="Arial"/>
                <w:sz w:val="20"/>
              </w:rPr>
            </w:pPr>
          </w:p>
        </w:tc>
        <w:tc>
          <w:tcPr>
            <w:tcW w:w="437" w:type="dxa"/>
            <w:vAlign w:val="center"/>
          </w:tcPr>
          <w:p w14:paraId="20936E45" w14:textId="77777777" w:rsidR="008E0022" w:rsidRPr="00BA1CA5" w:rsidRDefault="008E0022" w:rsidP="00391936">
            <w:pPr>
              <w:jc w:val="center"/>
              <w:rPr>
                <w:rFonts w:ascii="Arial" w:hAnsi="Arial" w:cs="Arial"/>
                <w:sz w:val="20"/>
              </w:rPr>
            </w:pPr>
          </w:p>
        </w:tc>
        <w:tc>
          <w:tcPr>
            <w:tcW w:w="437" w:type="dxa"/>
            <w:vAlign w:val="center"/>
          </w:tcPr>
          <w:p w14:paraId="52FA16E8" w14:textId="77777777" w:rsidR="008E0022" w:rsidRPr="00BA1CA5" w:rsidRDefault="008E0022" w:rsidP="00391936">
            <w:pPr>
              <w:jc w:val="center"/>
              <w:rPr>
                <w:rFonts w:ascii="Arial" w:hAnsi="Arial" w:cs="Arial"/>
                <w:sz w:val="20"/>
              </w:rPr>
            </w:pPr>
          </w:p>
        </w:tc>
      </w:tr>
      <w:tr w:rsidR="008E0022" w:rsidRPr="00BA1CA5" w14:paraId="3EE1E00F" w14:textId="77777777" w:rsidTr="00391936">
        <w:tc>
          <w:tcPr>
            <w:tcW w:w="2074" w:type="dxa"/>
            <w:shd w:val="clear" w:color="auto" w:fill="F7CAAC" w:themeFill="accent2" w:themeFillTint="66"/>
            <w:vAlign w:val="center"/>
          </w:tcPr>
          <w:p w14:paraId="42551169" w14:textId="77777777" w:rsidR="008E0022" w:rsidRPr="006D385A" w:rsidRDefault="008E0022" w:rsidP="00391936">
            <w:pPr>
              <w:spacing w:before="240"/>
              <w:ind w:left="100" w:right="100"/>
              <w:jc w:val="center"/>
              <w:rPr>
                <w:rFonts w:ascii="Arial" w:eastAsia="Times New Roman" w:hAnsi="Arial" w:cs="Arial"/>
                <w:sz w:val="20"/>
                <w:szCs w:val="20"/>
                <w:lang w:eastAsia="es-MX"/>
              </w:rPr>
            </w:pPr>
            <w:r w:rsidRPr="006D385A">
              <w:rPr>
                <w:rFonts w:ascii="Arial" w:eastAsia="Times New Roman" w:hAnsi="Arial" w:cs="Arial"/>
                <w:color w:val="000000"/>
                <w:sz w:val="20"/>
                <w:szCs w:val="20"/>
                <w:lang w:eastAsia="es-MX"/>
              </w:rPr>
              <w:t>Justificación.</w:t>
            </w:r>
          </w:p>
        </w:tc>
        <w:tc>
          <w:tcPr>
            <w:tcW w:w="437" w:type="dxa"/>
            <w:vAlign w:val="center"/>
          </w:tcPr>
          <w:p w14:paraId="5489CAC6" w14:textId="77777777" w:rsidR="008E0022" w:rsidRPr="00BA1CA5" w:rsidRDefault="008E0022" w:rsidP="00391936">
            <w:pPr>
              <w:jc w:val="center"/>
              <w:rPr>
                <w:rFonts w:ascii="Arial" w:hAnsi="Arial" w:cs="Arial"/>
                <w:sz w:val="20"/>
              </w:rPr>
            </w:pPr>
          </w:p>
        </w:tc>
        <w:tc>
          <w:tcPr>
            <w:tcW w:w="437" w:type="dxa"/>
            <w:vAlign w:val="center"/>
          </w:tcPr>
          <w:p w14:paraId="453501C5" w14:textId="77777777" w:rsidR="008E0022" w:rsidRPr="00BA1CA5" w:rsidRDefault="008E0022" w:rsidP="00391936">
            <w:pPr>
              <w:jc w:val="center"/>
              <w:rPr>
                <w:rFonts w:ascii="Arial" w:hAnsi="Arial" w:cs="Arial"/>
                <w:sz w:val="20"/>
              </w:rPr>
            </w:pPr>
          </w:p>
        </w:tc>
        <w:tc>
          <w:tcPr>
            <w:tcW w:w="437" w:type="dxa"/>
            <w:vAlign w:val="center"/>
          </w:tcPr>
          <w:p w14:paraId="1D91B55D" w14:textId="77777777" w:rsidR="008E0022" w:rsidRPr="00BA1CA5" w:rsidRDefault="008E0022" w:rsidP="00391936">
            <w:pPr>
              <w:jc w:val="center"/>
              <w:rPr>
                <w:rFonts w:ascii="Arial" w:hAnsi="Arial" w:cs="Arial"/>
                <w:sz w:val="20"/>
              </w:rPr>
            </w:pPr>
            <w:r>
              <w:rPr>
                <w:rFonts w:ascii="Arial" w:hAnsi="Arial" w:cs="Arial"/>
                <w:sz w:val="20"/>
              </w:rPr>
              <w:t>X</w:t>
            </w:r>
          </w:p>
        </w:tc>
        <w:tc>
          <w:tcPr>
            <w:tcW w:w="437" w:type="dxa"/>
            <w:vAlign w:val="center"/>
          </w:tcPr>
          <w:p w14:paraId="79E77F9B" w14:textId="77777777" w:rsidR="008E0022" w:rsidRPr="00BA1CA5" w:rsidRDefault="008E0022" w:rsidP="00391936">
            <w:pPr>
              <w:jc w:val="center"/>
              <w:rPr>
                <w:rFonts w:ascii="Arial" w:hAnsi="Arial" w:cs="Arial"/>
                <w:sz w:val="20"/>
              </w:rPr>
            </w:pPr>
          </w:p>
        </w:tc>
        <w:tc>
          <w:tcPr>
            <w:tcW w:w="437" w:type="dxa"/>
            <w:vAlign w:val="center"/>
          </w:tcPr>
          <w:p w14:paraId="411760CF" w14:textId="77777777" w:rsidR="008E0022" w:rsidRPr="00BA1CA5" w:rsidRDefault="008E0022" w:rsidP="00391936">
            <w:pPr>
              <w:jc w:val="center"/>
              <w:rPr>
                <w:rFonts w:ascii="Arial" w:hAnsi="Arial" w:cs="Arial"/>
                <w:sz w:val="20"/>
              </w:rPr>
            </w:pPr>
          </w:p>
        </w:tc>
        <w:tc>
          <w:tcPr>
            <w:tcW w:w="437" w:type="dxa"/>
            <w:vAlign w:val="center"/>
          </w:tcPr>
          <w:p w14:paraId="38E9B6A6" w14:textId="77777777" w:rsidR="008E0022" w:rsidRPr="00BA1CA5" w:rsidRDefault="008E0022" w:rsidP="00391936">
            <w:pPr>
              <w:jc w:val="center"/>
              <w:rPr>
                <w:rFonts w:ascii="Arial" w:hAnsi="Arial" w:cs="Arial"/>
                <w:sz w:val="20"/>
              </w:rPr>
            </w:pPr>
          </w:p>
        </w:tc>
        <w:tc>
          <w:tcPr>
            <w:tcW w:w="437" w:type="dxa"/>
            <w:vAlign w:val="center"/>
          </w:tcPr>
          <w:p w14:paraId="7910C2C9" w14:textId="77777777" w:rsidR="008E0022" w:rsidRPr="00BA1CA5" w:rsidRDefault="008E0022" w:rsidP="00391936">
            <w:pPr>
              <w:jc w:val="center"/>
              <w:rPr>
                <w:rFonts w:ascii="Arial" w:hAnsi="Arial" w:cs="Arial"/>
                <w:sz w:val="20"/>
              </w:rPr>
            </w:pPr>
          </w:p>
        </w:tc>
        <w:tc>
          <w:tcPr>
            <w:tcW w:w="437" w:type="dxa"/>
            <w:vAlign w:val="center"/>
          </w:tcPr>
          <w:p w14:paraId="130D99F9" w14:textId="77777777" w:rsidR="008E0022" w:rsidRPr="00BA1CA5" w:rsidRDefault="008E0022" w:rsidP="00391936">
            <w:pPr>
              <w:jc w:val="center"/>
              <w:rPr>
                <w:rFonts w:ascii="Arial" w:hAnsi="Arial" w:cs="Arial"/>
                <w:sz w:val="20"/>
              </w:rPr>
            </w:pPr>
          </w:p>
        </w:tc>
        <w:tc>
          <w:tcPr>
            <w:tcW w:w="437" w:type="dxa"/>
            <w:vAlign w:val="center"/>
          </w:tcPr>
          <w:p w14:paraId="0BD8B02A" w14:textId="77777777" w:rsidR="008E0022" w:rsidRPr="00BA1CA5" w:rsidRDefault="008E0022" w:rsidP="00391936">
            <w:pPr>
              <w:jc w:val="center"/>
              <w:rPr>
                <w:rFonts w:ascii="Arial" w:hAnsi="Arial" w:cs="Arial"/>
                <w:sz w:val="20"/>
              </w:rPr>
            </w:pPr>
          </w:p>
        </w:tc>
        <w:tc>
          <w:tcPr>
            <w:tcW w:w="437" w:type="dxa"/>
            <w:vAlign w:val="center"/>
          </w:tcPr>
          <w:p w14:paraId="12EAF268" w14:textId="77777777" w:rsidR="008E0022" w:rsidRPr="00BA1CA5" w:rsidRDefault="008E0022" w:rsidP="00391936">
            <w:pPr>
              <w:jc w:val="center"/>
              <w:rPr>
                <w:rFonts w:ascii="Arial" w:hAnsi="Arial" w:cs="Arial"/>
                <w:sz w:val="20"/>
              </w:rPr>
            </w:pPr>
          </w:p>
        </w:tc>
        <w:tc>
          <w:tcPr>
            <w:tcW w:w="437" w:type="dxa"/>
            <w:vAlign w:val="center"/>
          </w:tcPr>
          <w:p w14:paraId="5A624DA1" w14:textId="77777777" w:rsidR="008E0022" w:rsidRPr="00BA1CA5" w:rsidRDefault="008E0022" w:rsidP="00391936">
            <w:pPr>
              <w:jc w:val="center"/>
              <w:rPr>
                <w:rFonts w:ascii="Arial" w:hAnsi="Arial" w:cs="Arial"/>
                <w:sz w:val="20"/>
              </w:rPr>
            </w:pPr>
          </w:p>
        </w:tc>
        <w:tc>
          <w:tcPr>
            <w:tcW w:w="437" w:type="dxa"/>
            <w:vAlign w:val="center"/>
          </w:tcPr>
          <w:p w14:paraId="08490F21" w14:textId="77777777" w:rsidR="008E0022" w:rsidRPr="00BA1CA5" w:rsidRDefault="008E0022" w:rsidP="00391936">
            <w:pPr>
              <w:jc w:val="center"/>
              <w:rPr>
                <w:rFonts w:ascii="Arial" w:hAnsi="Arial" w:cs="Arial"/>
                <w:sz w:val="20"/>
              </w:rPr>
            </w:pPr>
          </w:p>
        </w:tc>
        <w:tc>
          <w:tcPr>
            <w:tcW w:w="437" w:type="dxa"/>
            <w:vAlign w:val="center"/>
          </w:tcPr>
          <w:p w14:paraId="75D61F34" w14:textId="77777777" w:rsidR="008E0022" w:rsidRPr="00BA1CA5" w:rsidRDefault="008E0022" w:rsidP="00391936">
            <w:pPr>
              <w:jc w:val="center"/>
              <w:rPr>
                <w:rFonts w:ascii="Arial" w:hAnsi="Arial" w:cs="Arial"/>
                <w:sz w:val="20"/>
              </w:rPr>
            </w:pPr>
          </w:p>
        </w:tc>
        <w:tc>
          <w:tcPr>
            <w:tcW w:w="437" w:type="dxa"/>
            <w:vAlign w:val="center"/>
          </w:tcPr>
          <w:p w14:paraId="32781344" w14:textId="77777777" w:rsidR="008E0022" w:rsidRPr="00BA1CA5" w:rsidRDefault="008E0022" w:rsidP="00391936">
            <w:pPr>
              <w:jc w:val="center"/>
              <w:rPr>
                <w:rFonts w:ascii="Arial" w:hAnsi="Arial" w:cs="Arial"/>
                <w:sz w:val="20"/>
              </w:rPr>
            </w:pPr>
          </w:p>
        </w:tc>
        <w:tc>
          <w:tcPr>
            <w:tcW w:w="437" w:type="dxa"/>
            <w:vAlign w:val="center"/>
          </w:tcPr>
          <w:p w14:paraId="4387D778" w14:textId="77777777" w:rsidR="008E0022" w:rsidRPr="00BA1CA5" w:rsidRDefault="008E0022" w:rsidP="00391936">
            <w:pPr>
              <w:jc w:val="center"/>
              <w:rPr>
                <w:rFonts w:ascii="Arial" w:hAnsi="Arial" w:cs="Arial"/>
                <w:sz w:val="20"/>
              </w:rPr>
            </w:pPr>
          </w:p>
        </w:tc>
        <w:tc>
          <w:tcPr>
            <w:tcW w:w="437" w:type="dxa"/>
            <w:vAlign w:val="center"/>
          </w:tcPr>
          <w:p w14:paraId="4D61E02C" w14:textId="77777777" w:rsidR="008E0022" w:rsidRPr="00BA1CA5" w:rsidRDefault="008E0022" w:rsidP="00391936">
            <w:pPr>
              <w:jc w:val="center"/>
              <w:rPr>
                <w:rFonts w:ascii="Arial" w:hAnsi="Arial" w:cs="Arial"/>
                <w:sz w:val="20"/>
              </w:rPr>
            </w:pPr>
          </w:p>
        </w:tc>
      </w:tr>
      <w:tr w:rsidR="008E0022" w:rsidRPr="00BA1CA5" w14:paraId="3CB4C839" w14:textId="77777777" w:rsidTr="00391936">
        <w:tc>
          <w:tcPr>
            <w:tcW w:w="2074" w:type="dxa"/>
            <w:shd w:val="clear" w:color="auto" w:fill="F7CAAC" w:themeFill="accent2" w:themeFillTint="66"/>
            <w:vAlign w:val="center"/>
          </w:tcPr>
          <w:p w14:paraId="7A5D84C0" w14:textId="77777777" w:rsidR="008E0022" w:rsidRPr="006D385A" w:rsidRDefault="008E0022" w:rsidP="00391936">
            <w:pPr>
              <w:spacing w:before="240"/>
              <w:ind w:left="100" w:right="100"/>
              <w:jc w:val="center"/>
              <w:rPr>
                <w:rFonts w:ascii="Arial" w:eastAsia="Times New Roman" w:hAnsi="Arial" w:cs="Arial"/>
                <w:sz w:val="20"/>
                <w:szCs w:val="20"/>
                <w:lang w:eastAsia="es-MX"/>
              </w:rPr>
            </w:pPr>
            <w:r w:rsidRPr="006D385A">
              <w:rPr>
                <w:rFonts w:ascii="Arial" w:eastAsia="Times New Roman" w:hAnsi="Arial" w:cs="Arial"/>
                <w:color w:val="000000"/>
                <w:sz w:val="20"/>
                <w:szCs w:val="20"/>
                <w:lang w:eastAsia="es-MX"/>
              </w:rPr>
              <w:t>Objetivos e hipótesis.</w:t>
            </w:r>
          </w:p>
        </w:tc>
        <w:tc>
          <w:tcPr>
            <w:tcW w:w="437" w:type="dxa"/>
            <w:vAlign w:val="center"/>
          </w:tcPr>
          <w:p w14:paraId="70BAA9C4" w14:textId="77777777" w:rsidR="008E0022" w:rsidRPr="00BA1CA5" w:rsidRDefault="008E0022" w:rsidP="00391936">
            <w:pPr>
              <w:jc w:val="center"/>
              <w:rPr>
                <w:rFonts w:ascii="Arial" w:hAnsi="Arial" w:cs="Arial"/>
                <w:sz w:val="20"/>
              </w:rPr>
            </w:pPr>
          </w:p>
        </w:tc>
        <w:tc>
          <w:tcPr>
            <w:tcW w:w="437" w:type="dxa"/>
            <w:vAlign w:val="center"/>
          </w:tcPr>
          <w:p w14:paraId="440FB352" w14:textId="77777777" w:rsidR="008E0022" w:rsidRPr="00BA1CA5" w:rsidRDefault="008E0022" w:rsidP="00391936">
            <w:pPr>
              <w:jc w:val="center"/>
              <w:rPr>
                <w:rFonts w:ascii="Arial" w:hAnsi="Arial" w:cs="Arial"/>
                <w:sz w:val="20"/>
              </w:rPr>
            </w:pPr>
          </w:p>
        </w:tc>
        <w:tc>
          <w:tcPr>
            <w:tcW w:w="437" w:type="dxa"/>
            <w:vAlign w:val="center"/>
          </w:tcPr>
          <w:p w14:paraId="295F3904" w14:textId="77777777" w:rsidR="008E0022" w:rsidRPr="00BA1CA5" w:rsidRDefault="008E0022" w:rsidP="00391936">
            <w:pPr>
              <w:jc w:val="center"/>
              <w:rPr>
                <w:rFonts w:ascii="Arial" w:hAnsi="Arial" w:cs="Arial"/>
                <w:sz w:val="20"/>
              </w:rPr>
            </w:pPr>
            <w:r>
              <w:rPr>
                <w:rFonts w:ascii="Arial" w:hAnsi="Arial" w:cs="Arial"/>
                <w:sz w:val="20"/>
              </w:rPr>
              <w:t>X</w:t>
            </w:r>
          </w:p>
        </w:tc>
        <w:tc>
          <w:tcPr>
            <w:tcW w:w="437" w:type="dxa"/>
            <w:vAlign w:val="center"/>
          </w:tcPr>
          <w:p w14:paraId="451B1B54" w14:textId="77777777" w:rsidR="008E0022" w:rsidRPr="00BA1CA5" w:rsidRDefault="008E0022" w:rsidP="00391936">
            <w:pPr>
              <w:jc w:val="center"/>
              <w:rPr>
                <w:rFonts w:ascii="Arial" w:hAnsi="Arial" w:cs="Arial"/>
                <w:sz w:val="20"/>
              </w:rPr>
            </w:pPr>
          </w:p>
        </w:tc>
        <w:tc>
          <w:tcPr>
            <w:tcW w:w="437" w:type="dxa"/>
            <w:vAlign w:val="center"/>
          </w:tcPr>
          <w:p w14:paraId="3BF44D4B" w14:textId="77777777" w:rsidR="008E0022" w:rsidRPr="00BA1CA5" w:rsidRDefault="008E0022" w:rsidP="00391936">
            <w:pPr>
              <w:jc w:val="center"/>
              <w:rPr>
                <w:rFonts w:ascii="Arial" w:hAnsi="Arial" w:cs="Arial"/>
                <w:sz w:val="20"/>
              </w:rPr>
            </w:pPr>
          </w:p>
        </w:tc>
        <w:tc>
          <w:tcPr>
            <w:tcW w:w="437" w:type="dxa"/>
            <w:vAlign w:val="center"/>
          </w:tcPr>
          <w:p w14:paraId="2645FFAD" w14:textId="77777777" w:rsidR="008E0022" w:rsidRPr="00BA1CA5" w:rsidRDefault="008E0022" w:rsidP="00391936">
            <w:pPr>
              <w:jc w:val="center"/>
              <w:rPr>
                <w:rFonts w:ascii="Arial" w:hAnsi="Arial" w:cs="Arial"/>
                <w:sz w:val="20"/>
              </w:rPr>
            </w:pPr>
          </w:p>
        </w:tc>
        <w:tc>
          <w:tcPr>
            <w:tcW w:w="437" w:type="dxa"/>
            <w:vAlign w:val="center"/>
          </w:tcPr>
          <w:p w14:paraId="666E69FC" w14:textId="77777777" w:rsidR="008E0022" w:rsidRPr="00BA1CA5" w:rsidRDefault="008E0022" w:rsidP="00391936">
            <w:pPr>
              <w:jc w:val="center"/>
              <w:rPr>
                <w:rFonts w:ascii="Arial" w:hAnsi="Arial" w:cs="Arial"/>
                <w:sz w:val="20"/>
              </w:rPr>
            </w:pPr>
          </w:p>
        </w:tc>
        <w:tc>
          <w:tcPr>
            <w:tcW w:w="437" w:type="dxa"/>
            <w:vAlign w:val="center"/>
          </w:tcPr>
          <w:p w14:paraId="34E4D618" w14:textId="77777777" w:rsidR="008E0022" w:rsidRPr="00BA1CA5" w:rsidRDefault="008E0022" w:rsidP="00391936">
            <w:pPr>
              <w:jc w:val="center"/>
              <w:rPr>
                <w:rFonts w:ascii="Arial" w:hAnsi="Arial" w:cs="Arial"/>
                <w:sz w:val="20"/>
              </w:rPr>
            </w:pPr>
          </w:p>
        </w:tc>
        <w:tc>
          <w:tcPr>
            <w:tcW w:w="437" w:type="dxa"/>
            <w:vAlign w:val="center"/>
          </w:tcPr>
          <w:p w14:paraId="49F61FA0" w14:textId="77777777" w:rsidR="008E0022" w:rsidRPr="00BA1CA5" w:rsidRDefault="008E0022" w:rsidP="00391936">
            <w:pPr>
              <w:jc w:val="center"/>
              <w:rPr>
                <w:rFonts w:ascii="Arial" w:hAnsi="Arial" w:cs="Arial"/>
                <w:sz w:val="20"/>
              </w:rPr>
            </w:pPr>
          </w:p>
        </w:tc>
        <w:tc>
          <w:tcPr>
            <w:tcW w:w="437" w:type="dxa"/>
            <w:vAlign w:val="center"/>
          </w:tcPr>
          <w:p w14:paraId="02280CDA" w14:textId="77777777" w:rsidR="008E0022" w:rsidRPr="00BA1CA5" w:rsidRDefault="008E0022" w:rsidP="00391936">
            <w:pPr>
              <w:jc w:val="center"/>
              <w:rPr>
                <w:rFonts w:ascii="Arial" w:hAnsi="Arial" w:cs="Arial"/>
                <w:sz w:val="20"/>
              </w:rPr>
            </w:pPr>
          </w:p>
        </w:tc>
        <w:tc>
          <w:tcPr>
            <w:tcW w:w="437" w:type="dxa"/>
            <w:vAlign w:val="center"/>
          </w:tcPr>
          <w:p w14:paraId="5581C4DC" w14:textId="77777777" w:rsidR="008E0022" w:rsidRPr="00BA1CA5" w:rsidRDefault="008E0022" w:rsidP="00391936">
            <w:pPr>
              <w:jc w:val="center"/>
              <w:rPr>
                <w:rFonts w:ascii="Arial" w:hAnsi="Arial" w:cs="Arial"/>
                <w:sz w:val="20"/>
              </w:rPr>
            </w:pPr>
          </w:p>
        </w:tc>
        <w:tc>
          <w:tcPr>
            <w:tcW w:w="437" w:type="dxa"/>
            <w:vAlign w:val="center"/>
          </w:tcPr>
          <w:p w14:paraId="6E6A1891" w14:textId="77777777" w:rsidR="008E0022" w:rsidRPr="00BA1CA5" w:rsidRDefault="008E0022" w:rsidP="00391936">
            <w:pPr>
              <w:jc w:val="center"/>
              <w:rPr>
                <w:rFonts w:ascii="Arial" w:hAnsi="Arial" w:cs="Arial"/>
                <w:sz w:val="20"/>
              </w:rPr>
            </w:pPr>
          </w:p>
        </w:tc>
        <w:tc>
          <w:tcPr>
            <w:tcW w:w="437" w:type="dxa"/>
            <w:vAlign w:val="center"/>
          </w:tcPr>
          <w:p w14:paraId="773D720D" w14:textId="77777777" w:rsidR="008E0022" w:rsidRPr="00BA1CA5" w:rsidRDefault="008E0022" w:rsidP="00391936">
            <w:pPr>
              <w:jc w:val="center"/>
              <w:rPr>
                <w:rFonts w:ascii="Arial" w:hAnsi="Arial" w:cs="Arial"/>
                <w:sz w:val="20"/>
              </w:rPr>
            </w:pPr>
          </w:p>
        </w:tc>
        <w:tc>
          <w:tcPr>
            <w:tcW w:w="437" w:type="dxa"/>
            <w:vAlign w:val="center"/>
          </w:tcPr>
          <w:p w14:paraId="0B4D54D6" w14:textId="77777777" w:rsidR="008E0022" w:rsidRPr="00BA1CA5" w:rsidRDefault="008E0022" w:rsidP="00391936">
            <w:pPr>
              <w:jc w:val="center"/>
              <w:rPr>
                <w:rFonts w:ascii="Arial" w:hAnsi="Arial" w:cs="Arial"/>
                <w:sz w:val="20"/>
              </w:rPr>
            </w:pPr>
          </w:p>
        </w:tc>
        <w:tc>
          <w:tcPr>
            <w:tcW w:w="437" w:type="dxa"/>
            <w:vAlign w:val="center"/>
          </w:tcPr>
          <w:p w14:paraId="30BC4FD0" w14:textId="77777777" w:rsidR="008E0022" w:rsidRPr="00BA1CA5" w:rsidRDefault="008E0022" w:rsidP="00391936">
            <w:pPr>
              <w:jc w:val="center"/>
              <w:rPr>
                <w:rFonts w:ascii="Arial" w:hAnsi="Arial" w:cs="Arial"/>
                <w:sz w:val="20"/>
              </w:rPr>
            </w:pPr>
          </w:p>
        </w:tc>
        <w:tc>
          <w:tcPr>
            <w:tcW w:w="437" w:type="dxa"/>
            <w:vAlign w:val="center"/>
          </w:tcPr>
          <w:p w14:paraId="434EAFA3" w14:textId="77777777" w:rsidR="008E0022" w:rsidRPr="00BA1CA5" w:rsidRDefault="008E0022" w:rsidP="00391936">
            <w:pPr>
              <w:jc w:val="center"/>
              <w:rPr>
                <w:rFonts w:ascii="Arial" w:hAnsi="Arial" w:cs="Arial"/>
                <w:sz w:val="20"/>
              </w:rPr>
            </w:pPr>
          </w:p>
        </w:tc>
      </w:tr>
      <w:tr w:rsidR="008E0022" w:rsidRPr="00BA1CA5" w14:paraId="7F0F5D25" w14:textId="77777777" w:rsidTr="00391936">
        <w:tc>
          <w:tcPr>
            <w:tcW w:w="2074" w:type="dxa"/>
            <w:shd w:val="clear" w:color="auto" w:fill="F7CAAC" w:themeFill="accent2" w:themeFillTint="66"/>
            <w:vAlign w:val="center"/>
          </w:tcPr>
          <w:p w14:paraId="7E71FB89" w14:textId="77777777" w:rsidR="008E0022" w:rsidRPr="006D385A" w:rsidRDefault="008E0022" w:rsidP="00391936">
            <w:pPr>
              <w:spacing w:before="240"/>
              <w:ind w:left="100" w:right="100"/>
              <w:jc w:val="center"/>
              <w:rPr>
                <w:rFonts w:ascii="Arial" w:eastAsia="Times New Roman" w:hAnsi="Arial" w:cs="Arial"/>
                <w:sz w:val="20"/>
                <w:szCs w:val="20"/>
                <w:lang w:eastAsia="es-MX"/>
              </w:rPr>
            </w:pPr>
            <w:r w:rsidRPr="006D385A">
              <w:rPr>
                <w:rFonts w:ascii="Arial" w:eastAsia="Times New Roman" w:hAnsi="Arial" w:cs="Arial"/>
                <w:color w:val="000000"/>
                <w:sz w:val="20"/>
                <w:szCs w:val="20"/>
                <w:lang w:eastAsia="es-MX"/>
              </w:rPr>
              <w:t>Preguntas de investigación.</w:t>
            </w:r>
          </w:p>
        </w:tc>
        <w:tc>
          <w:tcPr>
            <w:tcW w:w="437" w:type="dxa"/>
            <w:vAlign w:val="center"/>
          </w:tcPr>
          <w:p w14:paraId="75CBA5E3" w14:textId="77777777" w:rsidR="008E0022" w:rsidRPr="00BA1CA5" w:rsidRDefault="008E0022" w:rsidP="00391936">
            <w:pPr>
              <w:jc w:val="center"/>
              <w:rPr>
                <w:rFonts w:ascii="Arial" w:hAnsi="Arial" w:cs="Arial"/>
                <w:sz w:val="20"/>
              </w:rPr>
            </w:pPr>
          </w:p>
        </w:tc>
        <w:tc>
          <w:tcPr>
            <w:tcW w:w="437" w:type="dxa"/>
            <w:vAlign w:val="center"/>
          </w:tcPr>
          <w:p w14:paraId="20A7DDB1" w14:textId="77777777" w:rsidR="008E0022" w:rsidRPr="00BA1CA5" w:rsidRDefault="008E0022" w:rsidP="00391936">
            <w:pPr>
              <w:jc w:val="center"/>
              <w:rPr>
                <w:rFonts w:ascii="Arial" w:hAnsi="Arial" w:cs="Arial"/>
                <w:sz w:val="20"/>
              </w:rPr>
            </w:pPr>
          </w:p>
        </w:tc>
        <w:tc>
          <w:tcPr>
            <w:tcW w:w="437" w:type="dxa"/>
            <w:vAlign w:val="center"/>
          </w:tcPr>
          <w:p w14:paraId="62F09C40" w14:textId="77777777" w:rsidR="008E0022" w:rsidRPr="00BA1CA5" w:rsidRDefault="008E0022" w:rsidP="00391936">
            <w:pPr>
              <w:jc w:val="center"/>
              <w:rPr>
                <w:rFonts w:ascii="Arial" w:hAnsi="Arial" w:cs="Arial"/>
                <w:sz w:val="20"/>
              </w:rPr>
            </w:pPr>
          </w:p>
        </w:tc>
        <w:tc>
          <w:tcPr>
            <w:tcW w:w="437" w:type="dxa"/>
            <w:vAlign w:val="center"/>
          </w:tcPr>
          <w:p w14:paraId="43A731FE" w14:textId="77777777" w:rsidR="008E0022" w:rsidRPr="00BA1CA5" w:rsidRDefault="008E0022" w:rsidP="00391936">
            <w:pPr>
              <w:jc w:val="center"/>
              <w:rPr>
                <w:rFonts w:ascii="Arial" w:hAnsi="Arial" w:cs="Arial"/>
                <w:sz w:val="20"/>
              </w:rPr>
            </w:pPr>
            <w:r>
              <w:rPr>
                <w:rFonts w:ascii="Arial" w:hAnsi="Arial" w:cs="Arial"/>
                <w:sz w:val="20"/>
              </w:rPr>
              <w:t>X</w:t>
            </w:r>
          </w:p>
        </w:tc>
        <w:tc>
          <w:tcPr>
            <w:tcW w:w="437" w:type="dxa"/>
            <w:vAlign w:val="center"/>
          </w:tcPr>
          <w:p w14:paraId="0035C8F3" w14:textId="77777777" w:rsidR="008E0022" w:rsidRPr="00BA1CA5" w:rsidRDefault="008E0022" w:rsidP="00391936">
            <w:pPr>
              <w:jc w:val="center"/>
              <w:rPr>
                <w:rFonts w:ascii="Arial" w:hAnsi="Arial" w:cs="Arial"/>
                <w:sz w:val="20"/>
              </w:rPr>
            </w:pPr>
          </w:p>
        </w:tc>
        <w:tc>
          <w:tcPr>
            <w:tcW w:w="437" w:type="dxa"/>
            <w:vAlign w:val="center"/>
          </w:tcPr>
          <w:p w14:paraId="2A6AC66E" w14:textId="77777777" w:rsidR="008E0022" w:rsidRPr="00BA1CA5" w:rsidRDefault="008E0022" w:rsidP="00391936">
            <w:pPr>
              <w:jc w:val="center"/>
              <w:rPr>
                <w:rFonts w:ascii="Arial" w:hAnsi="Arial" w:cs="Arial"/>
                <w:sz w:val="20"/>
              </w:rPr>
            </w:pPr>
          </w:p>
        </w:tc>
        <w:tc>
          <w:tcPr>
            <w:tcW w:w="437" w:type="dxa"/>
            <w:vAlign w:val="center"/>
          </w:tcPr>
          <w:p w14:paraId="5D4B2D9F" w14:textId="77777777" w:rsidR="008E0022" w:rsidRPr="00BA1CA5" w:rsidRDefault="008E0022" w:rsidP="00391936">
            <w:pPr>
              <w:jc w:val="center"/>
              <w:rPr>
                <w:rFonts w:ascii="Arial" w:hAnsi="Arial" w:cs="Arial"/>
                <w:sz w:val="20"/>
              </w:rPr>
            </w:pPr>
          </w:p>
        </w:tc>
        <w:tc>
          <w:tcPr>
            <w:tcW w:w="437" w:type="dxa"/>
            <w:vAlign w:val="center"/>
          </w:tcPr>
          <w:p w14:paraId="282215D0" w14:textId="77777777" w:rsidR="008E0022" w:rsidRPr="00BA1CA5" w:rsidRDefault="008E0022" w:rsidP="00391936">
            <w:pPr>
              <w:jc w:val="center"/>
              <w:rPr>
                <w:rFonts w:ascii="Arial" w:hAnsi="Arial" w:cs="Arial"/>
                <w:sz w:val="20"/>
              </w:rPr>
            </w:pPr>
          </w:p>
        </w:tc>
        <w:tc>
          <w:tcPr>
            <w:tcW w:w="437" w:type="dxa"/>
            <w:vAlign w:val="center"/>
          </w:tcPr>
          <w:p w14:paraId="3EAB995D" w14:textId="77777777" w:rsidR="008E0022" w:rsidRPr="00BA1CA5" w:rsidRDefault="008E0022" w:rsidP="00391936">
            <w:pPr>
              <w:jc w:val="center"/>
              <w:rPr>
                <w:rFonts w:ascii="Arial" w:hAnsi="Arial" w:cs="Arial"/>
                <w:sz w:val="20"/>
              </w:rPr>
            </w:pPr>
          </w:p>
        </w:tc>
        <w:tc>
          <w:tcPr>
            <w:tcW w:w="437" w:type="dxa"/>
            <w:vAlign w:val="center"/>
          </w:tcPr>
          <w:p w14:paraId="58276597" w14:textId="77777777" w:rsidR="008E0022" w:rsidRPr="00BA1CA5" w:rsidRDefault="008E0022" w:rsidP="00391936">
            <w:pPr>
              <w:jc w:val="center"/>
              <w:rPr>
                <w:rFonts w:ascii="Arial" w:hAnsi="Arial" w:cs="Arial"/>
                <w:sz w:val="20"/>
              </w:rPr>
            </w:pPr>
          </w:p>
        </w:tc>
        <w:tc>
          <w:tcPr>
            <w:tcW w:w="437" w:type="dxa"/>
            <w:vAlign w:val="center"/>
          </w:tcPr>
          <w:p w14:paraId="7A7145C4" w14:textId="77777777" w:rsidR="008E0022" w:rsidRPr="00BA1CA5" w:rsidRDefault="008E0022" w:rsidP="00391936">
            <w:pPr>
              <w:jc w:val="center"/>
              <w:rPr>
                <w:rFonts w:ascii="Arial" w:hAnsi="Arial" w:cs="Arial"/>
                <w:sz w:val="20"/>
              </w:rPr>
            </w:pPr>
          </w:p>
        </w:tc>
        <w:tc>
          <w:tcPr>
            <w:tcW w:w="437" w:type="dxa"/>
            <w:vAlign w:val="center"/>
          </w:tcPr>
          <w:p w14:paraId="668E7054" w14:textId="77777777" w:rsidR="008E0022" w:rsidRPr="00BA1CA5" w:rsidRDefault="008E0022" w:rsidP="00391936">
            <w:pPr>
              <w:jc w:val="center"/>
              <w:rPr>
                <w:rFonts w:ascii="Arial" w:hAnsi="Arial" w:cs="Arial"/>
                <w:sz w:val="20"/>
              </w:rPr>
            </w:pPr>
          </w:p>
        </w:tc>
        <w:tc>
          <w:tcPr>
            <w:tcW w:w="437" w:type="dxa"/>
            <w:vAlign w:val="center"/>
          </w:tcPr>
          <w:p w14:paraId="017837BD" w14:textId="77777777" w:rsidR="008E0022" w:rsidRPr="00BA1CA5" w:rsidRDefault="008E0022" w:rsidP="00391936">
            <w:pPr>
              <w:jc w:val="center"/>
              <w:rPr>
                <w:rFonts w:ascii="Arial" w:hAnsi="Arial" w:cs="Arial"/>
                <w:sz w:val="20"/>
              </w:rPr>
            </w:pPr>
          </w:p>
        </w:tc>
        <w:tc>
          <w:tcPr>
            <w:tcW w:w="437" w:type="dxa"/>
            <w:vAlign w:val="center"/>
          </w:tcPr>
          <w:p w14:paraId="7BFEEC61" w14:textId="77777777" w:rsidR="008E0022" w:rsidRPr="00BA1CA5" w:rsidRDefault="008E0022" w:rsidP="00391936">
            <w:pPr>
              <w:jc w:val="center"/>
              <w:rPr>
                <w:rFonts w:ascii="Arial" w:hAnsi="Arial" w:cs="Arial"/>
                <w:sz w:val="20"/>
              </w:rPr>
            </w:pPr>
          </w:p>
        </w:tc>
        <w:tc>
          <w:tcPr>
            <w:tcW w:w="437" w:type="dxa"/>
            <w:vAlign w:val="center"/>
          </w:tcPr>
          <w:p w14:paraId="7DBF3135" w14:textId="77777777" w:rsidR="008E0022" w:rsidRPr="00BA1CA5" w:rsidRDefault="008E0022" w:rsidP="00391936">
            <w:pPr>
              <w:jc w:val="center"/>
              <w:rPr>
                <w:rFonts w:ascii="Arial" w:hAnsi="Arial" w:cs="Arial"/>
                <w:sz w:val="20"/>
              </w:rPr>
            </w:pPr>
          </w:p>
        </w:tc>
        <w:tc>
          <w:tcPr>
            <w:tcW w:w="437" w:type="dxa"/>
            <w:vAlign w:val="center"/>
          </w:tcPr>
          <w:p w14:paraId="2ACFC042" w14:textId="77777777" w:rsidR="008E0022" w:rsidRPr="00BA1CA5" w:rsidRDefault="008E0022" w:rsidP="00391936">
            <w:pPr>
              <w:jc w:val="center"/>
              <w:rPr>
                <w:rFonts w:ascii="Arial" w:hAnsi="Arial" w:cs="Arial"/>
                <w:sz w:val="20"/>
              </w:rPr>
            </w:pPr>
          </w:p>
        </w:tc>
      </w:tr>
      <w:tr w:rsidR="008E0022" w:rsidRPr="00BA1CA5" w14:paraId="76618B63" w14:textId="77777777" w:rsidTr="00391936">
        <w:tc>
          <w:tcPr>
            <w:tcW w:w="2074" w:type="dxa"/>
            <w:shd w:val="clear" w:color="auto" w:fill="F7CAAC" w:themeFill="accent2" w:themeFillTint="66"/>
            <w:vAlign w:val="center"/>
          </w:tcPr>
          <w:p w14:paraId="0B7544FD" w14:textId="77777777" w:rsidR="008E0022" w:rsidRPr="006D385A" w:rsidRDefault="008E0022" w:rsidP="00391936">
            <w:pPr>
              <w:spacing w:before="240"/>
              <w:ind w:left="100" w:right="100"/>
              <w:jc w:val="center"/>
              <w:rPr>
                <w:rFonts w:ascii="Arial" w:eastAsia="Times New Roman" w:hAnsi="Arial" w:cs="Arial"/>
                <w:sz w:val="20"/>
                <w:szCs w:val="20"/>
                <w:lang w:eastAsia="es-MX"/>
              </w:rPr>
            </w:pPr>
            <w:r w:rsidRPr="006D385A">
              <w:rPr>
                <w:rFonts w:ascii="Arial" w:eastAsia="Times New Roman" w:hAnsi="Arial" w:cs="Arial"/>
                <w:color w:val="000000"/>
                <w:sz w:val="20"/>
                <w:szCs w:val="20"/>
                <w:lang w:eastAsia="es-MX"/>
              </w:rPr>
              <w:t>Marco teórico.</w:t>
            </w:r>
          </w:p>
        </w:tc>
        <w:tc>
          <w:tcPr>
            <w:tcW w:w="437" w:type="dxa"/>
            <w:vAlign w:val="center"/>
          </w:tcPr>
          <w:p w14:paraId="2CE44ACB" w14:textId="77777777" w:rsidR="008E0022" w:rsidRPr="00BA1CA5" w:rsidRDefault="008E0022" w:rsidP="00391936">
            <w:pPr>
              <w:jc w:val="center"/>
              <w:rPr>
                <w:rFonts w:ascii="Arial" w:hAnsi="Arial" w:cs="Arial"/>
                <w:sz w:val="20"/>
              </w:rPr>
            </w:pPr>
          </w:p>
        </w:tc>
        <w:tc>
          <w:tcPr>
            <w:tcW w:w="437" w:type="dxa"/>
            <w:vAlign w:val="center"/>
          </w:tcPr>
          <w:p w14:paraId="4D162004" w14:textId="77777777" w:rsidR="008E0022" w:rsidRPr="00BA1CA5" w:rsidRDefault="008E0022" w:rsidP="00391936">
            <w:pPr>
              <w:jc w:val="center"/>
              <w:rPr>
                <w:rFonts w:ascii="Arial" w:hAnsi="Arial" w:cs="Arial"/>
                <w:sz w:val="20"/>
              </w:rPr>
            </w:pPr>
          </w:p>
        </w:tc>
        <w:tc>
          <w:tcPr>
            <w:tcW w:w="437" w:type="dxa"/>
            <w:vAlign w:val="center"/>
          </w:tcPr>
          <w:p w14:paraId="64D72439" w14:textId="77777777" w:rsidR="008E0022" w:rsidRPr="00BA1CA5" w:rsidRDefault="008E0022" w:rsidP="00391936">
            <w:pPr>
              <w:jc w:val="center"/>
              <w:rPr>
                <w:rFonts w:ascii="Arial" w:hAnsi="Arial" w:cs="Arial"/>
                <w:sz w:val="20"/>
              </w:rPr>
            </w:pPr>
          </w:p>
        </w:tc>
        <w:tc>
          <w:tcPr>
            <w:tcW w:w="437" w:type="dxa"/>
            <w:vAlign w:val="center"/>
          </w:tcPr>
          <w:p w14:paraId="2C9598B1" w14:textId="77777777" w:rsidR="008E0022" w:rsidRPr="00BA1CA5" w:rsidRDefault="008E0022" w:rsidP="00391936">
            <w:pPr>
              <w:rPr>
                <w:rFonts w:ascii="Arial" w:hAnsi="Arial" w:cs="Arial"/>
                <w:sz w:val="20"/>
              </w:rPr>
            </w:pPr>
            <w:r>
              <w:rPr>
                <w:rFonts w:ascii="Arial" w:hAnsi="Arial" w:cs="Arial"/>
                <w:sz w:val="20"/>
              </w:rPr>
              <w:t>X</w:t>
            </w:r>
          </w:p>
        </w:tc>
        <w:tc>
          <w:tcPr>
            <w:tcW w:w="437" w:type="dxa"/>
            <w:vAlign w:val="center"/>
          </w:tcPr>
          <w:p w14:paraId="020F8D0E" w14:textId="77777777" w:rsidR="008E0022" w:rsidRPr="00BA1CA5" w:rsidRDefault="008E0022" w:rsidP="00391936">
            <w:pPr>
              <w:jc w:val="center"/>
              <w:rPr>
                <w:rFonts w:ascii="Arial" w:hAnsi="Arial" w:cs="Arial"/>
                <w:sz w:val="20"/>
              </w:rPr>
            </w:pPr>
          </w:p>
        </w:tc>
        <w:tc>
          <w:tcPr>
            <w:tcW w:w="437" w:type="dxa"/>
            <w:vAlign w:val="center"/>
          </w:tcPr>
          <w:p w14:paraId="29A301E4" w14:textId="77777777" w:rsidR="008E0022" w:rsidRPr="00BA1CA5" w:rsidRDefault="008E0022" w:rsidP="00391936">
            <w:pPr>
              <w:jc w:val="center"/>
              <w:rPr>
                <w:rFonts w:ascii="Arial" w:hAnsi="Arial" w:cs="Arial"/>
                <w:sz w:val="20"/>
              </w:rPr>
            </w:pPr>
          </w:p>
        </w:tc>
        <w:tc>
          <w:tcPr>
            <w:tcW w:w="437" w:type="dxa"/>
            <w:vAlign w:val="center"/>
          </w:tcPr>
          <w:p w14:paraId="6D8C5D52" w14:textId="77777777" w:rsidR="008E0022" w:rsidRPr="00BA1CA5" w:rsidRDefault="008E0022" w:rsidP="00391936">
            <w:pPr>
              <w:jc w:val="center"/>
              <w:rPr>
                <w:rFonts w:ascii="Arial" w:hAnsi="Arial" w:cs="Arial"/>
                <w:sz w:val="20"/>
              </w:rPr>
            </w:pPr>
          </w:p>
        </w:tc>
        <w:tc>
          <w:tcPr>
            <w:tcW w:w="437" w:type="dxa"/>
            <w:vAlign w:val="center"/>
          </w:tcPr>
          <w:p w14:paraId="3CE50D4C" w14:textId="77777777" w:rsidR="008E0022" w:rsidRPr="00BA1CA5" w:rsidRDefault="008E0022" w:rsidP="00391936">
            <w:pPr>
              <w:jc w:val="center"/>
              <w:rPr>
                <w:rFonts w:ascii="Arial" w:hAnsi="Arial" w:cs="Arial"/>
                <w:sz w:val="20"/>
              </w:rPr>
            </w:pPr>
          </w:p>
        </w:tc>
        <w:tc>
          <w:tcPr>
            <w:tcW w:w="437" w:type="dxa"/>
            <w:vAlign w:val="center"/>
          </w:tcPr>
          <w:p w14:paraId="3A3BF5DA" w14:textId="77777777" w:rsidR="008E0022" w:rsidRPr="00BA1CA5" w:rsidRDefault="008E0022" w:rsidP="00391936">
            <w:pPr>
              <w:jc w:val="center"/>
              <w:rPr>
                <w:rFonts w:ascii="Arial" w:hAnsi="Arial" w:cs="Arial"/>
                <w:sz w:val="20"/>
              </w:rPr>
            </w:pPr>
          </w:p>
        </w:tc>
        <w:tc>
          <w:tcPr>
            <w:tcW w:w="437" w:type="dxa"/>
            <w:vAlign w:val="center"/>
          </w:tcPr>
          <w:p w14:paraId="29536C7C" w14:textId="77777777" w:rsidR="008E0022" w:rsidRPr="00BA1CA5" w:rsidRDefault="008E0022" w:rsidP="00391936">
            <w:pPr>
              <w:jc w:val="center"/>
              <w:rPr>
                <w:rFonts w:ascii="Arial" w:hAnsi="Arial" w:cs="Arial"/>
                <w:sz w:val="20"/>
              </w:rPr>
            </w:pPr>
          </w:p>
        </w:tc>
        <w:tc>
          <w:tcPr>
            <w:tcW w:w="437" w:type="dxa"/>
            <w:vAlign w:val="center"/>
          </w:tcPr>
          <w:p w14:paraId="0075A50C" w14:textId="77777777" w:rsidR="008E0022" w:rsidRPr="00BA1CA5" w:rsidRDefault="008E0022" w:rsidP="00391936">
            <w:pPr>
              <w:jc w:val="center"/>
              <w:rPr>
                <w:rFonts w:ascii="Arial" w:hAnsi="Arial" w:cs="Arial"/>
                <w:sz w:val="20"/>
              </w:rPr>
            </w:pPr>
          </w:p>
        </w:tc>
        <w:tc>
          <w:tcPr>
            <w:tcW w:w="437" w:type="dxa"/>
            <w:vAlign w:val="center"/>
          </w:tcPr>
          <w:p w14:paraId="3C49623A" w14:textId="77777777" w:rsidR="008E0022" w:rsidRPr="00BA1CA5" w:rsidRDefault="008E0022" w:rsidP="00391936">
            <w:pPr>
              <w:jc w:val="center"/>
              <w:rPr>
                <w:rFonts w:ascii="Arial" w:hAnsi="Arial" w:cs="Arial"/>
                <w:sz w:val="20"/>
              </w:rPr>
            </w:pPr>
          </w:p>
        </w:tc>
        <w:tc>
          <w:tcPr>
            <w:tcW w:w="437" w:type="dxa"/>
            <w:vAlign w:val="center"/>
          </w:tcPr>
          <w:p w14:paraId="664A0CA2" w14:textId="77777777" w:rsidR="008E0022" w:rsidRPr="00BA1CA5" w:rsidRDefault="008E0022" w:rsidP="00391936">
            <w:pPr>
              <w:jc w:val="center"/>
              <w:rPr>
                <w:rFonts w:ascii="Arial" w:hAnsi="Arial" w:cs="Arial"/>
                <w:sz w:val="20"/>
              </w:rPr>
            </w:pPr>
          </w:p>
        </w:tc>
        <w:tc>
          <w:tcPr>
            <w:tcW w:w="437" w:type="dxa"/>
            <w:vAlign w:val="center"/>
          </w:tcPr>
          <w:p w14:paraId="41D385AF" w14:textId="77777777" w:rsidR="008E0022" w:rsidRPr="00BA1CA5" w:rsidRDefault="008E0022" w:rsidP="00391936">
            <w:pPr>
              <w:jc w:val="center"/>
              <w:rPr>
                <w:rFonts w:ascii="Arial" w:hAnsi="Arial" w:cs="Arial"/>
                <w:sz w:val="20"/>
              </w:rPr>
            </w:pPr>
          </w:p>
        </w:tc>
        <w:tc>
          <w:tcPr>
            <w:tcW w:w="437" w:type="dxa"/>
            <w:vAlign w:val="center"/>
          </w:tcPr>
          <w:p w14:paraId="6ABC5474" w14:textId="77777777" w:rsidR="008E0022" w:rsidRPr="00BA1CA5" w:rsidRDefault="008E0022" w:rsidP="00391936">
            <w:pPr>
              <w:jc w:val="center"/>
              <w:rPr>
                <w:rFonts w:ascii="Arial" w:hAnsi="Arial" w:cs="Arial"/>
                <w:sz w:val="20"/>
              </w:rPr>
            </w:pPr>
          </w:p>
        </w:tc>
        <w:tc>
          <w:tcPr>
            <w:tcW w:w="437" w:type="dxa"/>
            <w:vAlign w:val="center"/>
          </w:tcPr>
          <w:p w14:paraId="5600C3BA" w14:textId="77777777" w:rsidR="008E0022" w:rsidRPr="00BA1CA5" w:rsidRDefault="008E0022" w:rsidP="00391936">
            <w:pPr>
              <w:jc w:val="center"/>
              <w:rPr>
                <w:rFonts w:ascii="Arial" w:hAnsi="Arial" w:cs="Arial"/>
                <w:sz w:val="20"/>
              </w:rPr>
            </w:pPr>
          </w:p>
        </w:tc>
      </w:tr>
      <w:tr w:rsidR="008E0022" w:rsidRPr="00BA1CA5" w14:paraId="298662A5" w14:textId="77777777" w:rsidTr="00391936">
        <w:tc>
          <w:tcPr>
            <w:tcW w:w="2074" w:type="dxa"/>
            <w:shd w:val="clear" w:color="auto" w:fill="F7CAAC" w:themeFill="accent2" w:themeFillTint="66"/>
            <w:vAlign w:val="center"/>
          </w:tcPr>
          <w:p w14:paraId="172D467C" w14:textId="77777777" w:rsidR="008E0022" w:rsidRPr="006D385A" w:rsidRDefault="008E0022" w:rsidP="00391936">
            <w:pPr>
              <w:spacing w:before="240"/>
              <w:ind w:left="100" w:right="100"/>
              <w:jc w:val="center"/>
              <w:rPr>
                <w:rFonts w:ascii="Arial" w:eastAsia="Times New Roman" w:hAnsi="Arial" w:cs="Arial"/>
                <w:sz w:val="20"/>
                <w:szCs w:val="20"/>
                <w:lang w:eastAsia="es-MX"/>
              </w:rPr>
            </w:pPr>
            <w:r w:rsidRPr="006D385A">
              <w:rPr>
                <w:rFonts w:ascii="Arial" w:eastAsia="Times New Roman" w:hAnsi="Arial" w:cs="Arial"/>
                <w:color w:val="000000"/>
                <w:sz w:val="20"/>
                <w:szCs w:val="20"/>
                <w:lang w:eastAsia="es-MX"/>
              </w:rPr>
              <w:t>Metodología.</w:t>
            </w:r>
          </w:p>
        </w:tc>
        <w:tc>
          <w:tcPr>
            <w:tcW w:w="437" w:type="dxa"/>
            <w:vAlign w:val="center"/>
          </w:tcPr>
          <w:p w14:paraId="3EF5BDB7" w14:textId="77777777" w:rsidR="008E0022" w:rsidRPr="00BA1CA5" w:rsidRDefault="008E0022" w:rsidP="00391936">
            <w:pPr>
              <w:jc w:val="center"/>
              <w:rPr>
                <w:rFonts w:ascii="Arial" w:hAnsi="Arial" w:cs="Arial"/>
                <w:sz w:val="20"/>
              </w:rPr>
            </w:pPr>
          </w:p>
        </w:tc>
        <w:tc>
          <w:tcPr>
            <w:tcW w:w="437" w:type="dxa"/>
            <w:vAlign w:val="center"/>
          </w:tcPr>
          <w:p w14:paraId="747BF7EF" w14:textId="77777777" w:rsidR="008E0022" w:rsidRPr="00BA1CA5" w:rsidRDefault="008E0022" w:rsidP="00391936">
            <w:pPr>
              <w:jc w:val="center"/>
              <w:rPr>
                <w:rFonts w:ascii="Arial" w:hAnsi="Arial" w:cs="Arial"/>
                <w:sz w:val="20"/>
              </w:rPr>
            </w:pPr>
          </w:p>
        </w:tc>
        <w:tc>
          <w:tcPr>
            <w:tcW w:w="437" w:type="dxa"/>
            <w:vAlign w:val="center"/>
          </w:tcPr>
          <w:p w14:paraId="52E37F96" w14:textId="77777777" w:rsidR="008E0022" w:rsidRPr="00BA1CA5" w:rsidRDefault="008E0022" w:rsidP="00391936">
            <w:pPr>
              <w:jc w:val="center"/>
              <w:rPr>
                <w:rFonts w:ascii="Arial" w:hAnsi="Arial" w:cs="Arial"/>
                <w:sz w:val="20"/>
              </w:rPr>
            </w:pPr>
          </w:p>
        </w:tc>
        <w:tc>
          <w:tcPr>
            <w:tcW w:w="437" w:type="dxa"/>
            <w:vAlign w:val="center"/>
          </w:tcPr>
          <w:p w14:paraId="7CA28FC1" w14:textId="77777777" w:rsidR="008E0022" w:rsidRPr="00BA1CA5" w:rsidRDefault="008E0022" w:rsidP="00391936">
            <w:pPr>
              <w:jc w:val="center"/>
              <w:rPr>
                <w:rFonts w:ascii="Arial" w:hAnsi="Arial" w:cs="Arial"/>
                <w:sz w:val="20"/>
              </w:rPr>
            </w:pPr>
          </w:p>
        </w:tc>
        <w:tc>
          <w:tcPr>
            <w:tcW w:w="437" w:type="dxa"/>
            <w:vAlign w:val="center"/>
          </w:tcPr>
          <w:p w14:paraId="0371DF65" w14:textId="77777777" w:rsidR="008E0022" w:rsidRPr="00BA1CA5" w:rsidRDefault="008E0022" w:rsidP="00391936">
            <w:pPr>
              <w:jc w:val="center"/>
              <w:rPr>
                <w:rFonts w:ascii="Arial" w:hAnsi="Arial" w:cs="Arial"/>
                <w:sz w:val="20"/>
              </w:rPr>
            </w:pPr>
            <w:r>
              <w:rPr>
                <w:rFonts w:ascii="Arial" w:hAnsi="Arial" w:cs="Arial"/>
                <w:sz w:val="20"/>
              </w:rPr>
              <w:t>X</w:t>
            </w:r>
          </w:p>
        </w:tc>
        <w:tc>
          <w:tcPr>
            <w:tcW w:w="437" w:type="dxa"/>
            <w:vAlign w:val="center"/>
          </w:tcPr>
          <w:p w14:paraId="4293D7F8" w14:textId="77777777" w:rsidR="008E0022" w:rsidRPr="00BA1CA5" w:rsidRDefault="008E0022" w:rsidP="00391936">
            <w:pPr>
              <w:jc w:val="center"/>
              <w:rPr>
                <w:rFonts w:ascii="Arial" w:hAnsi="Arial" w:cs="Arial"/>
                <w:sz w:val="20"/>
              </w:rPr>
            </w:pPr>
          </w:p>
        </w:tc>
        <w:tc>
          <w:tcPr>
            <w:tcW w:w="437" w:type="dxa"/>
            <w:vAlign w:val="center"/>
          </w:tcPr>
          <w:p w14:paraId="3CD11A5D" w14:textId="77777777" w:rsidR="008E0022" w:rsidRPr="00BA1CA5" w:rsidRDefault="008E0022" w:rsidP="00391936">
            <w:pPr>
              <w:jc w:val="center"/>
              <w:rPr>
                <w:rFonts w:ascii="Arial" w:hAnsi="Arial" w:cs="Arial"/>
                <w:sz w:val="20"/>
              </w:rPr>
            </w:pPr>
          </w:p>
        </w:tc>
        <w:tc>
          <w:tcPr>
            <w:tcW w:w="437" w:type="dxa"/>
            <w:vAlign w:val="center"/>
          </w:tcPr>
          <w:p w14:paraId="3CED3063" w14:textId="77777777" w:rsidR="008E0022" w:rsidRPr="00BA1CA5" w:rsidRDefault="008E0022" w:rsidP="00391936">
            <w:pPr>
              <w:jc w:val="center"/>
              <w:rPr>
                <w:rFonts w:ascii="Arial" w:hAnsi="Arial" w:cs="Arial"/>
                <w:sz w:val="20"/>
              </w:rPr>
            </w:pPr>
          </w:p>
        </w:tc>
        <w:tc>
          <w:tcPr>
            <w:tcW w:w="437" w:type="dxa"/>
            <w:vAlign w:val="center"/>
          </w:tcPr>
          <w:p w14:paraId="72660E31" w14:textId="77777777" w:rsidR="008E0022" w:rsidRPr="00BA1CA5" w:rsidRDefault="008E0022" w:rsidP="00391936">
            <w:pPr>
              <w:jc w:val="center"/>
              <w:rPr>
                <w:rFonts w:ascii="Arial" w:hAnsi="Arial" w:cs="Arial"/>
                <w:sz w:val="20"/>
              </w:rPr>
            </w:pPr>
          </w:p>
        </w:tc>
        <w:tc>
          <w:tcPr>
            <w:tcW w:w="437" w:type="dxa"/>
            <w:vAlign w:val="center"/>
          </w:tcPr>
          <w:p w14:paraId="503B71E6" w14:textId="77777777" w:rsidR="008E0022" w:rsidRPr="00BA1CA5" w:rsidRDefault="008E0022" w:rsidP="00391936">
            <w:pPr>
              <w:jc w:val="center"/>
              <w:rPr>
                <w:rFonts w:ascii="Arial" w:hAnsi="Arial" w:cs="Arial"/>
                <w:sz w:val="20"/>
              </w:rPr>
            </w:pPr>
          </w:p>
        </w:tc>
        <w:tc>
          <w:tcPr>
            <w:tcW w:w="437" w:type="dxa"/>
            <w:vAlign w:val="center"/>
          </w:tcPr>
          <w:p w14:paraId="138D6763" w14:textId="77777777" w:rsidR="008E0022" w:rsidRPr="00BA1CA5" w:rsidRDefault="008E0022" w:rsidP="00391936">
            <w:pPr>
              <w:jc w:val="center"/>
              <w:rPr>
                <w:rFonts w:ascii="Arial" w:hAnsi="Arial" w:cs="Arial"/>
                <w:sz w:val="20"/>
              </w:rPr>
            </w:pPr>
          </w:p>
        </w:tc>
        <w:tc>
          <w:tcPr>
            <w:tcW w:w="437" w:type="dxa"/>
            <w:vAlign w:val="center"/>
          </w:tcPr>
          <w:p w14:paraId="32C40AD8" w14:textId="77777777" w:rsidR="008E0022" w:rsidRPr="00BA1CA5" w:rsidRDefault="008E0022" w:rsidP="00391936">
            <w:pPr>
              <w:jc w:val="center"/>
              <w:rPr>
                <w:rFonts w:ascii="Arial" w:hAnsi="Arial" w:cs="Arial"/>
                <w:sz w:val="20"/>
              </w:rPr>
            </w:pPr>
          </w:p>
        </w:tc>
        <w:tc>
          <w:tcPr>
            <w:tcW w:w="437" w:type="dxa"/>
            <w:vAlign w:val="center"/>
          </w:tcPr>
          <w:p w14:paraId="25E0DE0E" w14:textId="77777777" w:rsidR="008E0022" w:rsidRPr="00BA1CA5" w:rsidRDefault="008E0022" w:rsidP="00391936">
            <w:pPr>
              <w:jc w:val="center"/>
              <w:rPr>
                <w:rFonts w:ascii="Arial" w:hAnsi="Arial" w:cs="Arial"/>
                <w:sz w:val="20"/>
              </w:rPr>
            </w:pPr>
          </w:p>
        </w:tc>
        <w:tc>
          <w:tcPr>
            <w:tcW w:w="437" w:type="dxa"/>
            <w:vAlign w:val="center"/>
          </w:tcPr>
          <w:p w14:paraId="3EB393E8" w14:textId="77777777" w:rsidR="008E0022" w:rsidRPr="00BA1CA5" w:rsidRDefault="008E0022" w:rsidP="00391936">
            <w:pPr>
              <w:jc w:val="center"/>
              <w:rPr>
                <w:rFonts w:ascii="Arial" w:hAnsi="Arial" w:cs="Arial"/>
                <w:sz w:val="20"/>
              </w:rPr>
            </w:pPr>
          </w:p>
        </w:tc>
        <w:tc>
          <w:tcPr>
            <w:tcW w:w="437" w:type="dxa"/>
            <w:vAlign w:val="center"/>
          </w:tcPr>
          <w:p w14:paraId="0A3DF670" w14:textId="77777777" w:rsidR="008E0022" w:rsidRPr="00BA1CA5" w:rsidRDefault="008E0022" w:rsidP="00391936">
            <w:pPr>
              <w:jc w:val="center"/>
              <w:rPr>
                <w:rFonts w:ascii="Arial" w:hAnsi="Arial" w:cs="Arial"/>
                <w:sz w:val="20"/>
              </w:rPr>
            </w:pPr>
          </w:p>
        </w:tc>
        <w:tc>
          <w:tcPr>
            <w:tcW w:w="437" w:type="dxa"/>
            <w:vAlign w:val="center"/>
          </w:tcPr>
          <w:p w14:paraId="0623E149" w14:textId="77777777" w:rsidR="008E0022" w:rsidRPr="00BA1CA5" w:rsidRDefault="008E0022" w:rsidP="00391936">
            <w:pPr>
              <w:jc w:val="center"/>
              <w:rPr>
                <w:rFonts w:ascii="Arial" w:hAnsi="Arial" w:cs="Arial"/>
                <w:sz w:val="20"/>
              </w:rPr>
            </w:pPr>
          </w:p>
        </w:tc>
      </w:tr>
      <w:tr w:rsidR="008E0022" w:rsidRPr="00BA1CA5" w14:paraId="6E358728" w14:textId="77777777" w:rsidTr="00391936">
        <w:tc>
          <w:tcPr>
            <w:tcW w:w="2074" w:type="dxa"/>
            <w:shd w:val="clear" w:color="auto" w:fill="F7CAAC" w:themeFill="accent2" w:themeFillTint="66"/>
            <w:vAlign w:val="center"/>
          </w:tcPr>
          <w:p w14:paraId="23832577" w14:textId="77777777" w:rsidR="008E0022" w:rsidRPr="006D385A" w:rsidRDefault="008E0022" w:rsidP="00391936">
            <w:pPr>
              <w:spacing w:before="240"/>
              <w:ind w:left="100" w:right="100"/>
              <w:jc w:val="center"/>
              <w:rPr>
                <w:rFonts w:ascii="Arial" w:eastAsia="Times New Roman" w:hAnsi="Arial" w:cs="Arial"/>
                <w:sz w:val="20"/>
                <w:szCs w:val="20"/>
                <w:lang w:eastAsia="es-MX"/>
              </w:rPr>
            </w:pPr>
            <w:r w:rsidRPr="006D385A">
              <w:rPr>
                <w:rFonts w:ascii="Arial" w:eastAsia="Times New Roman" w:hAnsi="Arial" w:cs="Arial"/>
                <w:color w:val="000000"/>
                <w:sz w:val="20"/>
                <w:szCs w:val="20"/>
                <w:lang w:eastAsia="es-MX"/>
              </w:rPr>
              <w:t>Instrumento.</w:t>
            </w:r>
          </w:p>
        </w:tc>
        <w:tc>
          <w:tcPr>
            <w:tcW w:w="437" w:type="dxa"/>
            <w:vAlign w:val="center"/>
          </w:tcPr>
          <w:p w14:paraId="794111AE" w14:textId="77777777" w:rsidR="008E0022" w:rsidRPr="00BA1CA5" w:rsidRDefault="008E0022" w:rsidP="00391936">
            <w:pPr>
              <w:jc w:val="center"/>
              <w:rPr>
                <w:rFonts w:ascii="Arial" w:hAnsi="Arial" w:cs="Arial"/>
                <w:sz w:val="20"/>
              </w:rPr>
            </w:pPr>
          </w:p>
        </w:tc>
        <w:tc>
          <w:tcPr>
            <w:tcW w:w="437" w:type="dxa"/>
            <w:vAlign w:val="center"/>
          </w:tcPr>
          <w:p w14:paraId="50503D0A" w14:textId="77777777" w:rsidR="008E0022" w:rsidRPr="00BA1CA5" w:rsidRDefault="008E0022" w:rsidP="00391936">
            <w:pPr>
              <w:jc w:val="center"/>
              <w:rPr>
                <w:rFonts w:ascii="Arial" w:hAnsi="Arial" w:cs="Arial"/>
                <w:sz w:val="20"/>
              </w:rPr>
            </w:pPr>
          </w:p>
        </w:tc>
        <w:tc>
          <w:tcPr>
            <w:tcW w:w="437" w:type="dxa"/>
            <w:vAlign w:val="center"/>
          </w:tcPr>
          <w:p w14:paraId="31429A27" w14:textId="77777777" w:rsidR="008E0022" w:rsidRPr="00BA1CA5" w:rsidRDefault="008E0022" w:rsidP="00391936">
            <w:pPr>
              <w:jc w:val="center"/>
              <w:rPr>
                <w:rFonts w:ascii="Arial" w:hAnsi="Arial" w:cs="Arial"/>
                <w:sz w:val="20"/>
              </w:rPr>
            </w:pPr>
          </w:p>
        </w:tc>
        <w:tc>
          <w:tcPr>
            <w:tcW w:w="437" w:type="dxa"/>
            <w:vAlign w:val="center"/>
          </w:tcPr>
          <w:p w14:paraId="632084C3" w14:textId="77777777" w:rsidR="008E0022" w:rsidRPr="00BA1CA5" w:rsidRDefault="008E0022" w:rsidP="00391936">
            <w:pPr>
              <w:jc w:val="center"/>
              <w:rPr>
                <w:rFonts w:ascii="Arial" w:hAnsi="Arial" w:cs="Arial"/>
                <w:sz w:val="20"/>
              </w:rPr>
            </w:pPr>
          </w:p>
        </w:tc>
        <w:tc>
          <w:tcPr>
            <w:tcW w:w="437" w:type="dxa"/>
            <w:vAlign w:val="center"/>
          </w:tcPr>
          <w:p w14:paraId="71920853" w14:textId="77777777" w:rsidR="008E0022" w:rsidRPr="00BA1CA5" w:rsidRDefault="008E0022" w:rsidP="00391936">
            <w:pPr>
              <w:jc w:val="center"/>
              <w:rPr>
                <w:rFonts w:ascii="Arial" w:hAnsi="Arial" w:cs="Arial"/>
                <w:sz w:val="20"/>
              </w:rPr>
            </w:pPr>
            <w:r>
              <w:rPr>
                <w:rFonts w:ascii="Arial" w:hAnsi="Arial" w:cs="Arial"/>
                <w:sz w:val="20"/>
              </w:rPr>
              <w:t>X</w:t>
            </w:r>
          </w:p>
        </w:tc>
        <w:tc>
          <w:tcPr>
            <w:tcW w:w="437" w:type="dxa"/>
            <w:vAlign w:val="center"/>
          </w:tcPr>
          <w:p w14:paraId="0A56500B" w14:textId="77777777" w:rsidR="008E0022" w:rsidRPr="00BA1CA5" w:rsidRDefault="008E0022" w:rsidP="00391936">
            <w:pPr>
              <w:jc w:val="center"/>
              <w:rPr>
                <w:rFonts w:ascii="Arial" w:hAnsi="Arial" w:cs="Arial"/>
                <w:sz w:val="20"/>
              </w:rPr>
            </w:pPr>
          </w:p>
        </w:tc>
        <w:tc>
          <w:tcPr>
            <w:tcW w:w="437" w:type="dxa"/>
            <w:vAlign w:val="center"/>
          </w:tcPr>
          <w:p w14:paraId="2C495B16" w14:textId="77777777" w:rsidR="008E0022" w:rsidRPr="00BA1CA5" w:rsidRDefault="008E0022" w:rsidP="00391936">
            <w:pPr>
              <w:jc w:val="center"/>
              <w:rPr>
                <w:rFonts w:ascii="Arial" w:hAnsi="Arial" w:cs="Arial"/>
                <w:sz w:val="20"/>
              </w:rPr>
            </w:pPr>
          </w:p>
        </w:tc>
        <w:tc>
          <w:tcPr>
            <w:tcW w:w="437" w:type="dxa"/>
            <w:vAlign w:val="center"/>
          </w:tcPr>
          <w:p w14:paraId="15383176" w14:textId="77777777" w:rsidR="008E0022" w:rsidRPr="00BA1CA5" w:rsidRDefault="008E0022" w:rsidP="00391936">
            <w:pPr>
              <w:jc w:val="center"/>
              <w:rPr>
                <w:rFonts w:ascii="Arial" w:hAnsi="Arial" w:cs="Arial"/>
                <w:sz w:val="20"/>
              </w:rPr>
            </w:pPr>
          </w:p>
        </w:tc>
        <w:tc>
          <w:tcPr>
            <w:tcW w:w="437" w:type="dxa"/>
            <w:vAlign w:val="center"/>
          </w:tcPr>
          <w:p w14:paraId="27CE46DF" w14:textId="77777777" w:rsidR="008E0022" w:rsidRPr="00BA1CA5" w:rsidRDefault="008E0022" w:rsidP="00391936">
            <w:pPr>
              <w:jc w:val="center"/>
              <w:rPr>
                <w:rFonts w:ascii="Arial" w:hAnsi="Arial" w:cs="Arial"/>
                <w:sz w:val="20"/>
              </w:rPr>
            </w:pPr>
          </w:p>
        </w:tc>
        <w:tc>
          <w:tcPr>
            <w:tcW w:w="437" w:type="dxa"/>
            <w:vAlign w:val="center"/>
          </w:tcPr>
          <w:p w14:paraId="2F81AC09" w14:textId="77777777" w:rsidR="008E0022" w:rsidRPr="00BA1CA5" w:rsidRDefault="008E0022" w:rsidP="00391936">
            <w:pPr>
              <w:jc w:val="center"/>
              <w:rPr>
                <w:rFonts w:ascii="Arial" w:hAnsi="Arial" w:cs="Arial"/>
                <w:sz w:val="20"/>
              </w:rPr>
            </w:pPr>
          </w:p>
        </w:tc>
        <w:tc>
          <w:tcPr>
            <w:tcW w:w="437" w:type="dxa"/>
            <w:vAlign w:val="center"/>
          </w:tcPr>
          <w:p w14:paraId="1CB192A3" w14:textId="77777777" w:rsidR="008E0022" w:rsidRPr="00BA1CA5" w:rsidRDefault="008E0022" w:rsidP="00391936">
            <w:pPr>
              <w:jc w:val="center"/>
              <w:rPr>
                <w:rFonts w:ascii="Arial" w:hAnsi="Arial" w:cs="Arial"/>
                <w:sz w:val="20"/>
              </w:rPr>
            </w:pPr>
          </w:p>
        </w:tc>
        <w:tc>
          <w:tcPr>
            <w:tcW w:w="437" w:type="dxa"/>
            <w:vAlign w:val="center"/>
          </w:tcPr>
          <w:p w14:paraId="635347FC" w14:textId="77777777" w:rsidR="008E0022" w:rsidRPr="00BA1CA5" w:rsidRDefault="008E0022" w:rsidP="00391936">
            <w:pPr>
              <w:jc w:val="center"/>
              <w:rPr>
                <w:rFonts w:ascii="Arial" w:hAnsi="Arial" w:cs="Arial"/>
                <w:sz w:val="20"/>
              </w:rPr>
            </w:pPr>
          </w:p>
        </w:tc>
        <w:tc>
          <w:tcPr>
            <w:tcW w:w="437" w:type="dxa"/>
            <w:vAlign w:val="center"/>
          </w:tcPr>
          <w:p w14:paraId="0CFD8769" w14:textId="77777777" w:rsidR="008E0022" w:rsidRPr="00BA1CA5" w:rsidRDefault="008E0022" w:rsidP="00391936">
            <w:pPr>
              <w:jc w:val="center"/>
              <w:rPr>
                <w:rFonts w:ascii="Arial" w:hAnsi="Arial" w:cs="Arial"/>
                <w:sz w:val="20"/>
              </w:rPr>
            </w:pPr>
          </w:p>
        </w:tc>
        <w:tc>
          <w:tcPr>
            <w:tcW w:w="437" w:type="dxa"/>
            <w:vAlign w:val="center"/>
          </w:tcPr>
          <w:p w14:paraId="75407A18" w14:textId="77777777" w:rsidR="008E0022" w:rsidRPr="00BA1CA5" w:rsidRDefault="008E0022" w:rsidP="00391936">
            <w:pPr>
              <w:jc w:val="center"/>
              <w:rPr>
                <w:rFonts w:ascii="Arial" w:hAnsi="Arial" w:cs="Arial"/>
                <w:sz w:val="20"/>
              </w:rPr>
            </w:pPr>
          </w:p>
        </w:tc>
        <w:tc>
          <w:tcPr>
            <w:tcW w:w="437" w:type="dxa"/>
            <w:vAlign w:val="center"/>
          </w:tcPr>
          <w:p w14:paraId="4598D857" w14:textId="77777777" w:rsidR="008E0022" w:rsidRPr="00BA1CA5" w:rsidRDefault="008E0022" w:rsidP="00391936">
            <w:pPr>
              <w:jc w:val="center"/>
              <w:rPr>
                <w:rFonts w:ascii="Arial" w:hAnsi="Arial" w:cs="Arial"/>
                <w:sz w:val="20"/>
              </w:rPr>
            </w:pPr>
          </w:p>
        </w:tc>
        <w:tc>
          <w:tcPr>
            <w:tcW w:w="437" w:type="dxa"/>
            <w:vAlign w:val="center"/>
          </w:tcPr>
          <w:p w14:paraId="13B0518F" w14:textId="77777777" w:rsidR="008E0022" w:rsidRPr="00BA1CA5" w:rsidRDefault="008E0022" w:rsidP="00391936">
            <w:pPr>
              <w:jc w:val="center"/>
              <w:rPr>
                <w:rFonts w:ascii="Arial" w:hAnsi="Arial" w:cs="Arial"/>
                <w:sz w:val="20"/>
              </w:rPr>
            </w:pPr>
          </w:p>
        </w:tc>
      </w:tr>
      <w:tr w:rsidR="008E0022" w:rsidRPr="00BA1CA5" w14:paraId="73A8B910" w14:textId="77777777" w:rsidTr="00391936">
        <w:tc>
          <w:tcPr>
            <w:tcW w:w="2074" w:type="dxa"/>
            <w:shd w:val="clear" w:color="auto" w:fill="F7CAAC" w:themeFill="accent2" w:themeFillTint="66"/>
            <w:vAlign w:val="center"/>
          </w:tcPr>
          <w:p w14:paraId="168EE9D1" w14:textId="77777777" w:rsidR="008E0022" w:rsidRPr="006D385A" w:rsidRDefault="008E0022" w:rsidP="00391936">
            <w:pPr>
              <w:spacing w:before="240"/>
              <w:ind w:left="100" w:right="100"/>
              <w:jc w:val="center"/>
              <w:rPr>
                <w:rFonts w:ascii="Arial" w:eastAsia="Times New Roman" w:hAnsi="Arial" w:cs="Arial"/>
                <w:sz w:val="20"/>
                <w:szCs w:val="20"/>
                <w:lang w:eastAsia="es-MX"/>
              </w:rPr>
            </w:pPr>
            <w:r>
              <w:rPr>
                <w:rFonts w:ascii="Arial" w:eastAsia="Times New Roman" w:hAnsi="Arial" w:cs="Arial"/>
                <w:sz w:val="20"/>
                <w:szCs w:val="20"/>
                <w:lang w:eastAsia="es-MX"/>
              </w:rPr>
              <w:t xml:space="preserve">Bibliografía </w:t>
            </w:r>
          </w:p>
        </w:tc>
        <w:tc>
          <w:tcPr>
            <w:tcW w:w="437" w:type="dxa"/>
            <w:vAlign w:val="center"/>
          </w:tcPr>
          <w:p w14:paraId="03ACBA24" w14:textId="77777777" w:rsidR="008E0022" w:rsidRPr="00BA1CA5" w:rsidRDefault="008E0022" w:rsidP="00391936">
            <w:pPr>
              <w:jc w:val="center"/>
              <w:rPr>
                <w:rFonts w:ascii="Arial" w:hAnsi="Arial" w:cs="Arial"/>
                <w:sz w:val="20"/>
              </w:rPr>
            </w:pPr>
          </w:p>
        </w:tc>
        <w:tc>
          <w:tcPr>
            <w:tcW w:w="437" w:type="dxa"/>
            <w:vAlign w:val="center"/>
          </w:tcPr>
          <w:p w14:paraId="146DA7EF" w14:textId="77777777" w:rsidR="008E0022" w:rsidRPr="00BA1CA5" w:rsidRDefault="008E0022" w:rsidP="00391936">
            <w:pPr>
              <w:jc w:val="center"/>
              <w:rPr>
                <w:rFonts w:ascii="Arial" w:hAnsi="Arial" w:cs="Arial"/>
                <w:sz w:val="20"/>
              </w:rPr>
            </w:pPr>
          </w:p>
        </w:tc>
        <w:tc>
          <w:tcPr>
            <w:tcW w:w="437" w:type="dxa"/>
            <w:vAlign w:val="center"/>
          </w:tcPr>
          <w:p w14:paraId="4DD03FC9" w14:textId="77777777" w:rsidR="008E0022" w:rsidRPr="00BA1CA5" w:rsidRDefault="008E0022" w:rsidP="00391936">
            <w:pPr>
              <w:jc w:val="center"/>
              <w:rPr>
                <w:rFonts w:ascii="Arial" w:hAnsi="Arial" w:cs="Arial"/>
                <w:sz w:val="20"/>
              </w:rPr>
            </w:pPr>
          </w:p>
        </w:tc>
        <w:tc>
          <w:tcPr>
            <w:tcW w:w="437" w:type="dxa"/>
            <w:vAlign w:val="center"/>
          </w:tcPr>
          <w:p w14:paraId="492BD231" w14:textId="77777777" w:rsidR="008E0022" w:rsidRPr="00BA1CA5" w:rsidRDefault="008E0022" w:rsidP="00391936">
            <w:pPr>
              <w:jc w:val="center"/>
              <w:rPr>
                <w:rFonts w:ascii="Arial" w:hAnsi="Arial" w:cs="Arial"/>
                <w:sz w:val="20"/>
              </w:rPr>
            </w:pPr>
          </w:p>
        </w:tc>
        <w:tc>
          <w:tcPr>
            <w:tcW w:w="437" w:type="dxa"/>
            <w:vAlign w:val="center"/>
          </w:tcPr>
          <w:p w14:paraId="312B8947" w14:textId="77777777" w:rsidR="008E0022" w:rsidRPr="00BA1CA5" w:rsidRDefault="008E0022" w:rsidP="00391936">
            <w:pPr>
              <w:jc w:val="center"/>
              <w:rPr>
                <w:rFonts w:ascii="Arial" w:hAnsi="Arial" w:cs="Arial"/>
                <w:sz w:val="20"/>
              </w:rPr>
            </w:pPr>
          </w:p>
        </w:tc>
        <w:tc>
          <w:tcPr>
            <w:tcW w:w="437" w:type="dxa"/>
            <w:vAlign w:val="center"/>
          </w:tcPr>
          <w:p w14:paraId="6E3E3CB6" w14:textId="77777777" w:rsidR="008E0022" w:rsidRPr="00BA1CA5" w:rsidRDefault="008E0022" w:rsidP="00391936">
            <w:pPr>
              <w:jc w:val="center"/>
              <w:rPr>
                <w:rFonts w:ascii="Arial" w:hAnsi="Arial" w:cs="Arial"/>
                <w:sz w:val="20"/>
              </w:rPr>
            </w:pPr>
            <w:r>
              <w:rPr>
                <w:rFonts w:ascii="Arial" w:hAnsi="Arial" w:cs="Arial"/>
                <w:sz w:val="20"/>
              </w:rPr>
              <w:t>X</w:t>
            </w:r>
          </w:p>
        </w:tc>
        <w:tc>
          <w:tcPr>
            <w:tcW w:w="437" w:type="dxa"/>
            <w:vAlign w:val="center"/>
          </w:tcPr>
          <w:p w14:paraId="64ABFCBD" w14:textId="77777777" w:rsidR="008E0022" w:rsidRPr="00BA1CA5" w:rsidRDefault="008E0022" w:rsidP="00391936">
            <w:pPr>
              <w:jc w:val="center"/>
              <w:rPr>
                <w:rFonts w:ascii="Arial" w:hAnsi="Arial" w:cs="Arial"/>
                <w:sz w:val="20"/>
              </w:rPr>
            </w:pPr>
          </w:p>
        </w:tc>
        <w:tc>
          <w:tcPr>
            <w:tcW w:w="437" w:type="dxa"/>
            <w:vAlign w:val="center"/>
          </w:tcPr>
          <w:p w14:paraId="350BCAC8" w14:textId="77777777" w:rsidR="008E0022" w:rsidRPr="00BA1CA5" w:rsidRDefault="008E0022" w:rsidP="00391936">
            <w:pPr>
              <w:jc w:val="center"/>
              <w:rPr>
                <w:rFonts w:ascii="Arial" w:hAnsi="Arial" w:cs="Arial"/>
                <w:sz w:val="20"/>
              </w:rPr>
            </w:pPr>
          </w:p>
        </w:tc>
        <w:tc>
          <w:tcPr>
            <w:tcW w:w="437" w:type="dxa"/>
            <w:vAlign w:val="center"/>
          </w:tcPr>
          <w:p w14:paraId="206F389E" w14:textId="77777777" w:rsidR="008E0022" w:rsidRPr="00BA1CA5" w:rsidRDefault="008E0022" w:rsidP="00391936">
            <w:pPr>
              <w:jc w:val="center"/>
              <w:rPr>
                <w:rFonts w:ascii="Arial" w:hAnsi="Arial" w:cs="Arial"/>
                <w:sz w:val="20"/>
              </w:rPr>
            </w:pPr>
          </w:p>
        </w:tc>
        <w:tc>
          <w:tcPr>
            <w:tcW w:w="437" w:type="dxa"/>
            <w:vAlign w:val="center"/>
          </w:tcPr>
          <w:p w14:paraId="65DBD6B2" w14:textId="77777777" w:rsidR="008E0022" w:rsidRPr="00BA1CA5" w:rsidRDefault="008E0022" w:rsidP="00391936">
            <w:pPr>
              <w:jc w:val="center"/>
              <w:rPr>
                <w:rFonts w:ascii="Arial" w:hAnsi="Arial" w:cs="Arial"/>
                <w:sz w:val="20"/>
              </w:rPr>
            </w:pPr>
          </w:p>
        </w:tc>
        <w:tc>
          <w:tcPr>
            <w:tcW w:w="437" w:type="dxa"/>
            <w:vAlign w:val="center"/>
          </w:tcPr>
          <w:p w14:paraId="3DC84793" w14:textId="77777777" w:rsidR="008E0022" w:rsidRPr="00BA1CA5" w:rsidRDefault="008E0022" w:rsidP="00391936">
            <w:pPr>
              <w:jc w:val="center"/>
              <w:rPr>
                <w:rFonts w:ascii="Arial" w:hAnsi="Arial" w:cs="Arial"/>
                <w:sz w:val="20"/>
              </w:rPr>
            </w:pPr>
          </w:p>
        </w:tc>
        <w:tc>
          <w:tcPr>
            <w:tcW w:w="437" w:type="dxa"/>
            <w:vAlign w:val="center"/>
          </w:tcPr>
          <w:p w14:paraId="476EB53C" w14:textId="77777777" w:rsidR="008E0022" w:rsidRPr="00BA1CA5" w:rsidRDefault="008E0022" w:rsidP="00391936">
            <w:pPr>
              <w:jc w:val="center"/>
              <w:rPr>
                <w:rFonts w:ascii="Arial" w:hAnsi="Arial" w:cs="Arial"/>
                <w:sz w:val="20"/>
              </w:rPr>
            </w:pPr>
          </w:p>
        </w:tc>
        <w:tc>
          <w:tcPr>
            <w:tcW w:w="437" w:type="dxa"/>
            <w:vAlign w:val="center"/>
          </w:tcPr>
          <w:p w14:paraId="7D2B88AC" w14:textId="77777777" w:rsidR="008E0022" w:rsidRPr="00BA1CA5" w:rsidRDefault="008E0022" w:rsidP="00391936">
            <w:pPr>
              <w:jc w:val="center"/>
              <w:rPr>
                <w:rFonts w:ascii="Arial" w:hAnsi="Arial" w:cs="Arial"/>
                <w:sz w:val="20"/>
              </w:rPr>
            </w:pPr>
          </w:p>
        </w:tc>
        <w:tc>
          <w:tcPr>
            <w:tcW w:w="437" w:type="dxa"/>
            <w:vAlign w:val="center"/>
          </w:tcPr>
          <w:p w14:paraId="0A273270" w14:textId="77777777" w:rsidR="008E0022" w:rsidRPr="00BA1CA5" w:rsidRDefault="008E0022" w:rsidP="00391936">
            <w:pPr>
              <w:jc w:val="center"/>
              <w:rPr>
                <w:rFonts w:ascii="Arial" w:hAnsi="Arial" w:cs="Arial"/>
                <w:sz w:val="20"/>
              </w:rPr>
            </w:pPr>
          </w:p>
        </w:tc>
        <w:tc>
          <w:tcPr>
            <w:tcW w:w="437" w:type="dxa"/>
            <w:vAlign w:val="center"/>
          </w:tcPr>
          <w:p w14:paraId="1CC6A138" w14:textId="77777777" w:rsidR="008E0022" w:rsidRPr="00BA1CA5" w:rsidRDefault="008E0022" w:rsidP="00391936">
            <w:pPr>
              <w:jc w:val="center"/>
              <w:rPr>
                <w:rFonts w:ascii="Arial" w:hAnsi="Arial" w:cs="Arial"/>
                <w:sz w:val="20"/>
              </w:rPr>
            </w:pPr>
          </w:p>
        </w:tc>
        <w:tc>
          <w:tcPr>
            <w:tcW w:w="437" w:type="dxa"/>
            <w:vAlign w:val="center"/>
          </w:tcPr>
          <w:p w14:paraId="0B23B378" w14:textId="77777777" w:rsidR="008E0022" w:rsidRPr="00BA1CA5" w:rsidRDefault="008E0022" w:rsidP="00391936">
            <w:pPr>
              <w:jc w:val="center"/>
              <w:rPr>
                <w:rFonts w:ascii="Arial" w:hAnsi="Arial" w:cs="Arial"/>
                <w:sz w:val="20"/>
              </w:rPr>
            </w:pPr>
          </w:p>
        </w:tc>
      </w:tr>
      <w:tr w:rsidR="008E0022" w:rsidRPr="00BA1CA5" w14:paraId="0CB2B808" w14:textId="77777777" w:rsidTr="00391936">
        <w:tc>
          <w:tcPr>
            <w:tcW w:w="2074" w:type="dxa"/>
            <w:shd w:val="clear" w:color="auto" w:fill="F7CAAC" w:themeFill="accent2" w:themeFillTint="66"/>
            <w:vAlign w:val="center"/>
          </w:tcPr>
          <w:p w14:paraId="2AD09D0A" w14:textId="77777777" w:rsidR="008E0022" w:rsidRPr="006D385A" w:rsidRDefault="008E0022" w:rsidP="00391936">
            <w:pPr>
              <w:spacing w:before="240"/>
              <w:ind w:left="100" w:right="100"/>
              <w:jc w:val="center"/>
              <w:rPr>
                <w:rFonts w:ascii="Arial" w:eastAsia="Times New Roman" w:hAnsi="Arial" w:cs="Arial"/>
                <w:sz w:val="20"/>
                <w:szCs w:val="20"/>
                <w:lang w:eastAsia="es-MX"/>
              </w:rPr>
            </w:pPr>
            <w:r>
              <w:rPr>
                <w:rFonts w:ascii="Arial" w:eastAsia="Times New Roman" w:hAnsi="Arial" w:cs="Arial"/>
                <w:sz w:val="20"/>
                <w:szCs w:val="20"/>
                <w:lang w:eastAsia="es-MX"/>
              </w:rPr>
              <w:t>Recolección de datos</w:t>
            </w:r>
          </w:p>
        </w:tc>
        <w:tc>
          <w:tcPr>
            <w:tcW w:w="437" w:type="dxa"/>
            <w:vAlign w:val="center"/>
          </w:tcPr>
          <w:p w14:paraId="202556C9" w14:textId="77777777" w:rsidR="008E0022" w:rsidRPr="00BA1CA5" w:rsidRDefault="008E0022" w:rsidP="00391936">
            <w:pPr>
              <w:jc w:val="center"/>
              <w:rPr>
                <w:rFonts w:ascii="Arial" w:hAnsi="Arial" w:cs="Arial"/>
                <w:sz w:val="20"/>
              </w:rPr>
            </w:pPr>
          </w:p>
        </w:tc>
        <w:tc>
          <w:tcPr>
            <w:tcW w:w="437" w:type="dxa"/>
            <w:vAlign w:val="center"/>
          </w:tcPr>
          <w:p w14:paraId="537F21CE" w14:textId="77777777" w:rsidR="008E0022" w:rsidRPr="00BA1CA5" w:rsidRDefault="008E0022" w:rsidP="00391936">
            <w:pPr>
              <w:jc w:val="center"/>
              <w:rPr>
                <w:rFonts w:ascii="Arial" w:hAnsi="Arial" w:cs="Arial"/>
                <w:sz w:val="20"/>
              </w:rPr>
            </w:pPr>
          </w:p>
        </w:tc>
        <w:tc>
          <w:tcPr>
            <w:tcW w:w="437" w:type="dxa"/>
            <w:vAlign w:val="center"/>
          </w:tcPr>
          <w:p w14:paraId="4F40ABEF" w14:textId="77777777" w:rsidR="008E0022" w:rsidRPr="00BA1CA5" w:rsidRDefault="008E0022" w:rsidP="00391936">
            <w:pPr>
              <w:jc w:val="center"/>
              <w:rPr>
                <w:rFonts w:ascii="Arial" w:hAnsi="Arial" w:cs="Arial"/>
                <w:sz w:val="20"/>
              </w:rPr>
            </w:pPr>
          </w:p>
        </w:tc>
        <w:tc>
          <w:tcPr>
            <w:tcW w:w="437" w:type="dxa"/>
            <w:vAlign w:val="center"/>
          </w:tcPr>
          <w:p w14:paraId="7F10D054" w14:textId="77777777" w:rsidR="008E0022" w:rsidRPr="00BA1CA5" w:rsidRDefault="008E0022" w:rsidP="00391936">
            <w:pPr>
              <w:jc w:val="center"/>
              <w:rPr>
                <w:rFonts w:ascii="Arial" w:hAnsi="Arial" w:cs="Arial"/>
                <w:sz w:val="20"/>
              </w:rPr>
            </w:pPr>
          </w:p>
        </w:tc>
        <w:tc>
          <w:tcPr>
            <w:tcW w:w="437" w:type="dxa"/>
            <w:vAlign w:val="center"/>
          </w:tcPr>
          <w:p w14:paraId="431524EB" w14:textId="77777777" w:rsidR="008E0022" w:rsidRPr="00BA1CA5" w:rsidRDefault="008E0022" w:rsidP="00391936">
            <w:pPr>
              <w:jc w:val="center"/>
              <w:rPr>
                <w:rFonts w:ascii="Arial" w:hAnsi="Arial" w:cs="Arial"/>
                <w:sz w:val="20"/>
              </w:rPr>
            </w:pPr>
          </w:p>
        </w:tc>
        <w:tc>
          <w:tcPr>
            <w:tcW w:w="437" w:type="dxa"/>
            <w:vAlign w:val="center"/>
          </w:tcPr>
          <w:p w14:paraId="1D3635B2" w14:textId="77777777" w:rsidR="008E0022" w:rsidRPr="00BA1CA5" w:rsidRDefault="008E0022" w:rsidP="00391936">
            <w:pPr>
              <w:jc w:val="center"/>
              <w:rPr>
                <w:rFonts w:ascii="Arial" w:hAnsi="Arial" w:cs="Arial"/>
                <w:sz w:val="20"/>
              </w:rPr>
            </w:pPr>
          </w:p>
        </w:tc>
        <w:tc>
          <w:tcPr>
            <w:tcW w:w="437" w:type="dxa"/>
            <w:vAlign w:val="center"/>
          </w:tcPr>
          <w:p w14:paraId="43B6BDD6" w14:textId="77777777" w:rsidR="008E0022" w:rsidRPr="00BA1CA5" w:rsidRDefault="008E0022" w:rsidP="00391936">
            <w:pPr>
              <w:jc w:val="center"/>
              <w:rPr>
                <w:rFonts w:ascii="Arial" w:hAnsi="Arial" w:cs="Arial"/>
                <w:sz w:val="20"/>
              </w:rPr>
            </w:pPr>
          </w:p>
        </w:tc>
        <w:tc>
          <w:tcPr>
            <w:tcW w:w="437" w:type="dxa"/>
            <w:vAlign w:val="center"/>
          </w:tcPr>
          <w:p w14:paraId="549DA238" w14:textId="77777777" w:rsidR="008E0022" w:rsidRPr="00BA1CA5" w:rsidRDefault="008E0022" w:rsidP="00391936">
            <w:pPr>
              <w:jc w:val="center"/>
              <w:rPr>
                <w:rFonts w:ascii="Arial" w:hAnsi="Arial" w:cs="Arial"/>
                <w:sz w:val="20"/>
              </w:rPr>
            </w:pPr>
          </w:p>
        </w:tc>
        <w:tc>
          <w:tcPr>
            <w:tcW w:w="437" w:type="dxa"/>
            <w:vAlign w:val="center"/>
          </w:tcPr>
          <w:p w14:paraId="3E651244" w14:textId="77777777" w:rsidR="008E0022" w:rsidRPr="00BA1CA5" w:rsidRDefault="008E0022" w:rsidP="00391936">
            <w:pPr>
              <w:jc w:val="center"/>
              <w:rPr>
                <w:rFonts w:ascii="Arial" w:hAnsi="Arial" w:cs="Arial"/>
                <w:sz w:val="20"/>
              </w:rPr>
            </w:pPr>
          </w:p>
        </w:tc>
        <w:tc>
          <w:tcPr>
            <w:tcW w:w="437" w:type="dxa"/>
            <w:vAlign w:val="center"/>
          </w:tcPr>
          <w:p w14:paraId="467A7EF6" w14:textId="77777777" w:rsidR="008E0022" w:rsidRPr="00BA1CA5" w:rsidRDefault="008E0022" w:rsidP="00391936">
            <w:pPr>
              <w:jc w:val="center"/>
              <w:rPr>
                <w:rFonts w:ascii="Arial" w:hAnsi="Arial" w:cs="Arial"/>
                <w:sz w:val="20"/>
              </w:rPr>
            </w:pPr>
            <w:r>
              <w:rPr>
                <w:rFonts w:ascii="Arial" w:hAnsi="Arial" w:cs="Arial"/>
                <w:sz w:val="20"/>
              </w:rPr>
              <w:t>X</w:t>
            </w:r>
          </w:p>
        </w:tc>
        <w:tc>
          <w:tcPr>
            <w:tcW w:w="437" w:type="dxa"/>
            <w:vAlign w:val="center"/>
          </w:tcPr>
          <w:p w14:paraId="64658F69" w14:textId="77777777" w:rsidR="008E0022" w:rsidRPr="00BA1CA5" w:rsidRDefault="008E0022" w:rsidP="00391936">
            <w:pPr>
              <w:jc w:val="center"/>
              <w:rPr>
                <w:rFonts w:ascii="Arial" w:hAnsi="Arial" w:cs="Arial"/>
                <w:sz w:val="20"/>
              </w:rPr>
            </w:pPr>
          </w:p>
        </w:tc>
        <w:tc>
          <w:tcPr>
            <w:tcW w:w="437" w:type="dxa"/>
            <w:vAlign w:val="center"/>
          </w:tcPr>
          <w:p w14:paraId="273BAC80" w14:textId="77777777" w:rsidR="008E0022" w:rsidRPr="00BA1CA5" w:rsidRDefault="008E0022" w:rsidP="00391936">
            <w:pPr>
              <w:jc w:val="center"/>
              <w:rPr>
                <w:rFonts w:ascii="Arial" w:hAnsi="Arial" w:cs="Arial"/>
                <w:sz w:val="20"/>
              </w:rPr>
            </w:pPr>
          </w:p>
        </w:tc>
        <w:tc>
          <w:tcPr>
            <w:tcW w:w="437" w:type="dxa"/>
            <w:vAlign w:val="center"/>
          </w:tcPr>
          <w:p w14:paraId="37557FEB" w14:textId="77777777" w:rsidR="008E0022" w:rsidRPr="00BA1CA5" w:rsidRDefault="008E0022" w:rsidP="00391936">
            <w:pPr>
              <w:jc w:val="center"/>
              <w:rPr>
                <w:rFonts w:ascii="Arial" w:hAnsi="Arial" w:cs="Arial"/>
                <w:sz w:val="20"/>
              </w:rPr>
            </w:pPr>
          </w:p>
        </w:tc>
        <w:tc>
          <w:tcPr>
            <w:tcW w:w="437" w:type="dxa"/>
            <w:vAlign w:val="center"/>
          </w:tcPr>
          <w:p w14:paraId="661936E8" w14:textId="77777777" w:rsidR="008E0022" w:rsidRPr="00BA1CA5" w:rsidRDefault="008E0022" w:rsidP="00391936">
            <w:pPr>
              <w:jc w:val="center"/>
              <w:rPr>
                <w:rFonts w:ascii="Arial" w:hAnsi="Arial" w:cs="Arial"/>
                <w:sz w:val="20"/>
              </w:rPr>
            </w:pPr>
          </w:p>
        </w:tc>
        <w:tc>
          <w:tcPr>
            <w:tcW w:w="437" w:type="dxa"/>
            <w:vAlign w:val="center"/>
          </w:tcPr>
          <w:p w14:paraId="705C48A1" w14:textId="77777777" w:rsidR="008E0022" w:rsidRPr="00BA1CA5" w:rsidRDefault="008E0022" w:rsidP="00391936">
            <w:pPr>
              <w:jc w:val="center"/>
              <w:rPr>
                <w:rFonts w:ascii="Arial" w:hAnsi="Arial" w:cs="Arial"/>
                <w:sz w:val="20"/>
              </w:rPr>
            </w:pPr>
          </w:p>
        </w:tc>
        <w:tc>
          <w:tcPr>
            <w:tcW w:w="437" w:type="dxa"/>
            <w:vAlign w:val="center"/>
          </w:tcPr>
          <w:p w14:paraId="1F5B4D57" w14:textId="77777777" w:rsidR="008E0022" w:rsidRPr="00BA1CA5" w:rsidRDefault="008E0022" w:rsidP="00391936">
            <w:pPr>
              <w:jc w:val="center"/>
              <w:rPr>
                <w:rFonts w:ascii="Arial" w:hAnsi="Arial" w:cs="Arial"/>
                <w:sz w:val="20"/>
              </w:rPr>
            </w:pPr>
          </w:p>
        </w:tc>
      </w:tr>
      <w:tr w:rsidR="008E0022" w:rsidRPr="00BA1CA5" w14:paraId="37F66972" w14:textId="77777777" w:rsidTr="00391936">
        <w:tc>
          <w:tcPr>
            <w:tcW w:w="2074" w:type="dxa"/>
            <w:shd w:val="clear" w:color="auto" w:fill="F7CAAC" w:themeFill="accent2" w:themeFillTint="66"/>
            <w:vAlign w:val="center"/>
          </w:tcPr>
          <w:p w14:paraId="3F4AD1F0" w14:textId="77777777" w:rsidR="008E0022" w:rsidRPr="006D385A" w:rsidRDefault="008E0022" w:rsidP="00391936">
            <w:pPr>
              <w:spacing w:before="240"/>
              <w:ind w:left="100" w:right="100"/>
              <w:jc w:val="center"/>
              <w:rPr>
                <w:rFonts w:ascii="Arial" w:eastAsia="Times New Roman" w:hAnsi="Arial" w:cs="Arial"/>
                <w:sz w:val="20"/>
                <w:szCs w:val="20"/>
                <w:lang w:eastAsia="es-MX"/>
              </w:rPr>
            </w:pPr>
            <w:r w:rsidRPr="006D385A">
              <w:rPr>
                <w:rFonts w:ascii="Arial" w:eastAsia="Times New Roman" w:hAnsi="Arial" w:cs="Arial"/>
                <w:sz w:val="20"/>
                <w:szCs w:val="20"/>
                <w:lang w:eastAsia="es-MX"/>
              </w:rPr>
              <w:t>Entrega de informe</w:t>
            </w:r>
          </w:p>
        </w:tc>
        <w:tc>
          <w:tcPr>
            <w:tcW w:w="437" w:type="dxa"/>
            <w:vAlign w:val="center"/>
          </w:tcPr>
          <w:p w14:paraId="3464C585" w14:textId="77777777" w:rsidR="008E0022" w:rsidRPr="00BA1CA5" w:rsidRDefault="008E0022" w:rsidP="00391936">
            <w:pPr>
              <w:jc w:val="center"/>
              <w:rPr>
                <w:rFonts w:ascii="Arial" w:hAnsi="Arial" w:cs="Arial"/>
                <w:sz w:val="20"/>
              </w:rPr>
            </w:pPr>
          </w:p>
        </w:tc>
        <w:tc>
          <w:tcPr>
            <w:tcW w:w="437" w:type="dxa"/>
            <w:vAlign w:val="center"/>
          </w:tcPr>
          <w:p w14:paraId="18FA5749" w14:textId="77777777" w:rsidR="008E0022" w:rsidRPr="00BA1CA5" w:rsidRDefault="008E0022" w:rsidP="00391936">
            <w:pPr>
              <w:jc w:val="center"/>
              <w:rPr>
                <w:rFonts w:ascii="Arial" w:hAnsi="Arial" w:cs="Arial"/>
                <w:sz w:val="20"/>
              </w:rPr>
            </w:pPr>
          </w:p>
        </w:tc>
        <w:tc>
          <w:tcPr>
            <w:tcW w:w="437" w:type="dxa"/>
            <w:vAlign w:val="center"/>
          </w:tcPr>
          <w:p w14:paraId="56F3486F" w14:textId="77777777" w:rsidR="008E0022" w:rsidRPr="00BA1CA5" w:rsidRDefault="008E0022" w:rsidP="00391936">
            <w:pPr>
              <w:jc w:val="center"/>
              <w:rPr>
                <w:rFonts w:ascii="Arial" w:hAnsi="Arial" w:cs="Arial"/>
                <w:sz w:val="20"/>
              </w:rPr>
            </w:pPr>
          </w:p>
        </w:tc>
        <w:tc>
          <w:tcPr>
            <w:tcW w:w="437" w:type="dxa"/>
            <w:vAlign w:val="center"/>
          </w:tcPr>
          <w:p w14:paraId="4E2EBE03" w14:textId="77777777" w:rsidR="008E0022" w:rsidRPr="00BA1CA5" w:rsidRDefault="008E0022" w:rsidP="00391936">
            <w:pPr>
              <w:jc w:val="center"/>
              <w:rPr>
                <w:rFonts w:ascii="Arial" w:hAnsi="Arial" w:cs="Arial"/>
                <w:sz w:val="20"/>
              </w:rPr>
            </w:pPr>
          </w:p>
        </w:tc>
        <w:tc>
          <w:tcPr>
            <w:tcW w:w="437" w:type="dxa"/>
            <w:vAlign w:val="center"/>
          </w:tcPr>
          <w:p w14:paraId="723C644F" w14:textId="77777777" w:rsidR="008E0022" w:rsidRPr="00BA1CA5" w:rsidRDefault="008E0022" w:rsidP="00391936">
            <w:pPr>
              <w:jc w:val="center"/>
              <w:rPr>
                <w:rFonts w:ascii="Arial" w:hAnsi="Arial" w:cs="Arial"/>
                <w:sz w:val="20"/>
              </w:rPr>
            </w:pPr>
          </w:p>
        </w:tc>
        <w:tc>
          <w:tcPr>
            <w:tcW w:w="437" w:type="dxa"/>
            <w:vAlign w:val="center"/>
          </w:tcPr>
          <w:p w14:paraId="11E12822" w14:textId="77777777" w:rsidR="008E0022" w:rsidRPr="00BA1CA5" w:rsidRDefault="008E0022" w:rsidP="00391936">
            <w:pPr>
              <w:jc w:val="center"/>
              <w:rPr>
                <w:rFonts w:ascii="Arial" w:hAnsi="Arial" w:cs="Arial"/>
                <w:sz w:val="20"/>
              </w:rPr>
            </w:pPr>
          </w:p>
        </w:tc>
        <w:tc>
          <w:tcPr>
            <w:tcW w:w="437" w:type="dxa"/>
            <w:vAlign w:val="center"/>
          </w:tcPr>
          <w:p w14:paraId="05CD5687" w14:textId="77777777" w:rsidR="008E0022" w:rsidRPr="00BA1CA5" w:rsidRDefault="008E0022" w:rsidP="00391936">
            <w:pPr>
              <w:jc w:val="center"/>
              <w:rPr>
                <w:rFonts w:ascii="Arial" w:hAnsi="Arial" w:cs="Arial"/>
                <w:sz w:val="20"/>
              </w:rPr>
            </w:pPr>
          </w:p>
        </w:tc>
        <w:tc>
          <w:tcPr>
            <w:tcW w:w="437" w:type="dxa"/>
            <w:vAlign w:val="center"/>
          </w:tcPr>
          <w:p w14:paraId="317D3908" w14:textId="77777777" w:rsidR="008E0022" w:rsidRPr="00BA1CA5" w:rsidRDefault="008E0022" w:rsidP="00391936">
            <w:pPr>
              <w:jc w:val="center"/>
              <w:rPr>
                <w:rFonts w:ascii="Arial" w:hAnsi="Arial" w:cs="Arial"/>
                <w:sz w:val="20"/>
              </w:rPr>
            </w:pPr>
          </w:p>
        </w:tc>
        <w:tc>
          <w:tcPr>
            <w:tcW w:w="437" w:type="dxa"/>
            <w:vAlign w:val="center"/>
          </w:tcPr>
          <w:p w14:paraId="2C01C664" w14:textId="77777777" w:rsidR="008E0022" w:rsidRPr="00BA1CA5" w:rsidRDefault="008E0022" w:rsidP="00391936">
            <w:pPr>
              <w:jc w:val="center"/>
              <w:rPr>
                <w:rFonts w:ascii="Arial" w:hAnsi="Arial" w:cs="Arial"/>
                <w:sz w:val="20"/>
              </w:rPr>
            </w:pPr>
          </w:p>
        </w:tc>
        <w:tc>
          <w:tcPr>
            <w:tcW w:w="437" w:type="dxa"/>
            <w:vAlign w:val="center"/>
          </w:tcPr>
          <w:p w14:paraId="5B24C60A" w14:textId="77777777" w:rsidR="008E0022" w:rsidRPr="00BA1CA5" w:rsidRDefault="008E0022" w:rsidP="00391936">
            <w:pPr>
              <w:jc w:val="center"/>
              <w:rPr>
                <w:rFonts w:ascii="Arial" w:hAnsi="Arial" w:cs="Arial"/>
                <w:sz w:val="20"/>
              </w:rPr>
            </w:pPr>
          </w:p>
        </w:tc>
        <w:tc>
          <w:tcPr>
            <w:tcW w:w="437" w:type="dxa"/>
            <w:vAlign w:val="center"/>
          </w:tcPr>
          <w:p w14:paraId="2CCE5410" w14:textId="77777777" w:rsidR="008E0022" w:rsidRPr="00BA1CA5" w:rsidRDefault="008E0022" w:rsidP="00391936">
            <w:pPr>
              <w:jc w:val="center"/>
              <w:rPr>
                <w:rFonts w:ascii="Arial" w:hAnsi="Arial" w:cs="Arial"/>
                <w:sz w:val="20"/>
              </w:rPr>
            </w:pPr>
            <w:r>
              <w:rPr>
                <w:rFonts w:ascii="Arial" w:hAnsi="Arial" w:cs="Arial"/>
                <w:sz w:val="20"/>
              </w:rPr>
              <w:t>X</w:t>
            </w:r>
          </w:p>
        </w:tc>
        <w:tc>
          <w:tcPr>
            <w:tcW w:w="437" w:type="dxa"/>
            <w:vAlign w:val="center"/>
          </w:tcPr>
          <w:p w14:paraId="027BA8E8" w14:textId="77777777" w:rsidR="008E0022" w:rsidRPr="00BA1CA5" w:rsidRDefault="008E0022" w:rsidP="00391936">
            <w:pPr>
              <w:jc w:val="center"/>
              <w:rPr>
                <w:rFonts w:ascii="Arial" w:hAnsi="Arial" w:cs="Arial"/>
                <w:sz w:val="20"/>
              </w:rPr>
            </w:pPr>
          </w:p>
        </w:tc>
        <w:tc>
          <w:tcPr>
            <w:tcW w:w="437" w:type="dxa"/>
            <w:vAlign w:val="center"/>
          </w:tcPr>
          <w:p w14:paraId="5D0B7D82" w14:textId="77777777" w:rsidR="008E0022" w:rsidRPr="00BA1CA5" w:rsidRDefault="008E0022" w:rsidP="00391936">
            <w:pPr>
              <w:jc w:val="center"/>
              <w:rPr>
                <w:rFonts w:ascii="Arial" w:hAnsi="Arial" w:cs="Arial"/>
                <w:sz w:val="20"/>
              </w:rPr>
            </w:pPr>
          </w:p>
        </w:tc>
        <w:tc>
          <w:tcPr>
            <w:tcW w:w="437" w:type="dxa"/>
            <w:vAlign w:val="center"/>
          </w:tcPr>
          <w:p w14:paraId="1CDACB08" w14:textId="77777777" w:rsidR="008E0022" w:rsidRPr="00BA1CA5" w:rsidRDefault="008E0022" w:rsidP="00391936">
            <w:pPr>
              <w:jc w:val="center"/>
              <w:rPr>
                <w:rFonts w:ascii="Arial" w:hAnsi="Arial" w:cs="Arial"/>
                <w:sz w:val="20"/>
              </w:rPr>
            </w:pPr>
          </w:p>
        </w:tc>
        <w:tc>
          <w:tcPr>
            <w:tcW w:w="437" w:type="dxa"/>
            <w:vAlign w:val="center"/>
          </w:tcPr>
          <w:p w14:paraId="10ABC47B" w14:textId="77777777" w:rsidR="008E0022" w:rsidRPr="00BA1CA5" w:rsidRDefault="008E0022" w:rsidP="00391936">
            <w:pPr>
              <w:jc w:val="center"/>
              <w:rPr>
                <w:rFonts w:ascii="Arial" w:hAnsi="Arial" w:cs="Arial"/>
                <w:sz w:val="20"/>
              </w:rPr>
            </w:pPr>
          </w:p>
        </w:tc>
        <w:tc>
          <w:tcPr>
            <w:tcW w:w="437" w:type="dxa"/>
            <w:vAlign w:val="center"/>
          </w:tcPr>
          <w:p w14:paraId="289D5C9B" w14:textId="77777777" w:rsidR="008E0022" w:rsidRPr="00BA1CA5" w:rsidRDefault="008E0022" w:rsidP="00391936">
            <w:pPr>
              <w:jc w:val="center"/>
              <w:rPr>
                <w:rFonts w:ascii="Arial" w:hAnsi="Arial" w:cs="Arial"/>
                <w:sz w:val="20"/>
              </w:rPr>
            </w:pPr>
          </w:p>
        </w:tc>
      </w:tr>
    </w:tbl>
    <w:p w14:paraId="03380AAB" w14:textId="77777777" w:rsidR="008E0022" w:rsidRDefault="008E0022" w:rsidP="008E0022">
      <w:pPr>
        <w:rPr>
          <w:rFonts w:ascii="Arial" w:hAnsi="Arial" w:cs="Arial"/>
          <w:sz w:val="20"/>
          <w:szCs w:val="20"/>
        </w:rPr>
      </w:pPr>
    </w:p>
    <w:p w14:paraId="17FDE3D7" w14:textId="77777777" w:rsidR="008E0022" w:rsidRDefault="008E0022" w:rsidP="008E0022">
      <w:pPr>
        <w:rPr>
          <w:rFonts w:ascii="Arial" w:hAnsi="Arial" w:cs="Arial"/>
          <w:sz w:val="20"/>
          <w:szCs w:val="20"/>
        </w:rPr>
      </w:pPr>
      <w:r>
        <w:rPr>
          <w:rFonts w:ascii="Arial" w:hAnsi="Arial" w:cs="Arial"/>
          <w:sz w:val="20"/>
          <w:szCs w:val="20"/>
        </w:rPr>
        <w:br w:type="page"/>
      </w:r>
    </w:p>
    <w:p w14:paraId="021A7EE9" w14:textId="77777777" w:rsidR="008E0022" w:rsidRDefault="008E0022" w:rsidP="008E0022">
      <w:pPr>
        <w:rPr>
          <w:rFonts w:ascii="Arial" w:hAnsi="Arial" w:cs="Arial"/>
          <w:sz w:val="20"/>
          <w:szCs w:val="20"/>
        </w:rPr>
        <w:sectPr w:rsidR="008E0022" w:rsidSect="00942A8E">
          <w:footerReference w:type="default" r:id="rId9"/>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pgNumType w:start="1"/>
          <w:cols w:space="708"/>
          <w:docGrid w:linePitch="360"/>
        </w:sectPr>
      </w:pPr>
    </w:p>
    <w:p w14:paraId="4D8365EB" w14:textId="4DEC15B5" w:rsidR="008E0022" w:rsidRDefault="00660BDC" w:rsidP="00660BDC">
      <w:pPr>
        <w:pStyle w:val="Ttulo2"/>
        <w:rPr>
          <w:rFonts w:ascii="Arial" w:hAnsi="Arial" w:cs="Arial"/>
          <w:b/>
          <w:sz w:val="24"/>
        </w:rPr>
      </w:pPr>
      <w:bookmarkStart w:id="25" w:name="_Toc70109728"/>
      <w:r>
        <w:rPr>
          <w:rFonts w:ascii="Arial" w:hAnsi="Arial" w:cs="Arial"/>
          <w:b/>
        </w:rPr>
        <w:lastRenderedPageBreak/>
        <w:t xml:space="preserve">1.4 </w:t>
      </w:r>
      <w:r w:rsidR="008E0022">
        <w:rPr>
          <w:rFonts w:ascii="Arial" w:hAnsi="Arial" w:cs="Arial"/>
          <w:b/>
          <w:sz w:val="24"/>
        </w:rPr>
        <w:t>Anexos</w:t>
      </w:r>
      <w:bookmarkEnd w:id="25"/>
    </w:p>
    <w:p w14:paraId="44E9C7D5" w14:textId="77777777" w:rsidR="008E0022" w:rsidRDefault="008E0022" w:rsidP="008E0022">
      <w:pPr>
        <w:rPr>
          <w:rFonts w:ascii="Arial" w:hAnsi="Arial" w:cs="Arial"/>
          <w:b/>
          <w:sz w:val="24"/>
        </w:rPr>
      </w:pPr>
    </w:p>
    <w:p w14:paraId="57A41097" w14:textId="77777777" w:rsidR="008E0022" w:rsidRPr="00011EF5" w:rsidRDefault="008E0022" w:rsidP="008E0022">
      <w:pPr>
        <w:rPr>
          <w:rFonts w:ascii="Arial" w:hAnsi="Arial" w:cs="Arial"/>
          <w:sz w:val="20"/>
        </w:rPr>
      </w:pPr>
      <w:r w:rsidRPr="00011EF5">
        <w:rPr>
          <w:rFonts w:ascii="Arial" w:hAnsi="Arial" w:cs="Arial"/>
          <w:sz w:val="20"/>
        </w:rPr>
        <w:t xml:space="preserve">Anexo 1. Tabla de respuestas de las entrevistas. </w:t>
      </w:r>
    </w:p>
    <w:tbl>
      <w:tblPr>
        <w:tblStyle w:val="Tablaconcuadrcula"/>
        <w:tblW w:w="8100" w:type="dxa"/>
        <w:tblInd w:w="-714" w:type="dxa"/>
        <w:tblLook w:val="04A0" w:firstRow="1" w:lastRow="0" w:firstColumn="1" w:lastColumn="0" w:noHBand="0" w:noVBand="1"/>
      </w:tblPr>
      <w:tblGrid>
        <w:gridCol w:w="1273"/>
        <w:gridCol w:w="1495"/>
        <w:gridCol w:w="1495"/>
        <w:gridCol w:w="1806"/>
        <w:gridCol w:w="1740"/>
        <w:gridCol w:w="1428"/>
        <w:gridCol w:w="1606"/>
        <w:gridCol w:w="1706"/>
      </w:tblGrid>
      <w:tr w:rsidR="008E0022" w:rsidRPr="00743470" w14:paraId="23612075" w14:textId="77777777" w:rsidTr="00391936">
        <w:trPr>
          <w:trHeight w:val="2121"/>
        </w:trPr>
        <w:tc>
          <w:tcPr>
            <w:tcW w:w="687" w:type="dxa"/>
          </w:tcPr>
          <w:p w14:paraId="4C1D655E" w14:textId="77777777" w:rsidR="008E0022" w:rsidRPr="00743470" w:rsidRDefault="008E0022" w:rsidP="00391936">
            <w:pPr>
              <w:rPr>
                <w:rFonts w:ascii="Arial" w:hAnsi="Arial" w:cs="Arial"/>
                <w:sz w:val="20"/>
                <w:szCs w:val="20"/>
              </w:rPr>
            </w:pPr>
            <w:r w:rsidRPr="00743470">
              <w:rPr>
                <w:rFonts w:ascii="Arial" w:hAnsi="Arial" w:cs="Arial"/>
                <w:sz w:val="20"/>
                <w:szCs w:val="20"/>
              </w:rPr>
              <w:t xml:space="preserve">Preguntas </w:t>
            </w:r>
          </w:p>
        </w:tc>
        <w:tc>
          <w:tcPr>
            <w:tcW w:w="1111" w:type="dxa"/>
          </w:tcPr>
          <w:p w14:paraId="1EC6B24C" w14:textId="77777777" w:rsidR="008E0022" w:rsidRPr="00743470" w:rsidRDefault="008E0022" w:rsidP="00391936">
            <w:pPr>
              <w:spacing w:line="259" w:lineRule="auto"/>
              <w:jc w:val="both"/>
              <w:rPr>
                <w:rFonts w:ascii="Arial" w:hAnsi="Arial" w:cs="Arial"/>
                <w:bCs/>
                <w:sz w:val="20"/>
                <w:szCs w:val="20"/>
              </w:rPr>
            </w:pPr>
            <w:r w:rsidRPr="00743470">
              <w:rPr>
                <w:rFonts w:ascii="Arial" w:hAnsi="Arial" w:cs="Arial"/>
                <w:bCs/>
                <w:sz w:val="20"/>
                <w:szCs w:val="20"/>
              </w:rPr>
              <w:t>¿Cómo definiría un ambiente de aprendizaje?</w:t>
            </w:r>
          </w:p>
          <w:p w14:paraId="47B2DDB5" w14:textId="77777777" w:rsidR="008E0022" w:rsidRPr="00743470" w:rsidRDefault="008E0022" w:rsidP="00391936">
            <w:pPr>
              <w:jc w:val="both"/>
              <w:rPr>
                <w:rFonts w:ascii="Arial" w:hAnsi="Arial" w:cs="Arial"/>
                <w:sz w:val="20"/>
                <w:szCs w:val="20"/>
              </w:rPr>
            </w:pPr>
          </w:p>
        </w:tc>
        <w:tc>
          <w:tcPr>
            <w:tcW w:w="1113" w:type="dxa"/>
          </w:tcPr>
          <w:p w14:paraId="33F04943" w14:textId="77777777" w:rsidR="008E0022" w:rsidRPr="00743470" w:rsidRDefault="008E0022" w:rsidP="00391936">
            <w:pPr>
              <w:spacing w:line="259" w:lineRule="auto"/>
              <w:jc w:val="both"/>
              <w:rPr>
                <w:rFonts w:ascii="Arial" w:hAnsi="Arial" w:cs="Arial"/>
                <w:bCs/>
                <w:sz w:val="20"/>
                <w:szCs w:val="20"/>
              </w:rPr>
            </w:pPr>
            <w:r w:rsidRPr="00743470">
              <w:rPr>
                <w:rFonts w:ascii="Arial" w:hAnsi="Arial" w:cs="Arial"/>
                <w:bCs/>
                <w:sz w:val="20"/>
                <w:szCs w:val="20"/>
              </w:rPr>
              <w:t>¿Cómo se relacionan los ambientes de aprendizaje con el propósito de la educación actualmente establecido?</w:t>
            </w:r>
          </w:p>
          <w:p w14:paraId="24376762" w14:textId="77777777" w:rsidR="008E0022" w:rsidRPr="00743470" w:rsidRDefault="008E0022" w:rsidP="00391936">
            <w:pPr>
              <w:rPr>
                <w:rFonts w:ascii="Arial" w:hAnsi="Arial" w:cs="Arial"/>
                <w:sz w:val="20"/>
                <w:szCs w:val="20"/>
              </w:rPr>
            </w:pPr>
          </w:p>
        </w:tc>
        <w:tc>
          <w:tcPr>
            <w:tcW w:w="973" w:type="dxa"/>
          </w:tcPr>
          <w:p w14:paraId="7C85DE7C" w14:textId="77777777" w:rsidR="008E0022" w:rsidRPr="00743470" w:rsidRDefault="008E0022" w:rsidP="00391936">
            <w:pPr>
              <w:spacing w:line="259" w:lineRule="auto"/>
              <w:jc w:val="both"/>
              <w:rPr>
                <w:rFonts w:ascii="Arial" w:hAnsi="Arial" w:cs="Arial"/>
                <w:bCs/>
                <w:sz w:val="20"/>
                <w:szCs w:val="20"/>
              </w:rPr>
            </w:pPr>
            <w:r w:rsidRPr="00743470">
              <w:rPr>
                <w:rFonts w:ascii="Arial" w:hAnsi="Arial" w:cs="Arial"/>
                <w:bCs/>
                <w:sz w:val="20"/>
                <w:szCs w:val="20"/>
              </w:rPr>
              <w:t>¿Considera importante la creación de ambientes de aprendizaje dentro del aula? ¿Por qué?</w:t>
            </w:r>
          </w:p>
          <w:p w14:paraId="36B52A9E" w14:textId="77777777" w:rsidR="008E0022" w:rsidRPr="00743470" w:rsidRDefault="008E0022" w:rsidP="00391936">
            <w:pPr>
              <w:rPr>
                <w:rFonts w:ascii="Arial" w:hAnsi="Arial" w:cs="Arial"/>
                <w:sz w:val="20"/>
                <w:szCs w:val="20"/>
              </w:rPr>
            </w:pPr>
          </w:p>
        </w:tc>
        <w:tc>
          <w:tcPr>
            <w:tcW w:w="938" w:type="dxa"/>
          </w:tcPr>
          <w:p w14:paraId="5F30B4B5" w14:textId="77777777" w:rsidR="008E0022" w:rsidRPr="00743470" w:rsidRDefault="008E0022" w:rsidP="00391936">
            <w:pPr>
              <w:spacing w:line="259" w:lineRule="auto"/>
              <w:jc w:val="both"/>
              <w:rPr>
                <w:rFonts w:ascii="Arial" w:hAnsi="Arial" w:cs="Arial"/>
                <w:bCs/>
                <w:sz w:val="20"/>
                <w:szCs w:val="20"/>
              </w:rPr>
            </w:pPr>
            <w:r w:rsidRPr="00743470">
              <w:rPr>
                <w:rFonts w:ascii="Arial" w:hAnsi="Arial" w:cs="Arial"/>
                <w:bCs/>
                <w:sz w:val="20"/>
                <w:szCs w:val="20"/>
              </w:rPr>
              <w:t>A partir de su experiencia, ¿De qué manera impactan en el desarrollo cognitivo de los alumnos?</w:t>
            </w:r>
          </w:p>
          <w:p w14:paraId="6A915E44" w14:textId="77777777" w:rsidR="008E0022" w:rsidRPr="00743470" w:rsidRDefault="008E0022" w:rsidP="00391936">
            <w:pPr>
              <w:rPr>
                <w:rFonts w:ascii="Arial" w:hAnsi="Arial" w:cs="Arial"/>
                <w:sz w:val="20"/>
                <w:szCs w:val="20"/>
              </w:rPr>
            </w:pPr>
          </w:p>
        </w:tc>
        <w:tc>
          <w:tcPr>
            <w:tcW w:w="1291" w:type="dxa"/>
          </w:tcPr>
          <w:p w14:paraId="65DA40BA" w14:textId="77777777" w:rsidR="008E0022" w:rsidRPr="00743470" w:rsidRDefault="008E0022" w:rsidP="00391936">
            <w:pPr>
              <w:spacing w:line="259" w:lineRule="auto"/>
              <w:jc w:val="both"/>
              <w:rPr>
                <w:rFonts w:ascii="Arial" w:hAnsi="Arial" w:cs="Arial"/>
                <w:bCs/>
                <w:sz w:val="20"/>
                <w:szCs w:val="20"/>
              </w:rPr>
            </w:pPr>
            <w:r w:rsidRPr="00743470">
              <w:rPr>
                <w:rFonts w:ascii="Arial" w:hAnsi="Arial" w:cs="Arial"/>
                <w:bCs/>
                <w:sz w:val="20"/>
                <w:szCs w:val="20"/>
              </w:rPr>
              <w:t xml:space="preserve">Desde su punto de vista, ¿Cuál es el rol del docente en la generación de ambientes de aprendizaje? </w:t>
            </w:r>
          </w:p>
          <w:p w14:paraId="00F1FA3D" w14:textId="77777777" w:rsidR="008E0022" w:rsidRPr="00743470" w:rsidRDefault="008E0022" w:rsidP="00391936">
            <w:pPr>
              <w:rPr>
                <w:rFonts w:ascii="Arial" w:hAnsi="Arial" w:cs="Arial"/>
                <w:sz w:val="20"/>
                <w:szCs w:val="20"/>
              </w:rPr>
            </w:pPr>
          </w:p>
        </w:tc>
        <w:tc>
          <w:tcPr>
            <w:tcW w:w="1067" w:type="dxa"/>
          </w:tcPr>
          <w:p w14:paraId="5E19A164" w14:textId="77777777" w:rsidR="008E0022" w:rsidRPr="00743470" w:rsidRDefault="008E0022" w:rsidP="00391936">
            <w:pPr>
              <w:spacing w:line="259" w:lineRule="auto"/>
              <w:jc w:val="both"/>
              <w:rPr>
                <w:rFonts w:ascii="Arial" w:hAnsi="Arial" w:cs="Arial"/>
                <w:bCs/>
                <w:sz w:val="20"/>
                <w:szCs w:val="20"/>
              </w:rPr>
            </w:pPr>
            <w:r w:rsidRPr="00743470">
              <w:rPr>
                <w:rFonts w:ascii="Arial" w:hAnsi="Arial" w:cs="Arial"/>
                <w:bCs/>
                <w:sz w:val="20"/>
                <w:szCs w:val="20"/>
              </w:rPr>
              <w:t xml:space="preserve">Si pudiera establecer tres aspectos para generar un ambiente de aprendizaje favorable en el aula, ¿Cuáles serían? </w:t>
            </w:r>
          </w:p>
          <w:p w14:paraId="1851721E" w14:textId="77777777" w:rsidR="008E0022" w:rsidRPr="00743470" w:rsidRDefault="008E0022" w:rsidP="00391936">
            <w:pPr>
              <w:rPr>
                <w:rFonts w:ascii="Arial" w:hAnsi="Arial" w:cs="Arial"/>
                <w:sz w:val="20"/>
                <w:szCs w:val="20"/>
              </w:rPr>
            </w:pPr>
          </w:p>
        </w:tc>
        <w:tc>
          <w:tcPr>
            <w:tcW w:w="920" w:type="dxa"/>
          </w:tcPr>
          <w:p w14:paraId="0793A059" w14:textId="77777777" w:rsidR="008E0022" w:rsidRPr="00743470" w:rsidRDefault="008E0022" w:rsidP="00391936">
            <w:pPr>
              <w:spacing w:line="259" w:lineRule="auto"/>
              <w:jc w:val="both"/>
              <w:rPr>
                <w:rFonts w:ascii="Arial" w:hAnsi="Arial" w:cs="Arial"/>
                <w:bCs/>
                <w:sz w:val="20"/>
                <w:szCs w:val="20"/>
              </w:rPr>
            </w:pPr>
            <w:r w:rsidRPr="00743470">
              <w:rPr>
                <w:rFonts w:ascii="Arial" w:hAnsi="Arial" w:cs="Arial"/>
                <w:bCs/>
                <w:sz w:val="20"/>
                <w:szCs w:val="20"/>
              </w:rPr>
              <w:t>¿Qué factores externos favorecen los ambientes de aprendizaje?</w:t>
            </w:r>
          </w:p>
          <w:p w14:paraId="457B39B1" w14:textId="77777777" w:rsidR="008E0022" w:rsidRPr="00743470" w:rsidRDefault="008E0022" w:rsidP="00391936">
            <w:pPr>
              <w:rPr>
                <w:rFonts w:ascii="Arial" w:hAnsi="Arial" w:cs="Arial"/>
                <w:sz w:val="20"/>
                <w:szCs w:val="20"/>
              </w:rPr>
            </w:pPr>
          </w:p>
        </w:tc>
      </w:tr>
      <w:tr w:rsidR="008E0022" w:rsidRPr="00743470" w14:paraId="7FFC2857" w14:textId="77777777" w:rsidTr="00391936">
        <w:trPr>
          <w:trHeight w:val="1768"/>
        </w:trPr>
        <w:tc>
          <w:tcPr>
            <w:tcW w:w="687" w:type="dxa"/>
            <w:vMerge w:val="restart"/>
          </w:tcPr>
          <w:p w14:paraId="6026E438" w14:textId="77777777" w:rsidR="008E0022" w:rsidRPr="00743470" w:rsidRDefault="008E0022" w:rsidP="00391936">
            <w:pPr>
              <w:rPr>
                <w:rFonts w:ascii="Arial" w:hAnsi="Arial" w:cs="Arial"/>
                <w:sz w:val="20"/>
                <w:szCs w:val="20"/>
              </w:rPr>
            </w:pPr>
            <w:r w:rsidRPr="00743470">
              <w:rPr>
                <w:rFonts w:ascii="Arial" w:hAnsi="Arial" w:cs="Arial"/>
                <w:sz w:val="20"/>
                <w:szCs w:val="20"/>
              </w:rPr>
              <w:t xml:space="preserve">Respuestas </w:t>
            </w:r>
          </w:p>
        </w:tc>
        <w:tc>
          <w:tcPr>
            <w:tcW w:w="1111" w:type="dxa"/>
          </w:tcPr>
          <w:p w14:paraId="4F0E2FA1" w14:textId="77777777" w:rsidR="008E0022" w:rsidRPr="00743470" w:rsidRDefault="008E0022" w:rsidP="00391936">
            <w:pPr>
              <w:jc w:val="both"/>
              <w:rPr>
                <w:rFonts w:ascii="Arial" w:hAnsi="Arial" w:cs="Arial"/>
                <w:sz w:val="20"/>
                <w:szCs w:val="20"/>
              </w:rPr>
            </w:pPr>
            <w:r w:rsidRPr="00743470">
              <w:rPr>
                <w:rFonts w:ascii="Arial" w:hAnsi="Arial" w:cs="Arial"/>
                <w:sz w:val="20"/>
                <w:szCs w:val="20"/>
              </w:rPr>
              <w:t>Es un espacio que favorezca y estimule en los alumnos el placer por trabajar y aprender</w:t>
            </w:r>
          </w:p>
          <w:p w14:paraId="6E4613EB" w14:textId="77777777" w:rsidR="008E0022" w:rsidRPr="00743470" w:rsidRDefault="008E0022" w:rsidP="00391936">
            <w:pPr>
              <w:jc w:val="both"/>
              <w:rPr>
                <w:rFonts w:ascii="Arial" w:hAnsi="Arial" w:cs="Arial"/>
                <w:sz w:val="20"/>
                <w:szCs w:val="20"/>
              </w:rPr>
            </w:pPr>
          </w:p>
        </w:tc>
        <w:tc>
          <w:tcPr>
            <w:tcW w:w="1113" w:type="dxa"/>
          </w:tcPr>
          <w:p w14:paraId="117715CF" w14:textId="77777777" w:rsidR="008E0022" w:rsidRPr="00743470" w:rsidRDefault="008E0022" w:rsidP="00391936">
            <w:pPr>
              <w:rPr>
                <w:rFonts w:ascii="Arial" w:hAnsi="Arial" w:cs="Arial"/>
                <w:sz w:val="20"/>
                <w:szCs w:val="20"/>
              </w:rPr>
            </w:pPr>
            <w:r w:rsidRPr="00743470">
              <w:rPr>
                <w:rFonts w:ascii="Arial" w:hAnsi="Arial" w:cs="Arial"/>
                <w:sz w:val="20"/>
                <w:szCs w:val="20"/>
              </w:rPr>
              <w:t>En el trabajo por competencias es importante crear ambientes de aprendizaje favorables ya que serán aprendizajes para la vida</w:t>
            </w:r>
          </w:p>
        </w:tc>
        <w:tc>
          <w:tcPr>
            <w:tcW w:w="973" w:type="dxa"/>
          </w:tcPr>
          <w:p w14:paraId="208C6E5B" w14:textId="77777777" w:rsidR="008E0022" w:rsidRPr="00743470" w:rsidRDefault="008E0022" w:rsidP="00391936">
            <w:pPr>
              <w:rPr>
                <w:rFonts w:ascii="Arial" w:hAnsi="Arial" w:cs="Arial"/>
                <w:sz w:val="20"/>
                <w:szCs w:val="20"/>
              </w:rPr>
            </w:pPr>
            <w:r w:rsidRPr="00743470">
              <w:rPr>
                <w:rFonts w:ascii="Arial" w:hAnsi="Arial" w:cs="Arial"/>
                <w:sz w:val="20"/>
                <w:szCs w:val="20"/>
              </w:rPr>
              <w:t>Si, para mejorar el aprovechamiento se los alumnos y estimular su creatividad y aprendizajes</w:t>
            </w:r>
          </w:p>
        </w:tc>
        <w:tc>
          <w:tcPr>
            <w:tcW w:w="938" w:type="dxa"/>
          </w:tcPr>
          <w:p w14:paraId="46726FD3" w14:textId="77777777" w:rsidR="008E0022" w:rsidRPr="00743470" w:rsidRDefault="008E0022" w:rsidP="00391936">
            <w:pPr>
              <w:rPr>
                <w:rFonts w:ascii="Arial" w:hAnsi="Arial" w:cs="Arial"/>
                <w:sz w:val="20"/>
                <w:szCs w:val="20"/>
              </w:rPr>
            </w:pPr>
            <w:r w:rsidRPr="00743470">
              <w:rPr>
                <w:rFonts w:ascii="Arial" w:hAnsi="Arial" w:cs="Arial"/>
                <w:sz w:val="20"/>
                <w:szCs w:val="20"/>
              </w:rPr>
              <w:t>Son niños más desenvuelto y expresan mejor sus sentimientos e inquietudes</w:t>
            </w:r>
          </w:p>
        </w:tc>
        <w:tc>
          <w:tcPr>
            <w:tcW w:w="1291" w:type="dxa"/>
          </w:tcPr>
          <w:p w14:paraId="2F38D888" w14:textId="77777777" w:rsidR="008E0022" w:rsidRPr="00743470" w:rsidRDefault="008E0022" w:rsidP="00391936">
            <w:pPr>
              <w:rPr>
                <w:rFonts w:ascii="Arial" w:hAnsi="Arial" w:cs="Arial"/>
                <w:sz w:val="20"/>
                <w:szCs w:val="20"/>
              </w:rPr>
            </w:pPr>
            <w:r w:rsidRPr="00743470">
              <w:rPr>
                <w:rFonts w:ascii="Arial" w:hAnsi="Arial" w:cs="Arial"/>
                <w:sz w:val="20"/>
                <w:szCs w:val="20"/>
              </w:rPr>
              <w:t>Es trascendental desde las planeaciones para saber hacia dónde va encaminado el aprendizaje de sus alumnos y así vaya acorde son los aprendizajes esperados</w:t>
            </w:r>
          </w:p>
        </w:tc>
        <w:tc>
          <w:tcPr>
            <w:tcW w:w="1067" w:type="dxa"/>
          </w:tcPr>
          <w:p w14:paraId="32D79BF2" w14:textId="77777777" w:rsidR="008E0022" w:rsidRPr="00743470" w:rsidRDefault="008E0022" w:rsidP="00391936">
            <w:pPr>
              <w:rPr>
                <w:rFonts w:ascii="Arial" w:hAnsi="Arial" w:cs="Arial"/>
                <w:sz w:val="20"/>
                <w:szCs w:val="20"/>
              </w:rPr>
            </w:pPr>
            <w:r w:rsidRPr="00743470">
              <w:rPr>
                <w:rFonts w:ascii="Arial" w:hAnsi="Arial" w:cs="Arial"/>
                <w:sz w:val="20"/>
                <w:szCs w:val="20"/>
              </w:rPr>
              <w:t xml:space="preserve">Manejar los valores, el espacio sea llamativo, y las actividades estimulantes </w:t>
            </w:r>
            <w:proofErr w:type="gramStart"/>
            <w:r w:rsidRPr="00743470">
              <w:rPr>
                <w:rFonts w:ascii="Arial" w:hAnsi="Arial" w:cs="Arial"/>
                <w:sz w:val="20"/>
                <w:szCs w:val="20"/>
              </w:rPr>
              <w:t>de acuerdo a</w:t>
            </w:r>
            <w:proofErr w:type="gramEnd"/>
            <w:r w:rsidRPr="00743470">
              <w:rPr>
                <w:rFonts w:ascii="Arial" w:hAnsi="Arial" w:cs="Arial"/>
                <w:sz w:val="20"/>
                <w:szCs w:val="20"/>
              </w:rPr>
              <w:t xml:space="preserve"> la etapa de desarrollo de los alumnos</w:t>
            </w:r>
          </w:p>
        </w:tc>
        <w:tc>
          <w:tcPr>
            <w:tcW w:w="920" w:type="dxa"/>
          </w:tcPr>
          <w:p w14:paraId="148651C8" w14:textId="77777777" w:rsidR="008E0022" w:rsidRPr="00743470" w:rsidRDefault="008E0022" w:rsidP="00391936">
            <w:pPr>
              <w:rPr>
                <w:rFonts w:ascii="Arial" w:hAnsi="Arial" w:cs="Arial"/>
                <w:sz w:val="20"/>
                <w:szCs w:val="20"/>
              </w:rPr>
            </w:pPr>
            <w:r w:rsidRPr="00743470">
              <w:rPr>
                <w:rFonts w:ascii="Arial" w:hAnsi="Arial" w:cs="Arial"/>
                <w:sz w:val="20"/>
                <w:szCs w:val="20"/>
              </w:rPr>
              <w:t>La naturaleza, los materiales, etc.</w:t>
            </w:r>
          </w:p>
        </w:tc>
      </w:tr>
      <w:tr w:rsidR="008E0022" w:rsidRPr="00743470" w14:paraId="0F2C39B3" w14:textId="77777777" w:rsidTr="00391936">
        <w:trPr>
          <w:trHeight w:val="137"/>
        </w:trPr>
        <w:tc>
          <w:tcPr>
            <w:tcW w:w="687" w:type="dxa"/>
            <w:vMerge/>
          </w:tcPr>
          <w:p w14:paraId="07A484C6" w14:textId="77777777" w:rsidR="008E0022" w:rsidRPr="00743470" w:rsidRDefault="008E0022" w:rsidP="00391936">
            <w:pPr>
              <w:rPr>
                <w:rFonts w:ascii="Arial" w:hAnsi="Arial" w:cs="Arial"/>
                <w:sz w:val="20"/>
                <w:szCs w:val="20"/>
              </w:rPr>
            </w:pPr>
          </w:p>
        </w:tc>
        <w:tc>
          <w:tcPr>
            <w:tcW w:w="1111" w:type="dxa"/>
          </w:tcPr>
          <w:p w14:paraId="4D865A73" w14:textId="77777777" w:rsidR="008E0022" w:rsidRPr="00743470" w:rsidRDefault="008E0022" w:rsidP="00391936">
            <w:pPr>
              <w:jc w:val="both"/>
              <w:rPr>
                <w:rFonts w:ascii="Arial" w:hAnsi="Arial" w:cs="Arial"/>
                <w:sz w:val="20"/>
                <w:szCs w:val="20"/>
              </w:rPr>
            </w:pPr>
            <w:r w:rsidRPr="00743470">
              <w:rPr>
                <w:rFonts w:ascii="Arial" w:hAnsi="Arial" w:cs="Arial"/>
                <w:sz w:val="20"/>
                <w:szCs w:val="20"/>
              </w:rPr>
              <w:t xml:space="preserve">Es un espacio abierto, en donde hay interacción entre las </w:t>
            </w:r>
            <w:r w:rsidRPr="00743470">
              <w:rPr>
                <w:rFonts w:ascii="Arial" w:hAnsi="Arial" w:cs="Arial"/>
                <w:sz w:val="20"/>
                <w:szCs w:val="20"/>
              </w:rPr>
              <w:lastRenderedPageBreak/>
              <w:t>personas dispuestas a adquirir nuevos conocimientos</w:t>
            </w:r>
          </w:p>
          <w:p w14:paraId="3648C24C" w14:textId="77777777" w:rsidR="008E0022" w:rsidRPr="00743470" w:rsidRDefault="008E0022" w:rsidP="00391936">
            <w:pPr>
              <w:jc w:val="both"/>
              <w:rPr>
                <w:rFonts w:ascii="Arial" w:hAnsi="Arial" w:cs="Arial"/>
                <w:sz w:val="20"/>
                <w:szCs w:val="20"/>
              </w:rPr>
            </w:pPr>
          </w:p>
        </w:tc>
        <w:tc>
          <w:tcPr>
            <w:tcW w:w="1113" w:type="dxa"/>
          </w:tcPr>
          <w:p w14:paraId="2052B341" w14:textId="77777777" w:rsidR="008E0022" w:rsidRPr="00743470" w:rsidRDefault="008E0022" w:rsidP="00391936">
            <w:pPr>
              <w:rPr>
                <w:rFonts w:ascii="Arial" w:hAnsi="Arial" w:cs="Arial"/>
                <w:sz w:val="20"/>
                <w:szCs w:val="20"/>
              </w:rPr>
            </w:pPr>
            <w:r w:rsidRPr="00743470">
              <w:rPr>
                <w:rFonts w:ascii="Arial" w:hAnsi="Arial" w:cs="Arial"/>
                <w:sz w:val="20"/>
                <w:szCs w:val="20"/>
              </w:rPr>
              <w:lastRenderedPageBreak/>
              <w:t xml:space="preserve">La enseñanza hoy en </w:t>
            </w:r>
            <w:proofErr w:type="gramStart"/>
            <w:r w:rsidRPr="00743470">
              <w:rPr>
                <w:rFonts w:ascii="Arial" w:hAnsi="Arial" w:cs="Arial"/>
                <w:sz w:val="20"/>
                <w:szCs w:val="20"/>
              </w:rPr>
              <w:t>México,</w:t>
            </w:r>
            <w:proofErr w:type="gramEnd"/>
            <w:r w:rsidRPr="00743470">
              <w:rPr>
                <w:rFonts w:ascii="Arial" w:hAnsi="Arial" w:cs="Arial"/>
                <w:sz w:val="20"/>
                <w:szCs w:val="20"/>
              </w:rPr>
              <w:t xml:space="preserve"> es basado en competencias </w:t>
            </w:r>
            <w:r w:rsidRPr="00743470">
              <w:rPr>
                <w:rFonts w:ascii="Arial" w:hAnsi="Arial" w:cs="Arial"/>
                <w:sz w:val="20"/>
                <w:szCs w:val="20"/>
              </w:rPr>
              <w:lastRenderedPageBreak/>
              <w:t>para la vida, por lo tanto, los alumnos. Construyen sus conocimientos en base a su entorno.</w:t>
            </w:r>
          </w:p>
        </w:tc>
        <w:tc>
          <w:tcPr>
            <w:tcW w:w="973" w:type="dxa"/>
          </w:tcPr>
          <w:p w14:paraId="1FB38FB2" w14:textId="77777777" w:rsidR="008E0022" w:rsidRPr="00743470" w:rsidRDefault="008E0022" w:rsidP="00391936">
            <w:pPr>
              <w:rPr>
                <w:rFonts w:ascii="Arial" w:hAnsi="Arial" w:cs="Arial"/>
                <w:sz w:val="20"/>
                <w:szCs w:val="20"/>
              </w:rPr>
            </w:pPr>
            <w:r w:rsidRPr="00743470">
              <w:rPr>
                <w:rFonts w:ascii="Arial" w:hAnsi="Arial" w:cs="Arial"/>
                <w:sz w:val="20"/>
                <w:szCs w:val="20"/>
              </w:rPr>
              <w:lastRenderedPageBreak/>
              <w:t xml:space="preserve">Si, son de suma importancia, pues a partir de ellos, se adquieren </w:t>
            </w:r>
            <w:r w:rsidRPr="00743470">
              <w:rPr>
                <w:rFonts w:ascii="Arial" w:hAnsi="Arial" w:cs="Arial"/>
                <w:sz w:val="20"/>
                <w:szCs w:val="20"/>
              </w:rPr>
              <w:lastRenderedPageBreak/>
              <w:t>nuevos aprendizajes</w:t>
            </w:r>
          </w:p>
        </w:tc>
        <w:tc>
          <w:tcPr>
            <w:tcW w:w="938" w:type="dxa"/>
          </w:tcPr>
          <w:p w14:paraId="469C534A" w14:textId="77777777" w:rsidR="008E0022" w:rsidRPr="00743470" w:rsidRDefault="008E0022" w:rsidP="00391936">
            <w:pPr>
              <w:rPr>
                <w:rFonts w:ascii="Arial" w:hAnsi="Arial" w:cs="Arial"/>
                <w:sz w:val="20"/>
                <w:szCs w:val="20"/>
              </w:rPr>
            </w:pPr>
            <w:r w:rsidRPr="00743470">
              <w:rPr>
                <w:rFonts w:ascii="Arial" w:hAnsi="Arial" w:cs="Arial"/>
                <w:sz w:val="20"/>
                <w:szCs w:val="20"/>
              </w:rPr>
              <w:lastRenderedPageBreak/>
              <w:t xml:space="preserve">Tienen impacto, de cierta forma, si son ambientes de aprendizaje efectivos, el </w:t>
            </w:r>
            <w:r w:rsidRPr="00743470">
              <w:rPr>
                <w:rFonts w:ascii="Arial" w:hAnsi="Arial" w:cs="Arial"/>
                <w:sz w:val="20"/>
                <w:szCs w:val="20"/>
              </w:rPr>
              <w:lastRenderedPageBreak/>
              <w:t>alumno nunca olvidará esa experiencia vivida y será una experiencia significativa.</w:t>
            </w:r>
          </w:p>
        </w:tc>
        <w:tc>
          <w:tcPr>
            <w:tcW w:w="1291" w:type="dxa"/>
          </w:tcPr>
          <w:p w14:paraId="76341D7D" w14:textId="77777777" w:rsidR="008E0022" w:rsidRPr="00743470" w:rsidRDefault="008E0022" w:rsidP="00391936">
            <w:pPr>
              <w:rPr>
                <w:rFonts w:ascii="Arial" w:hAnsi="Arial" w:cs="Arial"/>
                <w:sz w:val="20"/>
                <w:szCs w:val="20"/>
              </w:rPr>
            </w:pPr>
            <w:r w:rsidRPr="00743470">
              <w:rPr>
                <w:rFonts w:ascii="Arial" w:hAnsi="Arial" w:cs="Arial"/>
                <w:sz w:val="20"/>
                <w:szCs w:val="20"/>
              </w:rPr>
              <w:lastRenderedPageBreak/>
              <w:t xml:space="preserve">Es que diseña, innova y propone a sus alumnos </w:t>
            </w:r>
            <w:r w:rsidRPr="00743470">
              <w:rPr>
                <w:rFonts w:ascii="Arial" w:hAnsi="Arial" w:cs="Arial"/>
                <w:sz w:val="20"/>
                <w:szCs w:val="20"/>
              </w:rPr>
              <w:lastRenderedPageBreak/>
              <w:t>los ambientes de aprendizaje.</w:t>
            </w:r>
          </w:p>
        </w:tc>
        <w:tc>
          <w:tcPr>
            <w:tcW w:w="1067" w:type="dxa"/>
          </w:tcPr>
          <w:p w14:paraId="485C3BEC" w14:textId="77777777" w:rsidR="008E0022" w:rsidRPr="00743470" w:rsidRDefault="008E0022" w:rsidP="00391936">
            <w:pPr>
              <w:rPr>
                <w:rFonts w:ascii="Arial" w:hAnsi="Arial" w:cs="Arial"/>
                <w:sz w:val="20"/>
                <w:szCs w:val="20"/>
              </w:rPr>
            </w:pPr>
            <w:r w:rsidRPr="00743470">
              <w:rPr>
                <w:rFonts w:ascii="Arial" w:hAnsi="Arial" w:cs="Arial"/>
                <w:sz w:val="20"/>
                <w:szCs w:val="20"/>
              </w:rPr>
              <w:lastRenderedPageBreak/>
              <w:t>Creatividad, comunicación, construcción</w:t>
            </w:r>
          </w:p>
        </w:tc>
        <w:tc>
          <w:tcPr>
            <w:tcW w:w="920" w:type="dxa"/>
          </w:tcPr>
          <w:p w14:paraId="15739BC9" w14:textId="77777777" w:rsidR="008E0022" w:rsidRPr="00743470" w:rsidRDefault="008E0022" w:rsidP="00391936">
            <w:pPr>
              <w:rPr>
                <w:rFonts w:ascii="Arial" w:hAnsi="Arial" w:cs="Arial"/>
                <w:sz w:val="20"/>
                <w:szCs w:val="20"/>
              </w:rPr>
            </w:pPr>
            <w:r w:rsidRPr="00743470">
              <w:rPr>
                <w:rFonts w:ascii="Arial" w:hAnsi="Arial" w:cs="Arial"/>
                <w:sz w:val="20"/>
                <w:szCs w:val="20"/>
              </w:rPr>
              <w:t>El entorno en el que se desenvuelve el alumno.</w:t>
            </w:r>
          </w:p>
        </w:tc>
      </w:tr>
      <w:tr w:rsidR="008E0022" w:rsidRPr="00743470" w14:paraId="241050CE" w14:textId="77777777" w:rsidTr="00391936">
        <w:trPr>
          <w:trHeight w:val="137"/>
        </w:trPr>
        <w:tc>
          <w:tcPr>
            <w:tcW w:w="687" w:type="dxa"/>
            <w:vMerge/>
          </w:tcPr>
          <w:p w14:paraId="2EAE4D0A" w14:textId="77777777" w:rsidR="008E0022" w:rsidRPr="00743470" w:rsidRDefault="008E0022" w:rsidP="00391936">
            <w:pPr>
              <w:rPr>
                <w:rFonts w:ascii="Arial" w:hAnsi="Arial" w:cs="Arial"/>
                <w:sz w:val="20"/>
                <w:szCs w:val="20"/>
              </w:rPr>
            </w:pPr>
          </w:p>
        </w:tc>
        <w:tc>
          <w:tcPr>
            <w:tcW w:w="1111" w:type="dxa"/>
          </w:tcPr>
          <w:p w14:paraId="6FCE3745" w14:textId="77777777" w:rsidR="008E0022" w:rsidRPr="00743470" w:rsidRDefault="008E0022" w:rsidP="00391936">
            <w:pPr>
              <w:jc w:val="both"/>
              <w:rPr>
                <w:rFonts w:ascii="Arial" w:hAnsi="Arial" w:cs="Arial"/>
                <w:sz w:val="20"/>
                <w:szCs w:val="20"/>
              </w:rPr>
            </w:pPr>
            <w:r w:rsidRPr="00743470">
              <w:rPr>
                <w:rFonts w:ascii="Arial" w:hAnsi="Arial" w:cs="Arial"/>
                <w:sz w:val="20"/>
                <w:szCs w:val="20"/>
              </w:rPr>
              <w:t>Propicio, empático para el trabajo con los alumnos</w:t>
            </w:r>
          </w:p>
          <w:p w14:paraId="552B4C93" w14:textId="77777777" w:rsidR="008E0022" w:rsidRPr="00743470" w:rsidRDefault="008E0022" w:rsidP="00391936">
            <w:pPr>
              <w:jc w:val="both"/>
              <w:rPr>
                <w:rFonts w:ascii="Arial" w:hAnsi="Arial" w:cs="Arial"/>
                <w:sz w:val="20"/>
                <w:szCs w:val="20"/>
              </w:rPr>
            </w:pPr>
          </w:p>
        </w:tc>
        <w:tc>
          <w:tcPr>
            <w:tcW w:w="1113" w:type="dxa"/>
          </w:tcPr>
          <w:p w14:paraId="79257CA4" w14:textId="77777777" w:rsidR="008E0022" w:rsidRPr="00743470" w:rsidRDefault="008E0022" w:rsidP="00391936">
            <w:pPr>
              <w:rPr>
                <w:rFonts w:ascii="Arial" w:hAnsi="Arial" w:cs="Arial"/>
                <w:sz w:val="20"/>
                <w:szCs w:val="20"/>
              </w:rPr>
            </w:pPr>
            <w:r w:rsidRPr="00743470">
              <w:rPr>
                <w:rFonts w:ascii="Arial" w:hAnsi="Arial" w:cs="Arial"/>
                <w:sz w:val="20"/>
                <w:szCs w:val="20"/>
              </w:rPr>
              <w:t>Siempre serán la base para el desarrollo integral del alumno</w:t>
            </w:r>
          </w:p>
        </w:tc>
        <w:tc>
          <w:tcPr>
            <w:tcW w:w="973" w:type="dxa"/>
          </w:tcPr>
          <w:p w14:paraId="2E2B863B" w14:textId="77777777" w:rsidR="008E0022" w:rsidRPr="00743470" w:rsidRDefault="008E0022" w:rsidP="00391936">
            <w:pPr>
              <w:rPr>
                <w:rFonts w:ascii="Arial" w:hAnsi="Arial" w:cs="Arial"/>
                <w:sz w:val="20"/>
                <w:szCs w:val="20"/>
              </w:rPr>
            </w:pPr>
            <w:r w:rsidRPr="00743470">
              <w:rPr>
                <w:rFonts w:ascii="Arial" w:hAnsi="Arial" w:cs="Arial"/>
                <w:sz w:val="20"/>
                <w:szCs w:val="20"/>
              </w:rPr>
              <w:t>Siempre, ya que es el medio para en desarrollo integral del alumno.</w:t>
            </w:r>
          </w:p>
        </w:tc>
        <w:tc>
          <w:tcPr>
            <w:tcW w:w="938" w:type="dxa"/>
          </w:tcPr>
          <w:p w14:paraId="56C95994" w14:textId="77777777" w:rsidR="008E0022" w:rsidRPr="00743470" w:rsidRDefault="008E0022" w:rsidP="00391936">
            <w:pPr>
              <w:rPr>
                <w:rFonts w:ascii="Arial" w:hAnsi="Arial" w:cs="Arial"/>
                <w:sz w:val="20"/>
                <w:szCs w:val="20"/>
              </w:rPr>
            </w:pPr>
            <w:r w:rsidRPr="00743470">
              <w:rPr>
                <w:rFonts w:ascii="Arial" w:hAnsi="Arial" w:cs="Arial"/>
                <w:sz w:val="20"/>
                <w:szCs w:val="20"/>
              </w:rPr>
              <w:t>De manera significativa, pues los sitúa dando oportunidad de desarrollar habilidades del pensamiento, imaginación y creación</w:t>
            </w:r>
          </w:p>
        </w:tc>
        <w:tc>
          <w:tcPr>
            <w:tcW w:w="1291" w:type="dxa"/>
          </w:tcPr>
          <w:p w14:paraId="057E5BEF" w14:textId="77777777" w:rsidR="008E0022" w:rsidRPr="00743470" w:rsidRDefault="008E0022" w:rsidP="00391936">
            <w:pPr>
              <w:rPr>
                <w:rFonts w:ascii="Arial" w:hAnsi="Arial" w:cs="Arial"/>
                <w:sz w:val="20"/>
                <w:szCs w:val="20"/>
              </w:rPr>
            </w:pPr>
            <w:r w:rsidRPr="00743470">
              <w:rPr>
                <w:rFonts w:ascii="Arial" w:hAnsi="Arial" w:cs="Arial"/>
                <w:sz w:val="20"/>
                <w:szCs w:val="20"/>
              </w:rPr>
              <w:t>Siempre guía</w:t>
            </w:r>
          </w:p>
        </w:tc>
        <w:tc>
          <w:tcPr>
            <w:tcW w:w="1067" w:type="dxa"/>
          </w:tcPr>
          <w:p w14:paraId="5B999925" w14:textId="77777777" w:rsidR="008E0022" w:rsidRPr="00743470" w:rsidRDefault="008E0022" w:rsidP="00391936">
            <w:pPr>
              <w:rPr>
                <w:rFonts w:ascii="Arial" w:hAnsi="Arial" w:cs="Arial"/>
                <w:sz w:val="20"/>
                <w:szCs w:val="20"/>
              </w:rPr>
            </w:pPr>
            <w:r w:rsidRPr="00743470">
              <w:rPr>
                <w:rFonts w:ascii="Arial" w:hAnsi="Arial" w:cs="Arial"/>
                <w:sz w:val="20"/>
                <w:szCs w:val="20"/>
              </w:rPr>
              <w:t>Empatía, confianza y estímulo.</w:t>
            </w:r>
          </w:p>
        </w:tc>
        <w:tc>
          <w:tcPr>
            <w:tcW w:w="920" w:type="dxa"/>
          </w:tcPr>
          <w:p w14:paraId="2E94F88F" w14:textId="77777777" w:rsidR="008E0022" w:rsidRPr="00743470" w:rsidRDefault="008E0022" w:rsidP="00391936">
            <w:pPr>
              <w:rPr>
                <w:rFonts w:ascii="Arial" w:hAnsi="Arial" w:cs="Arial"/>
                <w:sz w:val="20"/>
                <w:szCs w:val="20"/>
              </w:rPr>
            </w:pPr>
            <w:r w:rsidRPr="00743470">
              <w:rPr>
                <w:rFonts w:ascii="Arial" w:hAnsi="Arial" w:cs="Arial"/>
                <w:sz w:val="20"/>
                <w:szCs w:val="20"/>
              </w:rPr>
              <w:t>No del todo, puesto que no se tiene la oportunidad de ofrecerlos de manera directa.</w:t>
            </w:r>
          </w:p>
        </w:tc>
      </w:tr>
      <w:tr w:rsidR="008E0022" w:rsidRPr="00743470" w14:paraId="24CBF780" w14:textId="77777777" w:rsidTr="00391936">
        <w:trPr>
          <w:trHeight w:val="137"/>
        </w:trPr>
        <w:tc>
          <w:tcPr>
            <w:tcW w:w="687" w:type="dxa"/>
            <w:vMerge/>
          </w:tcPr>
          <w:p w14:paraId="20F8B3EC" w14:textId="77777777" w:rsidR="008E0022" w:rsidRPr="00743470" w:rsidRDefault="008E0022" w:rsidP="00391936">
            <w:pPr>
              <w:rPr>
                <w:rFonts w:ascii="Arial" w:hAnsi="Arial" w:cs="Arial"/>
                <w:sz w:val="20"/>
                <w:szCs w:val="20"/>
              </w:rPr>
            </w:pPr>
          </w:p>
        </w:tc>
        <w:tc>
          <w:tcPr>
            <w:tcW w:w="1111" w:type="dxa"/>
          </w:tcPr>
          <w:p w14:paraId="001B2A59" w14:textId="77777777" w:rsidR="008E0022" w:rsidRPr="00743470" w:rsidRDefault="008E0022" w:rsidP="00391936">
            <w:pPr>
              <w:jc w:val="both"/>
              <w:rPr>
                <w:rFonts w:ascii="Arial" w:hAnsi="Arial" w:cs="Arial"/>
                <w:sz w:val="20"/>
                <w:szCs w:val="20"/>
              </w:rPr>
            </w:pPr>
            <w:r w:rsidRPr="00743470">
              <w:rPr>
                <w:rFonts w:ascii="Arial" w:hAnsi="Arial" w:cs="Arial"/>
                <w:sz w:val="20"/>
                <w:szCs w:val="20"/>
              </w:rPr>
              <w:t>Un ambiente de aprendizaje adecuado, en donde se involucre acciones pedagógicas para los educandos</w:t>
            </w:r>
          </w:p>
          <w:p w14:paraId="2D3441FE" w14:textId="77777777" w:rsidR="008E0022" w:rsidRPr="00743470" w:rsidRDefault="008E0022" w:rsidP="00391936">
            <w:pPr>
              <w:jc w:val="both"/>
              <w:rPr>
                <w:rFonts w:ascii="Arial" w:hAnsi="Arial" w:cs="Arial"/>
                <w:sz w:val="20"/>
                <w:szCs w:val="20"/>
              </w:rPr>
            </w:pPr>
          </w:p>
        </w:tc>
        <w:tc>
          <w:tcPr>
            <w:tcW w:w="1113" w:type="dxa"/>
          </w:tcPr>
          <w:p w14:paraId="48D486D0" w14:textId="77777777" w:rsidR="008E0022" w:rsidRPr="00743470" w:rsidRDefault="008E0022" w:rsidP="00391936">
            <w:pPr>
              <w:rPr>
                <w:rFonts w:ascii="Arial" w:hAnsi="Arial" w:cs="Arial"/>
                <w:sz w:val="20"/>
                <w:szCs w:val="20"/>
              </w:rPr>
            </w:pPr>
            <w:r w:rsidRPr="00743470">
              <w:rPr>
                <w:rFonts w:ascii="Arial" w:hAnsi="Arial" w:cs="Arial"/>
                <w:sz w:val="20"/>
                <w:szCs w:val="20"/>
              </w:rPr>
              <w:t xml:space="preserve">Los desafíos que hoy en día presenta la educación han provocado el ingreso a la tecnología, por lo que hoy en día los docentes debemos buscar diferentes estrategias para el adecuado ambiente </w:t>
            </w:r>
            <w:proofErr w:type="gramStart"/>
            <w:r w:rsidRPr="00743470">
              <w:rPr>
                <w:rFonts w:ascii="Arial" w:hAnsi="Arial" w:cs="Arial"/>
                <w:sz w:val="20"/>
                <w:szCs w:val="20"/>
              </w:rPr>
              <w:t>de acuerdo al</w:t>
            </w:r>
            <w:proofErr w:type="gramEnd"/>
            <w:r w:rsidRPr="00743470">
              <w:rPr>
                <w:rFonts w:ascii="Arial" w:hAnsi="Arial" w:cs="Arial"/>
                <w:sz w:val="20"/>
                <w:szCs w:val="20"/>
              </w:rPr>
              <w:t xml:space="preserve"> nivel en el </w:t>
            </w:r>
            <w:r w:rsidRPr="00743470">
              <w:rPr>
                <w:rFonts w:ascii="Arial" w:hAnsi="Arial" w:cs="Arial"/>
                <w:sz w:val="20"/>
                <w:szCs w:val="20"/>
              </w:rPr>
              <w:lastRenderedPageBreak/>
              <w:t>que se encuentra</w:t>
            </w:r>
          </w:p>
        </w:tc>
        <w:tc>
          <w:tcPr>
            <w:tcW w:w="973" w:type="dxa"/>
          </w:tcPr>
          <w:p w14:paraId="1C44C41D" w14:textId="77777777" w:rsidR="008E0022" w:rsidRPr="00743470" w:rsidRDefault="008E0022" w:rsidP="00391936">
            <w:pPr>
              <w:rPr>
                <w:rFonts w:ascii="Arial" w:hAnsi="Arial" w:cs="Arial"/>
                <w:sz w:val="20"/>
                <w:szCs w:val="20"/>
              </w:rPr>
            </w:pPr>
            <w:r w:rsidRPr="00743470">
              <w:rPr>
                <w:rFonts w:ascii="Arial" w:hAnsi="Arial" w:cs="Arial"/>
                <w:sz w:val="20"/>
                <w:szCs w:val="20"/>
              </w:rPr>
              <w:lastRenderedPageBreak/>
              <w:t>Claro. La educación debe adaptarse a las transformaciones, así como los docentes</w:t>
            </w:r>
          </w:p>
        </w:tc>
        <w:tc>
          <w:tcPr>
            <w:tcW w:w="938" w:type="dxa"/>
          </w:tcPr>
          <w:p w14:paraId="15244B41" w14:textId="77777777" w:rsidR="008E0022" w:rsidRPr="00743470" w:rsidRDefault="008E0022" w:rsidP="00391936">
            <w:pPr>
              <w:rPr>
                <w:rFonts w:ascii="Arial" w:hAnsi="Arial" w:cs="Arial"/>
                <w:sz w:val="20"/>
                <w:szCs w:val="20"/>
              </w:rPr>
            </w:pPr>
            <w:r w:rsidRPr="00743470">
              <w:rPr>
                <w:rFonts w:ascii="Arial" w:hAnsi="Arial" w:cs="Arial"/>
                <w:sz w:val="20"/>
                <w:szCs w:val="20"/>
              </w:rPr>
              <w:t>El desarrollo cognitivo es algo continuo y debemos ir a la par de cada uno de los alumnos para que estos adquieran diversas capacidades descuerdo a su edad y entorno</w:t>
            </w:r>
          </w:p>
        </w:tc>
        <w:tc>
          <w:tcPr>
            <w:tcW w:w="1291" w:type="dxa"/>
          </w:tcPr>
          <w:p w14:paraId="2C67B15D" w14:textId="77777777" w:rsidR="008E0022" w:rsidRPr="00743470" w:rsidRDefault="008E0022" w:rsidP="00391936">
            <w:pPr>
              <w:rPr>
                <w:rFonts w:ascii="Arial" w:hAnsi="Arial" w:cs="Arial"/>
                <w:sz w:val="20"/>
                <w:szCs w:val="20"/>
              </w:rPr>
            </w:pPr>
            <w:r w:rsidRPr="00743470">
              <w:rPr>
                <w:rFonts w:ascii="Arial" w:hAnsi="Arial" w:cs="Arial"/>
                <w:sz w:val="20"/>
                <w:szCs w:val="20"/>
              </w:rPr>
              <w:t>Es el del papel central externo. Ya que es quien hace que el aprendizaje sea favorable o no.</w:t>
            </w:r>
          </w:p>
        </w:tc>
        <w:tc>
          <w:tcPr>
            <w:tcW w:w="1067" w:type="dxa"/>
          </w:tcPr>
          <w:p w14:paraId="210C11D5" w14:textId="77777777" w:rsidR="008E0022" w:rsidRPr="00743470" w:rsidRDefault="008E0022" w:rsidP="00391936">
            <w:pPr>
              <w:rPr>
                <w:rFonts w:ascii="Arial" w:hAnsi="Arial" w:cs="Arial"/>
                <w:sz w:val="20"/>
                <w:szCs w:val="20"/>
              </w:rPr>
            </w:pPr>
            <w:r w:rsidRPr="00743470">
              <w:rPr>
                <w:rFonts w:ascii="Arial" w:hAnsi="Arial" w:cs="Arial"/>
                <w:sz w:val="20"/>
                <w:szCs w:val="20"/>
              </w:rPr>
              <w:t>Flexible, abierto y dinámico</w:t>
            </w:r>
          </w:p>
        </w:tc>
        <w:tc>
          <w:tcPr>
            <w:tcW w:w="920" w:type="dxa"/>
          </w:tcPr>
          <w:p w14:paraId="6714D212" w14:textId="77777777" w:rsidR="008E0022" w:rsidRPr="00743470" w:rsidRDefault="008E0022" w:rsidP="00391936">
            <w:pPr>
              <w:rPr>
                <w:rFonts w:ascii="Arial" w:hAnsi="Arial" w:cs="Arial"/>
                <w:sz w:val="20"/>
                <w:szCs w:val="20"/>
              </w:rPr>
            </w:pPr>
            <w:r w:rsidRPr="00743470">
              <w:rPr>
                <w:rFonts w:ascii="Arial" w:hAnsi="Arial" w:cs="Arial"/>
                <w:sz w:val="20"/>
                <w:szCs w:val="20"/>
              </w:rPr>
              <w:t>Docente, ambiente, recursos y contenidos</w:t>
            </w:r>
          </w:p>
        </w:tc>
      </w:tr>
      <w:tr w:rsidR="008E0022" w:rsidRPr="00743470" w14:paraId="27B832BE" w14:textId="77777777" w:rsidTr="00391936">
        <w:trPr>
          <w:trHeight w:val="137"/>
        </w:trPr>
        <w:tc>
          <w:tcPr>
            <w:tcW w:w="687" w:type="dxa"/>
            <w:vMerge/>
          </w:tcPr>
          <w:p w14:paraId="3FE29FC0" w14:textId="77777777" w:rsidR="008E0022" w:rsidRPr="00743470" w:rsidRDefault="008E0022" w:rsidP="00391936">
            <w:pPr>
              <w:rPr>
                <w:rFonts w:ascii="Arial" w:hAnsi="Arial" w:cs="Arial"/>
                <w:sz w:val="20"/>
                <w:szCs w:val="20"/>
              </w:rPr>
            </w:pPr>
          </w:p>
        </w:tc>
        <w:tc>
          <w:tcPr>
            <w:tcW w:w="1111" w:type="dxa"/>
          </w:tcPr>
          <w:p w14:paraId="74174FB4" w14:textId="77777777" w:rsidR="008E0022" w:rsidRPr="00743470" w:rsidRDefault="008E0022" w:rsidP="00391936">
            <w:pPr>
              <w:jc w:val="both"/>
              <w:rPr>
                <w:rFonts w:ascii="Arial" w:hAnsi="Arial" w:cs="Arial"/>
                <w:sz w:val="20"/>
                <w:szCs w:val="20"/>
              </w:rPr>
            </w:pPr>
            <w:r w:rsidRPr="00743470">
              <w:rPr>
                <w:rFonts w:ascii="Arial" w:hAnsi="Arial" w:cs="Arial"/>
                <w:sz w:val="20"/>
                <w:szCs w:val="20"/>
              </w:rPr>
              <w:t>Espacio que cuente con las condiciones idóneas para que se generen experiencias de aprendizaje significativo</w:t>
            </w:r>
          </w:p>
          <w:p w14:paraId="3D59AD1E" w14:textId="77777777" w:rsidR="008E0022" w:rsidRPr="00743470" w:rsidRDefault="008E0022" w:rsidP="00391936">
            <w:pPr>
              <w:jc w:val="both"/>
              <w:rPr>
                <w:rFonts w:ascii="Arial" w:hAnsi="Arial" w:cs="Arial"/>
                <w:sz w:val="20"/>
                <w:szCs w:val="20"/>
              </w:rPr>
            </w:pPr>
          </w:p>
        </w:tc>
        <w:tc>
          <w:tcPr>
            <w:tcW w:w="1113" w:type="dxa"/>
          </w:tcPr>
          <w:p w14:paraId="34533423" w14:textId="77777777" w:rsidR="008E0022" w:rsidRPr="00743470" w:rsidRDefault="008E0022" w:rsidP="00391936">
            <w:pPr>
              <w:rPr>
                <w:rFonts w:ascii="Arial" w:hAnsi="Arial" w:cs="Arial"/>
                <w:sz w:val="20"/>
                <w:szCs w:val="20"/>
              </w:rPr>
            </w:pPr>
            <w:r w:rsidRPr="00743470">
              <w:rPr>
                <w:rFonts w:ascii="Arial" w:hAnsi="Arial" w:cs="Arial"/>
                <w:sz w:val="20"/>
                <w:szCs w:val="20"/>
              </w:rPr>
              <w:t>Se relaciona con el carácter de equidad de ambos ya que estos permiten se atienda a la diversidad dándole a cada alumno lo que el alumno requiere para acceder al aprendizaje</w:t>
            </w:r>
          </w:p>
        </w:tc>
        <w:tc>
          <w:tcPr>
            <w:tcW w:w="973" w:type="dxa"/>
          </w:tcPr>
          <w:p w14:paraId="7703ED31" w14:textId="77777777" w:rsidR="008E0022" w:rsidRPr="00743470" w:rsidRDefault="008E0022" w:rsidP="00391936">
            <w:pPr>
              <w:rPr>
                <w:rFonts w:ascii="Arial" w:hAnsi="Arial" w:cs="Arial"/>
                <w:sz w:val="20"/>
                <w:szCs w:val="20"/>
              </w:rPr>
            </w:pPr>
            <w:r w:rsidRPr="00743470">
              <w:rPr>
                <w:rFonts w:ascii="Arial" w:hAnsi="Arial" w:cs="Arial"/>
                <w:sz w:val="20"/>
                <w:szCs w:val="20"/>
              </w:rPr>
              <w:t>Claro por que favorece la inclusión y atiende a la diversidad</w:t>
            </w:r>
          </w:p>
        </w:tc>
        <w:tc>
          <w:tcPr>
            <w:tcW w:w="938" w:type="dxa"/>
          </w:tcPr>
          <w:p w14:paraId="6CAF5FC4" w14:textId="77777777" w:rsidR="008E0022" w:rsidRPr="00743470" w:rsidRDefault="008E0022" w:rsidP="00391936">
            <w:pPr>
              <w:rPr>
                <w:rFonts w:ascii="Arial" w:hAnsi="Arial" w:cs="Arial"/>
                <w:sz w:val="20"/>
                <w:szCs w:val="20"/>
              </w:rPr>
            </w:pPr>
            <w:r w:rsidRPr="00743470">
              <w:rPr>
                <w:rFonts w:ascii="Arial" w:hAnsi="Arial" w:cs="Arial"/>
                <w:sz w:val="20"/>
                <w:szCs w:val="20"/>
              </w:rPr>
              <w:t>Impactan de manera positiva ya que permiten que los aprendizajes fluyan de manera natural y favoreciendo a la totalidad de los alumnos</w:t>
            </w:r>
          </w:p>
        </w:tc>
        <w:tc>
          <w:tcPr>
            <w:tcW w:w="1291" w:type="dxa"/>
          </w:tcPr>
          <w:p w14:paraId="1EF9E2DB" w14:textId="77777777" w:rsidR="008E0022" w:rsidRPr="00743470" w:rsidRDefault="008E0022" w:rsidP="00391936">
            <w:pPr>
              <w:rPr>
                <w:rFonts w:ascii="Arial" w:hAnsi="Arial" w:cs="Arial"/>
                <w:sz w:val="20"/>
                <w:szCs w:val="20"/>
              </w:rPr>
            </w:pPr>
            <w:r w:rsidRPr="00743470">
              <w:rPr>
                <w:rFonts w:ascii="Arial" w:hAnsi="Arial" w:cs="Arial"/>
                <w:sz w:val="20"/>
                <w:szCs w:val="20"/>
              </w:rPr>
              <w:t>Es de suma importancia porque al ser el docente el guía del aprendizaje es el encargado de mantener una convivencia sana y pacifica con ambiente inclusivo</w:t>
            </w:r>
          </w:p>
        </w:tc>
        <w:tc>
          <w:tcPr>
            <w:tcW w:w="1067" w:type="dxa"/>
          </w:tcPr>
          <w:p w14:paraId="7380C0C0" w14:textId="77777777" w:rsidR="008E0022" w:rsidRPr="00743470" w:rsidRDefault="008E0022" w:rsidP="00391936">
            <w:pPr>
              <w:rPr>
                <w:rFonts w:ascii="Arial" w:hAnsi="Arial" w:cs="Arial"/>
                <w:sz w:val="20"/>
                <w:szCs w:val="20"/>
              </w:rPr>
            </w:pPr>
            <w:r w:rsidRPr="00743470">
              <w:rPr>
                <w:rFonts w:ascii="Arial" w:hAnsi="Arial" w:cs="Arial"/>
                <w:sz w:val="20"/>
                <w:szCs w:val="20"/>
              </w:rPr>
              <w:t>Rol del docente, espacio áulico, convivencia sana y pacifica respetando la diversidad</w:t>
            </w:r>
          </w:p>
        </w:tc>
        <w:tc>
          <w:tcPr>
            <w:tcW w:w="920" w:type="dxa"/>
          </w:tcPr>
          <w:p w14:paraId="2D6F73BF" w14:textId="77777777" w:rsidR="008E0022" w:rsidRPr="00743470" w:rsidRDefault="008E0022" w:rsidP="00391936">
            <w:pPr>
              <w:rPr>
                <w:rFonts w:ascii="Arial" w:hAnsi="Arial" w:cs="Arial"/>
                <w:sz w:val="20"/>
                <w:szCs w:val="20"/>
              </w:rPr>
            </w:pPr>
            <w:r w:rsidRPr="00743470">
              <w:rPr>
                <w:rFonts w:ascii="Arial" w:hAnsi="Arial" w:cs="Arial"/>
                <w:sz w:val="20"/>
                <w:szCs w:val="20"/>
              </w:rPr>
              <w:t>Cultura, educación, alimentación y costumbres</w:t>
            </w:r>
          </w:p>
        </w:tc>
      </w:tr>
      <w:tr w:rsidR="008E0022" w:rsidRPr="00743470" w14:paraId="17CE6BBA" w14:textId="77777777" w:rsidTr="00391936">
        <w:trPr>
          <w:trHeight w:val="137"/>
        </w:trPr>
        <w:tc>
          <w:tcPr>
            <w:tcW w:w="687" w:type="dxa"/>
            <w:vMerge/>
          </w:tcPr>
          <w:p w14:paraId="607F5A05" w14:textId="77777777" w:rsidR="008E0022" w:rsidRPr="00743470" w:rsidRDefault="008E0022" w:rsidP="00391936">
            <w:pPr>
              <w:rPr>
                <w:rFonts w:ascii="Arial" w:hAnsi="Arial" w:cs="Arial"/>
                <w:sz w:val="20"/>
                <w:szCs w:val="20"/>
              </w:rPr>
            </w:pPr>
          </w:p>
        </w:tc>
        <w:tc>
          <w:tcPr>
            <w:tcW w:w="1111" w:type="dxa"/>
          </w:tcPr>
          <w:p w14:paraId="10AD5819" w14:textId="77777777" w:rsidR="008E0022" w:rsidRPr="00743470" w:rsidRDefault="008E0022" w:rsidP="00391936">
            <w:pPr>
              <w:jc w:val="both"/>
              <w:rPr>
                <w:rFonts w:ascii="Arial" w:hAnsi="Arial" w:cs="Arial"/>
                <w:sz w:val="20"/>
                <w:szCs w:val="20"/>
              </w:rPr>
            </w:pPr>
            <w:r w:rsidRPr="00743470">
              <w:rPr>
                <w:rFonts w:ascii="Arial" w:hAnsi="Arial" w:cs="Arial"/>
                <w:sz w:val="20"/>
                <w:szCs w:val="20"/>
              </w:rPr>
              <w:t xml:space="preserve">El lugar más adecuado y encantador para favorecer las interacciones entre los alumnos, maestros y los contenidos que se están aprendiendo, utilizando el material didáctico pertinente y el tiempo necesario para realizar </w:t>
            </w:r>
            <w:r w:rsidRPr="00743470">
              <w:rPr>
                <w:rFonts w:ascii="Arial" w:hAnsi="Arial" w:cs="Arial"/>
                <w:sz w:val="20"/>
                <w:szCs w:val="20"/>
              </w:rPr>
              <w:lastRenderedPageBreak/>
              <w:t>todo tipo de actividades.</w:t>
            </w:r>
          </w:p>
          <w:p w14:paraId="6519683C" w14:textId="77777777" w:rsidR="008E0022" w:rsidRPr="00743470" w:rsidRDefault="008E0022" w:rsidP="00391936">
            <w:pPr>
              <w:jc w:val="both"/>
              <w:rPr>
                <w:rFonts w:ascii="Arial" w:hAnsi="Arial" w:cs="Arial"/>
                <w:sz w:val="20"/>
                <w:szCs w:val="20"/>
              </w:rPr>
            </w:pPr>
          </w:p>
        </w:tc>
        <w:tc>
          <w:tcPr>
            <w:tcW w:w="1113" w:type="dxa"/>
          </w:tcPr>
          <w:p w14:paraId="1AC0A5A2" w14:textId="77777777" w:rsidR="008E0022" w:rsidRPr="00743470" w:rsidRDefault="008E0022" w:rsidP="00391936">
            <w:pPr>
              <w:rPr>
                <w:rFonts w:ascii="Arial" w:hAnsi="Arial" w:cs="Arial"/>
                <w:sz w:val="20"/>
                <w:szCs w:val="20"/>
              </w:rPr>
            </w:pPr>
            <w:r w:rsidRPr="00743470">
              <w:rPr>
                <w:rFonts w:ascii="Arial" w:hAnsi="Arial" w:cs="Arial"/>
                <w:sz w:val="20"/>
                <w:szCs w:val="20"/>
              </w:rPr>
              <w:lastRenderedPageBreak/>
              <w:t>Tienen una relación estrecha y congruente. Podemos afirmar que los ambientes de aprendizaje aseguran la consecución del propósito de la educación actual.</w:t>
            </w:r>
          </w:p>
        </w:tc>
        <w:tc>
          <w:tcPr>
            <w:tcW w:w="973" w:type="dxa"/>
          </w:tcPr>
          <w:p w14:paraId="6B9EF78A" w14:textId="77777777" w:rsidR="008E0022" w:rsidRPr="00743470" w:rsidRDefault="008E0022" w:rsidP="00391936">
            <w:pPr>
              <w:rPr>
                <w:rFonts w:ascii="Arial" w:hAnsi="Arial" w:cs="Arial"/>
                <w:sz w:val="20"/>
                <w:szCs w:val="20"/>
              </w:rPr>
            </w:pPr>
            <w:r w:rsidRPr="00743470">
              <w:rPr>
                <w:rFonts w:ascii="Arial" w:hAnsi="Arial" w:cs="Arial"/>
                <w:sz w:val="20"/>
                <w:szCs w:val="20"/>
              </w:rPr>
              <w:t>Los ambientes de aprendizaje acordes a lo establecido en los planes y programas generan conocimientos, habilidades, destrezas y actitudes. ¡Las aulas</w:t>
            </w:r>
          </w:p>
        </w:tc>
        <w:tc>
          <w:tcPr>
            <w:tcW w:w="938" w:type="dxa"/>
          </w:tcPr>
          <w:p w14:paraId="4C8B521B" w14:textId="77777777" w:rsidR="008E0022" w:rsidRPr="00743470" w:rsidRDefault="008E0022" w:rsidP="00391936">
            <w:pPr>
              <w:rPr>
                <w:rFonts w:ascii="Arial" w:hAnsi="Arial" w:cs="Arial"/>
                <w:sz w:val="20"/>
                <w:szCs w:val="20"/>
              </w:rPr>
            </w:pPr>
            <w:r w:rsidRPr="00743470">
              <w:rPr>
                <w:rFonts w:ascii="Arial" w:hAnsi="Arial" w:cs="Arial"/>
                <w:sz w:val="20"/>
                <w:szCs w:val="20"/>
              </w:rPr>
              <w:t>Impacta de manera positiva. Un buen ambiente de aprendizaje favorece que los alumnos aprendan. Todo lo realizado apunta hacia la observación, el análisis, la síntesis, la experimentación, la generalización y la transferencia.</w:t>
            </w:r>
          </w:p>
        </w:tc>
        <w:tc>
          <w:tcPr>
            <w:tcW w:w="1291" w:type="dxa"/>
          </w:tcPr>
          <w:p w14:paraId="17D9C215" w14:textId="77777777" w:rsidR="008E0022" w:rsidRPr="00743470" w:rsidRDefault="008E0022" w:rsidP="00391936">
            <w:pPr>
              <w:rPr>
                <w:rFonts w:ascii="Arial" w:hAnsi="Arial" w:cs="Arial"/>
                <w:sz w:val="20"/>
                <w:szCs w:val="20"/>
              </w:rPr>
            </w:pPr>
            <w:r w:rsidRPr="00743470">
              <w:rPr>
                <w:rFonts w:ascii="Arial" w:hAnsi="Arial" w:cs="Arial"/>
                <w:sz w:val="20"/>
                <w:szCs w:val="20"/>
              </w:rPr>
              <w:t>El rol del docente cobra vida como mediador, negociador, facilitador, provocador de conflictos cognitivos y como elemento clave para la generación del razonamiento y el pensamiento en el alumno.</w:t>
            </w:r>
          </w:p>
        </w:tc>
        <w:tc>
          <w:tcPr>
            <w:tcW w:w="1067" w:type="dxa"/>
          </w:tcPr>
          <w:p w14:paraId="17F7652A" w14:textId="77777777" w:rsidR="008E0022" w:rsidRPr="00743470" w:rsidRDefault="008E0022" w:rsidP="00391936">
            <w:pPr>
              <w:rPr>
                <w:rFonts w:ascii="Arial" w:hAnsi="Arial" w:cs="Arial"/>
                <w:sz w:val="20"/>
                <w:szCs w:val="20"/>
              </w:rPr>
            </w:pPr>
            <w:r w:rsidRPr="00743470">
              <w:rPr>
                <w:rFonts w:ascii="Arial" w:hAnsi="Arial" w:cs="Arial"/>
                <w:sz w:val="20"/>
                <w:szCs w:val="20"/>
              </w:rPr>
              <w:t xml:space="preserve">El establecimiento de metodologías adecuadas (estrategias, materiales, espacios, tiempo, organización). La frecuencia, duración e intensidad en la realización de las actividades. La capacitación de docentes y directivos para trabajar en </w:t>
            </w:r>
            <w:r w:rsidRPr="00743470">
              <w:rPr>
                <w:rFonts w:ascii="Arial" w:hAnsi="Arial" w:cs="Arial"/>
                <w:sz w:val="20"/>
                <w:szCs w:val="20"/>
              </w:rPr>
              <w:lastRenderedPageBreak/>
              <w:t>congruencia con el significado de los ambientes y contenidos de aprendizaje</w:t>
            </w:r>
          </w:p>
        </w:tc>
        <w:tc>
          <w:tcPr>
            <w:tcW w:w="920" w:type="dxa"/>
          </w:tcPr>
          <w:p w14:paraId="08F0C551" w14:textId="77777777" w:rsidR="008E0022" w:rsidRPr="00743470" w:rsidRDefault="008E0022" w:rsidP="00391936">
            <w:pPr>
              <w:rPr>
                <w:rFonts w:ascii="Arial" w:hAnsi="Arial" w:cs="Arial"/>
                <w:sz w:val="20"/>
                <w:szCs w:val="20"/>
              </w:rPr>
            </w:pPr>
            <w:r w:rsidRPr="00743470">
              <w:rPr>
                <w:rFonts w:ascii="Arial" w:hAnsi="Arial" w:cs="Arial"/>
                <w:sz w:val="20"/>
                <w:szCs w:val="20"/>
              </w:rPr>
              <w:lastRenderedPageBreak/>
              <w:t>Todo lo cultural, educativo y recreativo que complemente la forma de trabajar en las escuelas y las aulas: bibliotecas, centros de salud, parques, lugares diversos de recreación, museos, empresas, establecimientos laborales diversos.</w:t>
            </w:r>
          </w:p>
        </w:tc>
      </w:tr>
      <w:tr w:rsidR="008E0022" w:rsidRPr="00743470" w14:paraId="2E4EE8E6" w14:textId="77777777" w:rsidTr="00391936">
        <w:trPr>
          <w:trHeight w:val="137"/>
        </w:trPr>
        <w:tc>
          <w:tcPr>
            <w:tcW w:w="687" w:type="dxa"/>
            <w:vMerge/>
          </w:tcPr>
          <w:p w14:paraId="650773FE" w14:textId="77777777" w:rsidR="008E0022" w:rsidRPr="00743470" w:rsidRDefault="008E0022" w:rsidP="00391936">
            <w:pPr>
              <w:rPr>
                <w:rFonts w:ascii="Arial" w:hAnsi="Arial" w:cs="Arial"/>
                <w:sz w:val="20"/>
                <w:szCs w:val="20"/>
              </w:rPr>
            </w:pPr>
          </w:p>
        </w:tc>
        <w:tc>
          <w:tcPr>
            <w:tcW w:w="1111" w:type="dxa"/>
          </w:tcPr>
          <w:p w14:paraId="69F9C4AB" w14:textId="77777777" w:rsidR="008E0022" w:rsidRPr="00743470" w:rsidRDefault="008E0022" w:rsidP="00391936">
            <w:pPr>
              <w:jc w:val="both"/>
              <w:rPr>
                <w:rFonts w:ascii="Arial" w:hAnsi="Arial" w:cs="Arial"/>
                <w:sz w:val="20"/>
                <w:szCs w:val="20"/>
              </w:rPr>
            </w:pPr>
            <w:r w:rsidRPr="00743470">
              <w:rPr>
                <w:rFonts w:ascii="Arial" w:hAnsi="Arial" w:cs="Arial"/>
                <w:sz w:val="20"/>
                <w:szCs w:val="20"/>
              </w:rPr>
              <w:t>Es el entorno en el que aprenden los niños (estudiantes), el contexto en el que el alumno interacciona con maestros y sus iguales en un espacio favorecedor</w:t>
            </w:r>
          </w:p>
          <w:p w14:paraId="2DFAB574" w14:textId="77777777" w:rsidR="008E0022" w:rsidRPr="00743470" w:rsidRDefault="008E0022" w:rsidP="00391936">
            <w:pPr>
              <w:jc w:val="both"/>
              <w:rPr>
                <w:rFonts w:ascii="Arial" w:hAnsi="Arial" w:cs="Arial"/>
                <w:sz w:val="20"/>
                <w:szCs w:val="20"/>
              </w:rPr>
            </w:pPr>
          </w:p>
        </w:tc>
        <w:tc>
          <w:tcPr>
            <w:tcW w:w="1113" w:type="dxa"/>
          </w:tcPr>
          <w:p w14:paraId="060FFB1C" w14:textId="77777777" w:rsidR="008E0022" w:rsidRPr="00743470" w:rsidRDefault="008E0022" w:rsidP="00391936">
            <w:pPr>
              <w:rPr>
                <w:rFonts w:ascii="Arial" w:hAnsi="Arial" w:cs="Arial"/>
                <w:sz w:val="20"/>
                <w:szCs w:val="20"/>
              </w:rPr>
            </w:pPr>
            <w:r w:rsidRPr="00743470">
              <w:rPr>
                <w:rFonts w:ascii="Arial" w:hAnsi="Arial" w:cs="Arial"/>
                <w:sz w:val="20"/>
                <w:szCs w:val="20"/>
              </w:rPr>
              <w:t xml:space="preserve">El propósito actual de la educación es que el alumno aprenda a través de competencias para la vida, el ambiente de aprendizaje debe estar diseñado para que el alumno pueda dar solución, por </w:t>
            </w:r>
            <w:proofErr w:type="spellStart"/>
            <w:r w:rsidRPr="00743470">
              <w:rPr>
                <w:rFonts w:ascii="Arial" w:hAnsi="Arial" w:cs="Arial"/>
                <w:sz w:val="20"/>
                <w:szCs w:val="20"/>
              </w:rPr>
              <w:t>si</w:t>
            </w:r>
            <w:proofErr w:type="spellEnd"/>
            <w:r w:rsidRPr="00743470">
              <w:rPr>
                <w:rFonts w:ascii="Arial" w:hAnsi="Arial" w:cs="Arial"/>
                <w:sz w:val="20"/>
                <w:szCs w:val="20"/>
              </w:rPr>
              <w:t xml:space="preserve"> solo, a cuestiones problemáticas de la vida diaria, por ello la relación debe estar bien establecida, para el logro de los propósitos</w:t>
            </w:r>
          </w:p>
        </w:tc>
        <w:tc>
          <w:tcPr>
            <w:tcW w:w="973" w:type="dxa"/>
          </w:tcPr>
          <w:p w14:paraId="2E211E17" w14:textId="77777777" w:rsidR="008E0022" w:rsidRPr="00743470" w:rsidRDefault="008E0022" w:rsidP="00391936">
            <w:pPr>
              <w:rPr>
                <w:rFonts w:ascii="Arial" w:hAnsi="Arial" w:cs="Arial"/>
                <w:sz w:val="20"/>
                <w:szCs w:val="20"/>
              </w:rPr>
            </w:pPr>
            <w:r w:rsidRPr="00743470">
              <w:rPr>
                <w:rFonts w:ascii="Arial" w:hAnsi="Arial" w:cs="Arial"/>
                <w:sz w:val="20"/>
                <w:szCs w:val="20"/>
              </w:rPr>
              <w:t>El aula, es donde los niños pasan la mayor parte del tiempo escolar y donde se lleva a cabo el aprendizaje, por ello el aula es el principal ambiente de aprendizaje, por lo tanto, este debe considerar todos los aspectos necesarios para que ese ambiente sea adecuado y favorecedor</w:t>
            </w:r>
          </w:p>
        </w:tc>
        <w:tc>
          <w:tcPr>
            <w:tcW w:w="938" w:type="dxa"/>
          </w:tcPr>
          <w:p w14:paraId="478C25AE" w14:textId="77777777" w:rsidR="008E0022" w:rsidRPr="00743470" w:rsidRDefault="008E0022" w:rsidP="00391936">
            <w:pPr>
              <w:rPr>
                <w:rFonts w:ascii="Arial" w:hAnsi="Arial" w:cs="Arial"/>
                <w:sz w:val="20"/>
                <w:szCs w:val="20"/>
              </w:rPr>
            </w:pPr>
            <w:r w:rsidRPr="00743470">
              <w:rPr>
                <w:rFonts w:ascii="Arial" w:hAnsi="Arial" w:cs="Arial"/>
                <w:sz w:val="20"/>
                <w:szCs w:val="20"/>
              </w:rPr>
              <w:t>En un ambiente de aprendizaje adecuado, el alumno se desenvuelve de manera práctica, en confianza, siendo capaz de desarrollar su aprendizaje libre</w:t>
            </w:r>
          </w:p>
        </w:tc>
        <w:tc>
          <w:tcPr>
            <w:tcW w:w="1291" w:type="dxa"/>
          </w:tcPr>
          <w:p w14:paraId="668E6F6E" w14:textId="77777777" w:rsidR="008E0022" w:rsidRPr="00743470" w:rsidRDefault="008E0022" w:rsidP="00391936">
            <w:pPr>
              <w:rPr>
                <w:rFonts w:ascii="Arial" w:hAnsi="Arial" w:cs="Arial"/>
                <w:sz w:val="20"/>
                <w:szCs w:val="20"/>
              </w:rPr>
            </w:pPr>
            <w:r w:rsidRPr="00743470">
              <w:rPr>
                <w:rFonts w:ascii="Arial" w:hAnsi="Arial" w:cs="Arial"/>
                <w:sz w:val="20"/>
                <w:szCs w:val="20"/>
              </w:rPr>
              <w:t>El docente es el principal generador de ambientes de aprendizaje, pues además de considerar los aspectos físicos adecuados a la población que atiende, es necesario también tener una buena actitud hacia los niños para que el ambiente sea funcional</w:t>
            </w:r>
          </w:p>
        </w:tc>
        <w:tc>
          <w:tcPr>
            <w:tcW w:w="1067" w:type="dxa"/>
          </w:tcPr>
          <w:p w14:paraId="0155CC65" w14:textId="77777777" w:rsidR="008E0022" w:rsidRPr="00743470" w:rsidRDefault="008E0022" w:rsidP="00391936">
            <w:pPr>
              <w:rPr>
                <w:rFonts w:ascii="Arial" w:hAnsi="Arial" w:cs="Arial"/>
                <w:sz w:val="20"/>
                <w:szCs w:val="20"/>
              </w:rPr>
            </w:pPr>
            <w:r w:rsidRPr="00743470">
              <w:rPr>
                <w:rFonts w:ascii="Arial" w:hAnsi="Arial" w:cs="Arial"/>
                <w:sz w:val="20"/>
                <w:szCs w:val="20"/>
              </w:rPr>
              <w:t>Actitud del docente. Disponibilidad de materiales adecuados. Espacio limpio y ordenado</w:t>
            </w:r>
          </w:p>
        </w:tc>
        <w:tc>
          <w:tcPr>
            <w:tcW w:w="920" w:type="dxa"/>
          </w:tcPr>
          <w:p w14:paraId="538EF4B7" w14:textId="77777777" w:rsidR="008E0022" w:rsidRPr="00743470" w:rsidRDefault="008E0022" w:rsidP="00391936">
            <w:pPr>
              <w:rPr>
                <w:rFonts w:ascii="Arial" w:hAnsi="Arial" w:cs="Arial"/>
                <w:sz w:val="20"/>
                <w:szCs w:val="20"/>
              </w:rPr>
            </w:pPr>
            <w:r w:rsidRPr="00743470">
              <w:rPr>
                <w:rFonts w:ascii="Arial" w:hAnsi="Arial" w:cs="Arial"/>
                <w:sz w:val="20"/>
                <w:szCs w:val="20"/>
              </w:rPr>
              <w:t>Limpieza, control de ruidos, en cuanto al ambiente del aula. Y bibliotecas, museos, centro de cómputo, etc. es lo que puede complementar el ambiente del aula</w:t>
            </w:r>
          </w:p>
        </w:tc>
      </w:tr>
    </w:tbl>
    <w:p w14:paraId="24498B62" w14:textId="77777777" w:rsidR="008E0022" w:rsidRDefault="008E0022" w:rsidP="008E0022">
      <w:pPr>
        <w:rPr>
          <w:rFonts w:ascii="Arial" w:hAnsi="Arial" w:cs="Arial"/>
          <w:sz w:val="20"/>
          <w:szCs w:val="20"/>
        </w:rPr>
      </w:pPr>
      <w:r>
        <w:rPr>
          <w:rFonts w:ascii="Arial" w:hAnsi="Arial" w:cs="Arial"/>
          <w:sz w:val="20"/>
          <w:szCs w:val="20"/>
        </w:rPr>
        <w:br w:type="page"/>
      </w:r>
    </w:p>
    <w:p w14:paraId="3475018C" w14:textId="77777777" w:rsidR="008E0022" w:rsidRDefault="008E0022" w:rsidP="008E0022">
      <w:pPr>
        <w:spacing w:line="360" w:lineRule="auto"/>
        <w:jc w:val="both"/>
        <w:rPr>
          <w:rFonts w:ascii="Arial" w:hAnsi="Arial" w:cs="Arial"/>
          <w:b/>
          <w:bCs/>
          <w:sz w:val="24"/>
          <w:szCs w:val="24"/>
        </w:rPr>
        <w:sectPr w:rsidR="008E0022" w:rsidSect="008E0022">
          <w:pgSz w:w="15840" w:h="12240" w:orient="landscape"/>
          <w:pgMar w:top="1701" w:right="1418" w:bottom="1701" w:left="1418" w:header="709"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pPr>
    </w:p>
    <w:p w14:paraId="07C934A0" w14:textId="33656BD1" w:rsidR="008E0022" w:rsidRDefault="00660BDC" w:rsidP="00660BDC">
      <w:pPr>
        <w:pStyle w:val="Ttulo2"/>
        <w:rPr>
          <w:rFonts w:ascii="Arial" w:hAnsi="Arial" w:cs="Arial"/>
          <w:b/>
          <w:bCs/>
          <w:sz w:val="24"/>
          <w:szCs w:val="24"/>
        </w:rPr>
      </w:pPr>
      <w:bookmarkStart w:id="26" w:name="_Toc70109729"/>
      <w:r>
        <w:rPr>
          <w:rFonts w:ascii="Arial" w:hAnsi="Arial" w:cs="Arial"/>
          <w:b/>
          <w:bCs/>
        </w:rPr>
        <w:lastRenderedPageBreak/>
        <w:t xml:space="preserve">1.5 </w:t>
      </w:r>
      <w:r w:rsidR="008E0022">
        <w:rPr>
          <w:rFonts w:ascii="Arial" w:hAnsi="Arial" w:cs="Arial"/>
          <w:b/>
          <w:bCs/>
          <w:sz w:val="24"/>
          <w:szCs w:val="24"/>
        </w:rPr>
        <w:t>Referencias bibliográficas.</w:t>
      </w:r>
      <w:bookmarkEnd w:id="26"/>
    </w:p>
    <w:p w14:paraId="4CF48CA8" w14:textId="77777777" w:rsidR="008E0022" w:rsidRPr="002F3645" w:rsidRDefault="008E0022" w:rsidP="008E0022">
      <w:pPr>
        <w:pStyle w:val="Prrafodelista"/>
        <w:numPr>
          <w:ilvl w:val="0"/>
          <w:numId w:val="1"/>
        </w:numPr>
        <w:spacing w:line="360" w:lineRule="auto"/>
        <w:rPr>
          <w:rFonts w:ascii="Arial" w:hAnsi="Arial" w:cs="Arial"/>
          <w:sz w:val="20"/>
          <w:szCs w:val="20"/>
        </w:rPr>
      </w:pPr>
      <w:bookmarkStart w:id="27" w:name="_Hlk69693843"/>
      <w:r w:rsidRPr="00827640">
        <w:rPr>
          <w:rFonts w:ascii="Arial" w:hAnsi="Arial" w:cs="Arial"/>
          <w:sz w:val="20"/>
          <w:szCs w:val="20"/>
        </w:rPr>
        <w:t>Balongo González, Elena, &amp; Mérida Serrano, Rosario. (2016). El clima de aula en los</w:t>
      </w:r>
      <w:r>
        <w:rPr>
          <w:rFonts w:ascii="Arial" w:hAnsi="Arial" w:cs="Arial"/>
          <w:sz w:val="20"/>
          <w:szCs w:val="20"/>
        </w:rPr>
        <w:t xml:space="preserve"> </w:t>
      </w:r>
      <w:r w:rsidRPr="00827640">
        <w:rPr>
          <w:rFonts w:ascii="Arial" w:hAnsi="Arial" w:cs="Arial"/>
          <w:sz w:val="20"/>
          <w:szCs w:val="20"/>
        </w:rPr>
        <w:t xml:space="preserve">proyectos de trabajo. Crear ambientes de aprendizaje para incluir la diversidad infantil. Perfiles educativos, 38(152), 146-162. Recuperado en 23 de enero de 2021, de </w:t>
      </w:r>
      <w:hyperlink r:id="rId10" w:history="1">
        <w:r w:rsidRPr="00267CB7">
          <w:rPr>
            <w:rStyle w:val="Hipervnculo"/>
            <w:rFonts w:ascii="Arial" w:hAnsi="Arial" w:cs="Arial"/>
            <w:sz w:val="20"/>
            <w:szCs w:val="20"/>
          </w:rPr>
          <w:t>http://www.scielo.org.mx/scielo.php?script=sci_arttext&amp;pid=S0185-26982016000200146&amp;lng=es&amp;tlng=es</w:t>
        </w:r>
      </w:hyperlink>
      <w:r w:rsidRPr="00827640">
        <w:rPr>
          <w:rFonts w:ascii="Arial" w:hAnsi="Arial" w:cs="Arial"/>
          <w:sz w:val="20"/>
          <w:szCs w:val="20"/>
        </w:rPr>
        <w:t>.</w:t>
      </w:r>
      <w:r>
        <w:rPr>
          <w:rFonts w:ascii="Arial" w:hAnsi="Arial" w:cs="Arial"/>
          <w:sz w:val="20"/>
          <w:szCs w:val="20"/>
        </w:rPr>
        <w:t xml:space="preserve"> </w:t>
      </w:r>
    </w:p>
    <w:bookmarkEnd w:id="27"/>
    <w:p w14:paraId="5CC4DB27" w14:textId="77777777" w:rsidR="008E0022" w:rsidRDefault="008E0022" w:rsidP="008E0022">
      <w:pPr>
        <w:pStyle w:val="Prrafodelista"/>
        <w:numPr>
          <w:ilvl w:val="0"/>
          <w:numId w:val="1"/>
        </w:numPr>
        <w:spacing w:line="360" w:lineRule="auto"/>
        <w:rPr>
          <w:rFonts w:ascii="Arial" w:hAnsi="Arial" w:cs="Arial"/>
          <w:sz w:val="20"/>
          <w:szCs w:val="20"/>
        </w:rPr>
      </w:pPr>
      <w:r w:rsidRPr="001F0BC4">
        <w:rPr>
          <w:rFonts w:ascii="Arial" w:hAnsi="Arial" w:cs="Arial"/>
          <w:sz w:val="20"/>
          <w:szCs w:val="20"/>
        </w:rPr>
        <w:t xml:space="preserve">Duarte D., Jakeline (2003). AMBIENTES DE APRENDIZAJE: UNA APROXIMACION CONCEPTUAL. Estudios Pedagógicos, (29), 97-113. [Fecha de Consulta 23 de </w:t>
      </w:r>
      <w:proofErr w:type="gramStart"/>
      <w:r w:rsidRPr="001F0BC4">
        <w:rPr>
          <w:rFonts w:ascii="Arial" w:hAnsi="Arial" w:cs="Arial"/>
          <w:sz w:val="20"/>
          <w:szCs w:val="20"/>
        </w:rPr>
        <w:t>Enero</w:t>
      </w:r>
      <w:proofErr w:type="gramEnd"/>
      <w:r w:rsidRPr="001F0BC4">
        <w:rPr>
          <w:rFonts w:ascii="Arial" w:hAnsi="Arial" w:cs="Arial"/>
          <w:sz w:val="20"/>
          <w:szCs w:val="20"/>
        </w:rPr>
        <w:t xml:space="preserve"> de 2021]. ISSN: 0716-050X. Disponible en: </w:t>
      </w:r>
      <w:hyperlink r:id="rId11" w:history="1">
        <w:r w:rsidRPr="00267CB7">
          <w:rPr>
            <w:rStyle w:val="Hipervnculo"/>
            <w:rFonts w:ascii="Arial" w:hAnsi="Arial" w:cs="Arial"/>
            <w:sz w:val="20"/>
            <w:szCs w:val="20"/>
          </w:rPr>
          <w:t>https://www.redalyc.org/articulo.oa?id=1735/173514130007</w:t>
        </w:r>
      </w:hyperlink>
      <w:r>
        <w:rPr>
          <w:rFonts w:ascii="Arial" w:hAnsi="Arial" w:cs="Arial"/>
          <w:sz w:val="20"/>
          <w:szCs w:val="20"/>
        </w:rPr>
        <w:t xml:space="preserve"> </w:t>
      </w:r>
    </w:p>
    <w:p w14:paraId="07184402" w14:textId="77777777" w:rsidR="008E0022" w:rsidRDefault="008E0022" w:rsidP="008E0022">
      <w:pPr>
        <w:pStyle w:val="Prrafodelista"/>
        <w:numPr>
          <w:ilvl w:val="0"/>
          <w:numId w:val="1"/>
        </w:numPr>
        <w:spacing w:line="360" w:lineRule="auto"/>
        <w:rPr>
          <w:rFonts w:ascii="Arial" w:hAnsi="Arial" w:cs="Arial"/>
          <w:sz w:val="20"/>
          <w:szCs w:val="20"/>
        </w:rPr>
      </w:pPr>
      <w:bookmarkStart w:id="28" w:name="_Hlk69693780"/>
      <w:r w:rsidRPr="002C2BB6">
        <w:rPr>
          <w:rFonts w:ascii="Arial" w:hAnsi="Arial" w:cs="Arial"/>
          <w:sz w:val="20"/>
          <w:szCs w:val="20"/>
        </w:rPr>
        <w:t>Espinoza Núñez, Leonor Antonia, &amp; Rodríguez Zamora, René. (2017). La generación de ambientes de aprendizaje: un análisis de la percepción juvenil. RIDE. Revista</w:t>
      </w:r>
      <w:r>
        <w:rPr>
          <w:rFonts w:ascii="Arial" w:hAnsi="Arial" w:cs="Arial"/>
          <w:sz w:val="20"/>
          <w:szCs w:val="20"/>
        </w:rPr>
        <w:t xml:space="preserve"> </w:t>
      </w:r>
      <w:r w:rsidRPr="002C2BB6">
        <w:rPr>
          <w:rFonts w:ascii="Arial" w:hAnsi="Arial" w:cs="Arial"/>
          <w:sz w:val="20"/>
          <w:szCs w:val="20"/>
        </w:rPr>
        <w:t xml:space="preserve">Iberoamericana para la Investigación y el Desarrollo Educativo, 7(14), 110-132. </w:t>
      </w:r>
      <w:hyperlink r:id="rId12" w:history="1">
        <w:r w:rsidRPr="00267CB7">
          <w:rPr>
            <w:rStyle w:val="Hipervnculo"/>
            <w:rFonts w:ascii="Arial" w:hAnsi="Arial" w:cs="Arial"/>
            <w:sz w:val="20"/>
            <w:szCs w:val="20"/>
          </w:rPr>
          <w:t>https://doi.org/10.23913/ride.v7i14.276</w:t>
        </w:r>
      </w:hyperlink>
      <w:r>
        <w:rPr>
          <w:rFonts w:ascii="Arial" w:hAnsi="Arial" w:cs="Arial"/>
          <w:sz w:val="20"/>
          <w:szCs w:val="20"/>
        </w:rPr>
        <w:t xml:space="preserve"> </w:t>
      </w:r>
    </w:p>
    <w:bookmarkEnd w:id="28"/>
    <w:p w14:paraId="48F5B63A" w14:textId="77777777" w:rsidR="008E0022" w:rsidRDefault="008E0022" w:rsidP="008E0022">
      <w:pPr>
        <w:pStyle w:val="Prrafodelista"/>
        <w:numPr>
          <w:ilvl w:val="0"/>
          <w:numId w:val="1"/>
        </w:numPr>
        <w:spacing w:line="360" w:lineRule="auto"/>
        <w:rPr>
          <w:rFonts w:ascii="Arial" w:hAnsi="Arial" w:cs="Arial"/>
          <w:sz w:val="20"/>
          <w:szCs w:val="20"/>
        </w:rPr>
      </w:pPr>
      <w:r w:rsidRPr="001F0BC4">
        <w:rPr>
          <w:rFonts w:ascii="Arial" w:hAnsi="Arial" w:cs="Arial"/>
          <w:sz w:val="20"/>
          <w:szCs w:val="20"/>
        </w:rPr>
        <w:t xml:space="preserve">Espinoza Núñez, Leonor Antonia, &amp; Rodríguez Zamora, René. (2017). La generación de ambientes de aprendizaje: un análisis de la percepción juvenil. RIDE. Revista Iberoamericana para la Investigación y el Desarrollo Educativo, 7(14), 110-132. </w:t>
      </w:r>
      <w:hyperlink r:id="rId13" w:history="1">
        <w:r w:rsidRPr="00267CB7">
          <w:rPr>
            <w:rStyle w:val="Hipervnculo"/>
            <w:rFonts w:ascii="Arial" w:hAnsi="Arial" w:cs="Arial"/>
            <w:sz w:val="20"/>
            <w:szCs w:val="20"/>
          </w:rPr>
          <w:t>https://doi.org/10.23913/ride.v7i14.276</w:t>
        </w:r>
      </w:hyperlink>
      <w:r>
        <w:rPr>
          <w:rFonts w:ascii="Arial" w:hAnsi="Arial" w:cs="Arial"/>
          <w:sz w:val="20"/>
          <w:szCs w:val="20"/>
        </w:rPr>
        <w:t xml:space="preserve"> </w:t>
      </w:r>
    </w:p>
    <w:p w14:paraId="155C9D13" w14:textId="77777777" w:rsidR="008E0022" w:rsidRDefault="008E0022" w:rsidP="008E0022">
      <w:pPr>
        <w:pStyle w:val="Prrafodelista"/>
        <w:numPr>
          <w:ilvl w:val="0"/>
          <w:numId w:val="1"/>
        </w:numPr>
        <w:spacing w:line="360" w:lineRule="auto"/>
        <w:rPr>
          <w:rFonts w:ascii="Arial" w:hAnsi="Arial" w:cs="Arial"/>
          <w:sz w:val="20"/>
          <w:szCs w:val="20"/>
        </w:rPr>
      </w:pPr>
      <w:bookmarkStart w:id="29" w:name="_Hlk69693599"/>
      <w:r>
        <w:rPr>
          <w:rFonts w:ascii="Arial" w:hAnsi="Arial" w:cs="Arial"/>
          <w:sz w:val="20"/>
          <w:szCs w:val="20"/>
        </w:rPr>
        <w:t xml:space="preserve">Flores, R., Castro, J., </w:t>
      </w:r>
      <w:proofErr w:type="spellStart"/>
      <w:r>
        <w:rPr>
          <w:rFonts w:ascii="Arial" w:hAnsi="Arial" w:cs="Arial"/>
          <w:sz w:val="20"/>
          <w:szCs w:val="20"/>
        </w:rPr>
        <w:t>Galviz</w:t>
      </w:r>
      <w:proofErr w:type="spellEnd"/>
      <w:r>
        <w:rPr>
          <w:rFonts w:ascii="Arial" w:hAnsi="Arial" w:cs="Arial"/>
          <w:sz w:val="20"/>
          <w:szCs w:val="20"/>
        </w:rPr>
        <w:t>, D., Acuña, L. y Zea, L., (2017). Ambientes de aprendizaje y sus mediaciones.</w:t>
      </w:r>
    </w:p>
    <w:bookmarkEnd w:id="29"/>
    <w:p w14:paraId="1D0298C1" w14:textId="77777777" w:rsidR="008E0022" w:rsidRPr="00964903" w:rsidRDefault="008E0022" w:rsidP="008E0022">
      <w:pPr>
        <w:pStyle w:val="Prrafodelista"/>
        <w:numPr>
          <w:ilvl w:val="0"/>
          <w:numId w:val="1"/>
        </w:numPr>
        <w:spacing w:line="360" w:lineRule="auto"/>
        <w:rPr>
          <w:rFonts w:ascii="Arial" w:hAnsi="Arial" w:cs="Arial"/>
          <w:sz w:val="20"/>
          <w:szCs w:val="20"/>
        </w:rPr>
      </w:pPr>
      <w:r>
        <w:rPr>
          <w:rFonts w:ascii="Arial" w:hAnsi="Arial" w:cs="Arial"/>
          <w:sz w:val="20"/>
          <w:szCs w:val="20"/>
        </w:rPr>
        <w:t xml:space="preserve">Irais, G. (2014). </w:t>
      </w:r>
      <w:r w:rsidRPr="00964903">
        <w:rPr>
          <w:rFonts w:ascii="Arial" w:hAnsi="Arial" w:cs="Arial"/>
          <w:sz w:val="20"/>
          <w:szCs w:val="20"/>
        </w:rPr>
        <w:t xml:space="preserve">Ambiente de aprendizaje: su significado en educación preescolar. </w:t>
      </w:r>
    </w:p>
    <w:p w14:paraId="07AAD618" w14:textId="77777777" w:rsidR="008E0022" w:rsidRPr="00964903" w:rsidRDefault="008E0022" w:rsidP="008E0022">
      <w:pPr>
        <w:pStyle w:val="Prrafodelista"/>
        <w:spacing w:line="360" w:lineRule="auto"/>
        <w:rPr>
          <w:rFonts w:ascii="Arial" w:hAnsi="Arial" w:cs="Arial"/>
          <w:sz w:val="20"/>
          <w:szCs w:val="20"/>
        </w:rPr>
      </w:pPr>
      <w:hyperlink r:id="rId14" w:history="1">
        <w:r w:rsidRPr="00964903">
          <w:rPr>
            <w:rStyle w:val="Hipervnculo"/>
            <w:rFonts w:ascii="Arial" w:hAnsi="Arial" w:cs="Arial"/>
            <w:sz w:val="20"/>
            <w:szCs w:val="20"/>
          </w:rPr>
          <w:t>http://www.cucs.udg.mx/revistas/edu_desarrollo/anteriores/29/029_Garcia.pdf</w:t>
        </w:r>
      </w:hyperlink>
      <w:r w:rsidRPr="00964903">
        <w:rPr>
          <w:rFonts w:ascii="Arial" w:hAnsi="Arial" w:cs="Arial"/>
          <w:sz w:val="20"/>
          <w:szCs w:val="20"/>
        </w:rPr>
        <w:t xml:space="preserve"> </w:t>
      </w:r>
    </w:p>
    <w:p w14:paraId="3FE4101D" w14:textId="77777777" w:rsidR="008E0022" w:rsidRPr="002F3645" w:rsidRDefault="008E0022" w:rsidP="008E0022">
      <w:pPr>
        <w:pStyle w:val="Prrafodelista"/>
        <w:numPr>
          <w:ilvl w:val="0"/>
          <w:numId w:val="1"/>
        </w:numPr>
        <w:spacing w:line="360" w:lineRule="auto"/>
        <w:rPr>
          <w:rFonts w:ascii="Arial" w:hAnsi="Arial" w:cs="Arial"/>
          <w:sz w:val="20"/>
          <w:szCs w:val="20"/>
        </w:rPr>
      </w:pPr>
      <w:r w:rsidRPr="002F3645">
        <w:rPr>
          <w:rFonts w:ascii="Arial" w:hAnsi="Arial" w:cs="Arial"/>
          <w:sz w:val="20"/>
          <w:szCs w:val="20"/>
        </w:rPr>
        <w:t>Paredes Daza, J.D. y Sanabria Becerra, W.M. (2015). Ambientes de aprendizaje o ambientes educativos. Una</w:t>
      </w:r>
      <w:r>
        <w:rPr>
          <w:rFonts w:ascii="Arial" w:hAnsi="Arial" w:cs="Arial"/>
          <w:sz w:val="20"/>
          <w:szCs w:val="20"/>
        </w:rPr>
        <w:t xml:space="preserve"> </w:t>
      </w:r>
      <w:r w:rsidRPr="002F3645">
        <w:rPr>
          <w:rFonts w:ascii="Arial" w:hAnsi="Arial" w:cs="Arial"/>
          <w:sz w:val="20"/>
          <w:szCs w:val="20"/>
        </w:rPr>
        <w:t>reflexión ineludible. Revista de Investigaciones UCM, 15(25), 144-158.</w:t>
      </w:r>
      <w:r>
        <w:rPr>
          <w:rFonts w:ascii="Arial" w:hAnsi="Arial" w:cs="Arial"/>
          <w:sz w:val="20"/>
          <w:szCs w:val="20"/>
        </w:rPr>
        <w:t xml:space="preserve"> </w:t>
      </w:r>
      <w:r>
        <w:t xml:space="preserve">DOI: </w:t>
      </w:r>
      <w:hyperlink r:id="rId15" w:history="1">
        <w:r w:rsidRPr="00267CB7">
          <w:rPr>
            <w:rStyle w:val="Hipervnculo"/>
          </w:rPr>
          <w:t>http://dx.doi.org/10.22383/ri.v15i1.39</w:t>
        </w:r>
      </w:hyperlink>
      <w:r>
        <w:t xml:space="preserve"> </w:t>
      </w:r>
    </w:p>
    <w:p w14:paraId="2B4B079F" w14:textId="77777777" w:rsidR="008E0022" w:rsidRPr="00964903" w:rsidRDefault="008E0022" w:rsidP="008E0022">
      <w:pPr>
        <w:pStyle w:val="Prrafodelista"/>
        <w:numPr>
          <w:ilvl w:val="0"/>
          <w:numId w:val="1"/>
        </w:numPr>
        <w:spacing w:line="360" w:lineRule="auto"/>
        <w:rPr>
          <w:rFonts w:ascii="Arial" w:hAnsi="Arial" w:cs="Arial"/>
          <w:sz w:val="20"/>
          <w:szCs w:val="20"/>
        </w:rPr>
      </w:pPr>
      <w:r>
        <w:rPr>
          <w:rFonts w:ascii="Arial" w:hAnsi="Arial" w:cs="Arial"/>
          <w:sz w:val="20"/>
          <w:szCs w:val="20"/>
        </w:rPr>
        <w:t xml:space="preserve">Pulido, A., Arias, K., Pulido, A. y Hernández, N. (2007). </w:t>
      </w:r>
      <w:r w:rsidRPr="00964903">
        <w:rPr>
          <w:rFonts w:ascii="Arial" w:hAnsi="Arial" w:cs="Arial"/>
          <w:sz w:val="20"/>
          <w:szCs w:val="20"/>
        </w:rPr>
        <w:t>Importancia de los ambientes de aprendizaje, en la formación integral del estudiante de educación superior.</w:t>
      </w:r>
    </w:p>
    <w:p w14:paraId="7870257E" w14:textId="77777777" w:rsidR="008E0022" w:rsidRPr="00964903" w:rsidRDefault="008E0022" w:rsidP="008E0022">
      <w:pPr>
        <w:pStyle w:val="Prrafodelista"/>
        <w:spacing w:line="360" w:lineRule="auto"/>
        <w:rPr>
          <w:rFonts w:ascii="Arial" w:hAnsi="Arial" w:cs="Arial"/>
          <w:sz w:val="20"/>
          <w:szCs w:val="20"/>
        </w:rPr>
      </w:pPr>
      <w:hyperlink r:id="rId16" w:history="1">
        <w:r w:rsidRPr="00964903">
          <w:rPr>
            <w:rStyle w:val="Hipervnculo"/>
            <w:rFonts w:ascii="Arial" w:hAnsi="Arial" w:cs="Arial"/>
            <w:sz w:val="20"/>
            <w:szCs w:val="20"/>
          </w:rPr>
          <w:t>http://www.archivos.ujat.mx/2014/divulgacion%20cientifica/2014_articulos_para_divilgacion/29-Importancia-de-los-ambientes-Alva-del-Rocio.pdf</w:t>
        </w:r>
      </w:hyperlink>
      <w:r w:rsidRPr="00964903">
        <w:rPr>
          <w:rFonts w:ascii="Arial" w:hAnsi="Arial" w:cs="Arial"/>
          <w:sz w:val="20"/>
          <w:szCs w:val="20"/>
        </w:rPr>
        <w:t xml:space="preserve"> </w:t>
      </w:r>
    </w:p>
    <w:p w14:paraId="015B3E99" w14:textId="77777777" w:rsidR="008E0022" w:rsidRDefault="008E0022" w:rsidP="008E0022">
      <w:pPr>
        <w:pStyle w:val="Prrafodelista"/>
        <w:numPr>
          <w:ilvl w:val="0"/>
          <w:numId w:val="1"/>
        </w:numPr>
        <w:spacing w:line="360" w:lineRule="auto"/>
        <w:rPr>
          <w:rFonts w:ascii="Arial" w:hAnsi="Arial" w:cs="Arial"/>
          <w:sz w:val="20"/>
          <w:szCs w:val="20"/>
        </w:rPr>
      </w:pPr>
      <w:r w:rsidRPr="005B2C32">
        <w:rPr>
          <w:rFonts w:ascii="Arial" w:hAnsi="Arial" w:cs="Arial"/>
          <w:sz w:val="20"/>
          <w:szCs w:val="20"/>
        </w:rPr>
        <w:t xml:space="preserve">Rodríguez Arocho, Wanda (2001). La valoración de las funciones cognoscitivas en la zona de desarrollo próximo. Educere, 5 (15), 261-269. [Fecha de Consulta 23 de </w:t>
      </w:r>
      <w:proofErr w:type="gramStart"/>
      <w:r w:rsidRPr="005B2C32">
        <w:rPr>
          <w:rFonts w:ascii="Arial" w:hAnsi="Arial" w:cs="Arial"/>
          <w:sz w:val="20"/>
          <w:szCs w:val="20"/>
        </w:rPr>
        <w:t>Enero</w:t>
      </w:r>
      <w:proofErr w:type="gramEnd"/>
      <w:r w:rsidRPr="005B2C32">
        <w:rPr>
          <w:rFonts w:ascii="Arial" w:hAnsi="Arial" w:cs="Arial"/>
          <w:sz w:val="20"/>
          <w:szCs w:val="20"/>
        </w:rPr>
        <w:t xml:space="preserve"> de 2021]. ISSN: 1316-4910. Disponible en:</w:t>
      </w:r>
      <w:r>
        <w:rPr>
          <w:rFonts w:ascii="Arial" w:hAnsi="Arial" w:cs="Arial"/>
          <w:sz w:val="20"/>
          <w:szCs w:val="20"/>
        </w:rPr>
        <w:t xml:space="preserve"> </w:t>
      </w:r>
    </w:p>
    <w:p w14:paraId="247D35BF" w14:textId="77777777" w:rsidR="008E0022" w:rsidRDefault="008E0022" w:rsidP="008E0022">
      <w:pPr>
        <w:pStyle w:val="Prrafodelista"/>
        <w:numPr>
          <w:ilvl w:val="0"/>
          <w:numId w:val="1"/>
        </w:numPr>
        <w:spacing w:line="360" w:lineRule="auto"/>
        <w:rPr>
          <w:rFonts w:ascii="Arial" w:hAnsi="Arial" w:cs="Arial"/>
          <w:sz w:val="20"/>
          <w:szCs w:val="20"/>
        </w:rPr>
      </w:pPr>
      <w:bookmarkStart w:id="30" w:name="_Hlk69693650"/>
      <w:r>
        <w:rPr>
          <w:rFonts w:ascii="Arial" w:hAnsi="Arial" w:cs="Arial"/>
          <w:sz w:val="20"/>
          <w:szCs w:val="20"/>
        </w:rPr>
        <w:t>SEP, (2018). Aprendizajes Clave para la Educción Integral.</w:t>
      </w:r>
    </w:p>
    <w:p w14:paraId="7283A2C6" w14:textId="77777777" w:rsidR="008E0022" w:rsidRDefault="008E0022" w:rsidP="008E0022">
      <w:pPr>
        <w:pStyle w:val="Prrafodelista"/>
        <w:numPr>
          <w:ilvl w:val="0"/>
          <w:numId w:val="1"/>
        </w:numPr>
        <w:spacing w:line="360" w:lineRule="auto"/>
        <w:rPr>
          <w:rFonts w:ascii="Arial" w:hAnsi="Arial" w:cs="Arial"/>
          <w:sz w:val="20"/>
          <w:szCs w:val="20"/>
        </w:rPr>
      </w:pPr>
      <w:bookmarkStart w:id="31" w:name="_Hlk69693711"/>
      <w:bookmarkEnd w:id="30"/>
      <w:r w:rsidRPr="00762AA9">
        <w:rPr>
          <w:rFonts w:ascii="Arial" w:hAnsi="Arial" w:cs="Arial"/>
          <w:sz w:val="20"/>
          <w:szCs w:val="20"/>
        </w:rPr>
        <w:t>Saldarriaga</w:t>
      </w:r>
      <w:r>
        <w:rPr>
          <w:rFonts w:ascii="Arial" w:hAnsi="Arial" w:cs="Arial"/>
          <w:sz w:val="20"/>
          <w:szCs w:val="20"/>
        </w:rPr>
        <w:t>, P.,</w:t>
      </w:r>
      <w:r w:rsidRPr="00762AA9">
        <w:rPr>
          <w:rFonts w:ascii="Arial" w:hAnsi="Arial" w:cs="Arial"/>
          <w:sz w:val="20"/>
          <w:szCs w:val="20"/>
        </w:rPr>
        <w:t xml:space="preserve"> Bravo</w:t>
      </w:r>
      <w:r>
        <w:rPr>
          <w:rFonts w:ascii="Arial" w:hAnsi="Arial" w:cs="Arial"/>
          <w:sz w:val="20"/>
          <w:szCs w:val="20"/>
        </w:rPr>
        <w:t>, G.,</w:t>
      </w:r>
      <w:r w:rsidRPr="00762AA9">
        <w:rPr>
          <w:rFonts w:ascii="Arial" w:hAnsi="Arial" w:cs="Arial"/>
          <w:sz w:val="20"/>
          <w:szCs w:val="20"/>
        </w:rPr>
        <w:t xml:space="preserve"> Loor</w:t>
      </w:r>
      <w:r>
        <w:rPr>
          <w:rFonts w:ascii="Arial" w:hAnsi="Arial" w:cs="Arial"/>
          <w:sz w:val="20"/>
          <w:szCs w:val="20"/>
        </w:rPr>
        <w:t xml:space="preserve">, M. (2016). </w:t>
      </w:r>
      <w:r w:rsidRPr="001C7C42">
        <w:rPr>
          <w:rFonts w:ascii="Arial" w:hAnsi="Arial" w:cs="Arial"/>
          <w:sz w:val="20"/>
          <w:szCs w:val="20"/>
        </w:rPr>
        <w:t>La teoría constructivista de Jean Piaget y su significación para la pedagogía</w:t>
      </w:r>
      <w:r>
        <w:rPr>
          <w:rFonts w:ascii="Arial" w:hAnsi="Arial" w:cs="Arial"/>
          <w:sz w:val="20"/>
          <w:szCs w:val="20"/>
        </w:rPr>
        <w:t xml:space="preserve"> </w:t>
      </w:r>
      <w:r w:rsidRPr="001C7C42">
        <w:rPr>
          <w:rFonts w:ascii="Arial" w:hAnsi="Arial" w:cs="Arial"/>
          <w:sz w:val="20"/>
          <w:szCs w:val="20"/>
        </w:rPr>
        <w:t>contemporánea</w:t>
      </w:r>
      <w:r>
        <w:rPr>
          <w:rFonts w:ascii="Arial" w:hAnsi="Arial" w:cs="Arial"/>
          <w:sz w:val="20"/>
          <w:szCs w:val="20"/>
        </w:rPr>
        <w:t>.</w:t>
      </w:r>
    </w:p>
    <w:p w14:paraId="3F0868B9" w14:textId="77777777" w:rsidR="008E0022" w:rsidRDefault="008E0022" w:rsidP="008E0022">
      <w:pPr>
        <w:pStyle w:val="Prrafodelista"/>
        <w:spacing w:line="360" w:lineRule="auto"/>
        <w:rPr>
          <w:rFonts w:ascii="Arial" w:hAnsi="Arial" w:cs="Arial"/>
          <w:sz w:val="20"/>
          <w:szCs w:val="20"/>
        </w:rPr>
        <w:sectPr w:rsidR="008E0022" w:rsidSect="008E0022">
          <w:pgSz w:w="12240" w:h="15840"/>
          <w:pgMar w:top="1418" w:right="1701" w:bottom="1418" w:left="1701" w:header="709"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pPr>
      <w:hyperlink r:id="rId17" w:history="1">
        <w:r w:rsidRPr="0076544E">
          <w:rPr>
            <w:rStyle w:val="Hipervnculo"/>
            <w:rFonts w:ascii="Arial" w:hAnsi="Arial" w:cs="Arial"/>
            <w:sz w:val="20"/>
            <w:szCs w:val="20"/>
          </w:rPr>
          <w:t>https://www.redalyc.org/articulo.oa?id=356/35651501</w:t>
        </w:r>
      </w:hyperlink>
    </w:p>
    <w:p w14:paraId="40A65AE5" w14:textId="44EB225E" w:rsidR="008E0022" w:rsidRDefault="008E0022" w:rsidP="00660BDC">
      <w:pPr>
        <w:pStyle w:val="Ttulo2"/>
        <w:rPr>
          <w:b/>
          <w:bCs/>
        </w:rPr>
      </w:pPr>
      <w:bookmarkStart w:id="32" w:name="_Toc70109730"/>
      <w:bookmarkEnd w:id="31"/>
      <w:r w:rsidRPr="0049793A">
        <w:rPr>
          <w:b/>
          <w:bCs/>
          <w:noProof/>
        </w:rPr>
        <w:lastRenderedPageBreak/>
        <mc:AlternateContent>
          <mc:Choice Requires="wps">
            <w:drawing>
              <wp:anchor distT="45720" distB="45720" distL="114300" distR="114300" simplePos="0" relativeHeight="251661312" behindDoc="0" locked="0" layoutInCell="1" allowOverlap="1" wp14:anchorId="74FE5D4A" wp14:editId="45359E89">
                <wp:simplePos x="0" y="0"/>
                <wp:positionH relativeFrom="column">
                  <wp:posOffset>3459480</wp:posOffset>
                </wp:positionH>
                <wp:positionV relativeFrom="paragraph">
                  <wp:posOffset>431528</wp:posOffset>
                </wp:positionV>
                <wp:extent cx="4676140" cy="1404620"/>
                <wp:effectExtent l="0" t="0" r="10160" b="196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1404620"/>
                        </a:xfrm>
                        <a:prstGeom prst="rect">
                          <a:avLst/>
                        </a:prstGeom>
                        <a:solidFill>
                          <a:srgbClr val="FFFFFF"/>
                        </a:solidFill>
                        <a:ln w="9525">
                          <a:solidFill>
                            <a:srgbClr val="000000"/>
                          </a:solidFill>
                          <a:miter lim="800000"/>
                          <a:headEnd/>
                          <a:tailEnd/>
                        </a:ln>
                      </wps:spPr>
                      <wps:txbx>
                        <w:txbxContent>
                          <w:p w14:paraId="43CAB223" w14:textId="77777777" w:rsidR="008E0022" w:rsidRPr="008369D5" w:rsidRDefault="008E0022" w:rsidP="008E0022">
                            <w:pPr>
                              <w:pStyle w:val="Sinespaciado"/>
                              <w:rPr>
                                <w:sz w:val="20"/>
                                <w:szCs w:val="20"/>
                              </w:rPr>
                            </w:pPr>
                            <w:r w:rsidRPr="008369D5">
                              <w:rPr>
                                <w:sz w:val="20"/>
                                <w:szCs w:val="20"/>
                              </w:rPr>
                              <w:t>El texto deberá ser escrito con letra Arial 10 puntos, con interlineado 1.5 y justificado.</w:t>
                            </w:r>
                          </w:p>
                          <w:p w14:paraId="5220BEA8" w14:textId="77777777" w:rsidR="008E0022" w:rsidRPr="008369D5" w:rsidRDefault="008E0022" w:rsidP="008E0022">
                            <w:pPr>
                              <w:pStyle w:val="Sinespaciado"/>
                              <w:rPr>
                                <w:sz w:val="20"/>
                                <w:szCs w:val="20"/>
                              </w:rPr>
                            </w:pPr>
                            <w:r w:rsidRPr="008369D5">
                              <w:rPr>
                                <w:sz w:val="20"/>
                                <w:szCs w:val="20"/>
                              </w:rPr>
                              <w:t>Página tamaño carta con orientación vertical.</w:t>
                            </w:r>
                          </w:p>
                          <w:p w14:paraId="4D3F19FB" w14:textId="77777777" w:rsidR="008E0022" w:rsidRPr="008369D5" w:rsidRDefault="008E0022" w:rsidP="008E0022">
                            <w:pPr>
                              <w:pStyle w:val="Sinespaciado"/>
                              <w:rPr>
                                <w:sz w:val="20"/>
                                <w:szCs w:val="20"/>
                              </w:rPr>
                            </w:pPr>
                            <w:r w:rsidRPr="008369D5">
                              <w:rPr>
                                <w:sz w:val="20"/>
                                <w:szCs w:val="20"/>
                              </w:rPr>
                              <w:t>Márgenes 2.5 cm por cada lado.</w:t>
                            </w:r>
                          </w:p>
                          <w:p w14:paraId="08D4A20E" w14:textId="77777777" w:rsidR="008E0022" w:rsidRPr="008369D5" w:rsidRDefault="008E0022" w:rsidP="008E0022">
                            <w:pPr>
                              <w:pStyle w:val="Sinespaciado"/>
                              <w:rPr>
                                <w:sz w:val="20"/>
                                <w:szCs w:val="20"/>
                              </w:rPr>
                            </w:pPr>
                            <w:r w:rsidRPr="008369D5">
                              <w:rPr>
                                <w:sz w:val="20"/>
                                <w:szCs w:val="20"/>
                              </w:rPr>
                              <w:t>Títulos en Arial 12, negritas y centrado.</w:t>
                            </w:r>
                          </w:p>
                          <w:p w14:paraId="6059ADD4" w14:textId="77777777" w:rsidR="008E0022" w:rsidRPr="008369D5" w:rsidRDefault="008E0022" w:rsidP="008E0022">
                            <w:pPr>
                              <w:pStyle w:val="Sinespaciado"/>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FE5D4A" id="_x0000_s1028" type="#_x0000_t202" style="position:absolute;margin-left:272.4pt;margin-top:34pt;width:368.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jEKwIAAFUEAAAOAAAAZHJzL2Uyb0RvYy54bWysVFFv0zAQfkfiP1h+Z2mqttuipdPoKEIa&#10;A2nwA66201g4PmO7Tcav5+y0pRrwgsiDdfadP999311ubofOsL3yQaOteXkx4UxZgVLbbc2/flm/&#10;ueIsRLASDFpV82cV+O3y9aub3lVqii0aqTwjEBuq3tW8jdFVRRFEqzoIF+iUJWeDvoNIW78tpIee&#10;0DtTTCeTRdGjl86jUCHQ6f3o5MuM3zRKxE9NE1RkpuaUW8yrz+smrcXyBqqtB9dqcUgD/iGLDrSl&#10;R09Q9xCB7bz+DarTwmPAJl4I7ApsGi1UroGqKScvqnlqwalcC5ET3Imm8P9gxeP+s2da1nxaXnJm&#10;oSORVjuQHplULKohIpsmmnoXKop+chQfh7c4kNy55OAeUHwLzOKqBbtVd95j3yqQlGaZbhZnV0ec&#10;kEA2/UeU9BrsImagofFd4pBYYYROcj2fJKI8mKDD2eJyUc7IJchHxmwxzSIWUB2vOx/ie4UdS0bN&#10;PfVAhof9Q4gpHaiOIem1gEbLtTYmb/x2szKe7YH6ZZ2/XMGLMGNZX/Pr+XQ+MvBXiEn+/gTR6UiN&#10;b3RX86tTEFSJt3dW5raMoM1oU8rGHohM3I0sxmEzjNId9dmgfCZmPY59TnNJRov+B2c99XjNw/cd&#10;eMWZ+WBJnetylqiMeTObXxKVzJ97NucesIKgah45G81VzIOUeXN3pOJaZ36T3GMmh5SpdzPthzlL&#10;w3G+z1G//gbLnwAAAP//AwBQSwMEFAAGAAgAAAAhAKrtzmTfAAAACwEAAA8AAABkcnMvZG93bnJl&#10;di54bWxMj8FOwzAQRO9I/IO1SFwq6jQ0VQhxKqjUE6eGcnfjJYmI18F22/Tv2Z7ocbWjN2/K9WQH&#10;cUIfekcKFvMEBFLjTE+tgv3n9ikHEaImowdHqOCCAdbV/V2pC+POtMNTHVvBEAqFVtDFOBZShqZD&#10;q8PcjUj8+3be6sinb6Xx+sxwO8g0SVbS6p64odMjbjpsfuqjVbD6rZ9nH19mRrvL9t03NjObfabU&#10;48P09goi4hT/w3DVZ3Wo2OngjmSCGBRkyyWrR4blvOkaSPNFCuKgIM1fUpBVKW83VH8AAAD//wMA&#10;UEsBAi0AFAAGAAgAAAAhALaDOJL+AAAA4QEAABMAAAAAAAAAAAAAAAAAAAAAAFtDb250ZW50X1R5&#10;cGVzXS54bWxQSwECLQAUAAYACAAAACEAOP0h/9YAAACUAQAACwAAAAAAAAAAAAAAAAAvAQAAX3Jl&#10;bHMvLnJlbHNQSwECLQAUAAYACAAAACEA4WGIxCsCAABVBAAADgAAAAAAAAAAAAAAAAAuAgAAZHJz&#10;L2Uyb0RvYy54bWxQSwECLQAUAAYACAAAACEAqu3OZN8AAAALAQAADwAAAAAAAAAAAAAAAACFBAAA&#10;ZHJzL2Rvd25yZXYueG1sUEsFBgAAAAAEAAQA8wAAAJEFAAAAAA==&#10;">
                <v:textbox style="mso-fit-shape-to-text:t">
                  <w:txbxContent>
                    <w:p w14:paraId="43CAB223" w14:textId="77777777" w:rsidR="008E0022" w:rsidRPr="008369D5" w:rsidRDefault="008E0022" w:rsidP="008E0022">
                      <w:pPr>
                        <w:pStyle w:val="Sinespaciado"/>
                        <w:rPr>
                          <w:sz w:val="20"/>
                          <w:szCs w:val="20"/>
                        </w:rPr>
                      </w:pPr>
                      <w:r w:rsidRPr="008369D5">
                        <w:rPr>
                          <w:sz w:val="20"/>
                          <w:szCs w:val="20"/>
                        </w:rPr>
                        <w:t>El texto deberá ser escrito con letra Arial 10 puntos, con interlineado 1.5 y justificado.</w:t>
                      </w:r>
                    </w:p>
                    <w:p w14:paraId="5220BEA8" w14:textId="77777777" w:rsidR="008E0022" w:rsidRPr="008369D5" w:rsidRDefault="008E0022" w:rsidP="008E0022">
                      <w:pPr>
                        <w:pStyle w:val="Sinespaciado"/>
                        <w:rPr>
                          <w:sz w:val="20"/>
                          <w:szCs w:val="20"/>
                        </w:rPr>
                      </w:pPr>
                      <w:r w:rsidRPr="008369D5">
                        <w:rPr>
                          <w:sz w:val="20"/>
                          <w:szCs w:val="20"/>
                        </w:rPr>
                        <w:t>Página tamaño carta con orientación vertical.</w:t>
                      </w:r>
                    </w:p>
                    <w:p w14:paraId="4D3F19FB" w14:textId="77777777" w:rsidR="008E0022" w:rsidRPr="008369D5" w:rsidRDefault="008E0022" w:rsidP="008E0022">
                      <w:pPr>
                        <w:pStyle w:val="Sinespaciado"/>
                        <w:rPr>
                          <w:sz w:val="20"/>
                          <w:szCs w:val="20"/>
                        </w:rPr>
                      </w:pPr>
                      <w:r w:rsidRPr="008369D5">
                        <w:rPr>
                          <w:sz w:val="20"/>
                          <w:szCs w:val="20"/>
                        </w:rPr>
                        <w:t>Márgenes 2.5 cm por cada lado.</w:t>
                      </w:r>
                    </w:p>
                    <w:p w14:paraId="08D4A20E" w14:textId="77777777" w:rsidR="008E0022" w:rsidRPr="008369D5" w:rsidRDefault="008E0022" w:rsidP="008E0022">
                      <w:pPr>
                        <w:pStyle w:val="Sinespaciado"/>
                        <w:rPr>
                          <w:sz w:val="20"/>
                          <w:szCs w:val="20"/>
                        </w:rPr>
                      </w:pPr>
                      <w:r w:rsidRPr="008369D5">
                        <w:rPr>
                          <w:sz w:val="20"/>
                          <w:szCs w:val="20"/>
                        </w:rPr>
                        <w:t>Títulos en Arial 12, negritas y centrado.</w:t>
                      </w:r>
                    </w:p>
                    <w:p w14:paraId="6059ADD4" w14:textId="77777777" w:rsidR="008E0022" w:rsidRPr="008369D5" w:rsidRDefault="008E0022" w:rsidP="008E0022">
                      <w:pPr>
                        <w:pStyle w:val="Sinespaciado"/>
                        <w:rPr>
                          <w:sz w:val="20"/>
                          <w:szCs w:val="20"/>
                        </w:rPr>
                      </w:pPr>
                      <w:r w:rsidRPr="008369D5">
                        <w:rPr>
                          <w:sz w:val="20"/>
                          <w:szCs w:val="20"/>
                        </w:rPr>
                        <w:t>Incluir índice.</w:t>
                      </w:r>
                    </w:p>
                  </w:txbxContent>
                </v:textbox>
                <w10:wrap type="square"/>
              </v:shape>
            </w:pict>
          </mc:Fallback>
        </mc:AlternateContent>
      </w:r>
      <w:r w:rsidR="00660BDC">
        <w:rPr>
          <w:b/>
          <w:bCs/>
        </w:rPr>
        <w:t xml:space="preserve">1.6 </w:t>
      </w:r>
      <w:r>
        <w:rPr>
          <w:b/>
          <w:bCs/>
        </w:rPr>
        <w:t>RÚBRICA PARA EVALUAR EVIDENCIA DE LA UNIDAD 2 (AVANCE DE LA INVESTIGACIÓN)</w:t>
      </w:r>
      <w:bookmarkEnd w:id="32"/>
    </w:p>
    <w:tbl>
      <w:tblPr>
        <w:tblStyle w:val="Tablaconcuadrcula"/>
        <w:tblW w:w="0" w:type="auto"/>
        <w:tblLook w:val="04A0" w:firstRow="1" w:lastRow="0" w:firstColumn="1" w:lastColumn="0" w:noHBand="0" w:noVBand="1"/>
      </w:tblPr>
      <w:tblGrid>
        <w:gridCol w:w="1632"/>
        <w:gridCol w:w="3422"/>
      </w:tblGrid>
      <w:tr w:rsidR="008E0022" w:rsidRPr="002F0A1E" w14:paraId="24D9C26E" w14:textId="77777777" w:rsidTr="00391936">
        <w:trPr>
          <w:trHeight w:val="236"/>
        </w:trPr>
        <w:tc>
          <w:tcPr>
            <w:tcW w:w="1632" w:type="dxa"/>
          </w:tcPr>
          <w:p w14:paraId="48F9ED4A" w14:textId="77777777" w:rsidR="008E0022" w:rsidRPr="002F0A1E" w:rsidRDefault="008E0022" w:rsidP="00391936">
            <w:pPr>
              <w:rPr>
                <w:b/>
                <w:bCs/>
                <w:sz w:val="18"/>
                <w:szCs w:val="18"/>
              </w:rPr>
            </w:pPr>
            <w:r w:rsidRPr="002F0A1E">
              <w:rPr>
                <w:rFonts w:cstheme="minorHAnsi"/>
                <w:b/>
                <w:bCs/>
                <w:sz w:val="18"/>
                <w:szCs w:val="18"/>
              </w:rPr>
              <w:t>RUBRO</w:t>
            </w:r>
          </w:p>
        </w:tc>
        <w:tc>
          <w:tcPr>
            <w:tcW w:w="3422" w:type="dxa"/>
          </w:tcPr>
          <w:p w14:paraId="37111184" w14:textId="77777777" w:rsidR="008E0022" w:rsidRPr="002F0A1E" w:rsidRDefault="008E0022" w:rsidP="00391936">
            <w:pPr>
              <w:rPr>
                <w:b/>
                <w:bCs/>
                <w:sz w:val="18"/>
                <w:szCs w:val="18"/>
              </w:rPr>
            </w:pPr>
            <w:r w:rsidRPr="002F0A1E">
              <w:rPr>
                <w:rFonts w:cstheme="minorHAnsi"/>
                <w:b/>
                <w:bCs/>
                <w:sz w:val="18"/>
                <w:szCs w:val="18"/>
              </w:rPr>
              <w:t>DESCRIPCIÓN</w:t>
            </w:r>
          </w:p>
        </w:tc>
      </w:tr>
      <w:tr w:rsidR="008E0022" w:rsidRPr="002F0A1E" w14:paraId="5DEE5B60" w14:textId="77777777" w:rsidTr="00391936">
        <w:tblPrEx>
          <w:tblCellMar>
            <w:left w:w="70" w:type="dxa"/>
            <w:right w:w="70" w:type="dxa"/>
          </w:tblCellMar>
          <w:tblLook w:val="0000" w:firstRow="0" w:lastRow="0" w:firstColumn="0" w:lastColumn="0" w:noHBand="0" w:noVBand="0"/>
        </w:tblPrEx>
        <w:trPr>
          <w:trHeight w:val="172"/>
        </w:trPr>
        <w:tc>
          <w:tcPr>
            <w:tcW w:w="1632" w:type="dxa"/>
            <w:vMerge w:val="restart"/>
          </w:tcPr>
          <w:p w14:paraId="5104C8C2" w14:textId="77777777" w:rsidR="008E0022" w:rsidRPr="002F0A1E" w:rsidRDefault="008E0022" w:rsidP="00391936">
            <w:pPr>
              <w:ind w:left="-5"/>
              <w:rPr>
                <w:b/>
                <w:bCs/>
                <w:sz w:val="18"/>
                <w:szCs w:val="18"/>
              </w:rPr>
            </w:pPr>
          </w:p>
          <w:p w14:paraId="3F96894D" w14:textId="77777777" w:rsidR="008E0022" w:rsidRPr="002F0A1E" w:rsidRDefault="008E0022" w:rsidP="00391936">
            <w:pPr>
              <w:ind w:left="-5"/>
              <w:rPr>
                <w:b/>
                <w:bCs/>
                <w:sz w:val="18"/>
                <w:szCs w:val="18"/>
              </w:rPr>
            </w:pPr>
          </w:p>
          <w:p w14:paraId="0D1E2C1D" w14:textId="77777777" w:rsidR="008E0022" w:rsidRPr="002F0A1E" w:rsidRDefault="008E0022" w:rsidP="00391936">
            <w:pPr>
              <w:spacing w:after="160" w:line="259" w:lineRule="auto"/>
              <w:ind w:left="-5"/>
              <w:rPr>
                <w:b/>
                <w:bCs/>
                <w:sz w:val="18"/>
                <w:szCs w:val="18"/>
              </w:rPr>
            </w:pPr>
            <w:r w:rsidRPr="002F0A1E">
              <w:rPr>
                <w:b/>
                <w:bCs/>
                <w:sz w:val="18"/>
                <w:szCs w:val="18"/>
              </w:rPr>
              <w:t xml:space="preserve">Portada  </w:t>
            </w:r>
          </w:p>
        </w:tc>
        <w:tc>
          <w:tcPr>
            <w:tcW w:w="3422" w:type="dxa"/>
            <w:shd w:val="clear" w:color="auto" w:fill="auto"/>
          </w:tcPr>
          <w:p w14:paraId="598EFF8B" w14:textId="77777777" w:rsidR="008E0022" w:rsidRPr="002F0A1E" w:rsidRDefault="008E0022" w:rsidP="00391936">
            <w:pPr>
              <w:rPr>
                <w:b/>
                <w:bCs/>
                <w:sz w:val="18"/>
                <w:szCs w:val="18"/>
              </w:rPr>
            </w:pPr>
            <w:r w:rsidRPr="002F0A1E">
              <w:rPr>
                <w:rFonts w:cstheme="minorHAnsi"/>
                <w:sz w:val="18"/>
                <w:szCs w:val="18"/>
              </w:rPr>
              <w:t>Nombre de la escuela con el escudo</w:t>
            </w:r>
          </w:p>
        </w:tc>
      </w:tr>
      <w:tr w:rsidR="008E0022" w:rsidRPr="002F0A1E" w14:paraId="2733FD74" w14:textId="77777777" w:rsidTr="00391936">
        <w:tblPrEx>
          <w:tblCellMar>
            <w:left w:w="70" w:type="dxa"/>
            <w:right w:w="70" w:type="dxa"/>
          </w:tblCellMar>
          <w:tblLook w:val="0000" w:firstRow="0" w:lastRow="0" w:firstColumn="0" w:lastColumn="0" w:noHBand="0" w:noVBand="0"/>
        </w:tblPrEx>
        <w:trPr>
          <w:trHeight w:val="270"/>
        </w:trPr>
        <w:tc>
          <w:tcPr>
            <w:tcW w:w="1632" w:type="dxa"/>
            <w:vMerge/>
          </w:tcPr>
          <w:p w14:paraId="1C345096" w14:textId="77777777" w:rsidR="008E0022" w:rsidRPr="002F0A1E" w:rsidRDefault="008E0022" w:rsidP="00391936">
            <w:pPr>
              <w:ind w:left="-5"/>
              <w:rPr>
                <w:b/>
                <w:bCs/>
                <w:sz w:val="18"/>
                <w:szCs w:val="18"/>
              </w:rPr>
            </w:pPr>
          </w:p>
        </w:tc>
        <w:tc>
          <w:tcPr>
            <w:tcW w:w="3422" w:type="dxa"/>
            <w:shd w:val="clear" w:color="auto" w:fill="auto"/>
          </w:tcPr>
          <w:p w14:paraId="1E0454C0" w14:textId="77777777" w:rsidR="008E0022" w:rsidRPr="002F0A1E" w:rsidRDefault="008E0022" w:rsidP="00391936">
            <w:pPr>
              <w:rPr>
                <w:b/>
                <w:bCs/>
                <w:sz w:val="18"/>
                <w:szCs w:val="18"/>
              </w:rPr>
            </w:pPr>
            <w:r w:rsidRPr="002F0A1E">
              <w:rPr>
                <w:rFonts w:cstheme="minorHAnsi"/>
                <w:sz w:val="18"/>
                <w:szCs w:val="18"/>
              </w:rPr>
              <w:t>Nombre de la alumna</w:t>
            </w:r>
          </w:p>
        </w:tc>
      </w:tr>
      <w:tr w:rsidR="008E0022" w:rsidRPr="002F0A1E" w14:paraId="30B96E58" w14:textId="77777777" w:rsidTr="00391936">
        <w:tblPrEx>
          <w:tblCellMar>
            <w:left w:w="70" w:type="dxa"/>
            <w:right w:w="70" w:type="dxa"/>
          </w:tblCellMar>
          <w:tblLook w:val="0000" w:firstRow="0" w:lastRow="0" w:firstColumn="0" w:lastColumn="0" w:noHBand="0" w:noVBand="0"/>
        </w:tblPrEx>
        <w:trPr>
          <w:trHeight w:val="257"/>
        </w:trPr>
        <w:tc>
          <w:tcPr>
            <w:tcW w:w="1632" w:type="dxa"/>
            <w:vMerge/>
          </w:tcPr>
          <w:p w14:paraId="108F0B5B" w14:textId="77777777" w:rsidR="008E0022" w:rsidRPr="002F0A1E" w:rsidRDefault="008E0022" w:rsidP="00391936">
            <w:pPr>
              <w:ind w:left="-5"/>
              <w:rPr>
                <w:b/>
                <w:bCs/>
                <w:sz w:val="18"/>
                <w:szCs w:val="18"/>
              </w:rPr>
            </w:pPr>
          </w:p>
        </w:tc>
        <w:tc>
          <w:tcPr>
            <w:tcW w:w="3422" w:type="dxa"/>
            <w:shd w:val="clear" w:color="auto" w:fill="auto"/>
          </w:tcPr>
          <w:p w14:paraId="5AB36F15" w14:textId="77777777" w:rsidR="008E0022" w:rsidRPr="002F0A1E" w:rsidRDefault="008E0022" w:rsidP="00391936">
            <w:pPr>
              <w:rPr>
                <w:b/>
                <w:bCs/>
                <w:sz w:val="18"/>
                <w:szCs w:val="18"/>
              </w:rPr>
            </w:pPr>
            <w:r w:rsidRPr="002F0A1E">
              <w:rPr>
                <w:rFonts w:cstheme="minorHAnsi"/>
                <w:sz w:val="18"/>
                <w:szCs w:val="18"/>
              </w:rPr>
              <w:t>Grado y sección</w:t>
            </w:r>
          </w:p>
        </w:tc>
      </w:tr>
      <w:tr w:rsidR="008E0022" w:rsidRPr="002F0A1E" w14:paraId="7606235F" w14:textId="77777777" w:rsidTr="00391936">
        <w:tblPrEx>
          <w:tblCellMar>
            <w:left w:w="70" w:type="dxa"/>
            <w:right w:w="70" w:type="dxa"/>
          </w:tblCellMar>
          <w:tblLook w:val="0000" w:firstRow="0" w:lastRow="0" w:firstColumn="0" w:lastColumn="0" w:noHBand="0" w:noVBand="0"/>
        </w:tblPrEx>
        <w:trPr>
          <w:trHeight w:val="283"/>
        </w:trPr>
        <w:tc>
          <w:tcPr>
            <w:tcW w:w="1632" w:type="dxa"/>
            <w:vMerge/>
          </w:tcPr>
          <w:p w14:paraId="54CAE728" w14:textId="77777777" w:rsidR="008E0022" w:rsidRPr="002F0A1E" w:rsidRDefault="008E0022" w:rsidP="00391936">
            <w:pPr>
              <w:ind w:left="-5"/>
              <w:rPr>
                <w:b/>
                <w:bCs/>
                <w:sz w:val="18"/>
                <w:szCs w:val="18"/>
              </w:rPr>
            </w:pPr>
          </w:p>
        </w:tc>
        <w:tc>
          <w:tcPr>
            <w:tcW w:w="3422" w:type="dxa"/>
            <w:shd w:val="clear" w:color="auto" w:fill="auto"/>
          </w:tcPr>
          <w:p w14:paraId="0712C46C" w14:textId="77777777" w:rsidR="008E0022" w:rsidRPr="002F0A1E" w:rsidRDefault="008E0022" w:rsidP="00391936">
            <w:pPr>
              <w:rPr>
                <w:b/>
                <w:bCs/>
                <w:sz w:val="18"/>
                <w:szCs w:val="18"/>
              </w:rPr>
            </w:pPr>
            <w:r w:rsidRPr="002F0A1E">
              <w:rPr>
                <w:rFonts w:cstheme="minorHAnsi"/>
                <w:sz w:val="18"/>
                <w:szCs w:val="18"/>
              </w:rPr>
              <w:t>Número de lista</w:t>
            </w:r>
          </w:p>
        </w:tc>
      </w:tr>
      <w:tr w:rsidR="008E0022" w:rsidRPr="002F0A1E" w14:paraId="536FAF4B" w14:textId="77777777" w:rsidTr="00391936">
        <w:tblPrEx>
          <w:tblCellMar>
            <w:left w:w="70" w:type="dxa"/>
            <w:right w:w="70" w:type="dxa"/>
          </w:tblCellMar>
          <w:tblLook w:val="0000" w:firstRow="0" w:lastRow="0" w:firstColumn="0" w:lastColumn="0" w:noHBand="0" w:noVBand="0"/>
        </w:tblPrEx>
        <w:trPr>
          <w:trHeight w:val="283"/>
        </w:trPr>
        <w:tc>
          <w:tcPr>
            <w:tcW w:w="1632" w:type="dxa"/>
            <w:vMerge/>
          </w:tcPr>
          <w:p w14:paraId="6487DFEE" w14:textId="77777777" w:rsidR="008E0022" w:rsidRPr="002F0A1E" w:rsidRDefault="008E0022" w:rsidP="00391936">
            <w:pPr>
              <w:ind w:left="-5"/>
              <w:rPr>
                <w:b/>
                <w:bCs/>
                <w:sz w:val="18"/>
                <w:szCs w:val="18"/>
              </w:rPr>
            </w:pPr>
          </w:p>
        </w:tc>
        <w:tc>
          <w:tcPr>
            <w:tcW w:w="3422" w:type="dxa"/>
            <w:shd w:val="clear" w:color="auto" w:fill="auto"/>
          </w:tcPr>
          <w:p w14:paraId="4BA6A75E" w14:textId="77777777" w:rsidR="008E0022" w:rsidRPr="002F0A1E" w:rsidRDefault="008E0022" w:rsidP="00391936">
            <w:pPr>
              <w:rPr>
                <w:b/>
                <w:bCs/>
                <w:sz w:val="18"/>
                <w:szCs w:val="18"/>
              </w:rPr>
            </w:pPr>
            <w:r w:rsidRPr="002F0A1E">
              <w:rPr>
                <w:rFonts w:cstheme="minorHAnsi"/>
                <w:sz w:val="18"/>
                <w:szCs w:val="18"/>
              </w:rPr>
              <w:t>Título de la investigación</w:t>
            </w:r>
          </w:p>
        </w:tc>
      </w:tr>
      <w:tr w:rsidR="008E0022" w:rsidRPr="002F0A1E" w14:paraId="40C0D17E" w14:textId="77777777" w:rsidTr="00391936">
        <w:tblPrEx>
          <w:tblCellMar>
            <w:left w:w="70" w:type="dxa"/>
            <w:right w:w="70" w:type="dxa"/>
          </w:tblCellMar>
          <w:tblLook w:val="0000" w:firstRow="0" w:lastRow="0" w:firstColumn="0" w:lastColumn="0" w:noHBand="0" w:noVBand="0"/>
        </w:tblPrEx>
        <w:trPr>
          <w:trHeight w:val="70"/>
        </w:trPr>
        <w:tc>
          <w:tcPr>
            <w:tcW w:w="1632" w:type="dxa"/>
            <w:vMerge/>
          </w:tcPr>
          <w:p w14:paraId="7EA4AA88" w14:textId="77777777" w:rsidR="008E0022" w:rsidRPr="002F0A1E" w:rsidRDefault="008E0022" w:rsidP="00391936">
            <w:pPr>
              <w:ind w:left="-5"/>
              <w:rPr>
                <w:b/>
                <w:bCs/>
                <w:sz w:val="18"/>
                <w:szCs w:val="18"/>
              </w:rPr>
            </w:pPr>
          </w:p>
        </w:tc>
        <w:tc>
          <w:tcPr>
            <w:tcW w:w="3422" w:type="dxa"/>
            <w:shd w:val="clear" w:color="auto" w:fill="auto"/>
          </w:tcPr>
          <w:p w14:paraId="0E2F1EE4" w14:textId="77777777" w:rsidR="008E0022" w:rsidRPr="002F0A1E" w:rsidRDefault="008E0022" w:rsidP="00391936">
            <w:pPr>
              <w:rPr>
                <w:b/>
                <w:bCs/>
                <w:sz w:val="18"/>
                <w:szCs w:val="18"/>
              </w:rPr>
            </w:pPr>
            <w:r w:rsidRPr="002F0A1E">
              <w:rPr>
                <w:rFonts w:cstheme="minorHAnsi"/>
                <w:sz w:val="18"/>
                <w:szCs w:val="18"/>
              </w:rPr>
              <w:t>Fecha y lugar</w:t>
            </w:r>
          </w:p>
        </w:tc>
      </w:tr>
    </w:tbl>
    <w:p w14:paraId="40319F3F" w14:textId="77777777" w:rsidR="008E0022" w:rsidRDefault="008E0022" w:rsidP="008E0022">
      <w:pPr>
        <w:rPr>
          <w:b/>
          <w:bCs/>
        </w:rPr>
      </w:pPr>
    </w:p>
    <w:tbl>
      <w:tblPr>
        <w:tblStyle w:val="Tablaconcuadrcula"/>
        <w:tblW w:w="0" w:type="auto"/>
        <w:tblLook w:val="04A0" w:firstRow="1" w:lastRow="0" w:firstColumn="1" w:lastColumn="0" w:noHBand="0" w:noVBand="1"/>
      </w:tblPr>
      <w:tblGrid>
        <w:gridCol w:w="2153"/>
        <w:gridCol w:w="2163"/>
        <w:gridCol w:w="2163"/>
        <w:gridCol w:w="2171"/>
        <w:gridCol w:w="2172"/>
        <w:gridCol w:w="2172"/>
      </w:tblGrid>
      <w:tr w:rsidR="008E0022" w:rsidRPr="00926309" w14:paraId="49B36E03" w14:textId="77777777" w:rsidTr="00391936">
        <w:tc>
          <w:tcPr>
            <w:tcW w:w="2398" w:type="dxa"/>
          </w:tcPr>
          <w:p w14:paraId="4AB710DF" w14:textId="77777777" w:rsidR="008E0022" w:rsidRPr="00926309" w:rsidRDefault="008E0022" w:rsidP="00391936">
            <w:pPr>
              <w:jc w:val="center"/>
              <w:rPr>
                <w:rFonts w:cstheme="minorHAnsi"/>
                <w:b/>
                <w:bCs/>
                <w:sz w:val="18"/>
                <w:szCs w:val="18"/>
              </w:rPr>
            </w:pPr>
            <w:r w:rsidRPr="00926309">
              <w:rPr>
                <w:rFonts w:cstheme="minorHAnsi"/>
                <w:b/>
                <w:bCs/>
                <w:sz w:val="18"/>
                <w:szCs w:val="18"/>
              </w:rPr>
              <w:t>CRITERIO</w:t>
            </w:r>
          </w:p>
        </w:tc>
        <w:tc>
          <w:tcPr>
            <w:tcW w:w="2398" w:type="dxa"/>
          </w:tcPr>
          <w:p w14:paraId="6C0F24CF" w14:textId="77777777" w:rsidR="008E0022" w:rsidRPr="00926309" w:rsidRDefault="008E0022" w:rsidP="00391936">
            <w:pPr>
              <w:jc w:val="center"/>
              <w:rPr>
                <w:rFonts w:cstheme="minorHAnsi"/>
                <w:b/>
                <w:bCs/>
                <w:sz w:val="18"/>
                <w:szCs w:val="18"/>
              </w:rPr>
            </w:pPr>
            <w:r w:rsidRPr="00926309">
              <w:rPr>
                <w:rFonts w:cstheme="minorHAnsi"/>
                <w:b/>
                <w:bCs/>
                <w:sz w:val="18"/>
                <w:szCs w:val="18"/>
              </w:rPr>
              <w:t>NIVEL PREFORMAL</w:t>
            </w:r>
          </w:p>
          <w:p w14:paraId="1C040553" w14:textId="77777777" w:rsidR="008E0022" w:rsidRPr="00926309" w:rsidRDefault="008E0022" w:rsidP="00391936">
            <w:pPr>
              <w:jc w:val="center"/>
              <w:rPr>
                <w:rFonts w:cstheme="minorHAnsi"/>
                <w:b/>
                <w:bCs/>
                <w:sz w:val="18"/>
                <w:szCs w:val="18"/>
              </w:rPr>
            </w:pPr>
            <w:r w:rsidRPr="00926309">
              <w:rPr>
                <w:rFonts w:cstheme="minorHAnsi"/>
                <w:b/>
                <w:bCs/>
                <w:sz w:val="18"/>
                <w:szCs w:val="18"/>
              </w:rPr>
              <w:t>5</w:t>
            </w:r>
          </w:p>
        </w:tc>
        <w:tc>
          <w:tcPr>
            <w:tcW w:w="2398" w:type="dxa"/>
          </w:tcPr>
          <w:p w14:paraId="614CF8D3" w14:textId="77777777" w:rsidR="008E0022" w:rsidRPr="00926309" w:rsidRDefault="008E0022" w:rsidP="00391936">
            <w:pPr>
              <w:jc w:val="center"/>
              <w:rPr>
                <w:rFonts w:cstheme="minorHAnsi"/>
                <w:b/>
                <w:bCs/>
                <w:sz w:val="18"/>
                <w:szCs w:val="18"/>
              </w:rPr>
            </w:pPr>
            <w:r w:rsidRPr="00926309">
              <w:rPr>
                <w:rFonts w:cstheme="minorHAnsi"/>
                <w:b/>
                <w:bCs/>
                <w:sz w:val="18"/>
                <w:szCs w:val="18"/>
              </w:rPr>
              <w:t>NIVEL RECEPTIVO</w:t>
            </w:r>
          </w:p>
          <w:p w14:paraId="60F28EEB" w14:textId="77777777" w:rsidR="008E0022" w:rsidRPr="00926309" w:rsidRDefault="008E0022" w:rsidP="00391936">
            <w:pPr>
              <w:jc w:val="center"/>
              <w:rPr>
                <w:rFonts w:cstheme="minorHAnsi"/>
                <w:b/>
                <w:bCs/>
                <w:sz w:val="18"/>
                <w:szCs w:val="18"/>
              </w:rPr>
            </w:pPr>
            <w:r w:rsidRPr="00926309">
              <w:rPr>
                <w:rFonts w:cstheme="minorHAnsi"/>
                <w:b/>
                <w:bCs/>
                <w:sz w:val="18"/>
                <w:szCs w:val="18"/>
              </w:rPr>
              <w:t>6</w:t>
            </w:r>
          </w:p>
        </w:tc>
        <w:tc>
          <w:tcPr>
            <w:tcW w:w="2398" w:type="dxa"/>
          </w:tcPr>
          <w:p w14:paraId="5461A629" w14:textId="77777777" w:rsidR="008E0022" w:rsidRPr="00926309" w:rsidRDefault="008E0022" w:rsidP="00391936">
            <w:pPr>
              <w:jc w:val="center"/>
              <w:rPr>
                <w:rFonts w:cstheme="minorHAnsi"/>
                <w:b/>
                <w:bCs/>
                <w:sz w:val="18"/>
                <w:szCs w:val="18"/>
              </w:rPr>
            </w:pPr>
            <w:r w:rsidRPr="00926309">
              <w:rPr>
                <w:rFonts w:cstheme="minorHAnsi"/>
                <w:b/>
                <w:bCs/>
                <w:sz w:val="18"/>
                <w:szCs w:val="18"/>
              </w:rPr>
              <w:t>NIVEL RESOLUTIVO</w:t>
            </w:r>
          </w:p>
          <w:p w14:paraId="4130561A" w14:textId="77777777" w:rsidR="008E0022" w:rsidRPr="00926309" w:rsidRDefault="008E0022" w:rsidP="00391936">
            <w:pPr>
              <w:jc w:val="center"/>
              <w:rPr>
                <w:rFonts w:cstheme="minorHAnsi"/>
                <w:b/>
                <w:bCs/>
                <w:sz w:val="18"/>
                <w:szCs w:val="18"/>
              </w:rPr>
            </w:pPr>
            <w:r w:rsidRPr="00926309">
              <w:rPr>
                <w:rFonts w:cstheme="minorHAnsi"/>
                <w:b/>
                <w:bCs/>
                <w:sz w:val="18"/>
                <w:szCs w:val="18"/>
              </w:rPr>
              <w:t>7</w:t>
            </w:r>
          </w:p>
        </w:tc>
        <w:tc>
          <w:tcPr>
            <w:tcW w:w="2399" w:type="dxa"/>
          </w:tcPr>
          <w:p w14:paraId="7663E9CD" w14:textId="77777777" w:rsidR="008E0022" w:rsidRPr="00926309" w:rsidRDefault="008E0022" w:rsidP="00391936">
            <w:pPr>
              <w:jc w:val="center"/>
              <w:rPr>
                <w:rFonts w:cstheme="minorHAnsi"/>
                <w:b/>
                <w:bCs/>
                <w:sz w:val="18"/>
                <w:szCs w:val="18"/>
              </w:rPr>
            </w:pPr>
            <w:r w:rsidRPr="00926309">
              <w:rPr>
                <w:rFonts w:cstheme="minorHAnsi"/>
                <w:b/>
                <w:bCs/>
                <w:sz w:val="18"/>
                <w:szCs w:val="18"/>
              </w:rPr>
              <w:t>NIVEL AUTÓNOMO</w:t>
            </w:r>
          </w:p>
          <w:p w14:paraId="720D4CD0" w14:textId="77777777" w:rsidR="008E0022" w:rsidRPr="00926309" w:rsidRDefault="008E0022" w:rsidP="00391936">
            <w:pPr>
              <w:jc w:val="center"/>
              <w:rPr>
                <w:rFonts w:cstheme="minorHAnsi"/>
                <w:b/>
                <w:bCs/>
                <w:sz w:val="18"/>
                <w:szCs w:val="18"/>
              </w:rPr>
            </w:pPr>
            <w:r w:rsidRPr="00926309">
              <w:rPr>
                <w:rFonts w:cstheme="minorHAnsi"/>
                <w:b/>
                <w:bCs/>
                <w:sz w:val="18"/>
                <w:szCs w:val="18"/>
              </w:rPr>
              <w:t>8-9</w:t>
            </w:r>
          </w:p>
        </w:tc>
        <w:tc>
          <w:tcPr>
            <w:tcW w:w="2399" w:type="dxa"/>
          </w:tcPr>
          <w:p w14:paraId="0348C4C6" w14:textId="77777777" w:rsidR="008E0022" w:rsidRPr="00926309" w:rsidRDefault="008E0022" w:rsidP="00391936">
            <w:pPr>
              <w:jc w:val="center"/>
              <w:rPr>
                <w:rFonts w:cstheme="minorHAnsi"/>
                <w:b/>
                <w:bCs/>
                <w:sz w:val="18"/>
                <w:szCs w:val="18"/>
              </w:rPr>
            </w:pPr>
            <w:r w:rsidRPr="00926309">
              <w:rPr>
                <w:rFonts w:cstheme="minorHAnsi"/>
                <w:b/>
                <w:bCs/>
                <w:sz w:val="18"/>
                <w:szCs w:val="18"/>
              </w:rPr>
              <w:t>NIVEL ESTRATÉGICO</w:t>
            </w:r>
          </w:p>
          <w:p w14:paraId="19B18120" w14:textId="77777777" w:rsidR="008E0022" w:rsidRPr="00926309" w:rsidRDefault="008E0022" w:rsidP="00391936">
            <w:pPr>
              <w:jc w:val="center"/>
              <w:rPr>
                <w:rFonts w:cstheme="minorHAnsi"/>
                <w:b/>
                <w:bCs/>
                <w:sz w:val="18"/>
                <w:szCs w:val="18"/>
              </w:rPr>
            </w:pPr>
            <w:r w:rsidRPr="00926309">
              <w:rPr>
                <w:rFonts w:cstheme="minorHAnsi"/>
                <w:b/>
                <w:bCs/>
                <w:sz w:val="18"/>
                <w:szCs w:val="18"/>
              </w:rPr>
              <w:t>10</w:t>
            </w:r>
          </w:p>
        </w:tc>
      </w:tr>
      <w:tr w:rsidR="008E0022" w:rsidRPr="00926309" w14:paraId="2397A195" w14:textId="77777777" w:rsidTr="00391936">
        <w:tc>
          <w:tcPr>
            <w:tcW w:w="2398" w:type="dxa"/>
          </w:tcPr>
          <w:p w14:paraId="03903B37" w14:textId="77777777" w:rsidR="008E0022" w:rsidRPr="00926309" w:rsidRDefault="008E0022" w:rsidP="00391936">
            <w:pPr>
              <w:jc w:val="center"/>
              <w:rPr>
                <w:rFonts w:cstheme="minorHAnsi"/>
                <w:b/>
                <w:bCs/>
                <w:sz w:val="18"/>
                <w:szCs w:val="18"/>
              </w:rPr>
            </w:pPr>
            <w:r w:rsidRPr="00926309">
              <w:rPr>
                <w:rFonts w:cstheme="minorHAnsi"/>
                <w:b/>
                <w:bCs/>
                <w:sz w:val="18"/>
                <w:szCs w:val="18"/>
              </w:rPr>
              <w:t>Portada</w:t>
            </w:r>
          </w:p>
        </w:tc>
        <w:tc>
          <w:tcPr>
            <w:tcW w:w="2398" w:type="dxa"/>
          </w:tcPr>
          <w:p w14:paraId="4F3C6374" w14:textId="77777777" w:rsidR="008E0022" w:rsidRPr="00926309" w:rsidRDefault="008E0022" w:rsidP="00391936">
            <w:pPr>
              <w:jc w:val="both"/>
              <w:rPr>
                <w:rFonts w:cstheme="minorHAnsi"/>
                <w:sz w:val="18"/>
                <w:szCs w:val="18"/>
              </w:rPr>
            </w:pPr>
            <w:r w:rsidRPr="00926309">
              <w:rPr>
                <w:rFonts w:cstheme="minorHAnsi"/>
                <w:sz w:val="18"/>
                <w:szCs w:val="18"/>
              </w:rPr>
              <w:t>No tiene portada</w:t>
            </w:r>
          </w:p>
        </w:tc>
        <w:tc>
          <w:tcPr>
            <w:tcW w:w="2398" w:type="dxa"/>
          </w:tcPr>
          <w:p w14:paraId="5AC03500" w14:textId="77777777" w:rsidR="008E0022" w:rsidRPr="00926309" w:rsidRDefault="008E0022" w:rsidP="00391936">
            <w:pPr>
              <w:jc w:val="both"/>
              <w:rPr>
                <w:rFonts w:cstheme="minorHAnsi"/>
                <w:sz w:val="18"/>
                <w:szCs w:val="18"/>
              </w:rPr>
            </w:pPr>
            <w:r w:rsidRPr="00926309">
              <w:rPr>
                <w:rFonts w:cstheme="minorHAnsi"/>
                <w:sz w:val="18"/>
                <w:szCs w:val="18"/>
              </w:rPr>
              <w:t>La portada solo tiene el título de la investigación</w:t>
            </w:r>
          </w:p>
        </w:tc>
        <w:tc>
          <w:tcPr>
            <w:tcW w:w="2398" w:type="dxa"/>
          </w:tcPr>
          <w:p w14:paraId="1ABE355E" w14:textId="77777777" w:rsidR="008E0022" w:rsidRPr="00926309" w:rsidRDefault="008E0022" w:rsidP="00391936">
            <w:pPr>
              <w:jc w:val="both"/>
              <w:rPr>
                <w:rFonts w:cstheme="minorHAnsi"/>
                <w:sz w:val="18"/>
                <w:szCs w:val="18"/>
              </w:rPr>
            </w:pPr>
            <w:r w:rsidRPr="00926309">
              <w:rPr>
                <w:rFonts w:cstheme="minorHAnsi"/>
                <w:sz w:val="18"/>
                <w:szCs w:val="18"/>
              </w:rPr>
              <w:t>La portada tiene el título de la investigación y el nombre del autor</w:t>
            </w:r>
          </w:p>
        </w:tc>
        <w:tc>
          <w:tcPr>
            <w:tcW w:w="2399" w:type="dxa"/>
          </w:tcPr>
          <w:p w14:paraId="0E120E00" w14:textId="77777777" w:rsidR="008E0022" w:rsidRPr="00926309" w:rsidRDefault="008E0022" w:rsidP="00391936">
            <w:pPr>
              <w:jc w:val="both"/>
              <w:rPr>
                <w:rFonts w:cstheme="minorHAnsi"/>
                <w:sz w:val="18"/>
                <w:szCs w:val="18"/>
              </w:rPr>
            </w:pPr>
            <w:r w:rsidRPr="00926309">
              <w:rPr>
                <w:rFonts w:cstheme="minorHAnsi"/>
                <w:sz w:val="18"/>
                <w:szCs w:val="18"/>
              </w:rPr>
              <w:t>Tiene la mayoría de los datos que se indicaron en el esquema dado.</w:t>
            </w:r>
          </w:p>
        </w:tc>
        <w:tc>
          <w:tcPr>
            <w:tcW w:w="2399" w:type="dxa"/>
          </w:tcPr>
          <w:p w14:paraId="65AFC7FA" w14:textId="77777777" w:rsidR="008E0022" w:rsidRPr="00926309" w:rsidRDefault="008E0022" w:rsidP="00391936">
            <w:pPr>
              <w:jc w:val="both"/>
              <w:rPr>
                <w:rFonts w:cstheme="minorHAnsi"/>
                <w:sz w:val="18"/>
                <w:szCs w:val="18"/>
              </w:rPr>
            </w:pPr>
            <w:r w:rsidRPr="00926309">
              <w:rPr>
                <w:rFonts w:cstheme="minorHAnsi"/>
                <w:sz w:val="18"/>
                <w:szCs w:val="18"/>
              </w:rPr>
              <w:t>Tiene todos los dados que se indicaron en el esquema dado.</w:t>
            </w:r>
          </w:p>
        </w:tc>
      </w:tr>
      <w:tr w:rsidR="008E0022" w:rsidRPr="00926309" w14:paraId="732FBF39" w14:textId="77777777" w:rsidTr="00391936">
        <w:trPr>
          <w:trHeight w:val="5906"/>
        </w:trPr>
        <w:tc>
          <w:tcPr>
            <w:tcW w:w="2398" w:type="dxa"/>
          </w:tcPr>
          <w:p w14:paraId="0B1E89DA" w14:textId="77777777" w:rsidR="008E0022" w:rsidRPr="00926309" w:rsidRDefault="008E0022" w:rsidP="00391936">
            <w:pPr>
              <w:jc w:val="center"/>
              <w:rPr>
                <w:rFonts w:cstheme="minorHAnsi"/>
                <w:b/>
                <w:bCs/>
                <w:sz w:val="18"/>
                <w:szCs w:val="18"/>
              </w:rPr>
            </w:pPr>
            <w:r w:rsidRPr="00926309">
              <w:rPr>
                <w:rFonts w:cstheme="minorHAnsi"/>
                <w:b/>
                <w:bCs/>
                <w:sz w:val="18"/>
                <w:szCs w:val="18"/>
              </w:rPr>
              <w:lastRenderedPageBreak/>
              <w:t>Introducción</w:t>
            </w:r>
          </w:p>
        </w:tc>
        <w:tc>
          <w:tcPr>
            <w:tcW w:w="2398" w:type="dxa"/>
          </w:tcPr>
          <w:p w14:paraId="2D9B36EE" w14:textId="77777777" w:rsidR="008E0022" w:rsidRDefault="008E0022" w:rsidP="00391936">
            <w:pPr>
              <w:jc w:val="both"/>
              <w:rPr>
                <w:rFonts w:cstheme="minorHAnsi"/>
                <w:sz w:val="18"/>
                <w:szCs w:val="18"/>
              </w:rPr>
            </w:pPr>
            <w:r w:rsidRPr="00926309">
              <w:rPr>
                <w:rFonts w:cstheme="minorHAnsi"/>
                <w:sz w:val="18"/>
                <w:szCs w:val="18"/>
              </w:rPr>
              <w:t>No se identifica el planteamiento del problema</w:t>
            </w:r>
            <w:r>
              <w:rPr>
                <w:rFonts w:cstheme="minorHAnsi"/>
                <w:sz w:val="18"/>
                <w:szCs w:val="18"/>
              </w:rPr>
              <w:t>.</w:t>
            </w:r>
          </w:p>
          <w:p w14:paraId="36970DEC" w14:textId="77777777" w:rsidR="008E0022" w:rsidRDefault="008E0022" w:rsidP="00391936">
            <w:pPr>
              <w:jc w:val="both"/>
              <w:rPr>
                <w:rFonts w:cstheme="minorHAnsi"/>
                <w:sz w:val="18"/>
                <w:szCs w:val="18"/>
              </w:rPr>
            </w:pPr>
          </w:p>
          <w:p w14:paraId="5BFDD8D2" w14:textId="77777777" w:rsidR="008E0022" w:rsidRDefault="008E0022" w:rsidP="00391936">
            <w:pPr>
              <w:jc w:val="both"/>
              <w:rPr>
                <w:rFonts w:cstheme="minorHAnsi"/>
                <w:sz w:val="18"/>
                <w:szCs w:val="18"/>
              </w:rPr>
            </w:pPr>
            <w:r w:rsidRPr="00926309">
              <w:rPr>
                <w:rFonts w:cstheme="minorHAnsi"/>
                <w:sz w:val="18"/>
                <w:szCs w:val="18"/>
              </w:rPr>
              <w:t>Se omite la explicación de las razones por las que se hará la investigación.</w:t>
            </w:r>
          </w:p>
          <w:p w14:paraId="3473D212" w14:textId="77777777" w:rsidR="008E0022" w:rsidRDefault="008E0022" w:rsidP="00391936">
            <w:pPr>
              <w:jc w:val="both"/>
              <w:rPr>
                <w:rFonts w:cstheme="minorHAnsi"/>
                <w:sz w:val="18"/>
                <w:szCs w:val="18"/>
              </w:rPr>
            </w:pPr>
          </w:p>
          <w:p w14:paraId="5A4ED7F3" w14:textId="77777777" w:rsidR="008E0022" w:rsidRPr="00926309" w:rsidRDefault="008E0022" w:rsidP="00391936">
            <w:pPr>
              <w:jc w:val="both"/>
              <w:rPr>
                <w:rFonts w:cstheme="minorHAnsi"/>
                <w:sz w:val="18"/>
                <w:szCs w:val="18"/>
              </w:rPr>
            </w:pPr>
            <w:r w:rsidRPr="00926309">
              <w:rPr>
                <w:rFonts w:cstheme="minorHAnsi"/>
                <w:sz w:val="18"/>
                <w:szCs w:val="18"/>
              </w:rPr>
              <w:t>No se especifican los objetivos e hipótesis</w:t>
            </w:r>
          </w:p>
        </w:tc>
        <w:tc>
          <w:tcPr>
            <w:tcW w:w="2398" w:type="dxa"/>
          </w:tcPr>
          <w:p w14:paraId="1DBF7632" w14:textId="77777777" w:rsidR="008E0022" w:rsidRDefault="008E0022" w:rsidP="00391936">
            <w:pPr>
              <w:jc w:val="both"/>
              <w:rPr>
                <w:rFonts w:cstheme="minorHAnsi"/>
                <w:sz w:val="18"/>
                <w:szCs w:val="18"/>
              </w:rPr>
            </w:pPr>
            <w:r w:rsidRPr="00926309">
              <w:rPr>
                <w:rFonts w:cstheme="minorHAnsi"/>
                <w:sz w:val="18"/>
                <w:szCs w:val="18"/>
              </w:rPr>
              <w:t>Se menciona el planteamiento del problema, pero no está situado en una realidad, No está delimitado</w:t>
            </w:r>
          </w:p>
          <w:p w14:paraId="55262BBD" w14:textId="77777777" w:rsidR="008E0022" w:rsidRDefault="008E0022" w:rsidP="00391936">
            <w:pPr>
              <w:jc w:val="both"/>
              <w:rPr>
                <w:rFonts w:cstheme="minorHAnsi"/>
                <w:sz w:val="18"/>
                <w:szCs w:val="18"/>
              </w:rPr>
            </w:pPr>
          </w:p>
          <w:p w14:paraId="3468C7C1" w14:textId="77777777" w:rsidR="008E0022" w:rsidRDefault="008E0022" w:rsidP="00391936">
            <w:pPr>
              <w:jc w:val="both"/>
              <w:rPr>
                <w:rFonts w:cstheme="minorHAnsi"/>
                <w:sz w:val="18"/>
                <w:szCs w:val="18"/>
              </w:rPr>
            </w:pPr>
            <w:r w:rsidRPr="00926309">
              <w:rPr>
                <w:rFonts w:cstheme="minorHAnsi"/>
                <w:sz w:val="18"/>
                <w:szCs w:val="18"/>
              </w:rPr>
              <w:t>Solo menciona el por qué se va a realizar la investigación.</w:t>
            </w:r>
          </w:p>
          <w:p w14:paraId="32C405A4" w14:textId="77777777" w:rsidR="008E0022" w:rsidRDefault="008E0022" w:rsidP="00391936">
            <w:pPr>
              <w:jc w:val="both"/>
              <w:rPr>
                <w:rFonts w:cstheme="minorHAnsi"/>
                <w:sz w:val="18"/>
                <w:szCs w:val="18"/>
              </w:rPr>
            </w:pPr>
          </w:p>
          <w:p w14:paraId="251925D8" w14:textId="77777777" w:rsidR="008E0022" w:rsidRPr="00926309" w:rsidRDefault="008E0022" w:rsidP="00391936">
            <w:pPr>
              <w:jc w:val="both"/>
              <w:rPr>
                <w:rFonts w:cstheme="minorHAnsi"/>
                <w:sz w:val="18"/>
                <w:szCs w:val="18"/>
              </w:rPr>
            </w:pPr>
            <w:r w:rsidRPr="00926309">
              <w:rPr>
                <w:rFonts w:cstheme="minorHAnsi"/>
                <w:sz w:val="18"/>
                <w:szCs w:val="18"/>
              </w:rPr>
              <w:t>El objetivo general y la hipótesis no tienen relación directa con el problema de investigación.</w:t>
            </w:r>
          </w:p>
        </w:tc>
        <w:tc>
          <w:tcPr>
            <w:tcW w:w="2398" w:type="dxa"/>
          </w:tcPr>
          <w:p w14:paraId="50CD8AF6" w14:textId="77777777" w:rsidR="008E0022" w:rsidRDefault="008E0022" w:rsidP="00391936">
            <w:pPr>
              <w:jc w:val="both"/>
              <w:rPr>
                <w:rFonts w:cstheme="minorHAnsi"/>
                <w:sz w:val="18"/>
                <w:szCs w:val="18"/>
              </w:rPr>
            </w:pPr>
            <w:r w:rsidRPr="00926309">
              <w:rPr>
                <w:rFonts w:cstheme="minorHAnsi"/>
                <w:sz w:val="18"/>
                <w:szCs w:val="18"/>
              </w:rPr>
              <w:t>Se menciona donde se realizará la investigación, pero el planteamiento del problema no es claro.</w:t>
            </w:r>
          </w:p>
          <w:p w14:paraId="7858E1BF" w14:textId="77777777" w:rsidR="008E0022" w:rsidRDefault="008E0022" w:rsidP="00391936">
            <w:pPr>
              <w:jc w:val="both"/>
              <w:rPr>
                <w:rFonts w:cstheme="minorHAnsi"/>
                <w:sz w:val="18"/>
                <w:szCs w:val="18"/>
              </w:rPr>
            </w:pPr>
          </w:p>
          <w:p w14:paraId="04D94930" w14:textId="77777777" w:rsidR="008E0022" w:rsidRDefault="008E0022" w:rsidP="00391936">
            <w:pPr>
              <w:jc w:val="both"/>
              <w:rPr>
                <w:rFonts w:cstheme="minorHAnsi"/>
                <w:sz w:val="18"/>
                <w:szCs w:val="18"/>
              </w:rPr>
            </w:pPr>
            <w:r w:rsidRPr="00926309">
              <w:rPr>
                <w:rFonts w:cstheme="minorHAnsi"/>
                <w:sz w:val="18"/>
                <w:szCs w:val="18"/>
              </w:rPr>
              <w:t>Se explica de manera muy general las razones por las que se realizará la investigación.</w:t>
            </w:r>
          </w:p>
          <w:p w14:paraId="1ED96006" w14:textId="77777777" w:rsidR="008E0022" w:rsidRDefault="008E0022" w:rsidP="00391936">
            <w:pPr>
              <w:jc w:val="both"/>
              <w:rPr>
                <w:rFonts w:cstheme="minorHAnsi"/>
                <w:sz w:val="18"/>
                <w:szCs w:val="18"/>
              </w:rPr>
            </w:pPr>
          </w:p>
          <w:p w14:paraId="144598C1" w14:textId="77777777" w:rsidR="008E0022" w:rsidRPr="00926309" w:rsidRDefault="008E0022" w:rsidP="00391936">
            <w:pPr>
              <w:jc w:val="both"/>
              <w:rPr>
                <w:rFonts w:cstheme="minorHAnsi"/>
                <w:sz w:val="18"/>
                <w:szCs w:val="18"/>
              </w:rPr>
            </w:pPr>
            <w:r w:rsidRPr="00926309">
              <w:rPr>
                <w:rFonts w:cstheme="minorHAnsi"/>
                <w:sz w:val="18"/>
                <w:szCs w:val="18"/>
              </w:rPr>
              <w:t>Se mencionan el objetivo general, pero no contiene objetivos específicos.</w:t>
            </w:r>
          </w:p>
          <w:p w14:paraId="4D01DE08" w14:textId="77777777" w:rsidR="008E0022" w:rsidRPr="00926309" w:rsidRDefault="008E0022" w:rsidP="00391936">
            <w:pPr>
              <w:jc w:val="both"/>
              <w:rPr>
                <w:rFonts w:cstheme="minorHAnsi"/>
                <w:sz w:val="18"/>
                <w:szCs w:val="18"/>
              </w:rPr>
            </w:pPr>
            <w:r w:rsidRPr="00926309">
              <w:rPr>
                <w:rFonts w:cstheme="minorHAnsi"/>
                <w:sz w:val="18"/>
                <w:szCs w:val="18"/>
              </w:rPr>
              <w:t>La hipótesis no es clara ni precisa.</w:t>
            </w:r>
          </w:p>
        </w:tc>
        <w:tc>
          <w:tcPr>
            <w:tcW w:w="2399" w:type="dxa"/>
          </w:tcPr>
          <w:p w14:paraId="5BAFC267" w14:textId="77777777" w:rsidR="008E0022" w:rsidRDefault="008E0022" w:rsidP="00391936">
            <w:pPr>
              <w:jc w:val="both"/>
              <w:rPr>
                <w:rFonts w:cstheme="minorHAnsi"/>
                <w:sz w:val="18"/>
                <w:szCs w:val="18"/>
              </w:rPr>
            </w:pPr>
            <w:r w:rsidRPr="00926309">
              <w:rPr>
                <w:rFonts w:cstheme="minorHAnsi"/>
                <w:sz w:val="18"/>
                <w:szCs w:val="18"/>
              </w:rPr>
              <w:t>Se describe el planteamiento del problema en un contexto real, pero no está delimitado</w:t>
            </w:r>
            <w:r>
              <w:rPr>
                <w:rFonts w:cstheme="minorHAnsi"/>
                <w:sz w:val="18"/>
                <w:szCs w:val="18"/>
              </w:rPr>
              <w:t>.</w:t>
            </w:r>
          </w:p>
          <w:p w14:paraId="00C1E009" w14:textId="77777777" w:rsidR="008E0022" w:rsidRPr="00926309" w:rsidRDefault="008E0022" w:rsidP="00391936">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28BC5AFD" w14:textId="77777777" w:rsidR="008E0022" w:rsidRPr="00926309" w:rsidRDefault="008E0022" w:rsidP="00391936">
            <w:pPr>
              <w:jc w:val="both"/>
              <w:rPr>
                <w:rFonts w:cstheme="minorHAnsi"/>
                <w:sz w:val="18"/>
                <w:szCs w:val="18"/>
              </w:rPr>
            </w:pPr>
            <w:r w:rsidRPr="00926309">
              <w:rPr>
                <w:rFonts w:cstheme="minorHAnsi"/>
                <w:sz w:val="18"/>
                <w:szCs w:val="18"/>
              </w:rPr>
              <w:t>Se mencionan el objetivo general y los específicos.</w:t>
            </w:r>
          </w:p>
          <w:p w14:paraId="5CFB6BB5" w14:textId="77777777" w:rsidR="008E0022" w:rsidRPr="00926309" w:rsidRDefault="008E0022" w:rsidP="00391936">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345FF541" w14:textId="77777777" w:rsidR="008E0022" w:rsidRPr="00926309" w:rsidRDefault="008E0022" w:rsidP="00391936">
            <w:pPr>
              <w:jc w:val="both"/>
              <w:rPr>
                <w:rFonts w:cstheme="minorHAnsi"/>
                <w:sz w:val="18"/>
                <w:szCs w:val="18"/>
              </w:rPr>
            </w:pPr>
            <w:r w:rsidRPr="00926309">
              <w:rPr>
                <w:rFonts w:cstheme="minorHAnsi"/>
                <w:sz w:val="18"/>
                <w:szCs w:val="18"/>
              </w:rPr>
              <w:t>Los objetivos específicos     no representan una secuencia lógica del objetivo general (no son claros, coherentes y factibles).</w:t>
            </w:r>
          </w:p>
          <w:p w14:paraId="60508F62" w14:textId="77777777" w:rsidR="008E0022" w:rsidRPr="00926309" w:rsidRDefault="008E0022" w:rsidP="00391936">
            <w:pPr>
              <w:jc w:val="both"/>
              <w:rPr>
                <w:rFonts w:cstheme="minorHAnsi"/>
                <w:sz w:val="18"/>
                <w:szCs w:val="18"/>
              </w:rPr>
            </w:pPr>
          </w:p>
        </w:tc>
        <w:tc>
          <w:tcPr>
            <w:tcW w:w="2399" w:type="dxa"/>
          </w:tcPr>
          <w:p w14:paraId="0D999B77" w14:textId="77777777" w:rsidR="008E0022" w:rsidRDefault="008E0022" w:rsidP="00391936">
            <w:pPr>
              <w:jc w:val="both"/>
              <w:rPr>
                <w:rFonts w:cstheme="minorHAnsi"/>
                <w:sz w:val="18"/>
                <w:szCs w:val="18"/>
              </w:rPr>
            </w:pPr>
            <w:r w:rsidRPr="00926309">
              <w:rPr>
                <w:rFonts w:cstheme="minorHAnsi"/>
                <w:sz w:val="18"/>
                <w:szCs w:val="18"/>
              </w:rPr>
              <w:t>Describe el planteamiento del problema, situándolo en un contexto real y delimita el objeto de estudio.</w:t>
            </w:r>
          </w:p>
          <w:p w14:paraId="58EDD72E" w14:textId="77777777" w:rsidR="008E0022" w:rsidRPr="00926309" w:rsidRDefault="008E0022" w:rsidP="00391936">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3764ED55" w14:textId="77777777" w:rsidR="008E0022" w:rsidRDefault="008E0022" w:rsidP="00391936">
            <w:pPr>
              <w:jc w:val="both"/>
              <w:rPr>
                <w:rFonts w:eastAsia="Arial" w:cstheme="minorHAnsi"/>
                <w:sz w:val="18"/>
                <w:szCs w:val="18"/>
              </w:rPr>
            </w:pPr>
            <w:r w:rsidRPr="00926309">
              <w:rPr>
                <w:rFonts w:eastAsia="Arial" w:cstheme="minorHAnsi"/>
                <w:sz w:val="18"/>
                <w:szCs w:val="18"/>
              </w:rPr>
              <w:t>Especifica la importancia del problema, la relevancia social (quiénes se ven afectados) y la utilidad de la investigación (quiénes se benefician con su realización).</w:t>
            </w:r>
          </w:p>
          <w:p w14:paraId="35F1A5C1" w14:textId="77777777" w:rsidR="008E0022" w:rsidRPr="00926309" w:rsidRDefault="008E0022" w:rsidP="00391936">
            <w:pPr>
              <w:jc w:val="both"/>
              <w:rPr>
                <w:rFonts w:cstheme="minorHAnsi"/>
                <w:sz w:val="18"/>
                <w:szCs w:val="18"/>
              </w:rPr>
            </w:pPr>
            <w:r w:rsidRPr="00926309">
              <w:rPr>
                <w:rFonts w:cstheme="minorHAnsi"/>
                <w:sz w:val="18"/>
                <w:szCs w:val="18"/>
              </w:rPr>
              <w:t xml:space="preserve">Se describen de manera detallada el objetivo general y los específicos: </w:t>
            </w:r>
          </w:p>
          <w:p w14:paraId="1270A8B8" w14:textId="77777777" w:rsidR="008E0022" w:rsidRPr="00926309" w:rsidRDefault="008E0022" w:rsidP="00391936">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070558E3" w14:textId="77777777" w:rsidR="008E0022" w:rsidRPr="00926309" w:rsidRDefault="008E0022" w:rsidP="00391936">
            <w:pPr>
              <w:jc w:val="both"/>
              <w:rPr>
                <w:rFonts w:cstheme="minorHAnsi"/>
                <w:sz w:val="18"/>
                <w:szCs w:val="18"/>
              </w:rPr>
            </w:pPr>
            <w:r w:rsidRPr="00926309">
              <w:rPr>
                <w:rFonts w:cstheme="minorHAnsi"/>
                <w:sz w:val="18"/>
                <w:szCs w:val="18"/>
              </w:rPr>
              <w:t>Los objetivos específicos representan una secuencia lógica del objetivo general (son claros, coherentes y factibles).</w:t>
            </w:r>
          </w:p>
        </w:tc>
      </w:tr>
      <w:tr w:rsidR="008E0022" w:rsidRPr="00926309" w14:paraId="76EF4D4C" w14:textId="77777777" w:rsidTr="00391936">
        <w:tc>
          <w:tcPr>
            <w:tcW w:w="2398" w:type="dxa"/>
          </w:tcPr>
          <w:p w14:paraId="09C7E7D8" w14:textId="77777777" w:rsidR="008E0022" w:rsidRPr="00926309" w:rsidRDefault="008E0022" w:rsidP="00391936">
            <w:pPr>
              <w:jc w:val="center"/>
              <w:rPr>
                <w:rFonts w:cstheme="minorHAnsi"/>
                <w:b/>
                <w:bCs/>
                <w:sz w:val="18"/>
                <w:szCs w:val="18"/>
              </w:rPr>
            </w:pPr>
            <w:r w:rsidRPr="00926309">
              <w:rPr>
                <w:rFonts w:cstheme="minorHAnsi"/>
                <w:b/>
                <w:bCs/>
                <w:sz w:val="18"/>
                <w:szCs w:val="18"/>
              </w:rPr>
              <w:t>Antecedentes del tema</w:t>
            </w:r>
          </w:p>
        </w:tc>
        <w:tc>
          <w:tcPr>
            <w:tcW w:w="2398" w:type="dxa"/>
          </w:tcPr>
          <w:p w14:paraId="5515FFF1" w14:textId="77777777" w:rsidR="008E0022" w:rsidRPr="00926309" w:rsidRDefault="008E0022" w:rsidP="00391936">
            <w:pPr>
              <w:jc w:val="both"/>
              <w:rPr>
                <w:rFonts w:cstheme="minorHAnsi"/>
                <w:sz w:val="18"/>
                <w:szCs w:val="18"/>
              </w:rPr>
            </w:pPr>
            <w:r w:rsidRPr="00926309">
              <w:rPr>
                <w:rFonts w:cstheme="minorHAnsi"/>
                <w:sz w:val="18"/>
                <w:szCs w:val="18"/>
              </w:rPr>
              <w:t>No incluye antecedentes del tema.</w:t>
            </w:r>
          </w:p>
        </w:tc>
        <w:tc>
          <w:tcPr>
            <w:tcW w:w="2398" w:type="dxa"/>
          </w:tcPr>
          <w:p w14:paraId="48089C6A" w14:textId="77777777" w:rsidR="008E0022" w:rsidRPr="00926309" w:rsidRDefault="008E0022" w:rsidP="00391936">
            <w:pPr>
              <w:jc w:val="both"/>
              <w:rPr>
                <w:rFonts w:cstheme="minorHAnsi"/>
                <w:sz w:val="18"/>
                <w:szCs w:val="18"/>
              </w:rPr>
            </w:pPr>
            <w:r w:rsidRPr="00926309">
              <w:rPr>
                <w:rFonts w:cstheme="minorHAnsi"/>
                <w:sz w:val="18"/>
                <w:szCs w:val="18"/>
              </w:rPr>
              <w:t>Se incluyen antecedentes del tema, No incluye citas bibliográficas.</w:t>
            </w:r>
          </w:p>
        </w:tc>
        <w:tc>
          <w:tcPr>
            <w:tcW w:w="2398" w:type="dxa"/>
          </w:tcPr>
          <w:p w14:paraId="0D655C83" w14:textId="77777777" w:rsidR="008E0022" w:rsidRPr="00926309" w:rsidRDefault="008E0022" w:rsidP="00391936">
            <w:pPr>
              <w:jc w:val="both"/>
              <w:rPr>
                <w:rFonts w:cstheme="minorHAnsi"/>
                <w:sz w:val="18"/>
                <w:szCs w:val="18"/>
              </w:rPr>
            </w:pPr>
            <w:r w:rsidRPr="00926309">
              <w:rPr>
                <w:rFonts w:cstheme="minorHAnsi"/>
                <w:sz w:val="18"/>
                <w:szCs w:val="18"/>
              </w:rPr>
              <w:t>Hace una revisión de investigaciones previas del tema de investigación, en fuentes confiables, escribe sólo 1 cita bibliográfica.</w:t>
            </w:r>
          </w:p>
        </w:tc>
        <w:tc>
          <w:tcPr>
            <w:tcW w:w="2399" w:type="dxa"/>
          </w:tcPr>
          <w:p w14:paraId="049AC471" w14:textId="77777777" w:rsidR="008E0022" w:rsidRPr="00926309" w:rsidRDefault="008E0022" w:rsidP="00391936">
            <w:pPr>
              <w:jc w:val="both"/>
              <w:rPr>
                <w:rFonts w:cstheme="minorHAnsi"/>
                <w:sz w:val="18"/>
                <w:szCs w:val="18"/>
              </w:rPr>
            </w:pPr>
            <w:r w:rsidRPr="00926309">
              <w:rPr>
                <w:rFonts w:cstheme="minorHAnsi"/>
                <w:sz w:val="18"/>
                <w:szCs w:val="18"/>
              </w:rPr>
              <w:t>Hace una revisión de investigaciones previas del tema de investigación, en fuentes confiables, escribe 2 cita bibliográficas.</w:t>
            </w:r>
          </w:p>
        </w:tc>
        <w:tc>
          <w:tcPr>
            <w:tcW w:w="2399" w:type="dxa"/>
          </w:tcPr>
          <w:p w14:paraId="406ED507" w14:textId="77777777" w:rsidR="008E0022" w:rsidRPr="00926309" w:rsidRDefault="008E0022" w:rsidP="00391936">
            <w:pPr>
              <w:jc w:val="both"/>
              <w:rPr>
                <w:rFonts w:cstheme="minorHAnsi"/>
                <w:sz w:val="18"/>
                <w:szCs w:val="18"/>
              </w:rPr>
            </w:pPr>
            <w:r w:rsidRPr="00926309">
              <w:rPr>
                <w:rFonts w:cstheme="minorHAnsi"/>
                <w:sz w:val="18"/>
                <w:szCs w:val="18"/>
              </w:rPr>
              <w:t>Hace una revisión de investigaciones previas del tema de investigación, en fuentes confiables, escribe más de 2 citas bibliográficas.</w:t>
            </w:r>
          </w:p>
        </w:tc>
      </w:tr>
      <w:tr w:rsidR="008E0022" w:rsidRPr="00926309" w14:paraId="7EE6C66B" w14:textId="77777777" w:rsidTr="00391936">
        <w:tc>
          <w:tcPr>
            <w:tcW w:w="2398" w:type="dxa"/>
          </w:tcPr>
          <w:p w14:paraId="5575620E" w14:textId="77777777" w:rsidR="008E0022" w:rsidRPr="00926309" w:rsidRDefault="008E0022" w:rsidP="00391936">
            <w:pPr>
              <w:jc w:val="center"/>
              <w:rPr>
                <w:rFonts w:cstheme="minorHAnsi"/>
                <w:b/>
                <w:bCs/>
                <w:sz w:val="18"/>
                <w:szCs w:val="18"/>
              </w:rPr>
            </w:pPr>
            <w:r w:rsidRPr="00926309">
              <w:rPr>
                <w:rFonts w:cstheme="minorHAnsi"/>
                <w:b/>
                <w:bCs/>
                <w:sz w:val="18"/>
                <w:szCs w:val="18"/>
              </w:rPr>
              <w:t>Marco teórico</w:t>
            </w:r>
          </w:p>
        </w:tc>
        <w:tc>
          <w:tcPr>
            <w:tcW w:w="2398" w:type="dxa"/>
          </w:tcPr>
          <w:p w14:paraId="133FA042" w14:textId="77777777" w:rsidR="008E0022" w:rsidRPr="00926309" w:rsidRDefault="008E0022" w:rsidP="00391936">
            <w:pPr>
              <w:jc w:val="both"/>
              <w:rPr>
                <w:rFonts w:cstheme="minorHAnsi"/>
                <w:sz w:val="18"/>
                <w:szCs w:val="18"/>
              </w:rPr>
            </w:pPr>
            <w:r w:rsidRPr="00926309">
              <w:rPr>
                <w:rFonts w:cstheme="minorHAnsi"/>
                <w:sz w:val="18"/>
                <w:szCs w:val="18"/>
              </w:rPr>
              <w:t>No incluye marco teórico</w:t>
            </w:r>
          </w:p>
        </w:tc>
        <w:tc>
          <w:tcPr>
            <w:tcW w:w="2398" w:type="dxa"/>
          </w:tcPr>
          <w:p w14:paraId="0AF3D068" w14:textId="77777777" w:rsidR="008E0022" w:rsidRPr="00926309" w:rsidRDefault="008E0022" w:rsidP="00391936">
            <w:pPr>
              <w:jc w:val="both"/>
              <w:rPr>
                <w:rFonts w:cstheme="minorHAnsi"/>
                <w:sz w:val="18"/>
                <w:szCs w:val="18"/>
              </w:rPr>
            </w:pPr>
            <w:r w:rsidRPr="00926309">
              <w:rPr>
                <w:rFonts w:cstheme="minorHAnsi"/>
                <w:sz w:val="18"/>
                <w:szCs w:val="18"/>
              </w:rPr>
              <w:t xml:space="preserve">Se escriben bases teóricas de temas que están relacionados con la investigación. No se </w:t>
            </w:r>
            <w:r w:rsidRPr="00926309">
              <w:rPr>
                <w:rFonts w:cstheme="minorHAnsi"/>
                <w:sz w:val="18"/>
                <w:szCs w:val="18"/>
              </w:rPr>
              <w:lastRenderedPageBreak/>
              <w:t>obtiene de fuentes confiables como revistas científicas, libros, tesis, etc. No escribe reflexiones propias de la información consultada.</w:t>
            </w:r>
          </w:p>
          <w:p w14:paraId="468EE3BF" w14:textId="77777777" w:rsidR="008E0022" w:rsidRPr="00926309" w:rsidRDefault="008E0022" w:rsidP="00391936">
            <w:pPr>
              <w:jc w:val="both"/>
              <w:rPr>
                <w:rFonts w:cstheme="minorHAnsi"/>
                <w:sz w:val="18"/>
                <w:szCs w:val="18"/>
              </w:rPr>
            </w:pPr>
            <w:r w:rsidRPr="00926309">
              <w:rPr>
                <w:rFonts w:cstheme="minorHAnsi"/>
                <w:sz w:val="18"/>
                <w:szCs w:val="18"/>
              </w:rPr>
              <w:t>Escribe</w:t>
            </w:r>
            <w:r>
              <w:rPr>
                <w:rFonts w:cstheme="minorHAnsi"/>
                <w:sz w:val="18"/>
                <w:szCs w:val="18"/>
              </w:rPr>
              <w:t xml:space="preserve"> </w:t>
            </w:r>
            <w:r w:rsidRPr="00926309">
              <w:rPr>
                <w:rFonts w:cstheme="minorHAnsi"/>
                <w:sz w:val="18"/>
                <w:szCs w:val="18"/>
              </w:rPr>
              <w:t>1 cita bibliográfica.</w:t>
            </w:r>
          </w:p>
        </w:tc>
        <w:tc>
          <w:tcPr>
            <w:tcW w:w="2398" w:type="dxa"/>
          </w:tcPr>
          <w:p w14:paraId="72C3F88A" w14:textId="77777777" w:rsidR="008E0022" w:rsidRPr="00926309" w:rsidRDefault="008E0022" w:rsidP="00391936">
            <w:pPr>
              <w:jc w:val="both"/>
              <w:rPr>
                <w:rFonts w:cstheme="minorHAnsi"/>
                <w:sz w:val="18"/>
                <w:szCs w:val="18"/>
              </w:rPr>
            </w:pPr>
            <w:r w:rsidRPr="00926309">
              <w:rPr>
                <w:rFonts w:cstheme="minorHAnsi"/>
                <w:sz w:val="18"/>
                <w:szCs w:val="18"/>
              </w:rPr>
              <w:lastRenderedPageBreak/>
              <w:t xml:space="preserve">Cuenta con la información de tema obtenida de diversas fuentes confiables como: revistas </w:t>
            </w:r>
            <w:r w:rsidRPr="00926309">
              <w:rPr>
                <w:rFonts w:cstheme="minorHAnsi"/>
                <w:sz w:val="18"/>
                <w:szCs w:val="18"/>
              </w:rPr>
              <w:lastRenderedPageBreak/>
              <w:t>científicas, libros, tesis, etc. Que fundamentan o guían la investigación. No escribe reflexiones propias de la información consultada.</w:t>
            </w:r>
          </w:p>
          <w:p w14:paraId="6322C463" w14:textId="77777777" w:rsidR="008E0022" w:rsidRPr="00926309" w:rsidRDefault="008E0022" w:rsidP="00391936">
            <w:pPr>
              <w:jc w:val="both"/>
              <w:rPr>
                <w:rFonts w:cstheme="minorHAnsi"/>
                <w:sz w:val="18"/>
                <w:szCs w:val="18"/>
              </w:rPr>
            </w:pPr>
            <w:r w:rsidRPr="00926309">
              <w:rPr>
                <w:rFonts w:cstheme="minorHAnsi"/>
                <w:sz w:val="18"/>
                <w:szCs w:val="18"/>
              </w:rPr>
              <w:t xml:space="preserve">Escribe </w:t>
            </w:r>
            <w:r>
              <w:rPr>
                <w:rFonts w:cstheme="minorHAnsi"/>
                <w:sz w:val="18"/>
                <w:szCs w:val="18"/>
              </w:rPr>
              <w:t>2</w:t>
            </w:r>
            <w:r w:rsidRPr="00926309">
              <w:rPr>
                <w:rFonts w:cstheme="minorHAnsi"/>
                <w:sz w:val="18"/>
                <w:szCs w:val="18"/>
              </w:rPr>
              <w:t xml:space="preserve"> citas bibliográficas.</w:t>
            </w:r>
          </w:p>
        </w:tc>
        <w:tc>
          <w:tcPr>
            <w:tcW w:w="2399" w:type="dxa"/>
          </w:tcPr>
          <w:p w14:paraId="47D4E65A" w14:textId="77777777" w:rsidR="008E0022" w:rsidRPr="00926309" w:rsidRDefault="008E0022" w:rsidP="00391936">
            <w:pPr>
              <w:jc w:val="both"/>
              <w:rPr>
                <w:rFonts w:cstheme="minorHAnsi"/>
                <w:sz w:val="18"/>
                <w:szCs w:val="18"/>
              </w:rPr>
            </w:pPr>
            <w:r w:rsidRPr="00926309">
              <w:rPr>
                <w:rFonts w:cstheme="minorHAnsi"/>
                <w:sz w:val="18"/>
                <w:szCs w:val="18"/>
              </w:rPr>
              <w:lastRenderedPageBreak/>
              <w:t xml:space="preserve">Cuenta con las bases teóricas compuestas por todos aquellos temas que están relacionados con la </w:t>
            </w:r>
            <w:r w:rsidRPr="00926309">
              <w:rPr>
                <w:rFonts w:cstheme="minorHAnsi"/>
                <w:sz w:val="18"/>
                <w:szCs w:val="18"/>
              </w:rPr>
              <w:lastRenderedPageBreak/>
              <w:t>investigación. Se obtiene de diversas fuentes confiables como revistas científicas, libros, tesis, etc. Escribe reflexiones propias de la información consultada, pero no son suficientes.</w:t>
            </w:r>
          </w:p>
          <w:p w14:paraId="4D95E31C" w14:textId="77777777" w:rsidR="008E0022" w:rsidRPr="00926309" w:rsidRDefault="008E0022" w:rsidP="00391936">
            <w:pPr>
              <w:jc w:val="both"/>
              <w:rPr>
                <w:rFonts w:cstheme="minorHAnsi"/>
                <w:sz w:val="18"/>
                <w:szCs w:val="18"/>
              </w:rPr>
            </w:pPr>
            <w:r w:rsidRPr="00926309">
              <w:rPr>
                <w:rFonts w:cstheme="minorHAnsi"/>
                <w:sz w:val="18"/>
                <w:szCs w:val="18"/>
              </w:rPr>
              <w:t xml:space="preserve">Escribe </w:t>
            </w:r>
            <w:r>
              <w:rPr>
                <w:rFonts w:cstheme="minorHAnsi"/>
                <w:sz w:val="18"/>
                <w:szCs w:val="18"/>
              </w:rPr>
              <w:t>3</w:t>
            </w:r>
            <w:r w:rsidRPr="00926309">
              <w:rPr>
                <w:rFonts w:cstheme="minorHAnsi"/>
                <w:sz w:val="18"/>
                <w:szCs w:val="18"/>
              </w:rPr>
              <w:t xml:space="preserve"> citas bibliográficas.</w:t>
            </w:r>
          </w:p>
        </w:tc>
        <w:tc>
          <w:tcPr>
            <w:tcW w:w="2399" w:type="dxa"/>
          </w:tcPr>
          <w:p w14:paraId="0A368FE7" w14:textId="77777777" w:rsidR="008E0022" w:rsidRPr="00926309" w:rsidRDefault="008E0022" w:rsidP="00391936">
            <w:pPr>
              <w:jc w:val="both"/>
              <w:rPr>
                <w:rFonts w:cstheme="minorHAnsi"/>
                <w:sz w:val="18"/>
                <w:szCs w:val="18"/>
              </w:rPr>
            </w:pPr>
            <w:r w:rsidRPr="00926309">
              <w:rPr>
                <w:rFonts w:cstheme="minorHAnsi"/>
                <w:sz w:val="18"/>
                <w:szCs w:val="18"/>
              </w:rPr>
              <w:lastRenderedPageBreak/>
              <w:t xml:space="preserve">Cuenta con las bases teóricas compuestas por todos aquellos temas que están relacionados con la </w:t>
            </w:r>
            <w:r w:rsidRPr="00926309">
              <w:rPr>
                <w:rFonts w:cstheme="minorHAnsi"/>
                <w:sz w:val="18"/>
                <w:szCs w:val="18"/>
              </w:rPr>
              <w:lastRenderedPageBreak/>
              <w:t>investigación. Se obtiene de diversas fuentes confiables como revistas científicas, libros, tesis, etc. Escribe reflexiones propias de la información consultada.</w:t>
            </w:r>
          </w:p>
          <w:p w14:paraId="6A3B4584" w14:textId="77777777" w:rsidR="008E0022" w:rsidRPr="00926309" w:rsidRDefault="008E0022" w:rsidP="00391936">
            <w:pPr>
              <w:jc w:val="both"/>
              <w:rPr>
                <w:rFonts w:cstheme="minorHAnsi"/>
                <w:sz w:val="18"/>
                <w:szCs w:val="18"/>
              </w:rPr>
            </w:pPr>
            <w:r w:rsidRPr="00926309">
              <w:rPr>
                <w:rFonts w:cstheme="minorHAnsi"/>
                <w:sz w:val="18"/>
                <w:szCs w:val="18"/>
              </w:rPr>
              <w:t xml:space="preserve">Escribe al menos </w:t>
            </w:r>
            <w:r>
              <w:rPr>
                <w:rFonts w:cstheme="minorHAnsi"/>
                <w:sz w:val="18"/>
                <w:szCs w:val="18"/>
              </w:rPr>
              <w:t>4</w:t>
            </w:r>
            <w:r w:rsidRPr="00926309">
              <w:rPr>
                <w:rFonts w:cstheme="minorHAnsi"/>
                <w:sz w:val="18"/>
                <w:szCs w:val="18"/>
              </w:rPr>
              <w:t xml:space="preserve"> citas bibliográficas.</w:t>
            </w:r>
          </w:p>
        </w:tc>
      </w:tr>
      <w:tr w:rsidR="008E0022" w:rsidRPr="00926309" w14:paraId="141E15A2" w14:textId="77777777" w:rsidTr="00391936">
        <w:tc>
          <w:tcPr>
            <w:tcW w:w="2398" w:type="dxa"/>
          </w:tcPr>
          <w:p w14:paraId="76570588" w14:textId="77777777" w:rsidR="008E0022" w:rsidRPr="00926309" w:rsidRDefault="008E0022" w:rsidP="00391936">
            <w:pPr>
              <w:jc w:val="center"/>
              <w:rPr>
                <w:rFonts w:cstheme="minorHAnsi"/>
                <w:b/>
                <w:bCs/>
                <w:sz w:val="18"/>
                <w:szCs w:val="18"/>
              </w:rPr>
            </w:pPr>
            <w:r w:rsidRPr="00926309">
              <w:rPr>
                <w:rFonts w:cstheme="minorHAnsi"/>
                <w:b/>
                <w:bCs/>
                <w:sz w:val="18"/>
                <w:szCs w:val="18"/>
              </w:rPr>
              <w:lastRenderedPageBreak/>
              <w:t>Metodología</w:t>
            </w:r>
          </w:p>
        </w:tc>
        <w:tc>
          <w:tcPr>
            <w:tcW w:w="2398" w:type="dxa"/>
          </w:tcPr>
          <w:p w14:paraId="037C2C9E" w14:textId="77777777" w:rsidR="008E0022" w:rsidRPr="00926309" w:rsidRDefault="008E0022" w:rsidP="00391936">
            <w:pPr>
              <w:jc w:val="both"/>
              <w:rPr>
                <w:rFonts w:cstheme="minorHAnsi"/>
                <w:sz w:val="18"/>
                <w:szCs w:val="18"/>
              </w:rPr>
            </w:pPr>
            <w:r w:rsidRPr="00926309">
              <w:rPr>
                <w:rFonts w:cstheme="minorHAnsi"/>
                <w:sz w:val="18"/>
                <w:szCs w:val="18"/>
              </w:rPr>
              <w:t>No describe el diseño metodológico y /o la selección de métodos no   son apropiados.</w:t>
            </w:r>
          </w:p>
        </w:tc>
        <w:tc>
          <w:tcPr>
            <w:tcW w:w="2398" w:type="dxa"/>
          </w:tcPr>
          <w:p w14:paraId="4DC866C4" w14:textId="77777777" w:rsidR="008E0022" w:rsidRPr="00926309" w:rsidRDefault="008E0022" w:rsidP="00391936">
            <w:pPr>
              <w:jc w:val="both"/>
              <w:rPr>
                <w:rFonts w:cstheme="minorHAnsi"/>
                <w:sz w:val="18"/>
                <w:szCs w:val="18"/>
              </w:rPr>
            </w:pPr>
            <w:r w:rsidRPr="00926309">
              <w:rPr>
                <w:rFonts w:cstheme="minorHAnsi"/>
                <w:sz w:val="18"/>
                <w:szCs w:val="18"/>
              </w:rPr>
              <w:t>Menciona el diseño metodológico, pero no lo sustenta (no escribe la cita bibliográfica).</w:t>
            </w:r>
          </w:p>
        </w:tc>
        <w:tc>
          <w:tcPr>
            <w:tcW w:w="2398" w:type="dxa"/>
          </w:tcPr>
          <w:p w14:paraId="1C1B3DFA" w14:textId="77777777" w:rsidR="008E0022" w:rsidRPr="00926309" w:rsidRDefault="008E0022" w:rsidP="00391936">
            <w:pPr>
              <w:jc w:val="both"/>
              <w:rPr>
                <w:rFonts w:cstheme="minorHAnsi"/>
                <w:sz w:val="18"/>
                <w:szCs w:val="18"/>
              </w:rPr>
            </w:pPr>
            <w:r w:rsidRPr="00926309">
              <w:rPr>
                <w:rFonts w:cstheme="minorHAnsi"/>
                <w:sz w:val="18"/>
                <w:szCs w:val="18"/>
              </w:rPr>
              <w:t>No se describe con claridad los sujetos, el enfoque o diseño de la investigación, los métodos y técnicas de recogida de información. No describe cómo va a realizar el análisis de datos.</w:t>
            </w:r>
          </w:p>
          <w:p w14:paraId="5C257251" w14:textId="77777777" w:rsidR="008E0022" w:rsidRPr="00926309" w:rsidRDefault="008E0022" w:rsidP="00391936">
            <w:pPr>
              <w:jc w:val="both"/>
              <w:rPr>
                <w:rFonts w:cstheme="minorHAnsi"/>
                <w:sz w:val="18"/>
                <w:szCs w:val="18"/>
              </w:rPr>
            </w:pPr>
            <w:r w:rsidRPr="00926309">
              <w:rPr>
                <w:rFonts w:cstheme="minorHAnsi"/>
                <w:sz w:val="18"/>
                <w:szCs w:val="18"/>
              </w:rPr>
              <w:t>No escribe todas las citas bibliográficas de cada técnica a emplear.</w:t>
            </w:r>
          </w:p>
        </w:tc>
        <w:tc>
          <w:tcPr>
            <w:tcW w:w="2399" w:type="dxa"/>
          </w:tcPr>
          <w:p w14:paraId="239F66BE" w14:textId="77777777" w:rsidR="008E0022" w:rsidRPr="00926309" w:rsidRDefault="008E0022" w:rsidP="00391936">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35354E48" w14:textId="77777777" w:rsidR="008E0022" w:rsidRPr="00926309" w:rsidRDefault="008E0022" w:rsidP="00391936">
            <w:pPr>
              <w:jc w:val="both"/>
              <w:rPr>
                <w:rFonts w:cstheme="minorHAnsi"/>
                <w:sz w:val="18"/>
                <w:szCs w:val="18"/>
              </w:rPr>
            </w:pPr>
            <w:r w:rsidRPr="00926309">
              <w:rPr>
                <w:rFonts w:cstheme="minorHAnsi"/>
                <w:sz w:val="18"/>
                <w:szCs w:val="18"/>
              </w:rPr>
              <w:t>No sustenta cada uno de los métodos y /o técnicas seleccionadas (escribe las citas bibliográficas de cada técnica a emplear).</w:t>
            </w:r>
          </w:p>
        </w:tc>
        <w:tc>
          <w:tcPr>
            <w:tcW w:w="2399" w:type="dxa"/>
          </w:tcPr>
          <w:p w14:paraId="5908F007" w14:textId="77777777" w:rsidR="008E0022" w:rsidRPr="00926309" w:rsidRDefault="008E0022" w:rsidP="00391936">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46ED2E82" w14:textId="77777777" w:rsidR="008E0022" w:rsidRPr="00926309" w:rsidRDefault="008E0022" w:rsidP="00391936">
            <w:pPr>
              <w:jc w:val="both"/>
              <w:rPr>
                <w:rFonts w:cstheme="minorHAnsi"/>
                <w:sz w:val="18"/>
                <w:szCs w:val="18"/>
              </w:rPr>
            </w:pPr>
            <w:r w:rsidRPr="00926309">
              <w:rPr>
                <w:rFonts w:cstheme="minorHAnsi"/>
                <w:sz w:val="18"/>
                <w:szCs w:val="18"/>
              </w:rPr>
              <w:t>Sustenta cada uno de los métodos y /o técnicas seleccionadas (escribe las citas bibliográficas de cada técnica a emplear).</w:t>
            </w:r>
          </w:p>
        </w:tc>
      </w:tr>
      <w:tr w:rsidR="008E0022" w:rsidRPr="00926309" w14:paraId="5EF392F5" w14:textId="77777777" w:rsidTr="00391936">
        <w:tc>
          <w:tcPr>
            <w:tcW w:w="2398" w:type="dxa"/>
          </w:tcPr>
          <w:p w14:paraId="6130AA9C" w14:textId="77777777" w:rsidR="008E0022" w:rsidRPr="00926309" w:rsidRDefault="008E0022" w:rsidP="00391936">
            <w:pPr>
              <w:jc w:val="center"/>
              <w:rPr>
                <w:rFonts w:cstheme="minorHAnsi"/>
                <w:b/>
                <w:bCs/>
                <w:sz w:val="18"/>
                <w:szCs w:val="18"/>
              </w:rPr>
            </w:pPr>
            <w:r>
              <w:rPr>
                <w:rFonts w:cstheme="minorHAnsi"/>
                <w:b/>
                <w:bCs/>
                <w:sz w:val="18"/>
                <w:szCs w:val="18"/>
              </w:rPr>
              <w:t>Resultados</w:t>
            </w:r>
          </w:p>
        </w:tc>
        <w:tc>
          <w:tcPr>
            <w:tcW w:w="2398" w:type="dxa"/>
          </w:tcPr>
          <w:p w14:paraId="230E1CCF" w14:textId="77777777" w:rsidR="008E0022" w:rsidRPr="00926309" w:rsidRDefault="008E0022" w:rsidP="00391936">
            <w:pPr>
              <w:jc w:val="both"/>
              <w:rPr>
                <w:rFonts w:cstheme="minorHAnsi"/>
                <w:sz w:val="18"/>
                <w:szCs w:val="18"/>
              </w:rPr>
            </w:pPr>
            <w:r>
              <w:rPr>
                <w:rFonts w:cstheme="minorHAnsi"/>
                <w:sz w:val="18"/>
                <w:szCs w:val="18"/>
              </w:rPr>
              <w:t>No presenta resultados</w:t>
            </w:r>
          </w:p>
        </w:tc>
        <w:tc>
          <w:tcPr>
            <w:tcW w:w="2398" w:type="dxa"/>
          </w:tcPr>
          <w:p w14:paraId="6F73E785" w14:textId="77777777" w:rsidR="008E0022" w:rsidRPr="00926309" w:rsidRDefault="008E0022" w:rsidP="00391936">
            <w:pPr>
              <w:jc w:val="both"/>
              <w:rPr>
                <w:rFonts w:cstheme="minorHAnsi"/>
                <w:sz w:val="18"/>
                <w:szCs w:val="18"/>
              </w:rPr>
            </w:pPr>
            <w:r>
              <w:rPr>
                <w:rFonts w:cstheme="minorHAnsi"/>
                <w:sz w:val="18"/>
                <w:szCs w:val="18"/>
              </w:rPr>
              <w:t>No presenta los datos obtenidos con la aplicación de instrumentos, de manera organizada en tablas y gráficas, de tal manera que faciliten su análisis. No realiza una interpretación de los datos obtenidos. Y las tablas y/o gráficas no están debidamente identificas.</w:t>
            </w:r>
          </w:p>
        </w:tc>
        <w:tc>
          <w:tcPr>
            <w:tcW w:w="2398" w:type="dxa"/>
          </w:tcPr>
          <w:p w14:paraId="4C85CD9B" w14:textId="77777777" w:rsidR="008E0022" w:rsidRPr="00926309" w:rsidRDefault="008E0022" w:rsidP="00391936">
            <w:pPr>
              <w:jc w:val="both"/>
              <w:rPr>
                <w:rFonts w:cstheme="minorHAnsi"/>
                <w:sz w:val="18"/>
                <w:szCs w:val="18"/>
              </w:rPr>
            </w:pPr>
            <w:r>
              <w:rPr>
                <w:rFonts w:cstheme="minorHAnsi"/>
                <w:sz w:val="18"/>
                <w:szCs w:val="18"/>
              </w:rPr>
              <w:t>Presenta los datos obtenidos con la aplicación de instrumentos, de manera organizada en tablas y gráficas, de tal manera que faciliten su análisis. Realiza una interpretación de los datos obtenidos. Las tablas y/o gráficas no están debidamente identificas.</w:t>
            </w:r>
          </w:p>
        </w:tc>
        <w:tc>
          <w:tcPr>
            <w:tcW w:w="2399" w:type="dxa"/>
          </w:tcPr>
          <w:p w14:paraId="442D898D" w14:textId="77777777" w:rsidR="008E0022" w:rsidRPr="00926309" w:rsidRDefault="008E0022" w:rsidP="00391936">
            <w:pPr>
              <w:jc w:val="both"/>
              <w:rPr>
                <w:rFonts w:cstheme="minorHAnsi"/>
                <w:sz w:val="18"/>
                <w:szCs w:val="18"/>
              </w:rPr>
            </w:pPr>
            <w:r>
              <w:rPr>
                <w:rFonts w:cstheme="minorHAnsi"/>
                <w:sz w:val="18"/>
                <w:szCs w:val="18"/>
              </w:rPr>
              <w:t>Presenta los datos obtenidos con la aplicación de instrumentos, de manera organizada en tablas y gráficas, de tal manera que faciliten su análisis. Las tablas y/o gráficas están debidamente identificas.</w:t>
            </w:r>
          </w:p>
        </w:tc>
        <w:tc>
          <w:tcPr>
            <w:tcW w:w="2399" w:type="dxa"/>
          </w:tcPr>
          <w:p w14:paraId="2202C2B0" w14:textId="77777777" w:rsidR="008E0022" w:rsidRPr="00926309" w:rsidRDefault="008E0022" w:rsidP="00391936">
            <w:pPr>
              <w:jc w:val="both"/>
              <w:rPr>
                <w:rFonts w:cstheme="minorHAnsi"/>
                <w:sz w:val="18"/>
                <w:szCs w:val="18"/>
              </w:rPr>
            </w:pPr>
            <w:r>
              <w:rPr>
                <w:rFonts w:cstheme="minorHAnsi"/>
                <w:sz w:val="18"/>
                <w:szCs w:val="18"/>
              </w:rPr>
              <w:t>Presenta los datos obtenidos con la aplicación de instrumentos, de manera organizada en tablas y gráficas, de tal manera que faciliten su análisis. Realiza una interpretación de los datos obtenidos. Las tablas y/o gráficas están debidamente identificas.</w:t>
            </w:r>
          </w:p>
        </w:tc>
      </w:tr>
      <w:tr w:rsidR="008E0022" w:rsidRPr="00926309" w14:paraId="57F1E6AC" w14:textId="77777777" w:rsidTr="00391936">
        <w:tc>
          <w:tcPr>
            <w:tcW w:w="2398" w:type="dxa"/>
          </w:tcPr>
          <w:p w14:paraId="4159A39C" w14:textId="77777777" w:rsidR="008E0022" w:rsidRPr="00926309" w:rsidRDefault="008E0022" w:rsidP="00391936">
            <w:pPr>
              <w:jc w:val="center"/>
              <w:rPr>
                <w:rFonts w:cstheme="minorHAnsi"/>
                <w:b/>
                <w:bCs/>
                <w:sz w:val="18"/>
                <w:szCs w:val="18"/>
              </w:rPr>
            </w:pPr>
            <w:r w:rsidRPr="00926309">
              <w:rPr>
                <w:rFonts w:cstheme="minorHAnsi"/>
                <w:b/>
                <w:bCs/>
                <w:sz w:val="18"/>
                <w:szCs w:val="18"/>
              </w:rPr>
              <w:t>Ortografía y redacción</w:t>
            </w:r>
          </w:p>
        </w:tc>
        <w:tc>
          <w:tcPr>
            <w:tcW w:w="2398" w:type="dxa"/>
          </w:tcPr>
          <w:p w14:paraId="26E67303" w14:textId="77777777" w:rsidR="008E0022" w:rsidRPr="00926309" w:rsidRDefault="008E0022" w:rsidP="00391936">
            <w:pPr>
              <w:jc w:val="both"/>
              <w:rPr>
                <w:rFonts w:cstheme="minorHAnsi"/>
                <w:sz w:val="18"/>
                <w:szCs w:val="18"/>
              </w:rPr>
            </w:pPr>
            <w:r w:rsidRPr="00926309">
              <w:rPr>
                <w:sz w:val="18"/>
                <w:szCs w:val="18"/>
              </w:rPr>
              <w:t xml:space="preserve">El escrito presenta más de 7 errores ortográficos y uso inadecuado de los signos de puntuación. Las </w:t>
            </w:r>
            <w:r w:rsidRPr="00926309">
              <w:rPr>
                <w:sz w:val="18"/>
                <w:szCs w:val="18"/>
              </w:rPr>
              <w:lastRenderedPageBreak/>
              <w:t>ideas no son claras ni coherentes</w:t>
            </w:r>
          </w:p>
        </w:tc>
        <w:tc>
          <w:tcPr>
            <w:tcW w:w="2398" w:type="dxa"/>
          </w:tcPr>
          <w:p w14:paraId="71D6FDAC" w14:textId="77777777" w:rsidR="008E0022" w:rsidRPr="00926309" w:rsidRDefault="008E0022" w:rsidP="00391936">
            <w:pPr>
              <w:pStyle w:val="Sinespaciado"/>
              <w:jc w:val="both"/>
              <w:rPr>
                <w:rFonts w:cstheme="minorHAnsi"/>
                <w:sz w:val="18"/>
                <w:szCs w:val="18"/>
              </w:rPr>
            </w:pPr>
            <w:r w:rsidRPr="00926309">
              <w:rPr>
                <w:rFonts w:cstheme="minorHAnsi"/>
                <w:sz w:val="18"/>
                <w:szCs w:val="18"/>
              </w:rPr>
              <w:lastRenderedPageBreak/>
              <w:t xml:space="preserve">Tiene de 6 faltas de ortografía y/o errores gramaticales. </w:t>
            </w:r>
            <w:r w:rsidRPr="00926309">
              <w:rPr>
                <w:sz w:val="18"/>
                <w:szCs w:val="18"/>
              </w:rPr>
              <w:t>Las ideas no son claras ni coherentes</w:t>
            </w:r>
          </w:p>
        </w:tc>
        <w:tc>
          <w:tcPr>
            <w:tcW w:w="2398" w:type="dxa"/>
          </w:tcPr>
          <w:p w14:paraId="5FCEA98A" w14:textId="77777777" w:rsidR="008E0022" w:rsidRPr="00926309" w:rsidRDefault="008E0022" w:rsidP="00391936">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164B0F4B" w14:textId="77777777" w:rsidR="008E0022" w:rsidRPr="00926309" w:rsidRDefault="008E0022" w:rsidP="00391936">
            <w:pPr>
              <w:jc w:val="both"/>
              <w:rPr>
                <w:rFonts w:cstheme="minorHAnsi"/>
                <w:sz w:val="18"/>
                <w:szCs w:val="18"/>
              </w:rPr>
            </w:pPr>
          </w:p>
        </w:tc>
        <w:tc>
          <w:tcPr>
            <w:tcW w:w="2399" w:type="dxa"/>
          </w:tcPr>
          <w:p w14:paraId="589662E5" w14:textId="77777777" w:rsidR="008E0022" w:rsidRPr="00926309" w:rsidRDefault="008E0022" w:rsidP="00391936">
            <w:pPr>
              <w:pStyle w:val="Sinespaciado"/>
              <w:jc w:val="both"/>
              <w:rPr>
                <w:sz w:val="18"/>
                <w:szCs w:val="18"/>
              </w:rPr>
            </w:pPr>
            <w:r w:rsidRPr="00926309">
              <w:rPr>
                <w:rFonts w:cstheme="minorHAnsi"/>
                <w:sz w:val="18"/>
                <w:szCs w:val="18"/>
              </w:rPr>
              <w:lastRenderedPageBreak/>
              <w:t>Tiene de 1 a 3 faltas de ortografía y/o errores gramaticales. E</w:t>
            </w:r>
            <w:r w:rsidRPr="00926309">
              <w:rPr>
                <w:sz w:val="18"/>
                <w:szCs w:val="18"/>
              </w:rPr>
              <w:t xml:space="preserve">xpresa </w:t>
            </w:r>
            <w:r w:rsidRPr="00926309">
              <w:rPr>
                <w:sz w:val="18"/>
                <w:szCs w:val="18"/>
              </w:rPr>
              <w:lastRenderedPageBreak/>
              <w:t xml:space="preserve">ideas completas y coherentes. </w:t>
            </w:r>
          </w:p>
          <w:p w14:paraId="1C5CE34E" w14:textId="77777777" w:rsidR="008E0022" w:rsidRPr="00926309" w:rsidRDefault="008E0022" w:rsidP="00391936">
            <w:pPr>
              <w:jc w:val="both"/>
              <w:rPr>
                <w:rFonts w:cstheme="minorHAnsi"/>
                <w:sz w:val="18"/>
                <w:szCs w:val="18"/>
              </w:rPr>
            </w:pPr>
          </w:p>
        </w:tc>
        <w:tc>
          <w:tcPr>
            <w:tcW w:w="2399" w:type="dxa"/>
          </w:tcPr>
          <w:p w14:paraId="3288E155" w14:textId="77777777" w:rsidR="008E0022" w:rsidRPr="00926309" w:rsidRDefault="008E0022" w:rsidP="00391936">
            <w:pPr>
              <w:pStyle w:val="Sinespaciado"/>
              <w:jc w:val="both"/>
              <w:rPr>
                <w:sz w:val="18"/>
                <w:szCs w:val="18"/>
              </w:rPr>
            </w:pPr>
            <w:r w:rsidRPr="00926309">
              <w:rPr>
                <w:sz w:val="18"/>
                <w:szCs w:val="18"/>
              </w:rPr>
              <w:lastRenderedPageBreak/>
              <w:t xml:space="preserve">El escrito denota el uso correcto de reglas ortográficas y expresa </w:t>
            </w:r>
            <w:r w:rsidRPr="00926309">
              <w:rPr>
                <w:sz w:val="18"/>
                <w:szCs w:val="18"/>
              </w:rPr>
              <w:lastRenderedPageBreak/>
              <w:t xml:space="preserve">ideas completas y coherentes. </w:t>
            </w:r>
          </w:p>
          <w:p w14:paraId="483943FC" w14:textId="77777777" w:rsidR="008E0022" w:rsidRPr="00926309" w:rsidRDefault="008E0022" w:rsidP="00391936">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8E0022" w:rsidRPr="00926309" w14:paraId="038CE61F" w14:textId="77777777" w:rsidTr="00391936">
        <w:tc>
          <w:tcPr>
            <w:tcW w:w="2398" w:type="dxa"/>
          </w:tcPr>
          <w:p w14:paraId="762B434D" w14:textId="77777777" w:rsidR="008E0022" w:rsidRPr="00926309" w:rsidRDefault="008E0022" w:rsidP="00391936">
            <w:pPr>
              <w:jc w:val="center"/>
              <w:rPr>
                <w:rFonts w:cstheme="minorHAnsi"/>
                <w:b/>
                <w:bCs/>
                <w:sz w:val="18"/>
                <w:szCs w:val="18"/>
              </w:rPr>
            </w:pPr>
            <w:r w:rsidRPr="00926309">
              <w:rPr>
                <w:rFonts w:cstheme="minorHAnsi"/>
                <w:b/>
                <w:bCs/>
                <w:sz w:val="18"/>
                <w:szCs w:val="18"/>
              </w:rPr>
              <w:lastRenderedPageBreak/>
              <w:t>Referencias</w:t>
            </w:r>
            <w:r>
              <w:rPr>
                <w:rFonts w:cstheme="minorHAnsi"/>
                <w:b/>
                <w:bCs/>
                <w:sz w:val="18"/>
                <w:szCs w:val="18"/>
              </w:rPr>
              <w:t xml:space="preserve"> Bibliográficas</w:t>
            </w:r>
          </w:p>
        </w:tc>
        <w:tc>
          <w:tcPr>
            <w:tcW w:w="2398" w:type="dxa"/>
          </w:tcPr>
          <w:p w14:paraId="74C1D39C" w14:textId="77777777" w:rsidR="008E0022" w:rsidRPr="00926309" w:rsidRDefault="008E0022" w:rsidP="00391936">
            <w:pPr>
              <w:jc w:val="both"/>
              <w:rPr>
                <w:rFonts w:cstheme="minorHAnsi"/>
                <w:sz w:val="18"/>
                <w:szCs w:val="18"/>
              </w:rPr>
            </w:pPr>
            <w:r w:rsidRPr="00926309">
              <w:rPr>
                <w:rFonts w:cstheme="minorHAnsi"/>
                <w:sz w:val="18"/>
                <w:szCs w:val="18"/>
              </w:rPr>
              <w:t>No tiene lista de referencias bibliográficas</w:t>
            </w:r>
          </w:p>
        </w:tc>
        <w:tc>
          <w:tcPr>
            <w:tcW w:w="2398" w:type="dxa"/>
          </w:tcPr>
          <w:p w14:paraId="4AE00494" w14:textId="77777777" w:rsidR="008E0022" w:rsidRPr="00926309" w:rsidRDefault="008E0022" w:rsidP="00391936">
            <w:pPr>
              <w:jc w:val="both"/>
              <w:rPr>
                <w:rFonts w:cstheme="minorHAnsi"/>
                <w:sz w:val="18"/>
                <w:szCs w:val="18"/>
              </w:rPr>
            </w:pPr>
            <w:r w:rsidRPr="00926309">
              <w:rPr>
                <w:rFonts w:cstheme="minorHAnsi"/>
                <w:sz w:val="18"/>
                <w:szCs w:val="18"/>
              </w:rPr>
              <w:t>La lista de referencias bibliográficas no está escrita con el formato APA6.</w:t>
            </w:r>
          </w:p>
          <w:p w14:paraId="0F1C73D1" w14:textId="77777777" w:rsidR="008E0022" w:rsidRPr="00926309" w:rsidRDefault="008E0022" w:rsidP="00391936">
            <w:pPr>
              <w:jc w:val="both"/>
              <w:rPr>
                <w:rFonts w:cstheme="minorHAnsi"/>
                <w:sz w:val="18"/>
                <w:szCs w:val="18"/>
              </w:rPr>
            </w:pPr>
            <w:r w:rsidRPr="00926309">
              <w:rPr>
                <w:rFonts w:cstheme="minorHAnsi"/>
                <w:sz w:val="18"/>
                <w:szCs w:val="18"/>
              </w:rPr>
              <w:t>(Incluye menos de 5 referencias)</w:t>
            </w:r>
          </w:p>
        </w:tc>
        <w:tc>
          <w:tcPr>
            <w:tcW w:w="2398" w:type="dxa"/>
          </w:tcPr>
          <w:p w14:paraId="5193C86E" w14:textId="77777777" w:rsidR="008E0022" w:rsidRPr="00926309" w:rsidRDefault="008E0022" w:rsidP="00391936">
            <w:pPr>
              <w:jc w:val="both"/>
              <w:rPr>
                <w:rFonts w:cstheme="minorHAnsi"/>
                <w:sz w:val="18"/>
                <w:szCs w:val="18"/>
              </w:rPr>
            </w:pPr>
            <w:r w:rsidRPr="00926309">
              <w:rPr>
                <w:rFonts w:cstheme="minorHAnsi"/>
                <w:sz w:val="18"/>
                <w:szCs w:val="18"/>
              </w:rPr>
              <w:t>Todas las fuentes de información están documentadas y propiamente citadas: incluye la mayoría de la información del formato establecido APA6.</w:t>
            </w:r>
          </w:p>
          <w:p w14:paraId="2D7D03F2" w14:textId="77777777" w:rsidR="008E0022" w:rsidRPr="00926309" w:rsidRDefault="008E0022" w:rsidP="00391936">
            <w:pPr>
              <w:jc w:val="both"/>
              <w:rPr>
                <w:rFonts w:cstheme="minorHAnsi"/>
                <w:sz w:val="18"/>
                <w:szCs w:val="18"/>
              </w:rPr>
            </w:pPr>
            <w:r w:rsidRPr="00926309">
              <w:rPr>
                <w:rFonts w:cstheme="minorHAnsi"/>
                <w:sz w:val="18"/>
                <w:szCs w:val="18"/>
              </w:rPr>
              <w:t>(Incluye de 6 - 7 referencias)</w:t>
            </w:r>
          </w:p>
        </w:tc>
        <w:tc>
          <w:tcPr>
            <w:tcW w:w="2399" w:type="dxa"/>
          </w:tcPr>
          <w:p w14:paraId="300D288B" w14:textId="77777777" w:rsidR="008E0022" w:rsidRPr="00926309" w:rsidRDefault="008E0022" w:rsidP="00391936">
            <w:pPr>
              <w:jc w:val="both"/>
              <w:rPr>
                <w:rFonts w:cstheme="minorHAnsi"/>
                <w:sz w:val="18"/>
                <w:szCs w:val="18"/>
              </w:rPr>
            </w:pPr>
            <w:r w:rsidRPr="00926309">
              <w:rPr>
                <w:rFonts w:cstheme="minorHAnsi"/>
                <w:sz w:val="18"/>
                <w:szCs w:val="18"/>
              </w:rPr>
              <w:t>La mayoría de las fuentes de información están documentadas y propiamente citadas siguiendo el formato establecido APA6 (las citas están escritas en el texto, pero no se incluyeron en la lista de referencias bibliográficas o viceversa).</w:t>
            </w:r>
          </w:p>
          <w:p w14:paraId="03D916DF" w14:textId="77777777" w:rsidR="008E0022" w:rsidRPr="00926309" w:rsidRDefault="008E0022" w:rsidP="00391936">
            <w:pPr>
              <w:jc w:val="both"/>
              <w:rPr>
                <w:rFonts w:cstheme="minorHAnsi"/>
                <w:sz w:val="18"/>
                <w:szCs w:val="18"/>
              </w:rPr>
            </w:pPr>
            <w:r w:rsidRPr="00926309">
              <w:rPr>
                <w:rFonts w:cstheme="minorHAnsi"/>
                <w:sz w:val="18"/>
                <w:szCs w:val="18"/>
              </w:rPr>
              <w:t>(Incluye de 9 - 8 referencias)</w:t>
            </w:r>
          </w:p>
        </w:tc>
        <w:tc>
          <w:tcPr>
            <w:tcW w:w="2399" w:type="dxa"/>
          </w:tcPr>
          <w:p w14:paraId="3A4F093B" w14:textId="77777777" w:rsidR="008E0022" w:rsidRPr="00926309" w:rsidRDefault="008E0022" w:rsidP="00391936">
            <w:pPr>
              <w:pStyle w:val="Sinespaciado"/>
              <w:jc w:val="both"/>
              <w:rPr>
                <w:rFonts w:cstheme="minorHAnsi"/>
                <w:sz w:val="18"/>
                <w:szCs w:val="18"/>
              </w:rPr>
            </w:pPr>
            <w:r w:rsidRPr="00926309">
              <w:rPr>
                <w:rFonts w:cstheme="minorHAnsi"/>
                <w:sz w:val="18"/>
                <w:szCs w:val="18"/>
              </w:rPr>
              <w:t>Todas las fuentes de información están documentadas y propiamente citadas siguiendo el formato establecido APA6.</w:t>
            </w:r>
          </w:p>
          <w:p w14:paraId="0521FA53" w14:textId="77777777" w:rsidR="008E0022" w:rsidRPr="00926309" w:rsidRDefault="008E0022" w:rsidP="00391936">
            <w:pPr>
              <w:pStyle w:val="Sinespaciado"/>
              <w:jc w:val="both"/>
              <w:rPr>
                <w:rFonts w:cstheme="minorHAnsi"/>
                <w:sz w:val="18"/>
                <w:szCs w:val="18"/>
              </w:rPr>
            </w:pPr>
            <w:r w:rsidRPr="00926309">
              <w:rPr>
                <w:rFonts w:cstheme="minorHAnsi"/>
                <w:sz w:val="18"/>
                <w:szCs w:val="18"/>
              </w:rPr>
              <w:t>(Incluye al menos 10 referencias)</w:t>
            </w:r>
            <w:r>
              <w:rPr>
                <w:rFonts w:cstheme="minorHAnsi"/>
                <w:sz w:val="18"/>
                <w:szCs w:val="18"/>
              </w:rPr>
              <w:t xml:space="preserve">. </w:t>
            </w:r>
          </w:p>
        </w:tc>
      </w:tr>
    </w:tbl>
    <w:p w14:paraId="0CFC1B9B" w14:textId="77777777" w:rsidR="005E1059" w:rsidRDefault="005E1059"/>
    <w:sectPr w:rsidR="005E1059" w:rsidSect="009535E9">
      <w:pgSz w:w="15840" w:h="12240" w:orient="landscape"/>
      <w:pgMar w:top="1701" w:right="1418" w:bottom="1701" w:left="1418" w:header="709"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7D5CD" w14:textId="77777777" w:rsidR="008E0022" w:rsidRDefault="008E0022" w:rsidP="008E0022">
      <w:pPr>
        <w:spacing w:after="0" w:line="240" w:lineRule="auto"/>
      </w:pPr>
      <w:r>
        <w:separator/>
      </w:r>
    </w:p>
  </w:endnote>
  <w:endnote w:type="continuationSeparator" w:id="0">
    <w:p w14:paraId="46553738" w14:textId="77777777" w:rsidR="008E0022" w:rsidRDefault="008E0022" w:rsidP="008E0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88A5C" w14:textId="28420306" w:rsidR="00942A8E" w:rsidRDefault="00942A8E">
    <w:pPr>
      <w:pStyle w:val="Piedepgina"/>
      <w:jc w:val="right"/>
    </w:pPr>
  </w:p>
  <w:p w14:paraId="506FFDC4" w14:textId="77777777" w:rsidR="009D71EA" w:rsidRDefault="00660B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3798089"/>
      <w:docPartObj>
        <w:docPartGallery w:val="Page Numbers (Bottom of Page)"/>
        <w:docPartUnique/>
      </w:docPartObj>
    </w:sdtPr>
    <w:sdtContent>
      <w:p w14:paraId="41E600F9" w14:textId="77777777" w:rsidR="00942A8E" w:rsidRDefault="00942A8E">
        <w:pPr>
          <w:pStyle w:val="Piedepgina"/>
          <w:jc w:val="right"/>
        </w:pPr>
        <w:r>
          <w:fldChar w:fldCharType="begin"/>
        </w:r>
        <w:r>
          <w:instrText>PAGE   \* MERGEFORMAT</w:instrText>
        </w:r>
        <w:r>
          <w:fldChar w:fldCharType="separate"/>
        </w:r>
        <w:r>
          <w:rPr>
            <w:lang w:val="es-ES"/>
          </w:rPr>
          <w:t>2</w:t>
        </w:r>
        <w:r>
          <w:fldChar w:fldCharType="end"/>
        </w:r>
      </w:p>
    </w:sdtContent>
  </w:sdt>
  <w:p w14:paraId="2FC02354" w14:textId="77777777" w:rsidR="00942A8E" w:rsidRDefault="00942A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8F9A5" w14:textId="77777777" w:rsidR="008E0022" w:rsidRDefault="008E0022" w:rsidP="008E0022">
      <w:pPr>
        <w:spacing w:after="0" w:line="240" w:lineRule="auto"/>
      </w:pPr>
      <w:r>
        <w:separator/>
      </w:r>
    </w:p>
  </w:footnote>
  <w:footnote w:type="continuationSeparator" w:id="0">
    <w:p w14:paraId="26D54085" w14:textId="77777777" w:rsidR="008E0022" w:rsidRDefault="008E0022" w:rsidP="008E0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0E1852"/>
    <w:multiLevelType w:val="hybridMultilevel"/>
    <w:tmpl w:val="638686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D07293"/>
    <w:multiLevelType w:val="hybridMultilevel"/>
    <w:tmpl w:val="27B263F8"/>
    <w:lvl w:ilvl="0" w:tplc="EC66ACF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4225A1E"/>
    <w:multiLevelType w:val="multilevel"/>
    <w:tmpl w:val="1330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84768B"/>
    <w:multiLevelType w:val="hybridMultilevel"/>
    <w:tmpl w:val="279044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66C5C80"/>
    <w:multiLevelType w:val="multilevel"/>
    <w:tmpl w:val="C398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022"/>
    <w:rsid w:val="005E1059"/>
    <w:rsid w:val="00660BDC"/>
    <w:rsid w:val="008E0022"/>
    <w:rsid w:val="00942A8E"/>
    <w:rsid w:val="009535E9"/>
    <w:rsid w:val="00EC3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07CF3"/>
  <w15:chartTrackingRefBased/>
  <w15:docId w15:val="{EC855A90-BECE-4B45-A3C4-9260B105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22"/>
  </w:style>
  <w:style w:type="paragraph" w:styleId="Ttulo1">
    <w:name w:val="heading 1"/>
    <w:basedOn w:val="Normal"/>
    <w:next w:val="Normal"/>
    <w:link w:val="Ttulo1Car"/>
    <w:uiPriority w:val="9"/>
    <w:qFormat/>
    <w:rsid w:val="00942A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942A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9535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0022"/>
    <w:pPr>
      <w:ind w:left="720"/>
      <w:contextualSpacing/>
    </w:pPr>
  </w:style>
  <w:style w:type="character" w:styleId="Hipervnculo">
    <w:name w:val="Hyperlink"/>
    <w:basedOn w:val="Fuentedeprrafopredeter"/>
    <w:uiPriority w:val="99"/>
    <w:unhideWhenUsed/>
    <w:rsid w:val="008E0022"/>
    <w:rPr>
      <w:color w:val="0563C1" w:themeColor="hyperlink"/>
      <w:u w:val="single"/>
    </w:rPr>
  </w:style>
  <w:style w:type="paragraph" w:styleId="Piedepgina">
    <w:name w:val="footer"/>
    <w:basedOn w:val="Normal"/>
    <w:link w:val="PiedepginaCar"/>
    <w:uiPriority w:val="99"/>
    <w:unhideWhenUsed/>
    <w:rsid w:val="008E00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0022"/>
  </w:style>
  <w:style w:type="table" w:styleId="Tablaconcuadrcula">
    <w:name w:val="Table Grid"/>
    <w:basedOn w:val="Tablanormal"/>
    <w:uiPriority w:val="39"/>
    <w:rsid w:val="008E0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E0022"/>
    <w:pPr>
      <w:spacing w:after="0" w:line="240" w:lineRule="auto"/>
    </w:pPr>
  </w:style>
  <w:style w:type="paragraph" w:styleId="Encabezado">
    <w:name w:val="header"/>
    <w:basedOn w:val="Normal"/>
    <w:link w:val="EncabezadoCar"/>
    <w:uiPriority w:val="99"/>
    <w:unhideWhenUsed/>
    <w:rsid w:val="008E00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0022"/>
  </w:style>
  <w:style w:type="character" w:customStyle="1" w:styleId="Ttulo1Car">
    <w:name w:val="Título 1 Car"/>
    <w:basedOn w:val="Fuentedeprrafopredeter"/>
    <w:link w:val="Ttulo1"/>
    <w:uiPriority w:val="9"/>
    <w:rsid w:val="00942A8E"/>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942A8E"/>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9535E9"/>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660BD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60BDC"/>
    <w:rPr>
      <w:sz w:val="20"/>
      <w:szCs w:val="20"/>
    </w:rPr>
  </w:style>
  <w:style w:type="character" w:styleId="Refdenotaalpie">
    <w:name w:val="footnote reference"/>
    <w:basedOn w:val="Fuentedeprrafopredeter"/>
    <w:uiPriority w:val="99"/>
    <w:semiHidden/>
    <w:unhideWhenUsed/>
    <w:rsid w:val="00660BDC"/>
    <w:rPr>
      <w:vertAlign w:val="superscript"/>
    </w:rPr>
  </w:style>
  <w:style w:type="paragraph" w:styleId="TtuloTDC">
    <w:name w:val="TOC Heading"/>
    <w:basedOn w:val="Ttulo1"/>
    <w:next w:val="Normal"/>
    <w:uiPriority w:val="39"/>
    <w:unhideWhenUsed/>
    <w:qFormat/>
    <w:rsid w:val="00660BDC"/>
    <w:pPr>
      <w:outlineLvl w:val="9"/>
    </w:pPr>
    <w:rPr>
      <w:lang w:eastAsia="es-MX"/>
    </w:rPr>
  </w:style>
  <w:style w:type="paragraph" w:styleId="TDC1">
    <w:name w:val="toc 1"/>
    <w:basedOn w:val="Normal"/>
    <w:next w:val="Normal"/>
    <w:autoRedefine/>
    <w:uiPriority w:val="39"/>
    <w:unhideWhenUsed/>
    <w:rsid w:val="00660BDC"/>
    <w:pPr>
      <w:spacing w:after="100"/>
    </w:pPr>
  </w:style>
  <w:style w:type="paragraph" w:styleId="TDC2">
    <w:name w:val="toc 2"/>
    <w:basedOn w:val="Normal"/>
    <w:next w:val="Normal"/>
    <w:autoRedefine/>
    <w:uiPriority w:val="39"/>
    <w:unhideWhenUsed/>
    <w:rsid w:val="00660BDC"/>
    <w:pPr>
      <w:spacing w:after="100"/>
      <w:ind w:left="220"/>
    </w:pPr>
  </w:style>
  <w:style w:type="paragraph" w:styleId="TDC3">
    <w:name w:val="toc 3"/>
    <w:basedOn w:val="Normal"/>
    <w:next w:val="Normal"/>
    <w:autoRedefine/>
    <w:uiPriority w:val="39"/>
    <w:unhideWhenUsed/>
    <w:rsid w:val="00660BD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23913/ride.v7i14.27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3913/ride.v7i14.276" TargetMode="External"/><Relationship Id="rId17" Type="http://schemas.openxmlformats.org/officeDocument/2006/relationships/hyperlink" Target="https://www.redalyc.org/articulo.oa?id=356/35651501" TargetMode="External"/><Relationship Id="rId2" Type="http://schemas.openxmlformats.org/officeDocument/2006/relationships/numbering" Target="numbering.xml"/><Relationship Id="rId16" Type="http://schemas.openxmlformats.org/officeDocument/2006/relationships/hyperlink" Target="http://www.archivos.ujat.mx/2014/divulgacion%20cientifica/2014_articulos_para_divilgacion/29-Importancia-de-los-ambientes-Alva-del-Roci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alyc.org/articulo.oa?id=1735/173514130007" TargetMode="External"/><Relationship Id="rId5" Type="http://schemas.openxmlformats.org/officeDocument/2006/relationships/webSettings" Target="webSettings.xml"/><Relationship Id="rId15" Type="http://schemas.openxmlformats.org/officeDocument/2006/relationships/hyperlink" Target="http://dx.doi.org/10.22383/ri.v15i1.39" TargetMode="External"/><Relationship Id="rId10" Type="http://schemas.openxmlformats.org/officeDocument/2006/relationships/hyperlink" Target="http://www.scielo.org.mx/scielo.php?script=sci_arttext&amp;pid=S0185-26982016000200146&amp;lng=es&amp;tlng=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ucs.udg.mx/revistas/edu_desarrollo/anteriores/29/029_Garci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858BC-AC23-419C-8532-0E76BBD84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20</Pages>
  <Words>6546</Words>
  <Characters>36003</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flores</dc:creator>
  <cp:keywords/>
  <dc:description/>
  <cp:lastModifiedBy>andrea flores</cp:lastModifiedBy>
  <cp:revision>1</cp:revision>
  <dcterms:created xsi:type="dcterms:W3CDTF">2021-04-24T02:33:00Z</dcterms:created>
  <dcterms:modified xsi:type="dcterms:W3CDTF">2021-04-24T03:35:00Z</dcterms:modified>
</cp:coreProperties>
</file>