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2FC" w:rsidRDefault="00AD02FC"/>
    <w:p w:rsidR="00E022F2" w:rsidRDefault="00E022F2" w:rsidP="00E022F2">
      <w:pPr>
        <w:jc w:val="center"/>
        <w:rPr>
          <w:rFonts w:ascii="Arial" w:hAnsi="Arial" w:cs="Arial"/>
          <w:b/>
          <w:color w:val="202124"/>
          <w:spacing w:val="3"/>
          <w:sz w:val="28"/>
          <w:szCs w:val="28"/>
          <w:shd w:val="clear" w:color="auto" w:fill="FFFFFF"/>
        </w:rPr>
      </w:pPr>
    </w:p>
    <w:p w:rsidR="00E022F2" w:rsidRDefault="00E022F2" w:rsidP="00E022F2">
      <w:pPr>
        <w:jc w:val="center"/>
        <w:rPr>
          <w:rFonts w:ascii="Arial" w:hAnsi="Arial" w:cs="Arial"/>
          <w:b/>
          <w:color w:val="202124"/>
          <w:spacing w:val="3"/>
          <w:sz w:val="28"/>
          <w:szCs w:val="28"/>
          <w:shd w:val="clear" w:color="auto" w:fill="FFFFFF"/>
        </w:rPr>
      </w:pPr>
      <w:r>
        <w:rPr>
          <w:rFonts w:ascii="Arial" w:hAnsi="Arial" w:cs="Arial"/>
          <w:b/>
          <w:noProof/>
          <w:color w:val="202124"/>
          <w:spacing w:val="3"/>
          <w:sz w:val="28"/>
          <w:szCs w:val="28"/>
          <w:shd w:val="clear" w:color="auto" w:fill="FFFFFF"/>
        </w:rPr>
        <w:drawing>
          <wp:inline distT="0" distB="0" distL="0" distR="0" wp14:anchorId="7DD8554F" wp14:editId="6F4DB26E">
            <wp:extent cx="2161540" cy="1446530"/>
            <wp:effectExtent l="0" t="0" r="0" b="127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1540" cy="1446530"/>
                    </a:xfrm>
                    <a:prstGeom prst="rect">
                      <a:avLst/>
                    </a:prstGeom>
                    <a:noFill/>
                    <a:ln>
                      <a:noFill/>
                    </a:ln>
                  </pic:spPr>
                </pic:pic>
              </a:graphicData>
            </a:graphic>
          </wp:inline>
        </w:drawing>
      </w:r>
    </w:p>
    <w:p w:rsidR="00E022F2" w:rsidRDefault="00E022F2" w:rsidP="00E022F2">
      <w:pPr>
        <w:jc w:val="center"/>
        <w:rPr>
          <w:rFonts w:ascii="Arial" w:hAnsi="Arial" w:cs="Arial"/>
          <w:b/>
          <w:color w:val="202124"/>
          <w:spacing w:val="3"/>
          <w:sz w:val="28"/>
          <w:szCs w:val="28"/>
          <w:shd w:val="clear" w:color="auto" w:fill="FFFFFF"/>
        </w:rPr>
      </w:pPr>
    </w:p>
    <w:p w:rsidR="00E022F2" w:rsidRDefault="00E022F2" w:rsidP="00E022F2">
      <w:pPr>
        <w:spacing w:line="360" w:lineRule="auto"/>
        <w:jc w:val="center"/>
        <w:rPr>
          <w:rFonts w:ascii="Arial" w:hAnsi="Arial" w:cs="Arial"/>
          <w:b/>
          <w:color w:val="202124"/>
          <w:spacing w:val="3"/>
          <w:sz w:val="32"/>
          <w:szCs w:val="24"/>
          <w:shd w:val="clear" w:color="auto" w:fill="FFFFFF"/>
        </w:rPr>
      </w:pPr>
      <w:r>
        <w:rPr>
          <w:rFonts w:ascii="Arial" w:hAnsi="Arial" w:cs="Arial"/>
          <w:b/>
          <w:color w:val="202124"/>
          <w:spacing w:val="3"/>
          <w:sz w:val="32"/>
          <w:szCs w:val="24"/>
          <w:shd w:val="clear" w:color="auto" w:fill="FFFFFF"/>
        </w:rPr>
        <w:t>Escuela Normal de Educación Preescolar.</w:t>
      </w:r>
    </w:p>
    <w:p w:rsidR="00E022F2" w:rsidRPr="003F32D3" w:rsidRDefault="00E022F2" w:rsidP="00E022F2">
      <w:pPr>
        <w:spacing w:line="360" w:lineRule="auto"/>
        <w:jc w:val="center"/>
        <w:rPr>
          <w:rFonts w:ascii="Arial" w:hAnsi="Arial" w:cs="Arial"/>
          <w:spacing w:val="3"/>
          <w:sz w:val="24"/>
          <w:szCs w:val="24"/>
          <w:shd w:val="clear" w:color="auto" w:fill="FFFFFF"/>
        </w:rPr>
      </w:pPr>
      <w:r w:rsidRPr="003F32D3">
        <w:rPr>
          <w:rFonts w:ascii="Arial" w:hAnsi="Arial" w:cs="Arial"/>
          <w:spacing w:val="3"/>
          <w:sz w:val="24"/>
          <w:szCs w:val="24"/>
          <w:shd w:val="clear" w:color="auto" w:fill="FFFFFF"/>
        </w:rPr>
        <w:t>Licenciatura en educación preescolar.</w:t>
      </w:r>
    </w:p>
    <w:p w:rsidR="00E022F2" w:rsidRPr="003F32D3" w:rsidRDefault="00E022F2" w:rsidP="00E022F2">
      <w:pPr>
        <w:spacing w:line="360" w:lineRule="auto"/>
        <w:jc w:val="center"/>
        <w:rPr>
          <w:rFonts w:ascii="Arial" w:hAnsi="Arial" w:cs="Arial"/>
          <w:spacing w:val="3"/>
          <w:sz w:val="24"/>
          <w:szCs w:val="24"/>
          <w:shd w:val="clear" w:color="auto" w:fill="FFFFFF"/>
        </w:rPr>
      </w:pPr>
      <w:r w:rsidRPr="003F32D3">
        <w:rPr>
          <w:rFonts w:ascii="Arial" w:hAnsi="Arial" w:cs="Arial"/>
          <w:spacing w:val="3"/>
          <w:sz w:val="24"/>
          <w:szCs w:val="24"/>
          <w:shd w:val="clear" w:color="auto" w:fill="FFFFFF"/>
        </w:rPr>
        <w:t>Ciclo escolar 2020-2021</w:t>
      </w:r>
    </w:p>
    <w:p w:rsidR="00E022F2" w:rsidRPr="003F32D3" w:rsidRDefault="00E022F2" w:rsidP="00E022F2">
      <w:pPr>
        <w:spacing w:line="360" w:lineRule="auto"/>
        <w:jc w:val="center"/>
        <w:rPr>
          <w:rFonts w:ascii="Arial" w:eastAsia="Times New Roman" w:hAnsi="Arial" w:cs="Arial"/>
          <w:b/>
          <w:sz w:val="28"/>
          <w:szCs w:val="24"/>
          <w:lang w:eastAsia="es-ES"/>
        </w:rPr>
      </w:pPr>
      <w:r w:rsidRPr="003F32D3">
        <w:rPr>
          <w:rFonts w:ascii="Arial" w:eastAsia="Times New Roman" w:hAnsi="Arial" w:cs="Arial"/>
          <w:b/>
          <w:sz w:val="28"/>
          <w:szCs w:val="24"/>
          <w:lang w:eastAsia="es-ES"/>
        </w:rPr>
        <w:t>Evidencia I. Concepto de educación.</w:t>
      </w:r>
    </w:p>
    <w:p w:rsidR="00E022F2" w:rsidRPr="003F32D3" w:rsidRDefault="00E022F2" w:rsidP="00E022F2">
      <w:pPr>
        <w:spacing w:line="360" w:lineRule="auto"/>
        <w:jc w:val="center"/>
        <w:rPr>
          <w:rFonts w:ascii="Arial" w:eastAsia="Times New Roman" w:hAnsi="Arial" w:cs="Arial"/>
          <w:b/>
          <w:bCs/>
          <w:sz w:val="24"/>
          <w:szCs w:val="24"/>
          <w:lang w:eastAsia="es-ES"/>
        </w:rPr>
      </w:pPr>
      <w:r w:rsidRPr="003F32D3">
        <w:rPr>
          <w:rFonts w:ascii="Arial" w:eastAsia="Times New Roman" w:hAnsi="Arial" w:cs="Arial"/>
          <w:b/>
          <w:bCs/>
          <w:sz w:val="24"/>
          <w:szCs w:val="24"/>
          <w:lang w:eastAsia="es-ES"/>
        </w:rPr>
        <w:t>Optativa. Filosofía de la educación.</w:t>
      </w:r>
    </w:p>
    <w:p w:rsidR="00E022F2" w:rsidRPr="003F32D3" w:rsidRDefault="00E022F2" w:rsidP="00E022F2">
      <w:pPr>
        <w:spacing w:line="360" w:lineRule="auto"/>
        <w:jc w:val="center"/>
        <w:rPr>
          <w:rFonts w:ascii="Arial" w:hAnsi="Arial" w:cs="Arial"/>
          <w:spacing w:val="3"/>
          <w:sz w:val="24"/>
          <w:szCs w:val="24"/>
          <w:shd w:val="clear" w:color="auto" w:fill="FFFFFF"/>
        </w:rPr>
      </w:pPr>
      <w:r w:rsidRPr="003F32D3">
        <w:rPr>
          <w:rFonts w:ascii="Arial" w:hAnsi="Arial" w:cs="Arial"/>
          <w:spacing w:val="3"/>
          <w:sz w:val="24"/>
          <w:szCs w:val="24"/>
          <w:shd w:val="clear" w:color="auto" w:fill="FFFFFF"/>
        </w:rPr>
        <w:t>Prof. Carlos Armando Balderas Valdés.</w:t>
      </w:r>
    </w:p>
    <w:p w:rsidR="00E022F2" w:rsidRPr="003F32D3" w:rsidRDefault="00E022F2" w:rsidP="00E022F2">
      <w:pPr>
        <w:spacing w:line="360" w:lineRule="auto"/>
        <w:jc w:val="center"/>
        <w:rPr>
          <w:rFonts w:ascii="Arial" w:eastAsia="Times New Roman" w:hAnsi="Arial" w:cs="Arial"/>
          <w:bCs/>
          <w:sz w:val="24"/>
          <w:szCs w:val="24"/>
          <w:lang w:eastAsia="es-ES"/>
        </w:rPr>
      </w:pPr>
      <w:r w:rsidRPr="003F32D3">
        <w:rPr>
          <w:rFonts w:ascii="Arial" w:eastAsia="Times New Roman" w:hAnsi="Arial" w:cs="Arial"/>
          <w:bCs/>
          <w:sz w:val="24"/>
          <w:szCs w:val="24"/>
          <w:lang w:eastAsia="es-ES"/>
        </w:rPr>
        <w:t>Unidad de aprendizaje I. Introducción y Conceptos básicos de Filosofía de la Educación.</w:t>
      </w:r>
    </w:p>
    <w:p w:rsidR="00E022F2" w:rsidRPr="003F32D3" w:rsidRDefault="00E022F2" w:rsidP="00E022F2">
      <w:pPr>
        <w:spacing w:line="360" w:lineRule="auto"/>
        <w:jc w:val="center"/>
        <w:rPr>
          <w:rFonts w:ascii="Arial" w:eastAsia="Times New Roman" w:hAnsi="Arial" w:cs="Arial"/>
          <w:bCs/>
          <w:sz w:val="24"/>
          <w:szCs w:val="24"/>
          <w:lang w:eastAsia="es-ES"/>
        </w:rPr>
      </w:pPr>
      <w:r w:rsidRPr="003F32D3">
        <w:rPr>
          <w:rFonts w:ascii="Arial" w:eastAsia="Times New Roman" w:hAnsi="Arial" w:cs="Arial"/>
          <w:bCs/>
          <w:sz w:val="24"/>
          <w:szCs w:val="24"/>
          <w:lang w:eastAsia="es-ES"/>
        </w:rPr>
        <w:tab/>
      </w:r>
    </w:p>
    <w:p w:rsidR="00E022F2" w:rsidRPr="003F32D3" w:rsidRDefault="00E022F2" w:rsidP="00E022F2">
      <w:pPr>
        <w:pStyle w:val="Prrafodelista"/>
        <w:numPr>
          <w:ilvl w:val="0"/>
          <w:numId w:val="1"/>
        </w:numPr>
        <w:spacing w:line="360" w:lineRule="auto"/>
        <w:rPr>
          <w:rFonts w:ascii="Arial" w:eastAsia="Times New Roman" w:hAnsi="Arial" w:cs="Arial"/>
          <w:bCs/>
          <w:sz w:val="24"/>
          <w:szCs w:val="24"/>
          <w:lang w:eastAsia="es-ES"/>
        </w:rPr>
      </w:pPr>
      <w:r w:rsidRPr="003F32D3">
        <w:rPr>
          <w:rFonts w:ascii="Arial" w:eastAsia="Times New Roman" w:hAnsi="Arial" w:cs="Arial"/>
          <w:bCs/>
          <w:sz w:val="24"/>
          <w:szCs w:val="24"/>
          <w:lang w:eastAsia="es-ES"/>
        </w:rPr>
        <w:t>Actúa de manera ética ante la diversidad de situaciones que se presentan en la práctica profesional.</w:t>
      </w:r>
      <w:r w:rsidRPr="003F32D3">
        <w:rPr>
          <w:rFonts w:ascii="Arial" w:eastAsia="Times New Roman" w:hAnsi="Arial" w:cs="Arial"/>
          <w:bCs/>
          <w:sz w:val="24"/>
          <w:szCs w:val="24"/>
          <w:lang w:eastAsia="es-ES"/>
        </w:rPr>
        <w:tab/>
      </w:r>
    </w:p>
    <w:p w:rsidR="00E022F2" w:rsidRPr="003F32D3" w:rsidRDefault="00E022F2" w:rsidP="00E022F2">
      <w:pPr>
        <w:pStyle w:val="Prrafodelista"/>
        <w:numPr>
          <w:ilvl w:val="0"/>
          <w:numId w:val="1"/>
        </w:numPr>
        <w:spacing w:line="360" w:lineRule="auto"/>
        <w:rPr>
          <w:rFonts w:ascii="Arial" w:eastAsia="Times New Roman" w:hAnsi="Arial" w:cs="Arial"/>
          <w:bCs/>
          <w:sz w:val="24"/>
          <w:szCs w:val="24"/>
          <w:lang w:eastAsia="es-ES"/>
        </w:rPr>
      </w:pPr>
      <w:r w:rsidRPr="003F32D3">
        <w:rPr>
          <w:rFonts w:ascii="Arial" w:eastAsia="Times New Roman" w:hAnsi="Arial" w:cs="Arial"/>
          <w:bCs/>
          <w:sz w:val="24"/>
          <w:szCs w:val="24"/>
          <w:lang w:eastAsia="es-ES"/>
        </w:rPr>
        <w:t>Integra recursos de la investigación educativa para enriquecer su práctica profesional, expresando su interés por el conocimiento, la ciencia y la mejora de la educación.</w:t>
      </w:r>
    </w:p>
    <w:p w:rsidR="00D90DFB" w:rsidRPr="00E022F2" w:rsidRDefault="00D90DFB" w:rsidP="00E022F2">
      <w:pPr>
        <w:jc w:val="center"/>
        <w:rPr>
          <w:rFonts w:ascii="Arial" w:hAnsi="Arial" w:cs="Arial"/>
          <w:sz w:val="24"/>
        </w:rPr>
      </w:pPr>
    </w:p>
    <w:p w:rsidR="00E022F2" w:rsidRPr="00E022F2" w:rsidRDefault="00E022F2" w:rsidP="00E022F2">
      <w:pPr>
        <w:jc w:val="center"/>
        <w:rPr>
          <w:rFonts w:ascii="Arial" w:hAnsi="Arial" w:cs="Arial"/>
          <w:sz w:val="24"/>
        </w:rPr>
      </w:pPr>
      <w:r w:rsidRPr="00E022F2">
        <w:rPr>
          <w:rFonts w:ascii="Arial" w:hAnsi="Arial" w:cs="Arial"/>
          <w:sz w:val="24"/>
        </w:rPr>
        <w:t>-Cinthia Gabriela Bernal Cervantes</w:t>
      </w:r>
    </w:p>
    <w:p w:rsidR="00D90DFB" w:rsidRDefault="00D90DFB"/>
    <w:p w:rsidR="00D90DFB" w:rsidRDefault="00D90DFB"/>
    <w:p w:rsidR="00D90DFB" w:rsidRDefault="00D90DFB"/>
    <w:p w:rsidR="00E022F2" w:rsidRDefault="00E022F2"/>
    <w:p w:rsidR="00E022F2" w:rsidRDefault="00E022F2"/>
    <w:p w:rsidR="00E022F2" w:rsidRDefault="00E022F2"/>
    <w:p w:rsidR="00E022F2" w:rsidRDefault="00E022F2"/>
    <w:p w:rsidR="00E022F2" w:rsidRDefault="00E022F2"/>
    <w:p w:rsidR="00E022F2" w:rsidRDefault="00E022F2"/>
    <w:p w:rsidR="00E022F2" w:rsidRDefault="00E022F2"/>
    <w:p w:rsidR="00D90DFB" w:rsidRPr="00E022F2" w:rsidRDefault="00E022F2" w:rsidP="00E022F2">
      <w:pPr>
        <w:jc w:val="right"/>
        <w:rPr>
          <w:rFonts w:ascii="Arial" w:hAnsi="Arial" w:cs="Arial"/>
          <w:sz w:val="24"/>
        </w:rPr>
      </w:pPr>
      <w:r>
        <w:rPr>
          <w:rFonts w:ascii="Arial" w:hAnsi="Arial" w:cs="Arial"/>
          <w:sz w:val="24"/>
        </w:rPr>
        <w:t>23 de Abril del 2021</w:t>
      </w:r>
    </w:p>
    <w:p w:rsidR="00D90DFB" w:rsidRPr="00D90DFB" w:rsidRDefault="00D90DFB" w:rsidP="00E022F2">
      <w:pPr>
        <w:spacing w:line="360" w:lineRule="auto"/>
        <w:jc w:val="both"/>
        <w:rPr>
          <w:rFonts w:ascii="Arial" w:hAnsi="Arial" w:cs="Arial"/>
          <w:sz w:val="24"/>
          <w:szCs w:val="24"/>
        </w:rPr>
      </w:pPr>
      <w:r w:rsidRPr="00D90DFB">
        <w:rPr>
          <w:rFonts w:ascii="Arial" w:hAnsi="Arial" w:cs="Arial"/>
          <w:sz w:val="24"/>
          <w:szCs w:val="24"/>
        </w:rPr>
        <w:lastRenderedPageBreak/>
        <w:t xml:space="preserve">El termino </w:t>
      </w:r>
      <w:r w:rsidRPr="00D90DFB">
        <w:rPr>
          <w:rFonts w:ascii="Arial" w:hAnsi="Arial" w:cs="Arial"/>
          <w:sz w:val="24"/>
          <w:szCs w:val="24"/>
        </w:rPr>
        <w:t>educación</w:t>
      </w:r>
      <w:r w:rsidRPr="00D90DFB">
        <w:rPr>
          <w:rFonts w:ascii="Arial" w:hAnsi="Arial" w:cs="Arial"/>
          <w:sz w:val="24"/>
          <w:szCs w:val="24"/>
        </w:rPr>
        <w:t xml:space="preserve"> es muy complejo y si a esto se le agregan diferentes factores como lo son la </w:t>
      </w:r>
      <w:r w:rsidRPr="00D90DFB">
        <w:rPr>
          <w:rFonts w:ascii="Arial" w:hAnsi="Arial" w:cs="Arial"/>
          <w:sz w:val="24"/>
          <w:szCs w:val="24"/>
        </w:rPr>
        <w:t>época,</w:t>
      </w:r>
      <w:r w:rsidRPr="00D90DFB">
        <w:rPr>
          <w:rFonts w:ascii="Arial" w:hAnsi="Arial" w:cs="Arial"/>
          <w:sz w:val="24"/>
          <w:szCs w:val="24"/>
        </w:rPr>
        <w:t xml:space="preserve"> contexto y </w:t>
      </w:r>
      <w:r w:rsidRPr="00D90DFB">
        <w:rPr>
          <w:rFonts w:ascii="Arial" w:hAnsi="Arial" w:cs="Arial"/>
          <w:sz w:val="24"/>
          <w:szCs w:val="24"/>
        </w:rPr>
        <w:t>demás</w:t>
      </w:r>
      <w:r w:rsidRPr="00D90DFB">
        <w:rPr>
          <w:rFonts w:ascii="Arial" w:hAnsi="Arial" w:cs="Arial"/>
          <w:sz w:val="24"/>
          <w:szCs w:val="24"/>
        </w:rPr>
        <w:t xml:space="preserve"> .Podemos darnos cuenta que no es algo simple sino muy complejo por </w:t>
      </w:r>
      <w:r w:rsidRPr="00D90DFB">
        <w:rPr>
          <w:rFonts w:ascii="Arial" w:hAnsi="Arial" w:cs="Arial"/>
          <w:sz w:val="24"/>
          <w:szCs w:val="24"/>
        </w:rPr>
        <w:t>definir,</w:t>
      </w:r>
      <w:r w:rsidRPr="00D90DFB">
        <w:rPr>
          <w:rFonts w:ascii="Arial" w:hAnsi="Arial" w:cs="Arial"/>
          <w:sz w:val="24"/>
          <w:szCs w:val="24"/>
        </w:rPr>
        <w:t xml:space="preserve"> a lo largo de esta unidad en el curso presente conocimos diferentes conceptos con sus diversos autores y opiniones, todos estos involucrado los factores antes mencionados.</w:t>
      </w:r>
      <w:r w:rsidRPr="00D90DFB">
        <w:rPr>
          <w:rFonts w:ascii="Arial" w:hAnsi="Arial" w:cs="Arial"/>
          <w:sz w:val="24"/>
          <w:szCs w:val="24"/>
        </w:rPr>
        <w:br/>
        <w:t xml:space="preserve">Pero en autores que </w:t>
      </w:r>
      <w:r w:rsidRPr="00D90DFB">
        <w:rPr>
          <w:rFonts w:ascii="Arial" w:hAnsi="Arial" w:cs="Arial"/>
          <w:sz w:val="24"/>
          <w:szCs w:val="24"/>
        </w:rPr>
        <w:t>analizamos</w:t>
      </w:r>
      <w:r w:rsidRPr="00D90DFB">
        <w:rPr>
          <w:rFonts w:ascii="Arial" w:hAnsi="Arial" w:cs="Arial"/>
          <w:sz w:val="24"/>
          <w:szCs w:val="24"/>
        </w:rPr>
        <w:t xml:space="preserve"> no solo </w:t>
      </w:r>
      <w:r w:rsidRPr="00D90DFB">
        <w:rPr>
          <w:rFonts w:ascii="Arial" w:hAnsi="Arial" w:cs="Arial"/>
          <w:sz w:val="24"/>
          <w:szCs w:val="24"/>
        </w:rPr>
        <w:t>inferían</w:t>
      </w:r>
      <w:r w:rsidRPr="00D90DFB">
        <w:rPr>
          <w:rFonts w:ascii="Arial" w:hAnsi="Arial" w:cs="Arial"/>
          <w:sz w:val="24"/>
          <w:szCs w:val="24"/>
        </w:rPr>
        <w:t xml:space="preserve"> lo antes mencionado sino que cada uno </w:t>
      </w:r>
      <w:r w:rsidRPr="00D90DFB">
        <w:rPr>
          <w:rFonts w:ascii="Arial" w:hAnsi="Arial" w:cs="Arial"/>
          <w:sz w:val="24"/>
          <w:szCs w:val="24"/>
        </w:rPr>
        <w:t>tenía</w:t>
      </w:r>
      <w:r w:rsidRPr="00D90DFB">
        <w:rPr>
          <w:rFonts w:ascii="Arial" w:hAnsi="Arial" w:cs="Arial"/>
          <w:sz w:val="24"/>
          <w:szCs w:val="24"/>
        </w:rPr>
        <w:t xml:space="preserve"> un plus o algo que lo identificaba que </w:t>
      </w:r>
      <w:r w:rsidRPr="00D90DFB">
        <w:rPr>
          <w:rFonts w:ascii="Arial" w:hAnsi="Arial" w:cs="Arial"/>
          <w:sz w:val="24"/>
          <w:szCs w:val="24"/>
        </w:rPr>
        <w:t>iba</w:t>
      </w:r>
      <w:r w:rsidRPr="00D90DFB">
        <w:rPr>
          <w:rFonts w:ascii="Arial" w:hAnsi="Arial" w:cs="Arial"/>
          <w:sz w:val="24"/>
          <w:szCs w:val="24"/>
        </w:rPr>
        <w:t xml:space="preserve"> desde el </w:t>
      </w:r>
      <w:r w:rsidRPr="00D90DFB">
        <w:rPr>
          <w:rFonts w:ascii="Arial" w:hAnsi="Arial" w:cs="Arial"/>
          <w:sz w:val="24"/>
          <w:szCs w:val="24"/>
        </w:rPr>
        <w:t>alma,</w:t>
      </w:r>
      <w:r w:rsidRPr="00D90DFB">
        <w:rPr>
          <w:rFonts w:ascii="Arial" w:hAnsi="Arial" w:cs="Arial"/>
          <w:sz w:val="24"/>
          <w:szCs w:val="24"/>
        </w:rPr>
        <w:t xml:space="preserve"> el </w:t>
      </w:r>
      <w:r w:rsidRPr="00D90DFB">
        <w:rPr>
          <w:rFonts w:ascii="Arial" w:hAnsi="Arial" w:cs="Arial"/>
          <w:sz w:val="24"/>
          <w:szCs w:val="24"/>
        </w:rPr>
        <w:t>crecimiento,</w:t>
      </w:r>
      <w:r w:rsidRPr="00D90DFB">
        <w:rPr>
          <w:rFonts w:ascii="Arial" w:hAnsi="Arial" w:cs="Arial"/>
          <w:sz w:val="24"/>
          <w:szCs w:val="24"/>
        </w:rPr>
        <w:t xml:space="preserve"> </w:t>
      </w:r>
      <w:r w:rsidRPr="00D90DFB">
        <w:rPr>
          <w:rFonts w:ascii="Arial" w:hAnsi="Arial" w:cs="Arial"/>
          <w:sz w:val="24"/>
          <w:szCs w:val="24"/>
        </w:rPr>
        <w:t>formación</w:t>
      </w:r>
      <w:r w:rsidRPr="00D90DFB">
        <w:rPr>
          <w:rFonts w:ascii="Arial" w:hAnsi="Arial" w:cs="Arial"/>
          <w:sz w:val="24"/>
          <w:szCs w:val="24"/>
        </w:rPr>
        <w:t xml:space="preserve"> de un hombre y </w:t>
      </w:r>
      <w:r w:rsidRPr="00D90DFB">
        <w:rPr>
          <w:rFonts w:ascii="Arial" w:hAnsi="Arial" w:cs="Arial"/>
          <w:sz w:val="24"/>
          <w:szCs w:val="24"/>
        </w:rPr>
        <w:t>virtud</w:t>
      </w:r>
      <w:r w:rsidRPr="00D90DFB">
        <w:rPr>
          <w:rFonts w:ascii="Arial" w:hAnsi="Arial" w:cs="Arial"/>
          <w:sz w:val="24"/>
          <w:szCs w:val="24"/>
        </w:rPr>
        <w:t>.</w:t>
      </w:r>
      <w:r w:rsidRPr="00D90DFB">
        <w:rPr>
          <w:rFonts w:ascii="Arial" w:hAnsi="Arial" w:cs="Arial"/>
          <w:sz w:val="24"/>
          <w:szCs w:val="24"/>
        </w:rPr>
        <w:br/>
        <w:t xml:space="preserve">En lo personal solo entiendo el concepto de </w:t>
      </w:r>
      <w:r w:rsidRPr="00D90DFB">
        <w:rPr>
          <w:rFonts w:ascii="Arial" w:hAnsi="Arial" w:cs="Arial"/>
          <w:sz w:val="24"/>
          <w:szCs w:val="24"/>
        </w:rPr>
        <w:t>educación</w:t>
      </w:r>
      <w:r w:rsidRPr="00D90DFB">
        <w:rPr>
          <w:rFonts w:ascii="Arial" w:hAnsi="Arial" w:cs="Arial"/>
          <w:sz w:val="24"/>
          <w:szCs w:val="24"/>
        </w:rPr>
        <w:t xml:space="preserve"> como uno solo que es un proceso que incluye muchas </w:t>
      </w:r>
      <w:r w:rsidRPr="00D90DFB">
        <w:rPr>
          <w:rFonts w:ascii="Arial" w:hAnsi="Arial" w:cs="Arial"/>
          <w:sz w:val="24"/>
          <w:szCs w:val="24"/>
        </w:rPr>
        <w:t>áreas</w:t>
      </w:r>
      <w:r w:rsidRPr="00D90DFB">
        <w:rPr>
          <w:rFonts w:ascii="Arial" w:hAnsi="Arial" w:cs="Arial"/>
          <w:sz w:val="24"/>
          <w:szCs w:val="24"/>
        </w:rPr>
        <w:t xml:space="preserve"> y </w:t>
      </w:r>
      <w:r w:rsidRPr="00D90DFB">
        <w:rPr>
          <w:rFonts w:ascii="Arial" w:hAnsi="Arial" w:cs="Arial"/>
          <w:sz w:val="24"/>
          <w:szCs w:val="24"/>
        </w:rPr>
        <w:t>términos</w:t>
      </w:r>
      <w:r w:rsidRPr="00D90DFB">
        <w:rPr>
          <w:rFonts w:ascii="Arial" w:hAnsi="Arial" w:cs="Arial"/>
          <w:sz w:val="24"/>
          <w:szCs w:val="24"/>
        </w:rPr>
        <w:t xml:space="preserve"> que es la </w:t>
      </w:r>
      <w:r w:rsidRPr="00D90DFB">
        <w:rPr>
          <w:rFonts w:ascii="Arial" w:hAnsi="Arial" w:cs="Arial"/>
          <w:sz w:val="24"/>
          <w:szCs w:val="24"/>
        </w:rPr>
        <w:t>generación</w:t>
      </w:r>
      <w:r w:rsidRPr="00D90DFB">
        <w:rPr>
          <w:rFonts w:ascii="Arial" w:hAnsi="Arial" w:cs="Arial"/>
          <w:sz w:val="24"/>
          <w:szCs w:val="24"/>
        </w:rPr>
        <w:t xml:space="preserve"> de habilidades y conocimientos los cuales </w:t>
      </w:r>
      <w:r w:rsidRPr="00D90DFB">
        <w:rPr>
          <w:rFonts w:ascii="Arial" w:hAnsi="Arial" w:cs="Arial"/>
          <w:sz w:val="24"/>
          <w:szCs w:val="24"/>
        </w:rPr>
        <w:t>día</w:t>
      </w:r>
      <w:r w:rsidRPr="00D90DFB">
        <w:rPr>
          <w:rFonts w:ascii="Arial" w:hAnsi="Arial" w:cs="Arial"/>
          <w:sz w:val="24"/>
          <w:szCs w:val="24"/>
        </w:rPr>
        <w:t xml:space="preserve"> con </w:t>
      </w:r>
      <w:r w:rsidRPr="00D90DFB">
        <w:rPr>
          <w:rFonts w:ascii="Arial" w:hAnsi="Arial" w:cs="Arial"/>
          <w:sz w:val="24"/>
          <w:szCs w:val="24"/>
        </w:rPr>
        <w:t>día</w:t>
      </w:r>
      <w:r w:rsidRPr="00D90DFB">
        <w:rPr>
          <w:rFonts w:ascii="Arial" w:hAnsi="Arial" w:cs="Arial"/>
          <w:sz w:val="24"/>
          <w:szCs w:val="24"/>
        </w:rPr>
        <w:t xml:space="preserve"> se va generando </w:t>
      </w:r>
      <w:r w:rsidRPr="00D90DFB">
        <w:rPr>
          <w:rFonts w:ascii="Arial" w:hAnsi="Arial" w:cs="Arial"/>
          <w:sz w:val="24"/>
          <w:szCs w:val="24"/>
        </w:rPr>
        <w:t>más</w:t>
      </w:r>
      <w:r w:rsidRPr="00D90DFB">
        <w:rPr>
          <w:rFonts w:ascii="Arial" w:hAnsi="Arial" w:cs="Arial"/>
          <w:sz w:val="24"/>
          <w:szCs w:val="24"/>
        </w:rPr>
        <w:t xml:space="preserve"> y </w:t>
      </w:r>
      <w:r w:rsidRPr="00D90DFB">
        <w:rPr>
          <w:rFonts w:ascii="Arial" w:hAnsi="Arial" w:cs="Arial"/>
          <w:sz w:val="24"/>
          <w:szCs w:val="24"/>
        </w:rPr>
        <w:t>más</w:t>
      </w:r>
      <w:r w:rsidRPr="00D90DFB">
        <w:rPr>
          <w:rFonts w:ascii="Arial" w:hAnsi="Arial" w:cs="Arial"/>
          <w:sz w:val="24"/>
          <w:szCs w:val="24"/>
        </w:rPr>
        <w:t xml:space="preserve"> , que es algo con lo que naces pero conforme </w:t>
      </w:r>
      <w:r w:rsidRPr="00D90DFB">
        <w:rPr>
          <w:rFonts w:ascii="Arial" w:hAnsi="Arial" w:cs="Arial"/>
          <w:sz w:val="24"/>
          <w:szCs w:val="24"/>
        </w:rPr>
        <w:t>crezcas</w:t>
      </w:r>
      <w:r w:rsidRPr="00D90DFB">
        <w:rPr>
          <w:rFonts w:ascii="Arial" w:hAnsi="Arial" w:cs="Arial"/>
          <w:sz w:val="24"/>
          <w:szCs w:val="24"/>
        </w:rPr>
        <w:t xml:space="preserve"> este va incrementando.</w:t>
      </w:r>
      <w:r w:rsidRPr="00D90DFB">
        <w:rPr>
          <w:rFonts w:ascii="Arial" w:hAnsi="Arial" w:cs="Arial"/>
          <w:sz w:val="24"/>
          <w:szCs w:val="24"/>
        </w:rPr>
        <w:br/>
        <w:t xml:space="preserve">Yo concuerdo de todos los autores que </w:t>
      </w:r>
      <w:r w:rsidRPr="00D90DFB">
        <w:rPr>
          <w:rFonts w:ascii="Arial" w:hAnsi="Arial" w:cs="Arial"/>
          <w:sz w:val="24"/>
          <w:szCs w:val="24"/>
        </w:rPr>
        <w:t>analizamos</w:t>
      </w:r>
      <w:r w:rsidRPr="00D90DFB">
        <w:rPr>
          <w:rFonts w:ascii="Arial" w:hAnsi="Arial" w:cs="Arial"/>
          <w:sz w:val="24"/>
          <w:szCs w:val="24"/>
        </w:rPr>
        <w:t xml:space="preserve"> mas en la </w:t>
      </w:r>
      <w:r w:rsidRPr="00D90DFB">
        <w:rPr>
          <w:rFonts w:ascii="Arial" w:hAnsi="Arial" w:cs="Arial"/>
          <w:sz w:val="24"/>
          <w:szCs w:val="24"/>
        </w:rPr>
        <w:t>teoría</w:t>
      </w:r>
      <w:r w:rsidRPr="00D90DFB">
        <w:rPr>
          <w:rFonts w:ascii="Arial" w:hAnsi="Arial" w:cs="Arial"/>
          <w:sz w:val="24"/>
          <w:szCs w:val="24"/>
        </w:rPr>
        <w:t xml:space="preserve"> de platón este nos mencionaba que la </w:t>
      </w:r>
      <w:r w:rsidRPr="00D90DFB">
        <w:rPr>
          <w:rFonts w:ascii="Arial" w:hAnsi="Arial" w:cs="Arial"/>
          <w:sz w:val="24"/>
          <w:szCs w:val="24"/>
        </w:rPr>
        <w:t>educación</w:t>
      </w:r>
      <w:r w:rsidRPr="00D90DFB">
        <w:rPr>
          <w:rFonts w:ascii="Arial" w:hAnsi="Arial" w:cs="Arial"/>
          <w:sz w:val="24"/>
          <w:szCs w:val="24"/>
        </w:rPr>
        <w:t xml:space="preserve"> puede definirse como el proceso de </w:t>
      </w:r>
      <w:r w:rsidRPr="00D90DFB">
        <w:rPr>
          <w:rFonts w:ascii="Arial" w:hAnsi="Arial" w:cs="Arial"/>
          <w:sz w:val="24"/>
          <w:szCs w:val="24"/>
        </w:rPr>
        <w:t>socializar</w:t>
      </w:r>
      <w:r w:rsidRPr="00D90DFB">
        <w:rPr>
          <w:rFonts w:ascii="Arial" w:hAnsi="Arial" w:cs="Arial"/>
          <w:sz w:val="24"/>
          <w:szCs w:val="24"/>
        </w:rPr>
        <w:t xml:space="preserve"> de los individuos, que al educarse son </w:t>
      </w:r>
      <w:r w:rsidRPr="00D90DFB">
        <w:rPr>
          <w:rFonts w:ascii="Arial" w:hAnsi="Arial" w:cs="Arial"/>
          <w:sz w:val="24"/>
          <w:szCs w:val="24"/>
        </w:rPr>
        <w:t>capataces</w:t>
      </w:r>
      <w:r w:rsidRPr="00D90DFB">
        <w:rPr>
          <w:rFonts w:ascii="Arial" w:hAnsi="Arial" w:cs="Arial"/>
          <w:sz w:val="24"/>
          <w:szCs w:val="24"/>
        </w:rPr>
        <w:t xml:space="preserve"> de asimilar y aprender conocimientos, pero a diferencia de ese tiempo en la actualidad podemos decir que toda la vida somos capaces de aprender no solamente en la niñez, pero porque estoy de acuerdo con lo que es dice ya que para </w:t>
      </w:r>
      <w:r w:rsidRPr="00D90DFB">
        <w:rPr>
          <w:rFonts w:ascii="Arial" w:hAnsi="Arial" w:cs="Arial"/>
          <w:sz w:val="24"/>
          <w:szCs w:val="24"/>
        </w:rPr>
        <w:t>mí</w:t>
      </w:r>
      <w:r w:rsidRPr="00D90DFB">
        <w:rPr>
          <w:rFonts w:ascii="Arial" w:hAnsi="Arial" w:cs="Arial"/>
          <w:sz w:val="24"/>
          <w:szCs w:val="24"/>
        </w:rPr>
        <w:t xml:space="preserve"> la niñez es la etapa </w:t>
      </w:r>
      <w:r w:rsidRPr="00D90DFB">
        <w:rPr>
          <w:rFonts w:ascii="Arial" w:hAnsi="Arial" w:cs="Arial"/>
          <w:sz w:val="24"/>
          <w:szCs w:val="24"/>
        </w:rPr>
        <w:t>más</w:t>
      </w:r>
      <w:r w:rsidRPr="00D90DFB">
        <w:rPr>
          <w:rFonts w:ascii="Arial" w:hAnsi="Arial" w:cs="Arial"/>
          <w:sz w:val="24"/>
          <w:szCs w:val="24"/>
        </w:rPr>
        <w:t xml:space="preserve"> importante para la </w:t>
      </w:r>
      <w:r w:rsidRPr="00D90DFB">
        <w:rPr>
          <w:rFonts w:ascii="Arial" w:hAnsi="Arial" w:cs="Arial"/>
          <w:sz w:val="24"/>
          <w:szCs w:val="24"/>
        </w:rPr>
        <w:t>adquisición</w:t>
      </w:r>
      <w:r w:rsidRPr="00D90DFB">
        <w:rPr>
          <w:rFonts w:ascii="Arial" w:hAnsi="Arial" w:cs="Arial"/>
          <w:sz w:val="24"/>
          <w:szCs w:val="24"/>
        </w:rPr>
        <w:t xml:space="preserve"> de aprendizajes , habilidades , conocimientos y </w:t>
      </w:r>
      <w:r w:rsidRPr="00D90DFB">
        <w:rPr>
          <w:rFonts w:ascii="Arial" w:hAnsi="Arial" w:cs="Arial"/>
          <w:sz w:val="24"/>
          <w:szCs w:val="24"/>
        </w:rPr>
        <w:t>demás</w:t>
      </w:r>
      <w:r w:rsidRPr="00D90DFB">
        <w:rPr>
          <w:rFonts w:ascii="Arial" w:hAnsi="Arial" w:cs="Arial"/>
          <w:sz w:val="24"/>
          <w:szCs w:val="24"/>
        </w:rPr>
        <w:t xml:space="preserve"> , que si </w:t>
      </w:r>
      <w:r w:rsidRPr="00D90DFB">
        <w:rPr>
          <w:rFonts w:ascii="Arial" w:hAnsi="Arial" w:cs="Arial"/>
          <w:sz w:val="24"/>
          <w:szCs w:val="24"/>
        </w:rPr>
        <w:t>tú</w:t>
      </w:r>
      <w:r w:rsidRPr="00D90DFB">
        <w:rPr>
          <w:rFonts w:ascii="Arial" w:hAnsi="Arial" w:cs="Arial"/>
          <w:sz w:val="24"/>
          <w:szCs w:val="24"/>
        </w:rPr>
        <w:t xml:space="preserve"> le haces algo significativo a un niño siempre lo recordara </w:t>
      </w:r>
      <w:r w:rsidRPr="00D90DFB">
        <w:rPr>
          <w:rFonts w:ascii="Arial" w:hAnsi="Arial" w:cs="Arial"/>
          <w:sz w:val="24"/>
          <w:szCs w:val="24"/>
        </w:rPr>
        <w:t>en cambio</w:t>
      </w:r>
      <w:r w:rsidRPr="00D90DFB">
        <w:rPr>
          <w:rFonts w:ascii="Arial" w:hAnsi="Arial" w:cs="Arial"/>
          <w:sz w:val="24"/>
          <w:szCs w:val="24"/>
        </w:rPr>
        <w:t xml:space="preserve"> a un adulto solo fortalece o mejora.</w:t>
      </w:r>
    </w:p>
    <w:p w:rsidR="00D90DFB" w:rsidRPr="00E022F2" w:rsidRDefault="00D90DFB" w:rsidP="00E022F2">
      <w:pPr>
        <w:spacing w:line="360" w:lineRule="auto"/>
        <w:jc w:val="both"/>
        <w:rPr>
          <w:rFonts w:ascii="Arial" w:hAnsi="Arial" w:cs="Arial"/>
          <w:sz w:val="24"/>
          <w:szCs w:val="24"/>
        </w:rPr>
      </w:pPr>
      <w:r w:rsidRPr="00E022F2">
        <w:rPr>
          <w:rFonts w:ascii="Arial" w:hAnsi="Arial" w:cs="Arial"/>
          <w:sz w:val="24"/>
          <w:szCs w:val="24"/>
        </w:rPr>
        <w:t xml:space="preserve">Pero como ya dije no solo este autor nos dice puntos importantes también recordemos a el autor </w:t>
      </w:r>
      <w:r w:rsidRPr="00E022F2">
        <w:rPr>
          <w:rFonts w:ascii="Arial" w:hAnsi="Arial" w:cs="Arial"/>
          <w:sz w:val="24"/>
          <w:szCs w:val="24"/>
        </w:rPr>
        <w:t>Jacques Delors</w:t>
      </w:r>
      <w:r w:rsidRPr="00E022F2">
        <w:rPr>
          <w:rFonts w:ascii="Arial" w:hAnsi="Arial" w:cs="Arial"/>
          <w:sz w:val="24"/>
          <w:szCs w:val="24"/>
        </w:rPr>
        <w:t xml:space="preserve">, que este </w:t>
      </w:r>
      <w:r w:rsidR="00E022F2" w:rsidRPr="00E022F2">
        <w:rPr>
          <w:rFonts w:ascii="Arial" w:hAnsi="Arial" w:cs="Arial"/>
          <w:sz w:val="24"/>
          <w:szCs w:val="24"/>
        </w:rPr>
        <w:t>realizó</w:t>
      </w:r>
      <w:r w:rsidRPr="00E022F2">
        <w:rPr>
          <w:rFonts w:ascii="Arial" w:hAnsi="Arial" w:cs="Arial"/>
          <w:sz w:val="24"/>
          <w:szCs w:val="24"/>
        </w:rPr>
        <w:t xml:space="preserve"> una magnifica colaboración otros autores para la creación de la escuela encierra un </w:t>
      </w:r>
      <w:r w:rsidR="00E022F2" w:rsidRPr="00E022F2">
        <w:rPr>
          <w:rFonts w:ascii="Arial" w:hAnsi="Arial" w:cs="Arial"/>
          <w:sz w:val="24"/>
          <w:szCs w:val="24"/>
        </w:rPr>
        <w:t>tesoro,</w:t>
      </w:r>
      <w:r w:rsidRPr="00E022F2">
        <w:rPr>
          <w:rFonts w:ascii="Arial" w:hAnsi="Arial" w:cs="Arial"/>
          <w:sz w:val="24"/>
          <w:szCs w:val="24"/>
        </w:rPr>
        <w:t xml:space="preserve"> y como su nombre lo dice este nos plantea que todos los seres humanos deberían darse cuenta de el gran tesoro y el </w:t>
      </w:r>
      <w:r w:rsidR="00E022F2" w:rsidRPr="00E022F2">
        <w:rPr>
          <w:rFonts w:ascii="Arial" w:hAnsi="Arial" w:cs="Arial"/>
          <w:sz w:val="24"/>
          <w:szCs w:val="24"/>
        </w:rPr>
        <w:t>descubrimiento</w:t>
      </w:r>
      <w:r w:rsidRPr="00E022F2">
        <w:rPr>
          <w:rFonts w:ascii="Arial" w:hAnsi="Arial" w:cs="Arial"/>
          <w:sz w:val="24"/>
          <w:szCs w:val="24"/>
        </w:rPr>
        <w:t xml:space="preserve"> de este </w:t>
      </w:r>
      <w:r w:rsidR="00E022F2" w:rsidRPr="00E022F2">
        <w:rPr>
          <w:rFonts w:ascii="Arial" w:hAnsi="Arial" w:cs="Arial"/>
          <w:sz w:val="24"/>
          <w:szCs w:val="24"/>
        </w:rPr>
        <w:t>relacionado</w:t>
      </w:r>
      <w:r w:rsidRPr="00E022F2">
        <w:rPr>
          <w:rFonts w:ascii="Arial" w:hAnsi="Arial" w:cs="Arial"/>
          <w:sz w:val="24"/>
          <w:szCs w:val="24"/>
        </w:rPr>
        <w:t xml:space="preserve"> la educación.</w:t>
      </w:r>
    </w:p>
    <w:p w:rsidR="00D90DFB" w:rsidRPr="00E022F2" w:rsidRDefault="00D90DFB" w:rsidP="00E022F2">
      <w:pPr>
        <w:spacing w:line="360" w:lineRule="auto"/>
        <w:jc w:val="both"/>
        <w:rPr>
          <w:rFonts w:ascii="Arial" w:hAnsi="Arial" w:cs="Arial"/>
          <w:sz w:val="24"/>
          <w:szCs w:val="24"/>
        </w:rPr>
      </w:pPr>
      <w:r w:rsidRPr="00E022F2">
        <w:rPr>
          <w:rFonts w:ascii="Arial" w:hAnsi="Arial" w:cs="Arial"/>
          <w:sz w:val="24"/>
          <w:szCs w:val="24"/>
        </w:rPr>
        <w:t xml:space="preserve">El enfrasca la escuela como una salida a todo y buscar el buen camino para tener la estabilidad emocional que se necesita y que para </w:t>
      </w:r>
      <w:r w:rsidR="00E022F2" w:rsidRPr="00E022F2">
        <w:rPr>
          <w:rFonts w:ascii="Arial" w:hAnsi="Arial" w:cs="Arial"/>
          <w:sz w:val="24"/>
          <w:szCs w:val="24"/>
        </w:rPr>
        <w:t>termino</w:t>
      </w:r>
      <w:r w:rsidRPr="00E022F2">
        <w:rPr>
          <w:rFonts w:ascii="Arial" w:hAnsi="Arial" w:cs="Arial"/>
          <w:sz w:val="24"/>
          <w:szCs w:val="24"/>
        </w:rPr>
        <w:t xml:space="preserve"> de lo que son </w:t>
      </w:r>
      <w:r w:rsidR="00E022F2" w:rsidRPr="00E022F2">
        <w:rPr>
          <w:rFonts w:ascii="Arial" w:hAnsi="Arial" w:cs="Arial"/>
          <w:sz w:val="24"/>
          <w:szCs w:val="24"/>
        </w:rPr>
        <w:t>situaciones</w:t>
      </w:r>
      <w:r w:rsidRPr="00E022F2">
        <w:rPr>
          <w:rFonts w:ascii="Arial" w:hAnsi="Arial" w:cs="Arial"/>
          <w:sz w:val="24"/>
          <w:szCs w:val="24"/>
        </w:rPr>
        <w:t xml:space="preserve"> de peligro de la sociedad se debe trabajar en armonía para la solución de todos los problemas.</w:t>
      </w:r>
    </w:p>
    <w:p w:rsidR="00D90DFB" w:rsidRPr="00E022F2" w:rsidRDefault="00D90DFB" w:rsidP="00E022F2">
      <w:pPr>
        <w:spacing w:line="360" w:lineRule="auto"/>
        <w:jc w:val="both"/>
        <w:rPr>
          <w:rFonts w:ascii="Arial" w:hAnsi="Arial" w:cs="Arial"/>
          <w:iCs/>
          <w:sz w:val="24"/>
          <w:szCs w:val="24"/>
        </w:rPr>
      </w:pPr>
      <w:r w:rsidRPr="00E022F2">
        <w:rPr>
          <w:rFonts w:ascii="Arial" w:hAnsi="Arial" w:cs="Arial"/>
          <w:sz w:val="24"/>
          <w:szCs w:val="24"/>
        </w:rPr>
        <w:lastRenderedPageBreak/>
        <w:t xml:space="preserve">Enfrasca la educación en </w:t>
      </w:r>
      <w:r w:rsidRPr="00E022F2">
        <w:rPr>
          <w:rFonts w:ascii="Arial" w:hAnsi="Arial" w:cs="Arial"/>
          <w:iCs/>
          <w:sz w:val="24"/>
          <w:szCs w:val="24"/>
        </w:rPr>
        <w:t>aprender a conocer</w:t>
      </w:r>
      <w:r w:rsidRPr="00E022F2">
        <w:rPr>
          <w:rFonts w:ascii="Arial" w:hAnsi="Arial" w:cs="Arial"/>
          <w:sz w:val="24"/>
          <w:szCs w:val="24"/>
        </w:rPr>
        <w:t xml:space="preserve">; </w:t>
      </w:r>
      <w:r w:rsidRPr="00E022F2">
        <w:rPr>
          <w:rFonts w:ascii="Arial" w:hAnsi="Arial" w:cs="Arial"/>
          <w:iCs/>
          <w:sz w:val="24"/>
          <w:szCs w:val="24"/>
        </w:rPr>
        <w:t>aprender a hacer, aprender a ser; y aprender a vivir juntos, aprender a vivir con los demás.</w:t>
      </w:r>
    </w:p>
    <w:p w:rsidR="00D90DFB" w:rsidRPr="00E022F2" w:rsidRDefault="00D90DFB" w:rsidP="00E022F2">
      <w:pPr>
        <w:spacing w:line="360" w:lineRule="auto"/>
        <w:jc w:val="both"/>
        <w:rPr>
          <w:rFonts w:ascii="Arial" w:hAnsi="Arial" w:cs="Arial"/>
          <w:iCs/>
          <w:sz w:val="24"/>
          <w:szCs w:val="24"/>
        </w:rPr>
      </w:pPr>
      <w:r w:rsidRPr="00E022F2">
        <w:rPr>
          <w:rFonts w:ascii="Arial" w:hAnsi="Arial" w:cs="Arial"/>
          <w:iCs/>
          <w:sz w:val="24"/>
          <w:szCs w:val="24"/>
        </w:rPr>
        <w:t xml:space="preserve">Y </w:t>
      </w:r>
      <w:r w:rsidR="00E022F2" w:rsidRPr="00E022F2">
        <w:rPr>
          <w:rFonts w:ascii="Arial" w:hAnsi="Arial" w:cs="Arial"/>
          <w:iCs/>
          <w:sz w:val="24"/>
          <w:szCs w:val="24"/>
        </w:rPr>
        <w:t>realmente</w:t>
      </w:r>
      <w:r w:rsidRPr="00E022F2">
        <w:rPr>
          <w:rFonts w:ascii="Arial" w:hAnsi="Arial" w:cs="Arial"/>
          <w:iCs/>
          <w:sz w:val="24"/>
          <w:szCs w:val="24"/>
        </w:rPr>
        <w:t xml:space="preserve"> después de haber </w:t>
      </w:r>
      <w:r w:rsidR="00E022F2" w:rsidRPr="00E022F2">
        <w:rPr>
          <w:rFonts w:ascii="Arial" w:hAnsi="Arial" w:cs="Arial"/>
          <w:iCs/>
          <w:sz w:val="24"/>
          <w:szCs w:val="24"/>
        </w:rPr>
        <w:t>analizado</w:t>
      </w:r>
      <w:r w:rsidRPr="00E022F2">
        <w:rPr>
          <w:rFonts w:ascii="Arial" w:hAnsi="Arial" w:cs="Arial"/>
          <w:iCs/>
          <w:sz w:val="24"/>
          <w:szCs w:val="24"/>
        </w:rPr>
        <w:t xml:space="preserve"> es la </w:t>
      </w:r>
      <w:r w:rsidR="00E022F2" w:rsidRPr="00E022F2">
        <w:rPr>
          <w:rFonts w:ascii="Arial" w:hAnsi="Arial" w:cs="Arial"/>
          <w:iCs/>
          <w:sz w:val="24"/>
          <w:szCs w:val="24"/>
        </w:rPr>
        <w:t>más</w:t>
      </w:r>
      <w:r w:rsidRPr="00E022F2">
        <w:rPr>
          <w:rFonts w:ascii="Arial" w:hAnsi="Arial" w:cs="Arial"/>
          <w:iCs/>
          <w:sz w:val="24"/>
          <w:szCs w:val="24"/>
        </w:rPr>
        <w:t xml:space="preserve"> centrada y en la cual</w:t>
      </w:r>
      <w:r w:rsidR="00E022F2" w:rsidRPr="00E022F2">
        <w:rPr>
          <w:rFonts w:ascii="Arial" w:hAnsi="Arial" w:cs="Arial"/>
          <w:iCs/>
          <w:sz w:val="24"/>
          <w:szCs w:val="24"/>
        </w:rPr>
        <w:t xml:space="preserve"> me convence más en lo personal, ya que de cierta manera tiene razón siempre hay que buscar la mejor solución y que la educación lo es todo, ya que con esta puedes resolver muchos o todos los conflictos de la mejor manera que lo es hablando y analizando.</w:t>
      </w:r>
    </w:p>
    <w:p w:rsidR="00E022F2" w:rsidRDefault="00E022F2" w:rsidP="00E022F2">
      <w:pPr>
        <w:spacing w:line="360" w:lineRule="auto"/>
        <w:jc w:val="both"/>
        <w:rPr>
          <w:rFonts w:ascii="Arial" w:hAnsi="Arial" w:cs="Arial"/>
          <w:sz w:val="24"/>
          <w:szCs w:val="24"/>
        </w:rPr>
      </w:pPr>
      <w:r w:rsidRPr="00E022F2">
        <w:rPr>
          <w:rFonts w:ascii="Arial" w:hAnsi="Arial" w:cs="Arial"/>
          <w:sz w:val="24"/>
          <w:szCs w:val="24"/>
        </w:rPr>
        <w:t xml:space="preserve">Y de todas las teorías es el que más se acerca a nuestro contexto actual mexicano, que como dice buscamos la mejora académica y como futura docente hay que saber hacer esta labor para poder crecer como sociedad y futuro de </w:t>
      </w:r>
      <w:r>
        <w:rPr>
          <w:rFonts w:ascii="Arial" w:hAnsi="Arial" w:cs="Arial"/>
          <w:sz w:val="24"/>
          <w:szCs w:val="24"/>
        </w:rPr>
        <w:t>México.</w:t>
      </w: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both"/>
        <w:rPr>
          <w:rFonts w:ascii="Arial" w:hAnsi="Arial" w:cs="Arial"/>
          <w:sz w:val="24"/>
          <w:szCs w:val="24"/>
        </w:rPr>
      </w:pPr>
    </w:p>
    <w:p w:rsidR="00E022F2" w:rsidRDefault="00E022F2" w:rsidP="00E022F2">
      <w:pPr>
        <w:spacing w:line="360" w:lineRule="auto"/>
        <w:jc w:val="center"/>
        <w:rPr>
          <w:rFonts w:ascii="Arial" w:hAnsi="Arial" w:cs="Arial"/>
          <w:b/>
          <w:sz w:val="24"/>
          <w:szCs w:val="24"/>
        </w:rPr>
      </w:pPr>
      <w:r w:rsidRPr="00E022F2">
        <w:rPr>
          <w:rFonts w:ascii="Arial" w:hAnsi="Arial" w:cs="Arial"/>
          <w:b/>
          <w:sz w:val="24"/>
          <w:szCs w:val="24"/>
        </w:rPr>
        <w:lastRenderedPageBreak/>
        <w:t>BIBLIOGRAFÍA</w:t>
      </w:r>
    </w:p>
    <w:p w:rsidR="00E022F2" w:rsidRDefault="00E022F2" w:rsidP="00E022F2">
      <w:pPr>
        <w:spacing w:line="360" w:lineRule="auto"/>
        <w:jc w:val="center"/>
        <w:rPr>
          <w:rFonts w:ascii="Arial" w:hAnsi="Arial" w:cs="Arial"/>
          <w:b/>
          <w:sz w:val="24"/>
          <w:szCs w:val="24"/>
        </w:rPr>
      </w:pPr>
    </w:p>
    <w:p w:rsidR="00E022F2" w:rsidRPr="00E022F2" w:rsidRDefault="00E022F2" w:rsidP="00E022F2">
      <w:pPr>
        <w:pStyle w:val="Prrafodelista"/>
        <w:numPr>
          <w:ilvl w:val="0"/>
          <w:numId w:val="2"/>
        </w:numPr>
        <w:spacing w:line="360" w:lineRule="auto"/>
        <w:jc w:val="both"/>
        <w:rPr>
          <w:rFonts w:ascii="Arial" w:hAnsi="Arial" w:cs="Arial"/>
          <w:sz w:val="24"/>
          <w:szCs w:val="24"/>
        </w:rPr>
      </w:pPr>
      <w:hyperlink r:id="rId6" w:history="1">
        <w:r w:rsidRPr="00E022F2">
          <w:rPr>
            <w:rStyle w:val="Hipervnculo"/>
            <w:rFonts w:ascii="Arial" w:hAnsi="Arial" w:cs="Arial"/>
            <w:sz w:val="24"/>
            <w:szCs w:val="24"/>
          </w:rPr>
          <w:t>http://innovacioneducativa.uaem.mx:8080/innovacioneducativa/web/Documentos/educacion_tesoro.pdf</w:t>
        </w:r>
      </w:hyperlink>
      <w:r w:rsidRPr="00E022F2">
        <w:rPr>
          <w:rFonts w:ascii="Arial" w:hAnsi="Arial" w:cs="Arial"/>
          <w:sz w:val="24"/>
          <w:szCs w:val="24"/>
        </w:rPr>
        <w:t xml:space="preserve"> </w:t>
      </w:r>
      <w:bookmarkStart w:id="0" w:name="_GoBack"/>
      <w:bookmarkEnd w:id="0"/>
    </w:p>
    <w:p w:rsidR="00E022F2" w:rsidRPr="00E022F2" w:rsidRDefault="00E022F2" w:rsidP="00E022F2">
      <w:pPr>
        <w:pStyle w:val="Prrafodelista"/>
        <w:numPr>
          <w:ilvl w:val="0"/>
          <w:numId w:val="2"/>
        </w:numPr>
        <w:spacing w:line="360" w:lineRule="auto"/>
        <w:rPr>
          <w:rFonts w:ascii="Arial" w:hAnsi="Arial" w:cs="Arial"/>
          <w:b/>
          <w:sz w:val="24"/>
          <w:szCs w:val="24"/>
        </w:rPr>
      </w:pPr>
      <w:hyperlink r:id="rId7" w:anchor=":~:text=%20La%20Educaci%C3%B3n%20para%20Plat%C3%B3n.%20%201%20a%29,conocimientos%20no%20llegan%20todav%C3%ADa%20a%20la...%20More%20" w:history="1">
        <w:r w:rsidRPr="00E022F2">
          <w:rPr>
            <w:rStyle w:val="Hipervnculo"/>
            <w:rFonts w:ascii="Arial" w:hAnsi="Arial" w:cs="Arial"/>
            <w:sz w:val="24"/>
            <w:szCs w:val="24"/>
          </w:rPr>
          <w:t>La Educación para Platón (</w:t>
        </w:r>
        <w:proofErr w:type="spellStart"/>
        <w:r w:rsidRPr="00E022F2">
          <w:rPr>
            <w:rStyle w:val="Hipervnculo"/>
            <w:rFonts w:ascii="Arial" w:hAnsi="Arial" w:cs="Arial"/>
            <w:sz w:val="24"/>
            <w:szCs w:val="24"/>
          </w:rPr>
          <w:t>filosofiaenlaescuela.com</w:t>
        </w:r>
        <w:proofErr w:type="spellEnd"/>
        <w:r w:rsidRPr="00E022F2">
          <w:rPr>
            <w:rStyle w:val="Hipervnculo"/>
            <w:rFonts w:ascii="Arial" w:hAnsi="Arial" w:cs="Arial"/>
            <w:sz w:val="24"/>
            <w:szCs w:val="24"/>
          </w:rPr>
          <w:t>)</w:t>
        </w:r>
      </w:hyperlink>
    </w:p>
    <w:sectPr w:rsidR="00E022F2" w:rsidRPr="00E022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40EBD"/>
    <w:multiLevelType w:val="hybridMultilevel"/>
    <w:tmpl w:val="E97021DA"/>
    <w:lvl w:ilvl="0" w:tplc="221A9654">
      <w:numFmt w:val="bullet"/>
      <w:lvlText w:val="-"/>
      <w:lvlJc w:val="left"/>
      <w:pPr>
        <w:ind w:left="720" w:hanging="360"/>
      </w:pPr>
      <w:rPr>
        <w:rFonts w:ascii="Arial" w:eastAsia="Times New Roman" w:hAnsi="Arial" w:cs="Arial"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903FC4"/>
    <w:multiLevelType w:val="hybridMultilevel"/>
    <w:tmpl w:val="6B5C29CC"/>
    <w:lvl w:ilvl="0" w:tplc="A4C6F19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FB"/>
    <w:rsid w:val="00AD02FC"/>
    <w:rsid w:val="00D90DFB"/>
    <w:rsid w:val="00E02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2025C-DFD2-4CB9-AC36-F8ED021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DFB"/>
    <w:pPr>
      <w:spacing w:after="0" w:line="240"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22F2"/>
    <w:pPr>
      <w:spacing w:after="200" w:line="276" w:lineRule="auto"/>
      <w:ind w:left="720"/>
      <w:contextualSpacing/>
    </w:pPr>
    <w:rPr>
      <w:rFonts w:eastAsiaTheme="minorHAnsi"/>
      <w:lang w:val="es-ES" w:eastAsia="en-US"/>
    </w:rPr>
  </w:style>
  <w:style w:type="character" w:styleId="Hipervnculo">
    <w:name w:val="Hyperlink"/>
    <w:basedOn w:val="Fuentedeprrafopredeter"/>
    <w:uiPriority w:val="99"/>
    <w:unhideWhenUsed/>
    <w:rsid w:val="00E022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8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losofiaenlaescuela.com/historia-filosofia-antigua-periodo-socratico-platon-la-educacion-para-pla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novacioneducativa.uaem.mx:8080/innovacioneducativa/web/Documentos/educacion_tesoro.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629</Words>
  <Characters>3460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mitiyos munarris7</dc:creator>
  <cp:keywords/>
  <dc:description/>
  <cp:lastModifiedBy>mitiyos munarris7</cp:lastModifiedBy>
  <cp:revision>1</cp:revision>
  <dcterms:created xsi:type="dcterms:W3CDTF">2021-04-23T22:06:00Z</dcterms:created>
  <dcterms:modified xsi:type="dcterms:W3CDTF">2021-04-23T22:25:00Z</dcterms:modified>
</cp:coreProperties>
</file>