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9069" w14:textId="77777777" w:rsidR="00C51BB0" w:rsidRDefault="00C51BB0" w:rsidP="00C51BB0">
      <w:pPr>
        <w:spacing w:line="360" w:lineRule="auto"/>
        <w:jc w:val="center"/>
        <w:rPr>
          <w:rFonts w:ascii="Arial" w:hAnsi="Arial" w:cs="Arial"/>
          <w:b/>
          <w:bCs/>
          <w:sz w:val="40"/>
          <w:szCs w:val="40"/>
          <w:lang w:val="es-ES"/>
        </w:rPr>
      </w:pPr>
      <w:r w:rsidRPr="00955E8B">
        <w:rPr>
          <w:rFonts w:ascii="Arial" w:hAnsi="Arial" w:cs="Arial"/>
          <w:b/>
          <w:bCs/>
          <w:sz w:val="40"/>
          <w:szCs w:val="40"/>
          <w:lang w:val="es-ES"/>
        </w:rPr>
        <w:t>Escuela Normal de Educación Preescolar</w:t>
      </w:r>
    </w:p>
    <w:p w14:paraId="2DE5CB03" w14:textId="77777777" w:rsidR="00C51BB0" w:rsidRDefault="00C51BB0" w:rsidP="00C51BB0">
      <w:pPr>
        <w:spacing w:line="360" w:lineRule="auto"/>
        <w:jc w:val="center"/>
        <w:rPr>
          <w:rFonts w:ascii="Arial" w:hAnsi="Arial" w:cs="Arial"/>
          <w:b/>
          <w:bCs/>
          <w:sz w:val="40"/>
          <w:szCs w:val="40"/>
          <w:lang w:val="es-ES"/>
        </w:rPr>
      </w:pPr>
      <w:r>
        <w:rPr>
          <w:noProof/>
        </w:rPr>
        <w:drawing>
          <wp:inline distT="0" distB="0" distL="0" distR="0" wp14:anchorId="28E10641" wp14:editId="5BB9A2C2">
            <wp:extent cx="1857375" cy="13811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63A9F4C6" w14:textId="2DD58FE7" w:rsidR="00C51BB0" w:rsidRDefault="00C51BB0" w:rsidP="00C51BB0">
      <w:pPr>
        <w:spacing w:line="360" w:lineRule="auto"/>
        <w:jc w:val="center"/>
        <w:rPr>
          <w:rFonts w:ascii="Arial" w:hAnsi="Arial" w:cs="Arial"/>
          <w:b/>
          <w:bCs/>
          <w:sz w:val="40"/>
          <w:szCs w:val="40"/>
          <w:lang w:val="es-ES"/>
        </w:rPr>
      </w:pPr>
      <w:r>
        <w:rPr>
          <w:rFonts w:ascii="Arial" w:hAnsi="Arial" w:cs="Arial"/>
          <w:b/>
          <w:bCs/>
          <w:sz w:val="40"/>
          <w:szCs w:val="40"/>
          <w:lang w:val="es-ES"/>
        </w:rPr>
        <w:t xml:space="preserve">Optativa </w:t>
      </w:r>
    </w:p>
    <w:p w14:paraId="74FE53C0" w14:textId="19A790DB" w:rsidR="00C51BB0" w:rsidRPr="00C51BB0" w:rsidRDefault="00C51BB0" w:rsidP="00C51BB0">
      <w:pPr>
        <w:spacing w:line="360" w:lineRule="auto"/>
        <w:jc w:val="center"/>
        <w:rPr>
          <w:rFonts w:ascii="Arial" w:hAnsi="Arial" w:cs="Arial"/>
          <w:sz w:val="36"/>
          <w:szCs w:val="36"/>
          <w:lang w:val="es-ES"/>
        </w:rPr>
      </w:pPr>
      <w:r w:rsidRPr="00C51BB0">
        <w:rPr>
          <w:rFonts w:ascii="Arial" w:hAnsi="Arial" w:cs="Arial"/>
          <w:sz w:val="36"/>
          <w:szCs w:val="36"/>
          <w:lang w:val="es-ES"/>
        </w:rPr>
        <w:t>Evidencia de aprendizaje para la evaluación de la unidad I</w:t>
      </w:r>
    </w:p>
    <w:p w14:paraId="12BAD087" w14:textId="77777777" w:rsidR="00C51BB0" w:rsidRDefault="00C51BB0" w:rsidP="00C51BB0">
      <w:pPr>
        <w:spacing w:line="360" w:lineRule="auto"/>
        <w:jc w:val="center"/>
        <w:rPr>
          <w:rFonts w:ascii="Arial" w:hAnsi="Arial" w:cs="Arial"/>
          <w:sz w:val="36"/>
          <w:szCs w:val="36"/>
          <w:lang w:val="es-ES"/>
        </w:rPr>
      </w:pPr>
      <w:r>
        <w:rPr>
          <w:rFonts w:ascii="Arial" w:hAnsi="Arial" w:cs="Arial"/>
          <w:sz w:val="36"/>
          <w:szCs w:val="36"/>
          <w:lang w:val="es-ES"/>
        </w:rPr>
        <w:t xml:space="preserve">Docente: Carlos Armando Balderas </w:t>
      </w:r>
      <w:proofErr w:type="spellStart"/>
      <w:r>
        <w:rPr>
          <w:rFonts w:ascii="Arial" w:hAnsi="Arial" w:cs="Arial"/>
          <w:sz w:val="36"/>
          <w:szCs w:val="36"/>
          <w:lang w:val="es-ES"/>
        </w:rPr>
        <w:t>Valdes</w:t>
      </w:r>
      <w:proofErr w:type="spellEnd"/>
    </w:p>
    <w:p w14:paraId="23DE9899" w14:textId="77777777" w:rsidR="00C51BB0" w:rsidRDefault="00C51BB0" w:rsidP="00C51BB0">
      <w:pPr>
        <w:spacing w:line="360" w:lineRule="auto"/>
        <w:jc w:val="center"/>
        <w:rPr>
          <w:rFonts w:ascii="Arial" w:hAnsi="Arial" w:cs="Arial"/>
          <w:sz w:val="36"/>
          <w:szCs w:val="36"/>
          <w:lang w:val="es-ES"/>
        </w:rPr>
      </w:pPr>
      <w:r>
        <w:rPr>
          <w:rFonts w:ascii="Arial" w:hAnsi="Arial" w:cs="Arial"/>
          <w:sz w:val="36"/>
          <w:szCs w:val="36"/>
          <w:lang w:val="es-ES"/>
        </w:rPr>
        <w:t>Alumna: Fátima Montserrat Flores Pardo</w:t>
      </w:r>
    </w:p>
    <w:p w14:paraId="2D90D8FC" w14:textId="1620290A" w:rsidR="00C51BB0" w:rsidRDefault="00C51BB0" w:rsidP="00C51BB0">
      <w:pPr>
        <w:spacing w:line="360" w:lineRule="auto"/>
        <w:jc w:val="center"/>
        <w:rPr>
          <w:rFonts w:ascii="Arial" w:hAnsi="Arial" w:cs="Arial"/>
          <w:sz w:val="36"/>
          <w:szCs w:val="36"/>
          <w:lang w:val="es-ES"/>
        </w:rPr>
      </w:pPr>
      <w:r>
        <w:rPr>
          <w:rFonts w:ascii="Arial" w:hAnsi="Arial" w:cs="Arial"/>
          <w:sz w:val="36"/>
          <w:szCs w:val="36"/>
          <w:lang w:val="es-ES"/>
        </w:rPr>
        <w:t>2 “C”</w:t>
      </w:r>
    </w:p>
    <w:p w14:paraId="6368F759" w14:textId="4EF2D98E" w:rsidR="00C51BB0" w:rsidRPr="00C51BB0" w:rsidRDefault="00C51BB0" w:rsidP="00C51BB0">
      <w:pPr>
        <w:spacing w:line="360" w:lineRule="auto"/>
        <w:jc w:val="center"/>
        <w:rPr>
          <w:rFonts w:ascii="Arial" w:hAnsi="Arial" w:cs="Arial"/>
          <w:b/>
          <w:bCs/>
          <w:sz w:val="28"/>
          <w:szCs w:val="28"/>
          <w:lang w:val="es-ES"/>
        </w:rPr>
      </w:pPr>
      <w:r w:rsidRPr="00C51BB0">
        <w:rPr>
          <w:rFonts w:ascii="Arial" w:hAnsi="Arial" w:cs="Arial"/>
          <w:b/>
          <w:bCs/>
          <w:sz w:val="28"/>
          <w:szCs w:val="28"/>
          <w:lang w:val="es-ES"/>
        </w:rPr>
        <w:t>UNIDAD DE APRENDIZAJE I. INTRODUCCIÓN Y CONCEPTOS BÁSICOS DE FILOSOFÍA DE LA EDUCACIÓN.</w:t>
      </w:r>
      <w:r w:rsidRPr="00C51BB0">
        <w:rPr>
          <w:rFonts w:ascii="Arial" w:hAnsi="Arial" w:cs="Arial"/>
          <w:b/>
          <w:bCs/>
          <w:sz w:val="28"/>
          <w:szCs w:val="28"/>
          <w:lang w:val="es-ES"/>
        </w:rPr>
        <w:tab/>
      </w:r>
    </w:p>
    <w:p w14:paraId="2CE8D83C" w14:textId="7E84FD35" w:rsidR="00C51BB0" w:rsidRPr="00C51BB0" w:rsidRDefault="00C51BB0" w:rsidP="00C51BB0">
      <w:pPr>
        <w:pStyle w:val="Prrafodelista"/>
        <w:numPr>
          <w:ilvl w:val="0"/>
          <w:numId w:val="1"/>
        </w:numPr>
        <w:spacing w:line="360" w:lineRule="auto"/>
        <w:rPr>
          <w:rFonts w:ascii="Arial" w:hAnsi="Arial" w:cs="Arial"/>
          <w:sz w:val="28"/>
          <w:szCs w:val="28"/>
          <w:lang w:val="es-ES"/>
        </w:rPr>
      </w:pPr>
      <w:r w:rsidRPr="00C51BB0">
        <w:rPr>
          <w:rFonts w:ascii="Arial" w:hAnsi="Arial" w:cs="Arial"/>
          <w:sz w:val="28"/>
          <w:szCs w:val="28"/>
          <w:lang w:val="es-ES"/>
        </w:rPr>
        <w:t>Actúa de manera ética ante la diversidad de situaciones que se presentan en la práctica profesional.</w:t>
      </w:r>
      <w:r w:rsidRPr="00C51BB0">
        <w:rPr>
          <w:rFonts w:ascii="Arial" w:hAnsi="Arial" w:cs="Arial"/>
          <w:sz w:val="28"/>
          <w:szCs w:val="28"/>
          <w:lang w:val="es-ES"/>
        </w:rPr>
        <w:tab/>
      </w:r>
    </w:p>
    <w:p w14:paraId="3FEE8635" w14:textId="7BBC3688" w:rsidR="00C51BB0" w:rsidRPr="00C51BB0" w:rsidRDefault="00C51BB0" w:rsidP="00C51BB0">
      <w:pPr>
        <w:pStyle w:val="Prrafodelista"/>
        <w:numPr>
          <w:ilvl w:val="0"/>
          <w:numId w:val="1"/>
        </w:numPr>
        <w:spacing w:line="360" w:lineRule="auto"/>
        <w:rPr>
          <w:rFonts w:ascii="Arial" w:hAnsi="Arial" w:cs="Arial"/>
          <w:sz w:val="28"/>
          <w:szCs w:val="28"/>
          <w:lang w:val="es-ES"/>
        </w:rPr>
      </w:pPr>
      <w:r w:rsidRPr="00C51BB0">
        <w:rPr>
          <w:rFonts w:ascii="Arial" w:hAnsi="Arial" w:cs="Arial"/>
          <w:sz w:val="28"/>
          <w:szCs w:val="28"/>
          <w:lang w:val="es-ES"/>
        </w:rPr>
        <w:t>Integra recursos de la investigación educativa para enriquecer su práctica profesional, expresando su interés por el conocimiento, la ciencia y la mejora de la educación.</w:t>
      </w:r>
    </w:p>
    <w:p w14:paraId="29791441" w14:textId="328083B1" w:rsidR="006020E9" w:rsidRDefault="006020E9">
      <w:pPr>
        <w:rPr>
          <w:lang w:val="es-ES"/>
        </w:rPr>
      </w:pPr>
    </w:p>
    <w:p w14:paraId="0748E0BD" w14:textId="77777777" w:rsidR="006020E9" w:rsidRDefault="006020E9">
      <w:pPr>
        <w:rPr>
          <w:lang w:val="es-ES"/>
        </w:rPr>
      </w:pPr>
      <w:r>
        <w:rPr>
          <w:lang w:val="es-ES"/>
        </w:rPr>
        <w:br w:type="page"/>
      </w:r>
    </w:p>
    <w:p w14:paraId="4AC0DD4D" w14:textId="65A685A3" w:rsidR="00126E48" w:rsidRDefault="00126E48" w:rsidP="00C51BB0">
      <w:pPr>
        <w:spacing w:line="360" w:lineRule="auto"/>
        <w:jc w:val="both"/>
        <w:rPr>
          <w:rFonts w:ascii="Arial" w:hAnsi="Arial" w:cs="Arial"/>
          <w:sz w:val="24"/>
          <w:szCs w:val="24"/>
          <w:lang w:val="es-ES"/>
        </w:rPr>
      </w:pPr>
      <w:r>
        <w:rPr>
          <w:rFonts w:ascii="Arial" w:hAnsi="Arial" w:cs="Arial"/>
          <w:sz w:val="24"/>
          <w:szCs w:val="24"/>
          <w:lang w:val="es-ES"/>
        </w:rPr>
        <w:lastRenderedPageBreak/>
        <w:t>Aristóteles</w:t>
      </w:r>
      <w:r w:rsidR="00C51BB0" w:rsidRPr="00C51BB0">
        <w:rPr>
          <w:rFonts w:ascii="Arial" w:hAnsi="Arial" w:cs="Arial"/>
          <w:sz w:val="24"/>
          <w:szCs w:val="24"/>
          <w:lang w:val="es-ES"/>
        </w:rPr>
        <w:t>, uno de los filósofos, lógico y científico más influyentes de la antigüedad. Un pensador que buscó fundamentar el conocimiento humano en la experiencia.</w:t>
      </w:r>
    </w:p>
    <w:p w14:paraId="40619D99" w14:textId="19C89EB8" w:rsidR="00C51BB0" w:rsidRDefault="00C51BB0" w:rsidP="00C51BB0">
      <w:pPr>
        <w:spacing w:line="360" w:lineRule="auto"/>
        <w:jc w:val="both"/>
        <w:rPr>
          <w:rFonts w:ascii="Arial" w:hAnsi="Arial" w:cs="Arial"/>
          <w:sz w:val="24"/>
          <w:szCs w:val="24"/>
          <w:lang w:val="es-ES"/>
        </w:rPr>
      </w:pPr>
      <w:r w:rsidRPr="00C51BB0">
        <w:rPr>
          <w:rFonts w:ascii="Arial" w:hAnsi="Arial" w:cs="Arial"/>
          <w:sz w:val="24"/>
          <w:szCs w:val="24"/>
          <w:lang w:val="es-ES"/>
        </w:rPr>
        <w:t>Fue capaz de plantear que la educación, la genética y los hábitos son factores que influyen en la formación durante el desarrollo personal.</w:t>
      </w:r>
    </w:p>
    <w:p w14:paraId="407DC3D9" w14:textId="2C6AF5FF" w:rsidR="00C51BB0" w:rsidRDefault="00C51BB0" w:rsidP="00C51BB0">
      <w:pPr>
        <w:spacing w:line="360" w:lineRule="auto"/>
        <w:jc w:val="both"/>
        <w:rPr>
          <w:rFonts w:ascii="Arial" w:hAnsi="Arial" w:cs="Arial"/>
          <w:sz w:val="24"/>
          <w:szCs w:val="24"/>
          <w:lang w:val="es-ES"/>
        </w:rPr>
      </w:pPr>
      <w:r w:rsidRPr="00C51BB0">
        <w:rPr>
          <w:rFonts w:ascii="Arial" w:hAnsi="Arial" w:cs="Arial"/>
          <w:sz w:val="24"/>
          <w:szCs w:val="24"/>
          <w:lang w:val="es-ES"/>
        </w:rPr>
        <w:t>El concepto de educación podría definirse como un proceso de socialización. Al educarnos somos capaces de asimilar y aprender conocimientos. Se materializa en una serie de valores y habilidades que producen cambios tanto intelectuales como emocionales o sociales.</w:t>
      </w:r>
    </w:p>
    <w:p w14:paraId="28CBEE45" w14:textId="0176BA6A" w:rsidR="006020E9" w:rsidRDefault="006020E9" w:rsidP="00C51BB0">
      <w:pPr>
        <w:spacing w:line="360" w:lineRule="auto"/>
        <w:jc w:val="both"/>
        <w:rPr>
          <w:rFonts w:ascii="Arial" w:hAnsi="Arial" w:cs="Arial"/>
          <w:sz w:val="24"/>
          <w:szCs w:val="24"/>
          <w:lang w:val="es-ES"/>
        </w:rPr>
      </w:pPr>
      <w:r w:rsidRPr="00126E48">
        <w:rPr>
          <w:rFonts w:ascii="Arial" w:hAnsi="Arial" w:cs="Arial"/>
          <w:sz w:val="24"/>
          <w:szCs w:val="24"/>
          <w:lang w:val="es-ES"/>
        </w:rPr>
        <w:t>La educación debe hacerse</w:t>
      </w:r>
      <w:r w:rsidR="00126E48" w:rsidRPr="00126E48">
        <w:rPr>
          <w:rFonts w:ascii="Arial" w:hAnsi="Arial" w:cs="Arial"/>
          <w:sz w:val="24"/>
          <w:szCs w:val="24"/>
          <w:lang w:val="es-ES"/>
        </w:rPr>
        <w:t xml:space="preserve"> </w:t>
      </w:r>
      <w:r w:rsidRPr="00126E48">
        <w:rPr>
          <w:rFonts w:ascii="Arial" w:hAnsi="Arial" w:cs="Arial"/>
          <w:sz w:val="24"/>
          <w:szCs w:val="24"/>
          <w:lang w:val="es-ES"/>
        </w:rPr>
        <w:t>primero mediante el hábito</w:t>
      </w:r>
      <w:r w:rsidR="00126E48" w:rsidRPr="00126E48">
        <w:rPr>
          <w:rFonts w:ascii="Arial" w:hAnsi="Arial" w:cs="Arial"/>
          <w:sz w:val="24"/>
          <w:szCs w:val="24"/>
          <w:lang w:val="es-ES"/>
        </w:rPr>
        <w:t xml:space="preserve"> </w:t>
      </w:r>
      <w:r w:rsidRPr="00126E48">
        <w:rPr>
          <w:rFonts w:ascii="Arial" w:hAnsi="Arial" w:cs="Arial"/>
          <w:sz w:val="24"/>
          <w:szCs w:val="24"/>
          <w:lang w:val="es-ES"/>
        </w:rPr>
        <w:t xml:space="preserve">antes </w:t>
      </w:r>
      <w:r w:rsidR="00126E48" w:rsidRPr="00126E48">
        <w:rPr>
          <w:rFonts w:ascii="Arial" w:hAnsi="Arial" w:cs="Arial"/>
          <w:sz w:val="24"/>
          <w:szCs w:val="24"/>
          <w:lang w:val="es-ES"/>
        </w:rPr>
        <w:t>que,</w:t>
      </w:r>
      <w:r w:rsidRPr="00126E48">
        <w:rPr>
          <w:rFonts w:ascii="Arial" w:hAnsi="Arial" w:cs="Arial"/>
          <w:sz w:val="24"/>
          <w:szCs w:val="24"/>
          <w:lang w:val="es-ES"/>
        </w:rPr>
        <w:t xml:space="preserve"> por la razón, y que</w:t>
      </w:r>
      <w:r w:rsidR="00126E48" w:rsidRPr="00126E48">
        <w:rPr>
          <w:rFonts w:ascii="Arial" w:hAnsi="Arial" w:cs="Arial"/>
          <w:sz w:val="24"/>
          <w:szCs w:val="24"/>
          <w:lang w:val="es-ES"/>
        </w:rPr>
        <w:t xml:space="preserve"> </w:t>
      </w:r>
      <w:r w:rsidRPr="00126E48">
        <w:rPr>
          <w:rFonts w:ascii="Arial" w:hAnsi="Arial" w:cs="Arial"/>
          <w:sz w:val="24"/>
          <w:szCs w:val="24"/>
          <w:lang w:val="es-ES"/>
        </w:rPr>
        <w:t>se ha de ocupar del cuerpo</w:t>
      </w:r>
      <w:r w:rsidR="00126E48" w:rsidRPr="00126E48">
        <w:rPr>
          <w:rFonts w:ascii="Arial" w:hAnsi="Arial" w:cs="Arial"/>
          <w:sz w:val="24"/>
          <w:szCs w:val="24"/>
          <w:lang w:val="es-ES"/>
        </w:rPr>
        <w:t xml:space="preserve"> </w:t>
      </w:r>
      <w:r w:rsidRPr="00126E48">
        <w:rPr>
          <w:rFonts w:ascii="Arial" w:hAnsi="Arial" w:cs="Arial"/>
          <w:sz w:val="24"/>
          <w:szCs w:val="24"/>
          <w:lang w:val="es-ES"/>
        </w:rPr>
        <w:t>antes que de la mente. Decía</w:t>
      </w:r>
      <w:r w:rsidR="00126E48" w:rsidRPr="00126E48">
        <w:rPr>
          <w:rFonts w:ascii="Arial" w:hAnsi="Arial" w:cs="Arial"/>
          <w:sz w:val="24"/>
          <w:szCs w:val="24"/>
          <w:lang w:val="es-ES"/>
        </w:rPr>
        <w:t xml:space="preserve"> </w:t>
      </w:r>
      <w:r w:rsidRPr="00126E48">
        <w:rPr>
          <w:rFonts w:ascii="Arial" w:hAnsi="Arial" w:cs="Arial"/>
          <w:sz w:val="24"/>
          <w:szCs w:val="24"/>
          <w:lang w:val="es-ES"/>
        </w:rPr>
        <w:t>que la educación era</w:t>
      </w:r>
      <w:r w:rsidR="00126E48" w:rsidRPr="00126E48">
        <w:rPr>
          <w:rFonts w:ascii="Arial" w:hAnsi="Arial" w:cs="Arial"/>
          <w:sz w:val="24"/>
          <w:szCs w:val="24"/>
          <w:lang w:val="es-ES"/>
        </w:rPr>
        <w:t xml:space="preserve"> </w:t>
      </w:r>
      <w:r w:rsidRPr="00126E48">
        <w:rPr>
          <w:rFonts w:ascii="Arial" w:hAnsi="Arial" w:cs="Arial"/>
          <w:sz w:val="24"/>
          <w:szCs w:val="24"/>
          <w:lang w:val="es-ES"/>
        </w:rPr>
        <w:t>infinita, que nunca terminaba</w:t>
      </w:r>
      <w:r w:rsidR="00126E48" w:rsidRPr="00126E48">
        <w:rPr>
          <w:rFonts w:ascii="Arial" w:hAnsi="Arial" w:cs="Arial"/>
          <w:sz w:val="24"/>
          <w:szCs w:val="24"/>
          <w:lang w:val="es-ES"/>
        </w:rPr>
        <w:t xml:space="preserve"> </w:t>
      </w:r>
      <w:r w:rsidRPr="00126E48">
        <w:rPr>
          <w:rFonts w:ascii="Arial" w:hAnsi="Arial" w:cs="Arial"/>
          <w:sz w:val="24"/>
          <w:szCs w:val="24"/>
          <w:lang w:val="es-ES"/>
        </w:rPr>
        <w:t>ya que era un proceso de</w:t>
      </w:r>
      <w:r w:rsidR="00126E48" w:rsidRPr="00126E48">
        <w:rPr>
          <w:rFonts w:ascii="Arial" w:hAnsi="Arial" w:cs="Arial"/>
          <w:sz w:val="24"/>
          <w:szCs w:val="24"/>
          <w:lang w:val="es-ES"/>
        </w:rPr>
        <w:t xml:space="preserve"> </w:t>
      </w:r>
      <w:r w:rsidRPr="00126E48">
        <w:rPr>
          <w:rFonts w:ascii="Arial" w:hAnsi="Arial" w:cs="Arial"/>
          <w:sz w:val="24"/>
          <w:szCs w:val="24"/>
          <w:lang w:val="es-ES"/>
        </w:rPr>
        <w:t>perfeccionamiento.</w:t>
      </w:r>
      <w:r w:rsidR="00126E48" w:rsidRPr="00126E48">
        <w:rPr>
          <w:rFonts w:ascii="Arial" w:hAnsi="Arial" w:cs="Arial"/>
          <w:sz w:val="24"/>
          <w:szCs w:val="24"/>
          <w:lang w:val="es-ES"/>
        </w:rPr>
        <w:t xml:space="preserve"> </w:t>
      </w:r>
      <w:r w:rsidRPr="00126E48">
        <w:rPr>
          <w:rFonts w:ascii="Arial" w:hAnsi="Arial" w:cs="Arial"/>
          <w:sz w:val="24"/>
          <w:szCs w:val="24"/>
          <w:lang w:val="es-ES"/>
        </w:rPr>
        <w:t>Planteaba que la mente al</w:t>
      </w:r>
      <w:r w:rsidR="00126E48" w:rsidRPr="00126E48">
        <w:rPr>
          <w:rFonts w:ascii="Arial" w:hAnsi="Arial" w:cs="Arial"/>
          <w:sz w:val="24"/>
          <w:szCs w:val="24"/>
          <w:lang w:val="es-ES"/>
        </w:rPr>
        <w:t xml:space="preserve"> </w:t>
      </w:r>
      <w:r w:rsidRPr="00126E48">
        <w:rPr>
          <w:rFonts w:ascii="Arial" w:hAnsi="Arial" w:cs="Arial"/>
          <w:sz w:val="24"/>
          <w:szCs w:val="24"/>
          <w:lang w:val="es-ES"/>
        </w:rPr>
        <w:t>nacer es "tamquam tabula</w:t>
      </w:r>
      <w:r w:rsidR="00126E48" w:rsidRPr="00126E48">
        <w:rPr>
          <w:rFonts w:ascii="Arial" w:hAnsi="Arial" w:cs="Arial"/>
          <w:sz w:val="24"/>
          <w:szCs w:val="24"/>
          <w:lang w:val="es-ES"/>
        </w:rPr>
        <w:t xml:space="preserve"> </w:t>
      </w:r>
      <w:r w:rsidRPr="00126E48">
        <w:rPr>
          <w:rFonts w:ascii="Arial" w:hAnsi="Arial" w:cs="Arial"/>
          <w:sz w:val="24"/>
          <w:szCs w:val="24"/>
          <w:lang w:val="es-ES"/>
        </w:rPr>
        <w:t>rasa", en la que nada hay</w:t>
      </w:r>
      <w:r w:rsidR="00126E48" w:rsidRPr="00126E48">
        <w:rPr>
          <w:rFonts w:ascii="Arial" w:hAnsi="Arial" w:cs="Arial"/>
          <w:sz w:val="24"/>
          <w:szCs w:val="24"/>
          <w:lang w:val="es-ES"/>
        </w:rPr>
        <w:t xml:space="preserve"> </w:t>
      </w:r>
      <w:r w:rsidRPr="00126E48">
        <w:rPr>
          <w:rFonts w:ascii="Arial" w:hAnsi="Arial" w:cs="Arial"/>
          <w:sz w:val="24"/>
          <w:szCs w:val="24"/>
          <w:lang w:val="es-ES"/>
        </w:rPr>
        <w:t>escrito.</w:t>
      </w:r>
      <w:r w:rsidRPr="00126E48">
        <w:rPr>
          <w:rFonts w:ascii="Arial" w:hAnsi="Arial" w:cs="Arial"/>
          <w:sz w:val="24"/>
          <w:szCs w:val="24"/>
          <w:lang w:val="es-ES"/>
        </w:rPr>
        <w:cr/>
      </w:r>
      <w:r w:rsidR="00126E48" w:rsidRPr="00126E48">
        <w:rPr>
          <w:rFonts w:ascii="Arial" w:hAnsi="Arial" w:cs="Arial"/>
          <w:sz w:val="24"/>
          <w:szCs w:val="24"/>
          <w:lang w:val="es-ES"/>
        </w:rPr>
        <w:t xml:space="preserve">También, </w:t>
      </w:r>
      <w:r w:rsidR="00C51BB0">
        <w:rPr>
          <w:rFonts w:ascii="Arial" w:hAnsi="Arial" w:cs="Arial"/>
          <w:sz w:val="24"/>
          <w:szCs w:val="24"/>
          <w:lang w:val="es-ES"/>
        </w:rPr>
        <w:t xml:space="preserve">hablaba de </w:t>
      </w:r>
      <w:r w:rsidR="00C51BB0" w:rsidRPr="00126E48">
        <w:rPr>
          <w:rFonts w:ascii="Arial" w:hAnsi="Arial" w:cs="Arial"/>
          <w:sz w:val="24"/>
          <w:szCs w:val="24"/>
          <w:lang w:val="es-ES"/>
        </w:rPr>
        <w:t>la</w:t>
      </w:r>
      <w:r w:rsidR="00126E48" w:rsidRPr="00126E48">
        <w:rPr>
          <w:rFonts w:ascii="Arial" w:hAnsi="Arial" w:cs="Arial"/>
          <w:sz w:val="24"/>
          <w:szCs w:val="24"/>
          <w:lang w:val="es-ES"/>
        </w:rPr>
        <w:t xml:space="preserve"> función </w:t>
      </w:r>
      <w:r w:rsidR="00C51BB0">
        <w:rPr>
          <w:rFonts w:ascii="Arial" w:hAnsi="Arial" w:cs="Arial"/>
          <w:sz w:val="24"/>
          <w:szCs w:val="24"/>
          <w:lang w:val="es-ES"/>
        </w:rPr>
        <w:t>sobre la</w:t>
      </w:r>
      <w:r w:rsidR="00126E48" w:rsidRPr="00126E48">
        <w:rPr>
          <w:rFonts w:ascii="Arial" w:hAnsi="Arial" w:cs="Arial"/>
          <w:sz w:val="24"/>
          <w:szCs w:val="24"/>
          <w:lang w:val="es-ES"/>
        </w:rPr>
        <w:t xml:space="preserve"> </w:t>
      </w:r>
      <w:r w:rsidR="00126E48" w:rsidRPr="00126E48">
        <w:rPr>
          <w:rFonts w:ascii="Arial" w:hAnsi="Arial" w:cs="Arial"/>
          <w:sz w:val="24"/>
          <w:szCs w:val="24"/>
          <w:lang w:val="es-ES"/>
        </w:rPr>
        <w:t>educación y percibe el papel</w:t>
      </w:r>
      <w:r w:rsidR="00126E48" w:rsidRPr="00126E48">
        <w:rPr>
          <w:rFonts w:ascii="Arial" w:hAnsi="Arial" w:cs="Arial"/>
          <w:sz w:val="24"/>
          <w:szCs w:val="24"/>
          <w:lang w:val="es-ES"/>
        </w:rPr>
        <w:t xml:space="preserve"> </w:t>
      </w:r>
      <w:r w:rsidR="00126E48" w:rsidRPr="00126E48">
        <w:rPr>
          <w:rFonts w:ascii="Arial" w:hAnsi="Arial" w:cs="Arial"/>
          <w:sz w:val="24"/>
          <w:szCs w:val="24"/>
          <w:lang w:val="es-ES"/>
        </w:rPr>
        <w:t>importante de la familia en</w:t>
      </w:r>
      <w:r w:rsidR="00126E48" w:rsidRPr="00126E48">
        <w:rPr>
          <w:rFonts w:ascii="Arial" w:hAnsi="Arial" w:cs="Arial"/>
          <w:sz w:val="24"/>
          <w:szCs w:val="24"/>
          <w:lang w:val="es-ES"/>
        </w:rPr>
        <w:t xml:space="preserve"> </w:t>
      </w:r>
      <w:r w:rsidR="00126E48" w:rsidRPr="00126E48">
        <w:rPr>
          <w:rFonts w:ascii="Arial" w:hAnsi="Arial" w:cs="Arial"/>
          <w:sz w:val="24"/>
          <w:szCs w:val="24"/>
          <w:lang w:val="es-ES"/>
        </w:rPr>
        <w:t>la educación de la primera</w:t>
      </w:r>
      <w:r w:rsidR="00126E48" w:rsidRPr="00126E48">
        <w:rPr>
          <w:rFonts w:ascii="Arial" w:hAnsi="Arial" w:cs="Arial"/>
          <w:sz w:val="24"/>
          <w:szCs w:val="24"/>
          <w:lang w:val="es-ES"/>
        </w:rPr>
        <w:t xml:space="preserve"> </w:t>
      </w:r>
      <w:r w:rsidR="00126E48" w:rsidRPr="00126E48">
        <w:rPr>
          <w:rFonts w:ascii="Arial" w:hAnsi="Arial" w:cs="Arial"/>
          <w:sz w:val="24"/>
          <w:szCs w:val="24"/>
          <w:lang w:val="es-ES"/>
        </w:rPr>
        <w:t>infancia.</w:t>
      </w:r>
    </w:p>
    <w:p w14:paraId="05093285" w14:textId="331182A8" w:rsidR="00C51BB0" w:rsidRDefault="00C51BB0" w:rsidP="00126E48">
      <w:pPr>
        <w:spacing w:line="360" w:lineRule="auto"/>
        <w:jc w:val="both"/>
        <w:rPr>
          <w:rFonts w:ascii="Arial" w:hAnsi="Arial" w:cs="Arial"/>
          <w:sz w:val="24"/>
          <w:szCs w:val="24"/>
          <w:lang w:val="es-ES"/>
        </w:rPr>
      </w:pPr>
      <w:r>
        <w:rPr>
          <w:rFonts w:ascii="Arial" w:hAnsi="Arial" w:cs="Arial"/>
          <w:sz w:val="24"/>
          <w:szCs w:val="24"/>
          <w:lang w:val="es-ES"/>
        </w:rPr>
        <w:t>Considero que Aristóteles era uno de los filósofos que estaba muy adelantado para su época ya que hoy en dial las educadoras toman mucho en cuenta el contexto de cada niño porque ahí descubren porque su comportamiento y su aprendizaje ya que todos los seres humanos aprendemos de todos lados de vivencias, de experiencias, leyendo, viendo, escuchando y hasta sintiendo, es imposible que no aprendamos nada en un día ya que siempre aprendemos y estamos creciendo constantemente.</w:t>
      </w:r>
    </w:p>
    <w:p w14:paraId="089ECEB7" w14:textId="77777777" w:rsidR="00D84304" w:rsidRDefault="00D84304" w:rsidP="00126E48">
      <w:pPr>
        <w:spacing w:line="360" w:lineRule="auto"/>
        <w:jc w:val="both"/>
        <w:rPr>
          <w:rFonts w:ascii="Arial" w:hAnsi="Arial" w:cs="Arial"/>
          <w:sz w:val="24"/>
          <w:szCs w:val="24"/>
          <w:lang w:val="es-ES"/>
        </w:rPr>
      </w:pPr>
      <w:r w:rsidRPr="00D84304">
        <w:rPr>
          <w:rFonts w:ascii="Arial" w:hAnsi="Arial" w:cs="Arial"/>
          <w:sz w:val="24"/>
          <w:szCs w:val="24"/>
          <w:lang w:val="es-ES"/>
        </w:rPr>
        <w:t xml:space="preserve">La Educación es la formación práctica y metodológica que se le da a una persona en vías de desarrollo y crecimiento. Es un proceso mediante el cual la persona se le suministran herramientas y conocimientos esenciales para ponerlos en práctica en la vida cotidiana. El aprendizaje de una persona comienza desde su infancia, en el núcleo familiar y sigue al ingresar en institutos llamados escuelas o colegios en donde una persona previamente estudiada y educada implantará en el pequeño identidades, valores éticos y culturales para hacer una persona de bien en el futuro, de todas formas, una persona nunca deja de educarse y aprender. </w:t>
      </w:r>
    </w:p>
    <w:p w14:paraId="41CE41EB" w14:textId="649A2588" w:rsidR="00C51BB0" w:rsidRDefault="00D84304" w:rsidP="00126E48">
      <w:pPr>
        <w:spacing w:line="360" w:lineRule="auto"/>
        <w:jc w:val="both"/>
        <w:rPr>
          <w:rFonts w:ascii="Arial" w:hAnsi="Arial" w:cs="Arial"/>
          <w:sz w:val="24"/>
          <w:szCs w:val="24"/>
          <w:lang w:val="es-ES"/>
        </w:rPr>
      </w:pPr>
      <w:r w:rsidRPr="00D84304">
        <w:rPr>
          <w:rFonts w:ascii="Arial" w:hAnsi="Arial" w:cs="Arial"/>
          <w:sz w:val="24"/>
          <w:szCs w:val="24"/>
          <w:lang w:val="es-ES"/>
        </w:rPr>
        <w:lastRenderedPageBreak/>
        <w:t>Como decía Aristóteles “la educación debe hacerse primero mediante el hábito antes que, por la razón, y que se ha de ocupar del cuerpo antes que de la mente. Decía que la educación era infinita, que nunca terminaba ya que era un proceso de perfeccionamiento”.</w:t>
      </w:r>
    </w:p>
    <w:p w14:paraId="69744CBF" w14:textId="77777777" w:rsidR="00C51BB0" w:rsidRDefault="00C51BB0" w:rsidP="00126E48">
      <w:pPr>
        <w:spacing w:line="360" w:lineRule="auto"/>
        <w:jc w:val="both"/>
        <w:rPr>
          <w:rFonts w:ascii="Arial" w:hAnsi="Arial" w:cs="Arial"/>
          <w:sz w:val="24"/>
          <w:szCs w:val="24"/>
          <w:lang w:val="es-ES"/>
        </w:rPr>
      </w:pPr>
    </w:p>
    <w:p w14:paraId="16E83B17" w14:textId="77777777" w:rsidR="00126E48" w:rsidRPr="00126E48" w:rsidRDefault="00126E48" w:rsidP="00126E48">
      <w:pPr>
        <w:spacing w:line="360" w:lineRule="auto"/>
        <w:jc w:val="both"/>
        <w:rPr>
          <w:rFonts w:ascii="Arial" w:hAnsi="Arial" w:cs="Arial"/>
          <w:sz w:val="24"/>
          <w:szCs w:val="24"/>
          <w:lang w:val="es-ES"/>
        </w:rPr>
      </w:pPr>
    </w:p>
    <w:sectPr w:rsidR="00126E48" w:rsidRPr="00126E48" w:rsidSect="00D8430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038CA"/>
    <w:multiLevelType w:val="hybridMultilevel"/>
    <w:tmpl w:val="D96EF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E9"/>
    <w:rsid w:val="00126E48"/>
    <w:rsid w:val="004127CE"/>
    <w:rsid w:val="006020E9"/>
    <w:rsid w:val="00C51BB0"/>
    <w:rsid w:val="00D843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9AC0"/>
  <w15:chartTrackingRefBased/>
  <w15:docId w15:val="{CA7110DD-C827-41D4-BF78-46C1FE2E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1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455</Words>
  <Characters>2506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Flores</dc:creator>
  <cp:keywords/>
  <dc:description/>
  <cp:lastModifiedBy>Fernando Flores</cp:lastModifiedBy>
  <cp:revision>1</cp:revision>
  <dcterms:created xsi:type="dcterms:W3CDTF">2021-04-24T03:21:00Z</dcterms:created>
  <dcterms:modified xsi:type="dcterms:W3CDTF">2021-04-24T04:38:00Z</dcterms:modified>
</cp:coreProperties>
</file>