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CA8" w:rsidRPr="00B91FD2" w:rsidRDefault="003B1CA8" w:rsidP="003B1CA8">
      <w:pPr>
        <w:spacing w:line="360" w:lineRule="auto"/>
        <w:jc w:val="center"/>
        <w:rPr>
          <w:rFonts w:ascii="Arial" w:hAnsi="Arial" w:cs="Arial"/>
          <w:noProof/>
          <w:sz w:val="28"/>
          <w:lang w:eastAsia="es-MX"/>
        </w:rPr>
      </w:pPr>
      <w:r w:rsidRPr="00B91FD2">
        <w:rPr>
          <w:rFonts w:ascii="Arial" w:hAnsi="Arial" w:cs="Arial"/>
          <w:noProof/>
          <w:sz w:val="28"/>
          <w:lang w:eastAsia="es-MX"/>
        </w:rPr>
        <w:t>Escuela Normal De Educación  Preescolar Del Estado De Coahuila</w:t>
      </w:r>
    </w:p>
    <w:p w:rsidR="003B1CA8" w:rsidRPr="00B91FD2" w:rsidRDefault="003B1CA8" w:rsidP="003B1CA8">
      <w:pPr>
        <w:spacing w:line="360" w:lineRule="auto"/>
        <w:jc w:val="center"/>
        <w:rPr>
          <w:rFonts w:ascii="Arial" w:hAnsi="Arial" w:cs="Arial"/>
          <w:noProof/>
          <w:sz w:val="28"/>
          <w:lang w:eastAsia="es-MX"/>
        </w:rPr>
      </w:pPr>
      <w:r>
        <w:rPr>
          <w:rFonts w:ascii="Arial" w:hAnsi="Arial" w:cs="Arial"/>
          <w:noProof/>
          <w:sz w:val="28"/>
          <w:lang w:eastAsia="es-MX"/>
        </w:rPr>
        <w:drawing>
          <wp:anchor distT="0" distB="0" distL="114300" distR="114300" simplePos="0" relativeHeight="251659264" behindDoc="0" locked="0" layoutInCell="1" allowOverlap="1" wp14:anchorId="7AB6F22E" wp14:editId="5775DA14">
            <wp:simplePos x="0" y="0"/>
            <wp:positionH relativeFrom="column">
              <wp:posOffset>1720215</wp:posOffset>
            </wp:positionH>
            <wp:positionV relativeFrom="paragraph">
              <wp:posOffset>407035</wp:posOffset>
            </wp:positionV>
            <wp:extent cx="1857375" cy="1381125"/>
            <wp:effectExtent l="0" t="0" r="0" b="952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B91FD2">
        <w:rPr>
          <w:rFonts w:ascii="Arial" w:hAnsi="Arial" w:cs="Arial"/>
          <w:noProof/>
          <w:sz w:val="28"/>
          <w:lang w:eastAsia="es-MX"/>
        </w:rPr>
        <w:t>Licenciatura En Educacion Preescolar.</w:t>
      </w:r>
    </w:p>
    <w:p w:rsidR="003B1CA8" w:rsidRPr="00B91FD2" w:rsidRDefault="003B1CA8" w:rsidP="003B1CA8">
      <w:pPr>
        <w:spacing w:line="360" w:lineRule="auto"/>
        <w:jc w:val="center"/>
        <w:rPr>
          <w:rFonts w:ascii="Arial" w:hAnsi="Arial" w:cs="Arial"/>
          <w:noProof/>
          <w:sz w:val="28"/>
          <w:lang w:eastAsia="es-MX"/>
        </w:rPr>
      </w:pPr>
    </w:p>
    <w:p w:rsidR="003B1CA8" w:rsidRDefault="003B1CA8" w:rsidP="003B1CA8">
      <w:pPr>
        <w:spacing w:line="360" w:lineRule="auto"/>
        <w:jc w:val="center"/>
        <w:rPr>
          <w:rFonts w:ascii="Arial" w:hAnsi="Arial" w:cs="Arial"/>
          <w:noProof/>
          <w:sz w:val="28"/>
          <w:lang w:eastAsia="es-MX"/>
        </w:rPr>
      </w:pPr>
      <w:r>
        <w:rPr>
          <w:rFonts w:ascii="Arial" w:hAnsi="Arial" w:cs="Arial"/>
          <w:noProof/>
          <w:sz w:val="28"/>
          <w:lang w:eastAsia="es-MX"/>
        </w:rPr>
        <w:t>Optativa</w:t>
      </w:r>
    </w:p>
    <w:p w:rsidR="003B1CA8" w:rsidRPr="00B91FD2" w:rsidRDefault="003B1CA8" w:rsidP="003B1CA8">
      <w:pPr>
        <w:spacing w:line="360" w:lineRule="auto"/>
        <w:jc w:val="center"/>
        <w:rPr>
          <w:rFonts w:ascii="Arial" w:hAnsi="Arial" w:cs="Arial"/>
          <w:noProof/>
          <w:sz w:val="28"/>
          <w:lang w:eastAsia="es-MX"/>
        </w:rPr>
      </w:pPr>
      <w:r w:rsidRPr="00B91FD2">
        <w:rPr>
          <w:rFonts w:ascii="Arial" w:hAnsi="Arial" w:cs="Arial"/>
          <w:noProof/>
          <w:sz w:val="28"/>
          <w:lang w:eastAsia="es-MX"/>
        </w:rPr>
        <w:t>Cuarto Semestre</w:t>
      </w:r>
    </w:p>
    <w:p w:rsidR="003B1CA8" w:rsidRDefault="003B1CA8" w:rsidP="003B1CA8">
      <w:pPr>
        <w:spacing w:line="360" w:lineRule="auto"/>
        <w:jc w:val="center"/>
        <w:rPr>
          <w:rFonts w:ascii="Arial" w:hAnsi="Arial" w:cs="Arial"/>
          <w:noProof/>
          <w:sz w:val="28"/>
          <w:lang w:eastAsia="es-MX"/>
        </w:rPr>
      </w:pPr>
      <w:r>
        <w:rPr>
          <w:rFonts w:ascii="Arial" w:hAnsi="Arial" w:cs="Arial"/>
          <w:noProof/>
          <w:sz w:val="28"/>
          <w:lang w:eastAsia="es-MX"/>
        </w:rPr>
        <w:t>Maestro: Carlos Armando Balderas Valdez</w:t>
      </w:r>
    </w:p>
    <w:p w:rsidR="003B1CA8" w:rsidRPr="00FA4486" w:rsidRDefault="003B1CA8" w:rsidP="003B1CA8">
      <w:pPr>
        <w:spacing w:line="360" w:lineRule="auto"/>
        <w:jc w:val="center"/>
        <w:rPr>
          <w:rFonts w:ascii="Arial" w:hAnsi="Arial" w:cs="Arial"/>
          <w:noProof/>
          <w:sz w:val="28"/>
          <w:lang w:eastAsia="es-MX"/>
        </w:rPr>
      </w:pPr>
      <w:r>
        <w:rPr>
          <w:rFonts w:ascii="Arial" w:hAnsi="Arial" w:cs="Arial"/>
          <w:noProof/>
          <w:sz w:val="28"/>
          <w:lang w:eastAsia="es-MX"/>
        </w:rPr>
        <w:t xml:space="preserve"> </w:t>
      </w:r>
      <w:r w:rsidRPr="00B91FD2">
        <w:rPr>
          <w:rFonts w:ascii="Arial" w:hAnsi="Arial" w:cs="Arial"/>
          <w:b/>
          <w:noProof/>
          <w:sz w:val="32"/>
          <w:lang w:eastAsia="es-MX"/>
        </w:rPr>
        <w:t xml:space="preserve">Avila Olivares Mariana Abigail </w:t>
      </w:r>
    </w:p>
    <w:p w:rsidR="003B1CA8" w:rsidRPr="00B91FD2" w:rsidRDefault="003B1CA8" w:rsidP="003B1CA8">
      <w:pPr>
        <w:spacing w:line="360" w:lineRule="auto"/>
        <w:jc w:val="center"/>
        <w:rPr>
          <w:rFonts w:ascii="Arial" w:hAnsi="Arial" w:cs="Arial"/>
          <w:b/>
          <w:noProof/>
          <w:sz w:val="32"/>
          <w:lang w:eastAsia="es-MX"/>
        </w:rPr>
      </w:pPr>
      <w:r w:rsidRPr="00B91FD2">
        <w:rPr>
          <w:rFonts w:ascii="Arial" w:hAnsi="Arial" w:cs="Arial"/>
          <w:b/>
          <w:noProof/>
          <w:sz w:val="32"/>
          <w:lang w:eastAsia="es-MX"/>
        </w:rPr>
        <w:t xml:space="preserve">2° C </w:t>
      </w:r>
    </w:p>
    <w:p w:rsidR="003B1CA8" w:rsidRPr="00513705" w:rsidRDefault="003B1CA8" w:rsidP="003B1CA8">
      <w:pPr>
        <w:spacing w:line="360" w:lineRule="auto"/>
        <w:jc w:val="center"/>
        <w:rPr>
          <w:rFonts w:ascii="Arial" w:hAnsi="Arial" w:cs="Arial"/>
          <w:b/>
          <w:noProof/>
          <w:sz w:val="32"/>
          <w:lang w:eastAsia="es-MX"/>
        </w:rPr>
      </w:pPr>
      <w:r>
        <w:rPr>
          <w:rFonts w:ascii="Arial" w:hAnsi="Arial" w:cs="Arial"/>
          <w:b/>
          <w:noProof/>
          <w:sz w:val="32"/>
          <w:lang w:eastAsia="es-MX"/>
        </w:rPr>
        <w:t>Numero De Lista #1</w:t>
      </w:r>
    </w:p>
    <w:p w:rsidR="003B1CA8" w:rsidRDefault="003B1CA8" w:rsidP="003B1CA8">
      <w:pPr>
        <w:spacing w:line="360" w:lineRule="auto"/>
        <w:rPr>
          <w:rFonts w:ascii="Arial" w:hAnsi="Arial" w:cs="Arial"/>
          <w:noProof/>
          <w:sz w:val="32"/>
          <w:lang w:eastAsia="es-MX"/>
        </w:rPr>
      </w:pPr>
      <w:r>
        <w:rPr>
          <w:rFonts w:ascii="Arial" w:hAnsi="Arial" w:cs="Arial"/>
          <w:noProof/>
          <w:sz w:val="32"/>
          <w:lang w:eastAsia="es-MX"/>
        </w:rPr>
        <w:t>Saltillo, Coahuila                                                     Abril 2021.</w:t>
      </w:r>
    </w:p>
    <w:p w:rsidR="003B1CA8" w:rsidRDefault="003B1CA8">
      <w:pPr>
        <w:rPr>
          <w:rFonts w:ascii="Arial" w:hAnsi="Arial" w:cs="Arial"/>
          <w:noProof/>
          <w:sz w:val="32"/>
          <w:lang w:eastAsia="es-MX"/>
        </w:rPr>
      </w:pPr>
      <w:r>
        <w:rPr>
          <w:rFonts w:ascii="Arial" w:hAnsi="Arial" w:cs="Arial"/>
          <w:noProof/>
          <w:sz w:val="32"/>
          <w:lang w:eastAsia="es-MX"/>
        </w:rPr>
        <w:br w:type="page"/>
      </w:r>
    </w:p>
    <w:p w:rsidR="003B1CA8" w:rsidRDefault="003B1CA8" w:rsidP="003E23EE">
      <w:pPr>
        <w:spacing w:line="360" w:lineRule="auto"/>
        <w:jc w:val="both"/>
        <w:rPr>
          <w:rFonts w:ascii="Arial" w:hAnsi="Arial" w:cs="Arial"/>
          <w:color w:val="202124"/>
          <w:sz w:val="24"/>
          <w:szCs w:val="21"/>
          <w:shd w:val="clear" w:color="auto" w:fill="FFFFFF"/>
        </w:rPr>
      </w:pPr>
      <w:r w:rsidRPr="003B1CA8">
        <w:rPr>
          <w:rFonts w:ascii="Arial" w:hAnsi="Arial" w:cs="Arial"/>
          <w:color w:val="202124"/>
          <w:sz w:val="24"/>
          <w:szCs w:val="21"/>
          <w:shd w:val="clear" w:color="auto" w:fill="FFFFFF"/>
        </w:rPr>
        <w:lastRenderedPageBreak/>
        <w:t xml:space="preserve">De acuerdo a lo que vimos en clase cada autor tiene diferentes conceptos de </w:t>
      </w:r>
      <w:r w:rsidR="00A51C36" w:rsidRPr="003B1CA8">
        <w:rPr>
          <w:rFonts w:ascii="Arial" w:hAnsi="Arial" w:cs="Arial"/>
          <w:color w:val="202124"/>
          <w:sz w:val="24"/>
          <w:szCs w:val="21"/>
          <w:shd w:val="clear" w:color="auto" w:fill="FFFFFF"/>
        </w:rPr>
        <w:t>cómo</w:t>
      </w:r>
      <w:r w:rsidRPr="003B1CA8">
        <w:rPr>
          <w:rFonts w:ascii="Arial" w:hAnsi="Arial" w:cs="Arial"/>
          <w:color w:val="202124"/>
          <w:sz w:val="24"/>
          <w:szCs w:val="21"/>
          <w:shd w:val="clear" w:color="auto" w:fill="FFFFFF"/>
        </w:rPr>
        <w:t xml:space="preserve"> es la educación y </w:t>
      </w:r>
      <w:r w:rsidR="00A51C36" w:rsidRPr="003B1CA8">
        <w:rPr>
          <w:rFonts w:ascii="Arial" w:hAnsi="Arial" w:cs="Arial"/>
          <w:color w:val="202124"/>
          <w:sz w:val="24"/>
          <w:szCs w:val="21"/>
          <w:shd w:val="clear" w:color="auto" w:fill="FFFFFF"/>
        </w:rPr>
        <w:t>cómo</w:t>
      </w:r>
      <w:r w:rsidRPr="003B1CA8">
        <w:rPr>
          <w:rFonts w:ascii="Arial" w:hAnsi="Arial" w:cs="Arial"/>
          <w:color w:val="202124"/>
          <w:sz w:val="24"/>
          <w:szCs w:val="21"/>
          <w:shd w:val="clear" w:color="auto" w:fill="FFFFFF"/>
        </w:rPr>
        <w:t xml:space="preserve"> manejarla, considero que es necesario saber en </w:t>
      </w:r>
      <w:r w:rsidR="00A51C36" w:rsidRPr="003B1CA8">
        <w:rPr>
          <w:rFonts w:ascii="Arial" w:hAnsi="Arial" w:cs="Arial"/>
          <w:color w:val="202124"/>
          <w:sz w:val="24"/>
          <w:szCs w:val="21"/>
          <w:shd w:val="clear" w:color="auto" w:fill="FFFFFF"/>
        </w:rPr>
        <w:t>qué</w:t>
      </w:r>
      <w:r w:rsidRPr="003B1CA8">
        <w:rPr>
          <w:rFonts w:ascii="Arial" w:hAnsi="Arial" w:cs="Arial"/>
          <w:color w:val="202124"/>
          <w:sz w:val="24"/>
          <w:szCs w:val="21"/>
          <w:shd w:val="clear" w:color="auto" w:fill="FFFFFF"/>
        </w:rPr>
        <w:t xml:space="preserve"> contexto se encuentra el alumno además de como el adquiere la enseñanza</w:t>
      </w:r>
      <w:r>
        <w:rPr>
          <w:rFonts w:ascii="Arial" w:hAnsi="Arial" w:cs="Arial"/>
          <w:color w:val="202124"/>
          <w:sz w:val="24"/>
          <w:szCs w:val="21"/>
          <w:shd w:val="clear" w:color="auto" w:fill="FFFFFF"/>
        </w:rPr>
        <w:t xml:space="preserve">. </w:t>
      </w:r>
    </w:p>
    <w:p w:rsidR="00A51C36" w:rsidRPr="00A51C36" w:rsidRDefault="003B1CA8" w:rsidP="003E23EE">
      <w:pPr>
        <w:spacing w:line="360" w:lineRule="auto"/>
        <w:jc w:val="both"/>
        <w:rPr>
          <w:rFonts w:ascii="Arial" w:hAnsi="Arial" w:cs="Arial"/>
          <w:noProof/>
          <w:sz w:val="40"/>
          <w:lang w:eastAsia="es-MX"/>
        </w:rPr>
      </w:pPr>
      <w:r>
        <w:rPr>
          <w:rFonts w:ascii="Arial" w:hAnsi="Arial" w:cs="Arial"/>
          <w:color w:val="202124"/>
          <w:sz w:val="24"/>
          <w:szCs w:val="21"/>
          <w:shd w:val="clear" w:color="auto" w:fill="FFFFFF"/>
        </w:rPr>
        <w:t>No hay un concepto exacto de lo que</w:t>
      </w:r>
      <w:r w:rsidR="007735C6">
        <w:rPr>
          <w:rFonts w:ascii="Arial" w:hAnsi="Arial" w:cs="Arial"/>
          <w:color w:val="202124"/>
          <w:sz w:val="24"/>
          <w:szCs w:val="21"/>
          <w:shd w:val="clear" w:color="auto" w:fill="FFFFFF"/>
        </w:rPr>
        <w:t xml:space="preserve"> se va hacer o decir sobre la educación pero es claro </w:t>
      </w:r>
      <w:r w:rsidR="004D20D9">
        <w:rPr>
          <w:rFonts w:ascii="Arial" w:hAnsi="Arial" w:cs="Arial"/>
          <w:color w:val="202124"/>
          <w:sz w:val="24"/>
          <w:szCs w:val="21"/>
          <w:shd w:val="clear" w:color="auto" w:fill="FFFFFF"/>
        </w:rPr>
        <w:t>que siempre va estar presente como un mod</w:t>
      </w:r>
      <w:r w:rsidR="00C50838">
        <w:rPr>
          <w:rFonts w:ascii="Arial" w:hAnsi="Arial" w:cs="Arial"/>
          <w:color w:val="202124"/>
          <w:sz w:val="24"/>
          <w:szCs w:val="21"/>
          <w:shd w:val="clear" w:color="auto" w:fill="FFFFFF"/>
        </w:rPr>
        <w:t xml:space="preserve">elo de aprendizaje o enseñanza, como tal lo decía Aristóteles “la educación estará presente </w:t>
      </w:r>
      <w:r w:rsidR="00C77A20">
        <w:rPr>
          <w:rFonts w:ascii="Arial" w:hAnsi="Arial" w:cs="Arial"/>
          <w:color w:val="202124"/>
          <w:sz w:val="24"/>
          <w:szCs w:val="21"/>
          <w:shd w:val="clear" w:color="auto" w:fill="FFFFFF"/>
        </w:rPr>
        <w:t xml:space="preserve">en la vida de una persona” todos los días se aprende algo nuevo </w:t>
      </w:r>
      <w:r w:rsidR="00A51C36">
        <w:rPr>
          <w:rFonts w:ascii="Arial" w:hAnsi="Arial" w:cs="Arial"/>
          <w:color w:val="202124"/>
          <w:sz w:val="24"/>
          <w:szCs w:val="21"/>
          <w:shd w:val="clear" w:color="auto" w:fill="FFFFFF"/>
        </w:rPr>
        <w:t>así</w:t>
      </w:r>
      <w:r w:rsidR="00C77A20">
        <w:rPr>
          <w:rFonts w:ascii="Arial" w:hAnsi="Arial" w:cs="Arial"/>
          <w:color w:val="202124"/>
          <w:sz w:val="24"/>
          <w:szCs w:val="21"/>
          <w:shd w:val="clear" w:color="auto" w:fill="FFFFFF"/>
        </w:rPr>
        <w:t xml:space="preserve"> sea </w:t>
      </w:r>
      <w:r w:rsidR="00A51C36">
        <w:rPr>
          <w:rFonts w:ascii="Arial" w:hAnsi="Arial" w:cs="Arial"/>
          <w:color w:val="202124"/>
          <w:sz w:val="24"/>
          <w:szCs w:val="21"/>
          <w:shd w:val="clear" w:color="auto" w:fill="FFFFFF"/>
        </w:rPr>
        <w:t>mínimo</w:t>
      </w:r>
      <w:r w:rsidR="00C77A20">
        <w:rPr>
          <w:rFonts w:ascii="Arial" w:hAnsi="Arial" w:cs="Arial"/>
          <w:color w:val="202124"/>
          <w:sz w:val="24"/>
          <w:szCs w:val="21"/>
          <w:shd w:val="clear" w:color="auto" w:fill="FFFFFF"/>
        </w:rPr>
        <w:t xml:space="preserve">, esto lo podemos ajuntar a lo que nos decía </w:t>
      </w:r>
      <w:r w:rsidR="0028509A">
        <w:rPr>
          <w:rFonts w:ascii="Arial" w:hAnsi="Arial" w:cs="Arial"/>
          <w:color w:val="202124"/>
          <w:sz w:val="24"/>
          <w:szCs w:val="21"/>
          <w:shd w:val="clear" w:color="auto" w:fill="FFFFFF"/>
        </w:rPr>
        <w:t xml:space="preserve">que la educación no solo debe de estar en una institución o en una aula, si no de llevarla a todos lados y es algo en lo que debe de estar presente y en conjunto con lo que nos dice </w:t>
      </w:r>
      <w:r w:rsidR="00A51C36">
        <w:rPr>
          <w:rFonts w:ascii="Arial" w:hAnsi="Arial" w:cs="Arial"/>
          <w:color w:val="202124"/>
          <w:sz w:val="24"/>
          <w:szCs w:val="21"/>
          <w:shd w:val="clear" w:color="auto" w:fill="FFFFFF"/>
        </w:rPr>
        <w:t>Aristóteles</w:t>
      </w:r>
      <w:r w:rsidR="0028509A">
        <w:rPr>
          <w:rFonts w:ascii="Arial" w:hAnsi="Arial" w:cs="Arial"/>
          <w:color w:val="202124"/>
          <w:sz w:val="24"/>
          <w:szCs w:val="21"/>
          <w:shd w:val="clear" w:color="auto" w:fill="FFFFFF"/>
        </w:rPr>
        <w:t xml:space="preserve">, todos los días se aprende algo y no siempre es en una institución, si por </w:t>
      </w:r>
      <w:r w:rsidR="00A51C36">
        <w:rPr>
          <w:rFonts w:ascii="Arial" w:hAnsi="Arial" w:cs="Arial"/>
          <w:color w:val="202124"/>
          <w:sz w:val="24"/>
          <w:szCs w:val="21"/>
          <w:shd w:val="clear" w:color="auto" w:fill="FFFFFF"/>
        </w:rPr>
        <w:t>día</w:t>
      </w:r>
      <w:r w:rsidR="0028509A">
        <w:rPr>
          <w:rFonts w:ascii="Arial" w:hAnsi="Arial" w:cs="Arial"/>
          <w:color w:val="202124"/>
          <w:sz w:val="24"/>
          <w:szCs w:val="21"/>
          <w:shd w:val="clear" w:color="auto" w:fill="FFFFFF"/>
        </w:rPr>
        <w:t xml:space="preserve"> de hoy la educación solo se llevara por medio de un aula hoy en </w:t>
      </w:r>
      <w:r w:rsidR="00A51C36">
        <w:rPr>
          <w:rFonts w:ascii="Arial" w:hAnsi="Arial" w:cs="Arial"/>
          <w:color w:val="202124"/>
          <w:sz w:val="24"/>
          <w:szCs w:val="21"/>
          <w:shd w:val="clear" w:color="auto" w:fill="FFFFFF"/>
        </w:rPr>
        <w:t>día</w:t>
      </w:r>
      <w:r w:rsidR="0028509A">
        <w:rPr>
          <w:rFonts w:ascii="Arial" w:hAnsi="Arial" w:cs="Arial"/>
          <w:color w:val="202124"/>
          <w:sz w:val="24"/>
          <w:szCs w:val="21"/>
          <w:shd w:val="clear" w:color="auto" w:fill="FFFFFF"/>
        </w:rPr>
        <w:t xml:space="preserve"> </w:t>
      </w:r>
      <w:r w:rsidR="00A51C36">
        <w:rPr>
          <w:rFonts w:ascii="Arial" w:hAnsi="Arial" w:cs="Arial"/>
          <w:color w:val="202124"/>
          <w:sz w:val="24"/>
          <w:szCs w:val="21"/>
          <w:shd w:val="clear" w:color="auto" w:fill="FFFFFF"/>
        </w:rPr>
        <w:t>sería</w:t>
      </w:r>
      <w:r w:rsidR="0028509A">
        <w:rPr>
          <w:rFonts w:ascii="Arial" w:hAnsi="Arial" w:cs="Arial"/>
          <w:color w:val="202124"/>
          <w:sz w:val="24"/>
          <w:szCs w:val="21"/>
          <w:shd w:val="clear" w:color="auto" w:fill="FFFFFF"/>
        </w:rPr>
        <w:t xml:space="preserve"> imposible impartir educación en línea, esto nos muestra también como debemos</w:t>
      </w:r>
      <w:r w:rsidR="00C50838">
        <w:rPr>
          <w:rFonts w:ascii="Arial" w:hAnsi="Arial" w:cs="Arial"/>
          <w:color w:val="202124"/>
          <w:sz w:val="24"/>
          <w:szCs w:val="21"/>
          <w:shd w:val="clear" w:color="auto" w:fill="FFFFFF"/>
        </w:rPr>
        <w:t xml:space="preserve"> </w:t>
      </w:r>
      <w:r w:rsidR="0028509A">
        <w:rPr>
          <w:rFonts w:ascii="Arial" w:hAnsi="Arial" w:cs="Arial"/>
          <w:color w:val="202124"/>
          <w:sz w:val="24"/>
          <w:szCs w:val="21"/>
          <w:shd w:val="clear" w:color="auto" w:fill="FFFFFF"/>
        </w:rPr>
        <w:t xml:space="preserve">adaptarnos a lo que pasa en la sociedad. </w:t>
      </w:r>
      <w:r w:rsidR="00A51C36">
        <w:rPr>
          <w:rFonts w:ascii="Arial" w:hAnsi="Arial" w:cs="Arial"/>
          <w:color w:val="202124"/>
          <w:sz w:val="24"/>
          <w:szCs w:val="21"/>
          <w:shd w:val="clear" w:color="auto" w:fill="FFFFFF"/>
        </w:rPr>
        <w:t xml:space="preserve">La educación se </w:t>
      </w:r>
      <w:r w:rsidR="00A51C36" w:rsidRPr="003B1CA8">
        <w:rPr>
          <w:rFonts w:ascii="Arial" w:hAnsi="Arial" w:cs="Arial"/>
          <w:color w:val="202124"/>
          <w:sz w:val="24"/>
          <w:szCs w:val="21"/>
          <w:shd w:val="clear" w:color="auto" w:fill="FFFFFF"/>
        </w:rPr>
        <w:t xml:space="preserve">va adquiriendo desde que nacemos con nuestros padres y la reforzamos en la escuela es una </w:t>
      </w:r>
      <w:r w:rsidR="00A51C36" w:rsidRPr="00A51C36">
        <w:rPr>
          <w:rFonts w:ascii="Arial" w:hAnsi="Arial" w:cs="Arial"/>
          <w:sz w:val="24"/>
          <w:szCs w:val="21"/>
          <w:shd w:val="clear" w:color="auto" w:fill="FFFFFF"/>
        </w:rPr>
        <w:t>institución social que permite y promueve la adquisición de habilidades, conocimientos y la ampliación de horizontes personales y que puede tener lugar en muchos entornos.​​</w:t>
      </w:r>
    </w:p>
    <w:p w:rsidR="0028509A" w:rsidRDefault="0028509A" w:rsidP="003E23EE">
      <w:pPr>
        <w:spacing w:line="360" w:lineRule="auto"/>
        <w:jc w:val="both"/>
        <w:rPr>
          <w:rFonts w:ascii="Arial" w:hAnsi="Arial" w:cs="Arial"/>
          <w:color w:val="202124"/>
          <w:sz w:val="24"/>
          <w:szCs w:val="21"/>
          <w:shd w:val="clear" w:color="auto" w:fill="FFFFFF"/>
        </w:rPr>
      </w:pPr>
    </w:p>
    <w:p w:rsidR="003B1CA8" w:rsidRPr="0028509A" w:rsidRDefault="00C50838" w:rsidP="003E23EE">
      <w:pPr>
        <w:spacing w:line="360" w:lineRule="auto"/>
        <w:jc w:val="both"/>
        <w:rPr>
          <w:rFonts w:ascii="Arial" w:hAnsi="Arial" w:cs="Arial"/>
          <w:color w:val="202124"/>
          <w:sz w:val="24"/>
          <w:szCs w:val="21"/>
          <w:shd w:val="clear" w:color="auto" w:fill="FFFFFF"/>
        </w:rPr>
      </w:pPr>
      <w:r>
        <w:rPr>
          <w:rFonts w:ascii="Arial" w:hAnsi="Arial" w:cs="Arial"/>
          <w:sz w:val="24"/>
          <w:szCs w:val="24"/>
          <w:shd w:val="clear" w:color="auto" w:fill="FFFFFF"/>
        </w:rPr>
        <w:t>L</w:t>
      </w:r>
      <w:r w:rsidRPr="00973010">
        <w:rPr>
          <w:rFonts w:ascii="Arial" w:hAnsi="Arial" w:cs="Arial"/>
          <w:sz w:val="24"/>
          <w:szCs w:val="24"/>
          <w:shd w:val="clear" w:color="auto" w:fill="FFFFFF"/>
        </w:rPr>
        <w:t>a educación es una actividad planeada por la cual los profesores forman la vida an</w:t>
      </w:r>
      <w:r w:rsidR="0028509A">
        <w:rPr>
          <w:rFonts w:ascii="Arial" w:hAnsi="Arial" w:cs="Arial"/>
          <w:sz w:val="24"/>
          <w:szCs w:val="24"/>
          <w:shd w:val="clear" w:color="auto" w:fill="FFFFFF"/>
        </w:rPr>
        <w:t xml:space="preserve">ímica de los seres en desarrollo </w:t>
      </w:r>
      <w:r w:rsidR="00A51C36">
        <w:rPr>
          <w:rFonts w:ascii="Arial" w:hAnsi="Arial" w:cs="Arial"/>
          <w:sz w:val="24"/>
          <w:szCs w:val="24"/>
          <w:shd w:val="clear" w:color="auto" w:fill="FFFFFF"/>
        </w:rPr>
        <w:t xml:space="preserve">Durkheim nos menciona que la educación es un proceso de transmisión cultural en donde las generaciones adultas enseñan a los jóvenes su cultura, costumbres y/o tradiciones, hoy en día sabemos que enseñar al alumno culturas, tradiciones o costumbres solo es una parte va más allá a desarrollar la integridad, habilidades, destrezas de los alumnos además que de los niños también aprendes y hacer un trabajo mutuo en donde ambas partes aprenden se generan conocimientos amplios de nuevas costumbres y tradiciones </w:t>
      </w:r>
    </w:p>
    <w:p w:rsidR="003B1CA8" w:rsidRDefault="003B1CA8" w:rsidP="003E23EE">
      <w:pPr>
        <w:spacing w:line="360" w:lineRule="auto"/>
        <w:jc w:val="both"/>
        <w:rPr>
          <w:rFonts w:ascii="Arial" w:hAnsi="Arial" w:cs="Arial"/>
          <w:sz w:val="24"/>
          <w:szCs w:val="21"/>
          <w:shd w:val="clear" w:color="auto" w:fill="FFFFFF"/>
        </w:rPr>
      </w:pPr>
      <w:r w:rsidRPr="00A51C36">
        <w:rPr>
          <w:rFonts w:ascii="Arial" w:hAnsi="Arial" w:cs="Arial"/>
          <w:sz w:val="24"/>
          <w:szCs w:val="21"/>
          <w:shd w:val="clear" w:color="auto" w:fill="FFFFFF"/>
        </w:rPr>
        <w:t>La educación desarrolla la capacidad intelectual, moral y afectiva de las personas de acuerdo con la cultura y las normas de convivencia de la sociedad a la que pertenecen.</w:t>
      </w:r>
    </w:p>
    <w:p w:rsidR="00A51C36" w:rsidRDefault="00A51C36" w:rsidP="003E23EE">
      <w:pPr>
        <w:spacing w:line="360" w:lineRule="auto"/>
        <w:jc w:val="both"/>
        <w:rPr>
          <w:rFonts w:ascii="Arial" w:hAnsi="Arial" w:cs="Arial"/>
          <w:sz w:val="24"/>
          <w:szCs w:val="21"/>
          <w:shd w:val="clear" w:color="auto" w:fill="FFFFFF"/>
        </w:rPr>
      </w:pPr>
      <w:r>
        <w:rPr>
          <w:rFonts w:ascii="Arial" w:hAnsi="Arial" w:cs="Arial"/>
          <w:sz w:val="24"/>
          <w:szCs w:val="21"/>
          <w:shd w:val="clear" w:color="auto" w:fill="FFFFFF"/>
        </w:rPr>
        <w:t xml:space="preserve">En el programa de prescolar nos muestra cómo llevar acabo la educación </w:t>
      </w:r>
      <w:r w:rsidR="003E23EE">
        <w:rPr>
          <w:rFonts w:ascii="Arial" w:hAnsi="Arial" w:cs="Arial"/>
          <w:sz w:val="24"/>
          <w:szCs w:val="21"/>
          <w:shd w:val="clear" w:color="auto" w:fill="FFFFFF"/>
        </w:rPr>
        <w:t>llevando al niño a</w:t>
      </w:r>
      <w:r>
        <w:rPr>
          <w:rFonts w:ascii="Arial" w:hAnsi="Arial" w:cs="Arial"/>
          <w:sz w:val="24"/>
          <w:szCs w:val="21"/>
          <w:shd w:val="clear" w:color="auto" w:fill="FFFFFF"/>
        </w:rPr>
        <w:t xml:space="preserve"> un aprendizaje que se pretende alcanzar en el alumno en cierto tiempo </w:t>
      </w:r>
      <w:r w:rsidR="003E23EE">
        <w:rPr>
          <w:rFonts w:ascii="Arial" w:hAnsi="Arial" w:cs="Arial"/>
          <w:sz w:val="24"/>
          <w:szCs w:val="21"/>
          <w:shd w:val="clear" w:color="auto" w:fill="FFFFFF"/>
        </w:rPr>
        <w:t xml:space="preserve">con actividades dinámicas en donde también el desarrolle sus habilidades y además conozca o el entorno social, de igual manera el maestro debe conocer primero al alumno para adecuar las actividades a una enseñanza igualitaria y variada en los alumnos. </w:t>
      </w:r>
    </w:p>
    <w:p w:rsidR="003E23EE" w:rsidRDefault="003E23EE" w:rsidP="003E23EE">
      <w:pPr>
        <w:spacing w:line="360" w:lineRule="auto"/>
        <w:jc w:val="both"/>
        <w:rPr>
          <w:rFonts w:ascii="Arial" w:hAnsi="Arial" w:cs="Arial"/>
          <w:sz w:val="24"/>
          <w:szCs w:val="21"/>
          <w:shd w:val="clear" w:color="auto" w:fill="FFFFFF"/>
        </w:rPr>
      </w:pPr>
      <w:r>
        <w:rPr>
          <w:rFonts w:ascii="Arial" w:hAnsi="Arial" w:cs="Arial"/>
          <w:sz w:val="24"/>
          <w:szCs w:val="21"/>
          <w:shd w:val="clear" w:color="auto" w:fill="FFFFFF"/>
        </w:rPr>
        <w:t xml:space="preserve">Aunque hay conceptos muy amplios sobre la educación y como impartirla es necesario como docentes nunca cerrarse a una enseñanza, a un aprendizaje y actualizarse constantemente por que no es la misma sociedad, no son los mimos niños, no son los mimos contextos, entonces hay que aprender de todo para poder enseñar de todo, además adaptarnos a lo que esta sucedido en la sociedad y actualizarse. </w:t>
      </w:r>
    </w:p>
    <w:p w:rsidR="003E23EE" w:rsidRDefault="003E23EE" w:rsidP="003E23EE">
      <w:pPr>
        <w:spacing w:line="360" w:lineRule="auto"/>
        <w:jc w:val="both"/>
        <w:rPr>
          <w:rFonts w:ascii="Arial" w:hAnsi="Arial" w:cs="Arial"/>
          <w:sz w:val="24"/>
          <w:szCs w:val="21"/>
          <w:shd w:val="clear" w:color="auto" w:fill="FFFFFF"/>
        </w:rPr>
      </w:pPr>
      <w:r>
        <w:rPr>
          <w:rFonts w:ascii="Arial" w:hAnsi="Arial" w:cs="Arial"/>
          <w:sz w:val="24"/>
          <w:szCs w:val="21"/>
          <w:shd w:val="clear" w:color="auto" w:fill="FFFFFF"/>
        </w:rPr>
        <w:t xml:space="preserve">El sistema educativo actual a pesar de que coincide con muchos autores con muchos temas nos muestra principalmente la diversidad que debe a ver en la escuela en maneras de aprendizaje, </w:t>
      </w:r>
      <w:r w:rsidR="00770941">
        <w:rPr>
          <w:rFonts w:ascii="Arial" w:hAnsi="Arial" w:cs="Arial"/>
          <w:sz w:val="24"/>
          <w:szCs w:val="21"/>
          <w:shd w:val="clear" w:color="auto" w:fill="FFFFFF"/>
        </w:rPr>
        <w:t xml:space="preserve">ayudándonos así a llevar al alumno a un aprendizaje que se espera obtener de manera positiva y si no tratar de reforzar el conocimiento de otra manera. </w:t>
      </w:r>
      <w:bookmarkStart w:id="0" w:name="_GoBack"/>
      <w:bookmarkEnd w:id="0"/>
    </w:p>
    <w:p w:rsidR="003E23EE" w:rsidRPr="00A51C36" w:rsidRDefault="003E23EE" w:rsidP="003E23EE">
      <w:pPr>
        <w:spacing w:line="360" w:lineRule="auto"/>
        <w:jc w:val="both"/>
        <w:rPr>
          <w:rFonts w:ascii="Arial" w:hAnsi="Arial" w:cs="Arial"/>
          <w:sz w:val="24"/>
          <w:szCs w:val="21"/>
          <w:shd w:val="clear" w:color="auto" w:fill="FFFFFF"/>
        </w:rPr>
      </w:pPr>
    </w:p>
    <w:p w:rsidR="003B1CA8" w:rsidRDefault="003B1CA8" w:rsidP="003E23EE">
      <w:pPr>
        <w:spacing w:line="360" w:lineRule="auto"/>
      </w:pPr>
    </w:p>
    <w:sectPr w:rsidR="003B1C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2166EB"/>
    <w:multiLevelType w:val="hybridMultilevel"/>
    <w:tmpl w:val="8364F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A8"/>
    <w:rsid w:val="0028509A"/>
    <w:rsid w:val="003B1CA8"/>
    <w:rsid w:val="003E23EE"/>
    <w:rsid w:val="004D20D9"/>
    <w:rsid w:val="00770941"/>
    <w:rsid w:val="007735C6"/>
    <w:rsid w:val="009C5710"/>
    <w:rsid w:val="00A51C36"/>
    <w:rsid w:val="00BF309B"/>
    <w:rsid w:val="00C50838"/>
    <w:rsid w:val="00C77A20"/>
    <w:rsid w:val="00F76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01267-8B6C-4BB9-A0FE-F556E189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0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3</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dc:creator>
  <cp:keywords/>
  <dc:description/>
  <cp:lastModifiedBy>ELL</cp:lastModifiedBy>
  <cp:revision>1</cp:revision>
  <dcterms:created xsi:type="dcterms:W3CDTF">2021-04-30T00:52:00Z</dcterms:created>
  <dcterms:modified xsi:type="dcterms:W3CDTF">2021-04-30T18:12:00Z</dcterms:modified>
</cp:coreProperties>
</file>