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02EB" w14:textId="77777777" w:rsidR="00E17DFE" w:rsidRPr="007A5C7A" w:rsidRDefault="00E17DFE" w:rsidP="00E17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C7A">
        <w:rPr>
          <w:rFonts w:ascii="Times New Roman" w:hAnsi="Times New Roman" w:cs="Times New Roman"/>
          <w:b/>
          <w:sz w:val="24"/>
          <w:szCs w:val="24"/>
        </w:rPr>
        <w:t>ESCUELA NORMAL DE EDUCACION PREESCOLAR</w:t>
      </w:r>
    </w:p>
    <w:p w14:paraId="09DBA4C7" w14:textId="77777777" w:rsidR="00E17DFE" w:rsidRPr="007A5C7A" w:rsidRDefault="00E17DFE" w:rsidP="00E17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C7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027B2750" wp14:editId="499FE25B">
            <wp:extent cx="1473200" cy="1228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D0AA2" w14:textId="77777777" w:rsidR="00E17DFE" w:rsidRPr="007A5C7A" w:rsidRDefault="00E17DFE" w:rsidP="00E17D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C7A">
        <w:rPr>
          <w:rFonts w:ascii="Times New Roman" w:hAnsi="Times New Roman" w:cs="Times New Roman"/>
          <w:b/>
          <w:bCs/>
          <w:sz w:val="24"/>
          <w:szCs w:val="24"/>
        </w:rPr>
        <w:t xml:space="preserve">Bases legales y normativas de la educación básica </w:t>
      </w:r>
    </w:p>
    <w:p w14:paraId="089DC65E" w14:textId="77777777" w:rsidR="00E17DFE" w:rsidRPr="007A5C7A" w:rsidRDefault="00E17DFE" w:rsidP="00E17D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7A">
        <w:rPr>
          <w:rFonts w:ascii="Times New Roman" w:hAnsi="Times New Roman" w:cs="Times New Roman"/>
          <w:sz w:val="24"/>
          <w:szCs w:val="24"/>
        </w:rPr>
        <w:t xml:space="preserve">Maestro: Arturo Flores Rodriguez </w:t>
      </w:r>
    </w:p>
    <w:p w14:paraId="27CFABA3" w14:textId="77777777" w:rsidR="00E17DFE" w:rsidRPr="007A5C7A" w:rsidRDefault="00E17DFE" w:rsidP="00E17D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7A">
        <w:rPr>
          <w:rFonts w:ascii="Times New Roman" w:hAnsi="Times New Roman" w:cs="Times New Roman"/>
          <w:sz w:val="24"/>
          <w:szCs w:val="24"/>
        </w:rPr>
        <w:t>Vanessa Elizabeth Sánchez Gallegos #18</w:t>
      </w:r>
    </w:p>
    <w:p w14:paraId="64F85B7D" w14:textId="77777777" w:rsidR="00E17DFE" w:rsidRPr="007A5C7A" w:rsidRDefault="00E17DFE" w:rsidP="00E17D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7A">
        <w:rPr>
          <w:rFonts w:ascii="Times New Roman" w:hAnsi="Times New Roman" w:cs="Times New Roman"/>
          <w:sz w:val="24"/>
          <w:szCs w:val="24"/>
        </w:rPr>
        <w:t>3° A</w:t>
      </w:r>
    </w:p>
    <w:p w14:paraId="26DAAAFF" w14:textId="77777777" w:rsidR="00E17DFE" w:rsidRPr="007A5C7A" w:rsidRDefault="00E17DFE" w:rsidP="00E17DF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C7A">
        <w:rPr>
          <w:rFonts w:ascii="Times New Roman" w:hAnsi="Times New Roman" w:cs="Times New Roman"/>
          <w:b/>
          <w:bCs/>
          <w:sz w:val="24"/>
          <w:szCs w:val="24"/>
        </w:rPr>
        <w:t>Unidad de aprendizaje I. La Educación como derecho: Principios filosóficos, legales, normativos y éticos</w:t>
      </w:r>
    </w:p>
    <w:p w14:paraId="2DDEB149" w14:textId="77777777" w:rsidR="00E17DFE" w:rsidRPr="007A5C7A" w:rsidRDefault="00E17DFE" w:rsidP="00E17D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C7A">
        <w:rPr>
          <w:rFonts w:ascii="Times New Roman" w:hAnsi="Times New Roman" w:cs="Times New Roman"/>
          <w:b/>
          <w:bCs/>
          <w:sz w:val="24"/>
          <w:szCs w:val="24"/>
        </w:rPr>
        <w:t>Evidencia unidad l</w:t>
      </w:r>
    </w:p>
    <w:p w14:paraId="5343FD48" w14:textId="77777777" w:rsidR="00E17DFE" w:rsidRPr="007A5C7A" w:rsidRDefault="00E17DFE" w:rsidP="00E17D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C7A">
        <w:rPr>
          <w:rFonts w:ascii="Times New Roman" w:hAnsi="Times New Roman" w:cs="Times New Roman"/>
          <w:b/>
          <w:bCs/>
          <w:sz w:val="24"/>
          <w:szCs w:val="24"/>
        </w:rPr>
        <w:t>Competencias profesionales</w:t>
      </w:r>
    </w:p>
    <w:p w14:paraId="7258A319" w14:textId="77777777" w:rsidR="00E17DFE" w:rsidRPr="007A5C7A" w:rsidRDefault="00E17DFE" w:rsidP="00E17DFE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</w:p>
    <w:p w14:paraId="4D75DE28" w14:textId="77777777" w:rsidR="00E17DFE" w:rsidRPr="007A5C7A" w:rsidRDefault="00E17DFE" w:rsidP="00E17DFE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• Utiliza los recursos metodológicos y técnicos de la investigación para explicar, comprender situaciones educativas y mejorar su docencia.</w:t>
      </w:r>
    </w:p>
    <w:p w14:paraId="3DD889E9" w14:textId="77777777" w:rsidR="00E17DFE" w:rsidRPr="007A5C7A" w:rsidRDefault="00E17DFE" w:rsidP="00E17DFE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372F8045" w14:textId="77777777" w:rsidR="00E17DFE" w:rsidRPr="007A5C7A" w:rsidRDefault="00E17DFE" w:rsidP="00E17DFE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14:paraId="34589BA0" w14:textId="77777777" w:rsidR="00E17DFE" w:rsidRPr="007A5C7A" w:rsidRDefault="00E17DFE" w:rsidP="00E17DFE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• Previene y soluciona conflictos, así como situaciones emergentes con base en los derechos humanos, los principios derivados de la normatividad educativa y los valores propios de la profesión docente.</w:t>
      </w:r>
    </w:p>
    <w:p w14:paraId="46572AAE" w14:textId="77777777" w:rsidR="00E17DFE" w:rsidRPr="007A5C7A" w:rsidRDefault="00E17DFE" w:rsidP="00E17DFE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• Decide las estrategias pedagógicas para minimizar o eliminar las barreras para el aprendizaje y la participación, asegurando una educación inclusiva.</w:t>
      </w:r>
    </w:p>
    <w:p w14:paraId="190D4216" w14:textId="2F0DAA86" w:rsidR="00E17DFE" w:rsidRDefault="00E17DFE" w:rsidP="00E17DFE">
      <w:pPr>
        <w:rPr>
          <w:rFonts w:ascii="Times New Roman" w:hAnsi="Times New Roman" w:cs="Times New Roman"/>
          <w:b/>
          <w:bCs/>
        </w:rPr>
      </w:pPr>
    </w:p>
    <w:p w14:paraId="01CB76DE" w14:textId="77777777" w:rsidR="00E17DFE" w:rsidRPr="007A5C7A" w:rsidRDefault="00E17DFE" w:rsidP="00E17DFE">
      <w:pPr>
        <w:rPr>
          <w:rFonts w:ascii="Times New Roman" w:hAnsi="Times New Roman" w:cs="Times New Roman"/>
          <w:b/>
          <w:bCs/>
        </w:rPr>
      </w:pPr>
    </w:p>
    <w:p w14:paraId="2CACF68C" w14:textId="077B2C21" w:rsidR="00E17DFE" w:rsidRPr="00220509" w:rsidRDefault="00E17DFE" w:rsidP="00E17DFE">
      <w:pPr>
        <w:rPr>
          <w:rFonts w:ascii="Times New Roman" w:hAnsi="Times New Roman" w:cs="Times New Roman"/>
          <w:b/>
          <w:bCs/>
        </w:rPr>
      </w:pPr>
      <w:r w:rsidRPr="007A5C7A">
        <w:rPr>
          <w:rFonts w:ascii="Times New Roman" w:hAnsi="Times New Roman" w:cs="Times New Roman"/>
          <w:b/>
          <w:bCs/>
        </w:rPr>
        <w:t xml:space="preserve">Saltillo Coahuila </w:t>
      </w:r>
      <w:r w:rsidRPr="007A5C7A">
        <w:rPr>
          <w:rFonts w:ascii="Times New Roman" w:hAnsi="Times New Roman" w:cs="Times New Roman"/>
          <w:b/>
          <w:bCs/>
        </w:rPr>
        <w:tab/>
      </w:r>
      <w:r w:rsidRPr="007A5C7A">
        <w:rPr>
          <w:rFonts w:ascii="Times New Roman" w:hAnsi="Times New Roman" w:cs="Times New Roman"/>
          <w:b/>
          <w:bCs/>
        </w:rPr>
        <w:tab/>
      </w:r>
      <w:r w:rsidRPr="007A5C7A">
        <w:rPr>
          <w:rFonts w:ascii="Times New Roman" w:hAnsi="Times New Roman" w:cs="Times New Roman"/>
          <w:b/>
          <w:bCs/>
        </w:rPr>
        <w:tab/>
      </w:r>
      <w:r w:rsidRPr="007A5C7A">
        <w:rPr>
          <w:rFonts w:ascii="Times New Roman" w:hAnsi="Times New Roman" w:cs="Times New Roman"/>
          <w:b/>
          <w:bCs/>
        </w:rPr>
        <w:tab/>
        <w:t xml:space="preserve">           </w:t>
      </w:r>
      <w:r w:rsidRPr="007A5C7A">
        <w:rPr>
          <w:rFonts w:ascii="Times New Roman" w:hAnsi="Times New Roman" w:cs="Times New Roman"/>
          <w:b/>
          <w:bCs/>
        </w:rPr>
        <w:tab/>
      </w:r>
      <w:r w:rsidRPr="007A5C7A">
        <w:rPr>
          <w:rFonts w:ascii="Times New Roman" w:hAnsi="Times New Roman" w:cs="Times New Roman"/>
          <w:b/>
          <w:bCs/>
        </w:rPr>
        <w:tab/>
        <w:t xml:space="preserve">                </w:t>
      </w:r>
      <w:r>
        <w:rPr>
          <w:rFonts w:ascii="Times New Roman" w:hAnsi="Times New Roman" w:cs="Times New Roman"/>
          <w:b/>
          <w:bCs/>
        </w:rPr>
        <w:t>26</w:t>
      </w:r>
      <w:r w:rsidRPr="007A5C7A">
        <w:rPr>
          <w:rFonts w:ascii="Times New Roman" w:hAnsi="Times New Roman" w:cs="Times New Roman"/>
          <w:b/>
          <w:bCs/>
        </w:rPr>
        <w:t xml:space="preserve"> de abril de 202</w:t>
      </w:r>
      <w:r>
        <w:rPr>
          <w:rFonts w:ascii="Times New Roman" w:hAnsi="Times New Roman" w:cs="Times New Roman"/>
          <w:b/>
          <w:bCs/>
        </w:rPr>
        <w:t>1</w:t>
      </w:r>
    </w:p>
    <w:p w14:paraId="753658D6" w14:textId="32DC9258" w:rsidR="007D7417" w:rsidRDefault="00953D3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5FC033" wp14:editId="5752BA5C">
                <wp:simplePos x="0" y="0"/>
                <wp:positionH relativeFrom="page">
                  <wp:posOffset>4265295</wp:posOffset>
                </wp:positionH>
                <wp:positionV relativeFrom="margin">
                  <wp:posOffset>-639808</wp:posOffset>
                </wp:positionV>
                <wp:extent cx="3421380" cy="1784985"/>
                <wp:effectExtent l="0" t="0" r="7620" b="571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784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607FB" w14:textId="39B0C5C5" w:rsidR="00BF5CBF" w:rsidRPr="00CC687E" w:rsidRDefault="00BF5CBF" w:rsidP="00CC687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C68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 educación fue comprendida como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 </w:t>
                            </w:r>
                            <w:r w:rsidRPr="00CC68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proceso permanente que contribuye al desarrollo del individuo y a la transformación de la sociedad, es factor determinante para la adquisición de conocimientos y para formar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 sentido </w:t>
                            </w:r>
                            <w:r w:rsidRPr="00CC68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solidaridad social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 S</w:t>
                            </w:r>
                            <w:r w:rsidRPr="00CC68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enfatizó la visión social y democrática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</w:t>
                            </w:r>
                            <w:r w:rsidRPr="00CC68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tres objetivo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CC68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Hacer conciencia de la necesidad de un mejor aprovechamiento social de los recursos naturales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p</w:t>
                            </w:r>
                            <w:r w:rsidRPr="00CC68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romover las condiciones sociales que lleven a la distribución equitativa de los bienes materiales y culturales,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i</w:t>
                            </w:r>
                            <w:r w:rsidRPr="00CC68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nfundir el conocimiento de la democracia como la forma de gobierno y convivencia que permite a todos participar en la toma de decisiones orientadas al mejoramiento de la sociedad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FC0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5.85pt;margin-top:-50.4pt;width:269.4pt;height:140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" fillcolor="#d9e2f3 [660]" stroked="f">
                <v:textbox>
                  <w:txbxContent>
                    <w:p w14:paraId="1D0607FB" w14:textId="39B0C5C5" w:rsidR="00BF5CBF" w:rsidRPr="00CC687E" w:rsidRDefault="00BF5CBF" w:rsidP="00CC687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C68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 educación fue comprendida como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un </w:t>
                      </w:r>
                      <w:r w:rsidRPr="00CC68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proceso permanente que contribuye al desarrollo del individuo y a la transformación de la sociedad, es factor determinante para la adquisición de conocimientos y para formar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un sentido </w:t>
                      </w:r>
                      <w:r w:rsidRPr="00CC687E">
                        <w:rPr>
                          <w:rFonts w:ascii="Arial" w:hAnsi="Arial" w:cs="Arial"/>
                          <w:sz w:val="18"/>
                          <w:szCs w:val="18"/>
                        </w:rPr>
                        <w:t>de solidaridad social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  S</w:t>
                      </w:r>
                      <w:r w:rsidRPr="00CC68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enfatizó la visión social y democrática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</w:t>
                      </w:r>
                      <w:r w:rsidRPr="00CC68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tres objetivo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CC687E">
                        <w:rPr>
                          <w:rFonts w:ascii="Arial" w:hAnsi="Arial" w:cs="Arial"/>
                          <w:sz w:val="18"/>
                          <w:szCs w:val="18"/>
                        </w:rPr>
                        <w:t>: Hacer conciencia de la necesidad de un mejor aprovechamiento social de los recursos naturales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p</w:t>
                      </w:r>
                      <w:r w:rsidRPr="00CC68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romover las condiciones sociales que lleven a la distribución equitativa de los bienes materiales y culturales,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 i</w:t>
                      </w:r>
                      <w:r w:rsidRPr="00CC687E">
                        <w:rPr>
                          <w:rFonts w:ascii="Arial" w:hAnsi="Arial" w:cs="Arial"/>
                          <w:sz w:val="18"/>
                          <w:szCs w:val="18"/>
                        </w:rPr>
                        <w:t>nfundir el conocimiento de la democracia como la forma de gobierno y convivencia que permite a todos participar en la toma de decisiones orientadas al mejoramiento de la sociedad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1E416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B1DDB" wp14:editId="76644278">
                <wp:simplePos x="0" y="0"/>
                <wp:positionH relativeFrom="column">
                  <wp:posOffset>2542813</wp:posOffset>
                </wp:positionH>
                <wp:positionV relativeFrom="paragraph">
                  <wp:posOffset>-619398</wp:posOffset>
                </wp:positionV>
                <wp:extent cx="572770" cy="328930"/>
                <wp:effectExtent l="19050" t="19050" r="17780" b="13970"/>
                <wp:wrapNone/>
                <wp:docPr id="7" name="Rectángulo: esquinas redondeadas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017A68-7E24-4014-A327-71BC846D1D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32893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AC9FC" w14:textId="77777777" w:rsidR="00BF5CBF" w:rsidRPr="00CC687E" w:rsidRDefault="00BF5CBF" w:rsidP="001E4169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C687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1934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B1DDB" id="Rectángulo: esquinas redondeadas 6" o:spid="_x0000_s1027" style="position:absolute;margin-left:200.2pt;margin-top:-48.75pt;width:45.1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" fillcolor="white [3201]" strokecolor="#8eaadb [1940]" strokeweight="2.25pt">
                <v:stroke joinstyle="miter"/>
                <v:textbox>
                  <w:txbxContent>
                    <w:p w14:paraId="163AC9FC" w14:textId="77777777" w:rsidR="00BF5CBF" w:rsidRPr="00CC687E" w:rsidRDefault="00BF5CBF" w:rsidP="001E4169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 w:rsidRPr="00CC687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1934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0220B" wp14:editId="638AD0CD">
                <wp:simplePos x="0" y="0"/>
                <wp:positionH relativeFrom="margin">
                  <wp:posOffset>-967105</wp:posOffset>
                </wp:positionH>
                <wp:positionV relativeFrom="margin">
                  <wp:posOffset>-543197</wp:posOffset>
                </wp:positionV>
                <wp:extent cx="3439795" cy="1532255"/>
                <wp:effectExtent l="0" t="0" r="825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5322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986C9" w14:textId="1F641305" w:rsidR="00BF5CBF" w:rsidRDefault="00BF5CBF" w:rsidP="005F109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4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Surge el </w:t>
                            </w:r>
                            <w:r w:rsidRPr="00CC68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más</w:t>
                            </w:r>
                            <w:r w:rsidRPr="007D74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amplio cambio de transformación social. La </w:t>
                            </w:r>
                            <w:r w:rsidRPr="007D7417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educación es socialista</w:t>
                            </w:r>
                            <w:r w:rsidRPr="007D74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 la primaria obligatoria. Se integra el desarrollo cultural dentro de la convivencia </w:t>
                            </w:r>
                            <w:r w:rsidRPr="00CC68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social</w:t>
                            </w:r>
                            <w:r w:rsidRPr="007D74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para formar y a afirmar conceptos y sentimientos de solidaridad y preeminencia de los intereses</w:t>
                            </w:r>
                            <w:r w:rsidRPr="00CC68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74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colectivos, con el propósito de disminuir las desigualdades económicas y sociales. A través de las enseñanzas y prácticas escolares, se contribuye a desarrollar y consolidar la unidad nacional, excluyendo toda influencia sectaria, política y social, contraria al país</w:t>
                            </w:r>
                            <w:r w:rsidRPr="00CC68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Solo el estado imparte la educación publica </w:t>
                            </w:r>
                          </w:p>
                          <w:p w14:paraId="1B191B3E" w14:textId="77777777" w:rsidR="00BF5CBF" w:rsidRPr="00CC687E" w:rsidRDefault="00BF5CBF" w:rsidP="001E416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220B" id="_x0000_s1028" type="#_x0000_t202" style="position:absolute;margin-left:-76.15pt;margin-top:-42.75pt;width:270.85pt;height:1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" fillcolor="#d9e2f3 [660]" stroked="f">
                <v:textbox>
                  <w:txbxContent>
                    <w:p w14:paraId="1F3986C9" w14:textId="1F641305" w:rsidR="00BF5CBF" w:rsidRDefault="00BF5CBF" w:rsidP="005F109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4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Surge el </w:t>
                      </w:r>
                      <w:r w:rsidRPr="00CC687E">
                        <w:rPr>
                          <w:rFonts w:ascii="Arial" w:hAnsi="Arial" w:cs="Arial"/>
                          <w:sz w:val="18"/>
                          <w:szCs w:val="18"/>
                        </w:rPr>
                        <w:t>más</w:t>
                      </w:r>
                      <w:r w:rsidRPr="007D74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amplio cambio de transformación social. La </w:t>
                      </w:r>
                      <w:r w:rsidRPr="007D7417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educación es socialista</w:t>
                      </w:r>
                      <w:r w:rsidRPr="007D74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 la primaria obligatoria. Se integra el desarrollo cultural dentro de la convivencia </w:t>
                      </w:r>
                      <w:r w:rsidRPr="00CC687E">
                        <w:rPr>
                          <w:rFonts w:ascii="Arial" w:hAnsi="Arial" w:cs="Arial"/>
                          <w:sz w:val="18"/>
                          <w:szCs w:val="18"/>
                        </w:rPr>
                        <w:t>social</w:t>
                      </w:r>
                      <w:r w:rsidRPr="007D74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para formar y a afirmar conceptos y sentimientos de solidaridad y preeminencia de los intereses</w:t>
                      </w:r>
                      <w:r w:rsidRPr="00CC68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D7417">
                        <w:rPr>
                          <w:rFonts w:ascii="Arial" w:hAnsi="Arial" w:cs="Arial"/>
                          <w:sz w:val="18"/>
                          <w:szCs w:val="18"/>
                        </w:rPr>
                        <w:t>colectivos, con el propósito de disminuir las desigualdades económicas y sociales. A través de las enseñanzas y prácticas escolares, se contribuye a desarrollar y consolidar la unidad nacional, excluyendo toda influencia sectaria, política y social, contraria al país</w:t>
                      </w:r>
                      <w:r w:rsidRPr="00CC687E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Solo el estado imparte la educación publica </w:t>
                      </w:r>
                    </w:p>
                    <w:p w14:paraId="1B191B3E" w14:textId="77777777" w:rsidR="00BF5CBF" w:rsidRPr="00CC687E" w:rsidRDefault="00BF5CBF" w:rsidP="001E416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BFC870" w14:textId="0BC035E6" w:rsidR="007D7417" w:rsidRDefault="007D7417"/>
    <w:p w14:paraId="7EC63487" w14:textId="036C8A76" w:rsidR="007D7417" w:rsidRDefault="005F10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5A333" wp14:editId="4F6C01D3">
                <wp:simplePos x="0" y="0"/>
                <wp:positionH relativeFrom="margin">
                  <wp:posOffset>2662828</wp:posOffset>
                </wp:positionH>
                <wp:positionV relativeFrom="paragraph">
                  <wp:posOffset>73751</wp:posOffset>
                </wp:positionV>
                <wp:extent cx="287383" cy="487680"/>
                <wp:effectExtent l="19050" t="0" r="17780" b="4572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3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0BD7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209.65pt;margin-top:5.8pt;width:22.65pt;height:38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" adj="15236" fillcolor="#4472c4 [3204]" strokecolor="#1f3763 [1604]" strokeweight="1pt">
                <w10:wrap anchorx="margin"/>
              </v:shape>
            </w:pict>
          </mc:Fallback>
        </mc:AlternateContent>
      </w:r>
    </w:p>
    <w:p w14:paraId="11042D95" w14:textId="52BDAEFF" w:rsidR="007D7417" w:rsidRDefault="007D7417"/>
    <w:p w14:paraId="2F7EBF70" w14:textId="2DC8C1F2" w:rsidR="007D7417" w:rsidRDefault="00953D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96FE77" wp14:editId="35E67CDE">
                <wp:simplePos x="0" y="0"/>
                <wp:positionH relativeFrom="margin">
                  <wp:posOffset>-967105</wp:posOffset>
                </wp:positionH>
                <wp:positionV relativeFrom="margin">
                  <wp:posOffset>1416413</wp:posOffset>
                </wp:positionV>
                <wp:extent cx="3352800" cy="905510"/>
                <wp:effectExtent l="0" t="0" r="0" b="889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05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2F2D9" w14:textId="60ECB864" w:rsidR="00BF5CBF" w:rsidRDefault="00BF5CBF" w:rsidP="005F109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F109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Educación armónica y democrática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F10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 establece un humanismo de unidad nacional. El cual no rompía con algunos valores del texto de 1934 como la educación racional, expresada de diversa forma y alcance; crea el compromiso de que toda la educación estatal sea gratuita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Libertad de creencias.</w:t>
                            </w:r>
                          </w:p>
                          <w:p w14:paraId="4A0F82AC" w14:textId="77777777" w:rsidR="00BF5CBF" w:rsidRPr="005F1095" w:rsidRDefault="00BF5CBF" w:rsidP="005F10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FE77" id="_x0000_s1029" type="#_x0000_t202" style="position:absolute;margin-left:-76.15pt;margin-top:111.55pt;width:264pt;height:71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" fillcolor="#d9e2f3 [660]" stroked="f">
                <v:textbox>
                  <w:txbxContent>
                    <w:p w14:paraId="1DA2F2D9" w14:textId="60ECB864" w:rsidR="00BF5CBF" w:rsidRDefault="00BF5CBF" w:rsidP="005F109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F109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Educación armónica y democrática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Pr="005F1095">
                        <w:rPr>
                          <w:rFonts w:ascii="Arial" w:hAnsi="Arial" w:cs="Arial"/>
                          <w:sz w:val="18"/>
                          <w:szCs w:val="18"/>
                        </w:rPr>
                        <w:t>Se establece un humanismo de unidad nacional. El cual no rompía con algunos valores del texto de 1934 como la educación racional, expresada de diversa forma y alcance; crea el compromiso de que toda la educación estatal sea gratuita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 Libertad de creencias.</w:t>
                      </w:r>
                    </w:p>
                    <w:p w14:paraId="4A0F82AC" w14:textId="77777777" w:rsidR="00BF5CBF" w:rsidRPr="005F1095" w:rsidRDefault="00BF5CBF" w:rsidP="005F10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FC9A4C" w14:textId="09C528EC" w:rsidR="007D7417" w:rsidRDefault="00953D35">
      <w:r w:rsidRPr="001E416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28C46" wp14:editId="4903D39F">
                <wp:simplePos x="0" y="0"/>
                <wp:positionH relativeFrom="margin">
                  <wp:posOffset>2562044</wp:posOffset>
                </wp:positionH>
                <wp:positionV relativeFrom="paragraph">
                  <wp:posOffset>112395</wp:posOffset>
                </wp:positionV>
                <wp:extent cx="572770" cy="328930"/>
                <wp:effectExtent l="19050" t="19050" r="17780" b="13970"/>
                <wp:wrapNone/>
                <wp:docPr id="4" name="Rectángulo: esquinas redondeadas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32893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2CAC8" w14:textId="12DB2833" w:rsidR="00BF5CBF" w:rsidRPr="00CC687E" w:rsidRDefault="00BF5CBF" w:rsidP="005F109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C687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194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28C46" id="_x0000_s1030" style="position:absolute;margin-left:201.75pt;margin-top:8.85pt;width:45.1pt;height:25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" fillcolor="white [3201]" strokecolor="#8eaadb [1940]" strokeweight="2.25pt">
                <v:stroke joinstyle="miter"/>
                <v:textbox>
                  <w:txbxContent>
                    <w:p w14:paraId="35C2CAC8" w14:textId="12DB2833" w:rsidR="00BF5CBF" w:rsidRPr="00CC687E" w:rsidRDefault="00BF5CBF" w:rsidP="005F1095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 w:rsidRPr="00CC687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194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3D1C3C" wp14:editId="107796D4">
                <wp:simplePos x="0" y="0"/>
                <wp:positionH relativeFrom="margin">
                  <wp:posOffset>3255101</wp:posOffset>
                </wp:positionH>
                <wp:positionV relativeFrom="margin">
                  <wp:posOffset>1529715</wp:posOffset>
                </wp:positionV>
                <wp:extent cx="3352800" cy="78359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783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65E74" w14:textId="789FA905" w:rsidR="00BF5CBF" w:rsidRPr="005F1095" w:rsidRDefault="00BF5CBF" w:rsidP="005F109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F10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educación impart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</w:t>
                            </w:r>
                            <w:r w:rsidRPr="005F10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debe </w:t>
                            </w:r>
                            <w:r w:rsidRPr="005F10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desarrollar armónicamente todas las facultades del ser humano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F10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fomenta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ndo </w:t>
                            </w:r>
                            <w:r w:rsidRPr="005F10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amor a la patria y la conciencia de la solidaridad internacional en la independencia y en la justicia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La democracia para el </w:t>
                            </w:r>
                            <w:r w:rsidRPr="005F10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mejoramiento económico, social y cultural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1C3C" id="_x0000_s1031" type="#_x0000_t202" style="position:absolute;margin-left:256.3pt;margin-top:120.45pt;width:264pt;height:61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" fillcolor="#d9e2f3 [660]" stroked="f">
                <v:textbox>
                  <w:txbxContent>
                    <w:p w14:paraId="7C465E74" w14:textId="789FA905" w:rsidR="00BF5CBF" w:rsidRPr="005F1095" w:rsidRDefault="00BF5CBF" w:rsidP="005F109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F1095">
                        <w:rPr>
                          <w:rFonts w:ascii="Arial" w:hAnsi="Arial" w:cs="Arial"/>
                          <w:sz w:val="18"/>
                          <w:szCs w:val="18"/>
                        </w:rPr>
                        <w:t>La educación impart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id</w:t>
                      </w:r>
                      <w:r w:rsidRPr="005F10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debe </w:t>
                      </w:r>
                      <w:r w:rsidRPr="005F1095">
                        <w:rPr>
                          <w:rFonts w:ascii="Arial" w:hAnsi="Arial" w:cs="Arial"/>
                          <w:sz w:val="18"/>
                          <w:szCs w:val="18"/>
                        </w:rPr>
                        <w:t>desarrollar armónicamente todas las facultades del ser humano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5F1095">
                        <w:rPr>
                          <w:rFonts w:ascii="Arial" w:hAnsi="Arial" w:cs="Arial"/>
                          <w:sz w:val="18"/>
                          <w:szCs w:val="18"/>
                        </w:rPr>
                        <w:t>fomenta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ndo </w:t>
                      </w:r>
                      <w:r w:rsidRPr="005F1095">
                        <w:rPr>
                          <w:rFonts w:ascii="Arial" w:hAnsi="Arial" w:cs="Arial"/>
                          <w:sz w:val="18"/>
                          <w:szCs w:val="18"/>
                        </w:rPr>
                        <w:t>el amor a la patria y la conciencia de la solidaridad internacional en la independencia y en la justicia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La democracia para el </w:t>
                      </w:r>
                      <w:r w:rsidRPr="005F1095">
                        <w:rPr>
                          <w:rFonts w:ascii="Arial" w:hAnsi="Arial" w:cs="Arial"/>
                          <w:sz w:val="18"/>
                          <w:szCs w:val="18"/>
                        </w:rPr>
                        <w:t>mejoramiento económico, social y cultural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A71926E" w14:textId="436401AB" w:rsidR="007D7417" w:rsidRDefault="007D7417"/>
    <w:p w14:paraId="533174A9" w14:textId="6EA0D1F0" w:rsidR="007D7417" w:rsidRDefault="00953D3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42484" wp14:editId="5943895A">
                <wp:simplePos x="0" y="0"/>
                <wp:positionH relativeFrom="margin">
                  <wp:posOffset>2704284</wp:posOffset>
                </wp:positionH>
                <wp:positionV relativeFrom="paragraph">
                  <wp:posOffset>97790</wp:posOffset>
                </wp:positionV>
                <wp:extent cx="287383" cy="487680"/>
                <wp:effectExtent l="19050" t="0" r="17780" b="45720"/>
                <wp:wrapNone/>
                <wp:docPr id="6" name="Flecha: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3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22F73" id="Flecha: hacia abajo 6" o:spid="_x0000_s1026" type="#_x0000_t67" style="position:absolute;margin-left:212.95pt;margin-top:7.7pt;width:22.65pt;height:38.4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" adj="15236" fillcolor="#4472c4 [3204]" strokecolor="#1f3763 [1604]" strokeweight="1pt">
                <w10:wrap anchorx="margin"/>
              </v:shape>
            </w:pict>
          </mc:Fallback>
        </mc:AlternateContent>
      </w:r>
    </w:p>
    <w:p w14:paraId="31ADAA87" w14:textId="6CDA2CDA" w:rsidR="007D7417" w:rsidRDefault="00015F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219AE7" wp14:editId="2060B6EA">
                <wp:simplePos x="0" y="0"/>
                <wp:positionH relativeFrom="margin">
                  <wp:posOffset>-967105</wp:posOffset>
                </wp:positionH>
                <wp:positionV relativeFrom="margin">
                  <wp:posOffset>2556963</wp:posOffset>
                </wp:positionV>
                <wp:extent cx="3352800" cy="940435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404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87CDD" w14:textId="1C7D32B9" w:rsidR="00BF5CBF" w:rsidRPr="005F1095" w:rsidRDefault="00BF5CBF" w:rsidP="00E172D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015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econoce un cambio cultural relevante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través </w:t>
                            </w:r>
                            <w:r w:rsidRPr="00015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la autonomía de las instituciones de educación superior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015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 crisis social, económica y política de las décadas de 1970 y 1980 condujeron a realizar importantes cambios en el régimen político que en la cuestión educativa se expresaron en reformas constitucionales y legales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19AE7" id="_x0000_s1032" type="#_x0000_t202" style="position:absolute;margin-left:-76.15pt;margin-top:201.35pt;width:264pt;height:74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" fillcolor="#d9e2f3 [660]" stroked="f">
                <v:textbox>
                  <w:txbxContent>
                    <w:p w14:paraId="27587CDD" w14:textId="1C7D32B9" w:rsidR="00BF5CBF" w:rsidRPr="005F1095" w:rsidRDefault="00BF5CBF" w:rsidP="00E172D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015FF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econoce un cambio cultural relevante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través </w:t>
                      </w:r>
                      <w:r w:rsidRPr="00015FF2">
                        <w:rPr>
                          <w:rFonts w:ascii="Arial" w:hAnsi="Arial" w:cs="Arial"/>
                          <w:sz w:val="18"/>
                          <w:szCs w:val="18"/>
                        </w:rPr>
                        <w:t>de la autonomía de las instituciones de educación superior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015FF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 crisis social, económica y política de las décadas de 1970 y 1980 condujeron a realizar importantes cambios en el régimen político que en la cuestión educativa se expresaron en reformas constitucionales y legales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E12C1BE" w14:textId="3C09F829" w:rsidR="007D7417" w:rsidRDefault="00953D35">
      <w:r w:rsidRPr="001E416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AEE2F" wp14:editId="79FDEEF9">
                <wp:simplePos x="0" y="0"/>
                <wp:positionH relativeFrom="margin">
                  <wp:posOffset>2474595</wp:posOffset>
                </wp:positionH>
                <wp:positionV relativeFrom="paragraph">
                  <wp:posOffset>260259</wp:posOffset>
                </wp:positionV>
                <wp:extent cx="816973" cy="311876"/>
                <wp:effectExtent l="19050" t="19050" r="21590" b="12065"/>
                <wp:wrapNone/>
                <wp:docPr id="11" name="Rectángulo: esquinas redondeadas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973" cy="311876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4C697" w14:textId="295A841D" w:rsidR="00BF5CBF" w:rsidRPr="004C7948" w:rsidRDefault="00BF5CBF" w:rsidP="00E172D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C7948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1970-1980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AEE2F" id="_x0000_s1033" style="position:absolute;margin-left:194.85pt;margin-top:20.5pt;width:64.35pt;height:24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" fillcolor="white [3201]" strokecolor="#8eaadb [1940]" strokeweight="2.25pt">
                <v:stroke joinstyle="miter"/>
                <v:textbox>
                  <w:txbxContent>
                    <w:p w14:paraId="22D4C697" w14:textId="295A841D" w:rsidR="00BF5CBF" w:rsidRPr="004C7948" w:rsidRDefault="00BF5CBF" w:rsidP="00E172DE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4C7948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1970-1980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2A57B2" wp14:editId="65821323">
                <wp:simplePos x="0" y="0"/>
                <wp:positionH relativeFrom="page">
                  <wp:posOffset>4484370</wp:posOffset>
                </wp:positionH>
                <wp:positionV relativeFrom="margin">
                  <wp:posOffset>2557145</wp:posOffset>
                </wp:positionV>
                <wp:extent cx="3178175" cy="1070610"/>
                <wp:effectExtent l="0" t="0" r="317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10706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E46CF" w14:textId="13141FCB" w:rsidR="00BF5CBF" w:rsidRPr="005F1095" w:rsidRDefault="00BF5CBF" w:rsidP="005F109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LGE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reglamentó la reforma constitucional del artículo 3° y fue un elemento fundamental de una modernización conservadora, con el rasgo de la apertura a la globalización.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E1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ley formaba parte de las demandas sociales como la participación social, y recibió corrientes mundiales que impulsaban mayor atención al derecho a la educación y la equidad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A57B2" id="_x0000_s1034" type="#_x0000_t202" style="position:absolute;margin-left:353.1pt;margin-top:201.35pt;width:250.25pt;height:84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" fillcolor="#d9e2f3 [660]" stroked="f">
                <v:textbox>
                  <w:txbxContent>
                    <w:p w14:paraId="282E46CF" w14:textId="13141FCB" w:rsidR="00BF5CBF" w:rsidRPr="005F1095" w:rsidRDefault="00BF5CBF" w:rsidP="005F109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72DE">
                        <w:rPr>
                          <w:rFonts w:ascii="Arial" w:hAnsi="Arial" w:cs="Arial"/>
                          <w:sz w:val="18"/>
                          <w:szCs w:val="18"/>
                        </w:rPr>
                        <w:t>La LGE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172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reglamentó la reforma constitucional del artículo 3° y fue un elemento fundamental de una modernización conservadora, con el rasgo de la apertura a la globalización.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Pr="00E172DE">
                        <w:rPr>
                          <w:rFonts w:ascii="Arial" w:hAnsi="Arial" w:cs="Arial"/>
                          <w:sz w:val="18"/>
                          <w:szCs w:val="18"/>
                        </w:rPr>
                        <w:t>a ley formaba parte de las demandas sociales como la participación social, y recibió corrientes mundiales que impulsaban mayor atención al derecho a la educación y la equidad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0E03BAB1" w14:textId="37895A61" w:rsidR="005F1095" w:rsidRPr="007B2FA8" w:rsidRDefault="005F1095" w:rsidP="005F1095">
      <w:pPr>
        <w:rPr>
          <w:rFonts w:ascii="Arial" w:hAnsi="Arial" w:cs="Arial"/>
          <w:sz w:val="24"/>
          <w:szCs w:val="24"/>
        </w:rPr>
      </w:pPr>
      <w:r w:rsidRPr="007B2FA8">
        <w:rPr>
          <w:rFonts w:ascii="Arial" w:hAnsi="Arial" w:cs="Arial"/>
          <w:sz w:val="24"/>
          <w:szCs w:val="24"/>
        </w:rPr>
        <w:t xml:space="preserve">. </w:t>
      </w:r>
    </w:p>
    <w:p w14:paraId="5EBCE49F" w14:textId="0B8380C9" w:rsidR="007D7417" w:rsidRDefault="004C794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0DD754" wp14:editId="56C75723">
                <wp:simplePos x="0" y="0"/>
                <wp:positionH relativeFrom="margin">
                  <wp:posOffset>2697480</wp:posOffset>
                </wp:positionH>
                <wp:positionV relativeFrom="paragraph">
                  <wp:posOffset>218712</wp:posOffset>
                </wp:positionV>
                <wp:extent cx="287383" cy="487680"/>
                <wp:effectExtent l="19050" t="0" r="17780" b="45720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3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DC8C6" id="Flecha: hacia abajo 15" o:spid="_x0000_s1026" type="#_x0000_t67" style="position:absolute;margin-left:212.4pt;margin-top:17.2pt;width:22.65pt;height:38.4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" adj="15236" fillcolor="#4472c4 [3204]" strokecolor="#1f3763 [1604]" strokeweight="1pt">
                <w10:wrap anchorx="margin"/>
              </v:shape>
            </w:pict>
          </mc:Fallback>
        </mc:AlternateContent>
      </w:r>
    </w:p>
    <w:p w14:paraId="5F797811" w14:textId="1B15F3CB" w:rsidR="007D7417" w:rsidRDefault="007D7417"/>
    <w:p w14:paraId="68782651" w14:textId="34366CBE" w:rsidR="007D7417" w:rsidRDefault="00953D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F192105" wp14:editId="04E8BBBC">
                <wp:simplePos x="0" y="0"/>
                <wp:positionH relativeFrom="margin">
                  <wp:posOffset>-975995</wp:posOffset>
                </wp:positionH>
                <wp:positionV relativeFrom="margin">
                  <wp:posOffset>3871777</wp:posOffset>
                </wp:positionV>
                <wp:extent cx="3352800" cy="95758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57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A924" w14:textId="4DC0DC39" w:rsidR="004C7948" w:rsidRPr="005F1095" w:rsidRDefault="004C7948" w:rsidP="004C794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4C79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mplía la libertad de la educación privada y limita la gratuidad a la educación que imparta el Estado, el cual queda obligado a promover y atender otros tipos y modalidades educativos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C</w:t>
                            </w:r>
                            <w:r w:rsidRPr="004C79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reación de condiciones para el pleno ejercicio del derecho a la educación promoviendo la equidad, impulsó nuevos programas gubernamentales.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2105" id="_x0000_s1035" type="#_x0000_t202" style="position:absolute;margin-left:-76.85pt;margin-top:304.85pt;width:264pt;height:75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" fillcolor="#d9e2f3 [660]" stroked="f">
                <v:textbox>
                  <w:txbxContent>
                    <w:p w14:paraId="0AAAA924" w14:textId="4DC0DC39" w:rsidR="004C7948" w:rsidRPr="005F1095" w:rsidRDefault="004C7948" w:rsidP="004C794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4C7948">
                        <w:rPr>
                          <w:rFonts w:ascii="Arial" w:hAnsi="Arial" w:cs="Arial"/>
                          <w:sz w:val="18"/>
                          <w:szCs w:val="18"/>
                        </w:rPr>
                        <w:t>mplía la libertad de la educación privada y limita la gratuidad a la educación que imparta el Estado, el cual queda obligado a promover y atender otros tipos y modalidades educativos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 C</w:t>
                      </w:r>
                      <w:r w:rsidRPr="004C7948">
                        <w:rPr>
                          <w:rFonts w:ascii="Arial" w:hAnsi="Arial" w:cs="Arial"/>
                          <w:sz w:val="18"/>
                          <w:szCs w:val="18"/>
                        </w:rPr>
                        <w:t>reación de condiciones para el pleno ejercicio del derecho a la educación promoviendo la equidad, impulsó nuevos programas gubernamentales.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D590BE" w14:textId="5768A083" w:rsidR="007D7417" w:rsidRDefault="00953D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AF1CAC" wp14:editId="1DE203D3">
                <wp:simplePos x="0" y="0"/>
                <wp:positionH relativeFrom="margin">
                  <wp:posOffset>3342821</wp:posOffset>
                </wp:positionH>
                <wp:positionV relativeFrom="margin">
                  <wp:posOffset>3983083</wp:posOffset>
                </wp:positionV>
                <wp:extent cx="3239135" cy="95758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957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A13A9" w14:textId="60BD11EC" w:rsidR="00BF5CBF" w:rsidRPr="005F1095" w:rsidRDefault="004C7948" w:rsidP="00E172D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79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Infundir el conocimiento y la práctica de la democracia como la forma de gobierno y convivencia que permite a todos participar en la toma de decisiones al mejoramiento de la sociedad</w:t>
                            </w:r>
                            <w:r w:rsidR="00EF02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V</w:t>
                            </w:r>
                            <w:r w:rsidR="00EF0243" w:rsidRPr="00EF02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incula </w:t>
                            </w:r>
                            <w:r w:rsidR="00EF02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EF0243" w:rsidRPr="00EF02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responsabilidad de las autoridades </w:t>
                            </w:r>
                            <w:r w:rsidR="00EF02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EF0243" w:rsidRPr="00EF02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garantizar el ejercicio pleno del derecho a la educación de cada individuo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1CAC" id="_x0000_s1036" type="#_x0000_t202" style="position:absolute;margin-left:263.2pt;margin-top:313.65pt;width:255.05pt;height:75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" fillcolor="#d9e2f3 [660]" stroked="f">
                <v:textbox>
                  <w:txbxContent>
                    <w:p w14:paraId="2CAA13A9" w14:textId="60BD11EC" w:rsidR="00BF5CBF" w:rsidRPr="005F1095" w:rsidRDefault="004C7948" w:rsidP="00E172D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7948">
                        <w:rPr>
                          <w:rFonts w:ascii="Arial" w:hAnsi="Arial" w:cs="Arial"/>
                          <w:sz w:val="18"/>
                          <w:szCs w:val="18"/>
                        </w:rPr>
                        <w:t>Infundir el conocimiento y la práctica de la democracia como la forma de gobierno y convivencia que permite a todos participar en la toma de decisiones al mejoramiento de la sociedad</w:t>
                      </w:r>
                      <w:r w:rsidR="00EF0243">
                        <w:rPr>
                          <w:rFonts w:ascii="Arial" w:hAnsi="Arial" w:cs="Arial"/>
                          <w:sz w:val="18"/>
                          <w:szCs w:val="18"/>
                        </w:rPr>
                        <w:t>. V</w:t>
                      </w:r>
                      <w:r w:rsidR="00EF0243" w:rsidRPr="00EF024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incula </w:t>
                      </w:r>
                      <w:r w:rsidR="00EF024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 </w:t>
                      </w:r>
                      <w:r w:rsidR="00EF0243" w:rsidRPr="00EF024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responsabilidad de las autoridades </w:t>
                      </w:r>
                      <w:r w:rsidR="00EF0243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EF0243" w:rsidRPr="00EF0243">
                        <w:rPr>
                          <w:rFonts w:ascii="Arial" w:hAnsi="Arial" w:cs="Arial"/>
                          <w:sz w:val="18"/>
                          <w:szCs w:val="18"/>
                        </w:rPr>
                        <w:t>e garantizar el ejercicio pleno del derecho a la educación de cada individuo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C7948" w:rsidRPr="001E416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3135AD" wp14:editId="13F1B55A">
                <wp:simplePos x="0" y="0"/>
                <wp:positionH relativeFrom="margin">
                  <wp:posOffset>2581457</wp:posOffset>
                </wp:positionH>
                <wp:positionV relativeFrom="paragraph">
                  <wp:posOffset>33020</wp:posOffset>
                </wp:positionV>
                <wp:extent cx="573133" cy="329293"/>
                <wp:effectExtent l="19050" t="19050" r="17780" b="13970"/>
                <wp:wrapNone/>
                <wp:docPr id="14" name="Rectángulo: esquinas redondeadas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33" cy="329293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715F4" w14:textId="10A26F2F" w:rsidR="004C7948" w:rsidRPr="00CC687E" w:rsidRDefault="004C7948" w:rsidP="004C7948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C687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93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135AD" id="_x0000_s1037" style="position:absolute;margin-left:203.25pt;margin-top:2.6pt;width:45.15pt;height:25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" fillcolor="white [3201]" strokecolor="#8eaadb [1940]" strokeweight="2.25pt">
                <v:stroke joinstyle="miter"/>
                <v:textbox>
                  <w:txbxContent>
                    <w:p w14:paraId="25D715F4" w14:textId="10A26F2F" w:rsidR="004C7948" w:rsidRPr="00CC687E" w:rsidRDefault="004C7948" w:rsidP="004C7948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 w:rsidRPr="00CC687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93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97D548" w14:textId="3ED3F52B" w:rsidR="007D7417" w:rsidRDefault="007D7417"/>
    <w:p w14:paraId="654FFDDC" w14:textId="42A47642" w:rsidR="007D7417" w:rsidRDefault="00EF024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783229" wp14:editId="1B9BA883">
                <wp:simplePos x="0" y="0"/>
                <wp:positionH relativeFrom="margin">
                  <wp:posOffset>2703830</wp:posOffset>
                </wp:positionH>
                <wp:positionV relativeFrom="paragraph">
                  <wp:posOffset>91440</wp:posOffset>
                </wp:positionV>
                <wp:extent cx="287020" cy="487680"/>
                <wp:effectExtent l="19050" t="0" r="17780" b="45720"/>
                <wp:wrapNone/>
                <wp:docPr id="19" name="Flecha: haci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BFCFD" id="Flecha: hacia abajo 19" o:spid="_x0000_s1026" type="#_x0000_t67" style="position:absolute;margin-left:212.9pt;margin-top:7.2pt;width:22.6pt;height:38.4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" adj="15244" fillcolor="#4472c4 [3204]" strokecolor="#1f3763 [1604]" strokeweight="1pt">
                <w10:wrap anchorx="margin"/>
              </v:shape>
            </w:pict>
          </mc:Fallback>
        </mc:AlternateContent>
      </w:r>
    </w:p>
    <w:p w14:paraId="2603CA26" w14:textId="393A5EBB" w:rsidR="007D7417" w:rsidRDefault="007D7417"/>
    <w:p w14:paraId="0B18B635" w14:textId="73500678" w:rsidR="007D7417" w:rsidRDefault="00953D35">
      <w:r w:rsidRPr="001E4169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8DB029" wp14:editId="4BC4342B">
                <wp:simplePos x="0" y="0"/>
                <wp:positionH relativeFrom="margin">
                  <wp:posOffset>2229666</wp:posOffset>
                </wp:positionH>
                <wp:positionV relativeFrom="paragraph">
                  <wp:posOffset>191497</wp:posOffset>
                </wp:positionV>
                <wp:extent cx="512172" cy="268333"/>
                <wp:effectExtent l="19050" t="19050" r="21590" b="17780"/>
                <wp:wrapNone/>
                <wp:docPr id="18" name="Rectángulo: esquinas redondeadas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72" cy="268333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E137D" w14:textId="36B18A66" w:rsidR="00EF0243" w:rsidRPr="00BE3429" w:rsidRDefault="00EF0243" w:rsidP="00EF024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E342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DB029" id="_x0000_s1038" style="position:absolute;margin-left:175.55pt;margin-top:15.1pt;width:40.35pt;height:21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" fillcolor="white [3201]" strokecolor="#8eaadb [1940]" strokeweight="2.25pt">
                <v:stroke joinstyle="miter"/>
                <v:textbox>
                  <w:txbxContent>
                    <w:p w14:paraId="25DE137D" w14:textId="36B18A66" w:rsidR="00EF0243" w:rsidRPr="00BE3429" w:rsidRDefault="00EF0243" w:rsidP="00EF0243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BE342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2002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591B272" wp14:editId="10CE012A">
                <wp:simplePos x="0" y="0"/>
                <wp:positionH relativeFrom="margin">
                  <wp:posOffset>-967105</wp:posOffset>
                </wp:positionH>
                <wp:positionV relativeFrom="margin">
                  <wp:posOffset>5256892</wp:posOffset>
                </wp:positionV>
                <wp:extent cx="3239135" cy="495935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82B3" w14:textId="6CE8943F" w:rsidR="004C7948" w:rsidRPr="005F1095" w:rsidRDefault="00EF0243" w:rsidP="004C794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 </w:t>
                            </w:r>
                            <w:r w:rsidRPr="00EF02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hace obligatoria la educación preescolar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</w:t>
                            </w:r>
                            <w:r w:rsidRPr="00EF02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integra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 igual que </w:t>
                            </w:r>
                            <w:r w:rsidRPr="00EF02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primaria y la secundaria para conformar la educación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B272" id="_x0000_s1039" type="#_x0000_t202" style="position:absolute;margin-left:-76.15pt;margin-top:413.95pt;width:255.05pt;height:39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" fillcolor="#d9e2f3 [660]" stroked="f">
                <v:textbox>
                  <w:txbxContent>
                    <w:p w14:paraId="60AB82B3" w14:textId="6CE8943F" w:rsidR="004C7948" w:rsidRPr="005F1095" w:rsidRDefault="00EF0243" w:rsidP="004C794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 </w:t>
                      </w:r>
                      <w:r w:rsidRPr="00EF024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hace obligatoria la educación preescolar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</w:t>
                      </w:r>
                      <w:r w:rsidRPr="00EF024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integra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 igual que </w:t>
                      </w:r>
                      <w:r w:rsidRPr="00EF0243">
                        <w:rPr>
                          <w:rFonts w:ascii="Arial" w:hAnsi="Arial" w:cs="Arial"/>
                          <w:sz w:val="18"/>
                          <w:szCs w:val="18"/>
                        </w:rPr>
                        <w:t>la primaria y la secundaria para conformar la educación básica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2DE1340" wp14:editId="43F591DE">
                <wp:simplePos x="0" y="0"/>
                <wp:positionH relativeFrom="page">
                  <wp:posOffset>4439920</wp:posOffset>
                </wp:positionH>
                <wp:positionV relativeFrom="margin">
                  <wp:posOffset>5273675</wp:posOffset>
                </wp:positionV>
                <wp:extent cx="3221990" cy="818515"/>
                <wp:effectExtent l="0" t="0" r="0" b="63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818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CFA40" w14:textId="1EFDD7AF" w:rsidR="00EF0243" w:rsidRPr="005F1095" w:rsidRDefault="00BE3429" w:rsidP="00EF024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BE34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ara construir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</w:t>
                            </w:r>
                            <w:r w:rsidRPr="00BE34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Estado de derecho,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</w:t>
                            </w:r>
                            <w:r w:rsidRPr="00BE34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4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logró</w:t>
                            </w:r>
                            <w:r w:rsidRPr="00BE34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una acción gubernamental dirigida a la atención de las necesidades sociales bajo los principios de la democracia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E34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como rasgo de la república y como uno de los principios de la acción educativa</w:t>
                            </w:r>
                            <w:r w:rsidR="004F5E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I</w:t>
                            </w:r>
                            <w:r w:rsidR="004F5EC1" w:rsidRPr="004F5E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ntegra a los fines de la educación el de fomentar “el respeto a los derechos humanos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1340" id="_x0000_s1040" type="#_x0000_t202" style="position:absolute;margin-left:349.6pt;margin-top:415.25pt;width:253.7pt;height:64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" fillcolor="#d9e2f3 [660]" stroked="f">
                <v:textbox>
                  <w:txbxContent>
                    <w:p w14:paraId="40BCFA40" w14:textId="1EFDD7AF" w:rsidR="00EF0243" w:rsidRPr="005F1095" w:rsidRDefault="00BE3429" w:rsidP="00EF024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Pr="00BE342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ara construir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</w:t>
                      </w:r>
                      <w:r w:rsidRPr="00BE342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Estado de derecho,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</w:t>
                      </w:r>
                      <w:r w:rsidRPr="00BE342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E3429">
                        <w:rPr>
                          <w:rFonts w:ascii="Arial" w:hAnsi="Arial" w:cs="Arial"/>
                          <w:sz w:val="18"/>
                          <w:szCs w:val="18"/>
                        </w:rPr>
                        <w:t>logró</w:t>
                      </w:r>
                      <w:r w:rsidRPr="00BE342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una acción gubernamental dirigida a la atención de las necesidades sociales bajo los principios de la democracia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BE3429">
                        <w:rPr>
                          <w:rFonts w:ascii="Arial" w:hAnsi="Arial" w:cs="Arial"/>
                          <w:sz w:val="18"/>
                          <w:szCs w:val="18"/>
                        </w:rPr>
                        <w:t>como rasgo de la república y como uno de los principios de la acción educativa</w:t>
                      </w:r>
                      <w:r w:rsidR="004F5EC1">
                        <w:rPr>
                          <w:rFonts w:ascii="Arial" w:hAnsi="Arial" w:cs="Arial"/>
                          <w:sz w:val="18"/>
                          <w:szCs w:val="18"/>
                        </w:rPr>
                        <w:t>. I</w:t>
                      </w:r>
                      <w:r w:rsidR="004F5EC1" w:rsidRPr="004F5EC1">
                        <w:rPr>
                          <w:rFonts w:ascii="Arial" w:hAnsi="Arial" w:cs="Arial"/>
                          <w:sz w:val="18"/>
                          <w:szCs w:val="18"/>
                        </w:rPr>
                        <w:t>ntegra a los fines de la educación el de fomentar “el respeto a los derechos humanos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E7AEBFD" w14:textId="7BDE0424" w:rsidR="007D7417" w:rsidRDefault="007D7417"/>
    <w:p w14:paraId="27FE37E4" w14:textId="0F51D7A3" w:rsidR="007D7417" w:rsidRDefault="00953D35">
      <w:r w:rsidRPr="001E4169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1F134F" wp14:editId="33D19742">
                <wp:simplePos x="0" y="0"/>
                <wp:positionH relativeFrom="margin">
                  <wp:posOffset>3040380</wp:posOffset>
                </wp:positionH>
                <wp:positionV relativeFrom="paragraph">
                  <wp:posOffset>141424</wp:posOffset>
                </wp:positionV>
                <wp:extent cx="512173" cy="268333"/>
                <wp:effectExtent l="19050" t="19050" r="21590" b="17780"/>
                <wp:wrapNone/>
                <wp:docPr id="22" name="Rectángulo: esquinas redondeadas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73" cy="268333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84B5E" w14:textId="70194838" w:rsidR="00BE3429" w:rsidRPr="00BE3429" w:rsidRDefault="00BE3429" w:rsidP="00BE3429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E342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F134F" id="_x0000_s1041" style="position:absolute;margin-left:239.4pt;margin-top:11.15pt;width:40.35pt;height:21.1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" fillcolor="white [3201]" strokecolor="#8eaadb [1940]" strokeweight="2.25pt">
                <v:stroke joinstyle="miter"/>
                <v:textbox>
                  <w:txbxContent>
                    <w:p w14:paraId="76D84B5E" w14:textId="70194838" w:rsidR="00BE3429" w:rsidRPr="00BE3429" w:rsidRDefault="00BE3429" w:rsidP="00BE3429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BE342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0AD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551DA5" wp14:editId="14AD38F8">
                <wp:simplePos x="0" y="0"/>
                <wp:positionH relativeFrom="margin">
                  <wp:posOffset>2704465</wp:posOffset>
                </wp:positionH>
                <wp:positionV relativeFrom="paragraph">
                  <wp:posOffset>90351</wp:posOffset>
                </wp:positionV>
                <wp:extent cx="287020" cy="487680"/>
                <wp:effectExtent l="19050" t="0" r="17780" b="45720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DE1A3" id="Flecha: hacia abajo 21" o:spid="_x0000_s1026" type="#_x0000_t67" style="position:absolute;margin-left:212.95pt;margin-top:7.1pt;width:22.6pt;height:38.4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" adj="15244" fillcolor="#4472c4 [3204]" strokecolor="#1f3763 [1604]" strokeweight="1pt">
                <w10:wrap anchorx="margin"/>
              </v:shape>
            </w:pict>
          </mc:Fallback>
        </mc:AlternateContent>
      </w:r>
    </w:p>
    <w:p w14:paraId="10583F37" w14:textId="35682B1E" w:rsidR="007D7417" w:rsidRDefault="007D7417"/>
    <w:p w14:paraId="0B940F70" w14:textId="264A5DEA" w:rsidR="007D7417" w:rsidRDefault="00953D35">
      <w:r w:rsidRPr="001E4169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9EB67D" wp14:editId="68AA0E1B">
                <wp:simplePos x="0" y="0"/>
                <wp:positionH relativeFrom="margin">
                  <wp:posOffset>2201545</wp:posOffset>
                </wp:positionH>
                <wp:positionV relativeFrom="paragraph">
                  <wp:posOffset>203926</wp:posOffset>
                </wp:positionV>
                <wp:extent cx="520882" cy="294458"/>
                <wp:effectExtent l="19050" t="19050" r="12700" b="10795"/>
                <wp:wrapNone/>
                <wp:docPr id="23" name="Rectángulo: esquinas redondeadas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82" cy="294458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6052A" w14:textId="0C460B3E" w:rsidR="004F5EC1" w:rsidRPr="00680AD0" w:rsidRDefault="004F5EC1" w:rsidP="004F5EC1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80AD0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EB67D" id="_x0000_s1042" style="position:absolute;margin-left:173.35pt;margin-top:16.05pt;width:41pt;height:23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" fillcolor="white [3201]" strokecolor="#8eaadb [1940]" strokeweight="2.25pt">
                <v:stroke joinstyle="miter"/>
                <v:textbox>
                  <w:txbxContent>
                    <w:p w14:paraId="77A6052A" w14:textId="0C460B3E" w:rsidR="004F5EC1" w:rsidRPr="00680AD0" w:rsidRDefault="004F5EC1" w:rsidP="004F5EC1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680AD0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2013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47FC707" wp14:editId="092B6651">
                <wp:simplePos x="0" y="0"/>
                <wp:positionH relativeFrom="margin">
                  <wp:posOffset>-915035</wp:posOffset>
                </wp:positionH>
                <wp:positionV relativeFrom="margin">
                  <wp:posOffset>6449332</wp:posOffset>
                </wp:positionV>
                <wp:extent cx="3239135" cy="922655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922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99386" w14:textId="6CAEB33F" w:rsidR="004F5EC1" w:rsidRDefault="004F5EC1" w:rsidP="004F5EC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4F5E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establecen medios institucionales para garantizar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4F5E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calidad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4F5E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 educación obligatoria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para</w:t>
                            </w:r>
                            <w:r w:rsidRPr="004F5E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alcanzar el máximo logro de aprendizaje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4F5E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LGE afirma que sus disposiciones son de orden público e interés social y establece que toda la educación, tanto pública como privada, es un servicio público</w:t>
                            </w:r>
                          </w:p>
                          <w:p w14:paraId="3D4ABDFE" w14:textId="77777777" w:rsidR="004F5EC1" w:rsidRDefault="004F5EC1" w:rsidP="004F5EC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0C8BC4" w14:textId="105AAED4" w:rsidR="004F5EC1" w:rsidRDefault="004F5EC1" w:rsidP="004F5EC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F1BF94" w14:textId="77777777" w:rsidR="004F5EC1" w:rsidRPr="005F1095" w:rsidRDefault="004F5EC1" w:rsidP="004F5EC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C707" id="_x0000_s1043" type="#_x0000_t202" style="position:absolute;margin-left:-72.05pt;margin-top:507.8pt;width:255.05pt;height:72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" fillcolor="#d9e2f3 [660]" stroked="f">
                <v:textbox>
                  <w:txbxContent>
                    <w:p w14:paraId="3B899386" w14:textId="6CAEB33F" w:rsidR="004F5EC1" w:rsidRDefault="004F5EC1" w:rsidP="004F5EC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4F5E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establecen medios institucionales para garantizar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Pr="004F5E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calidad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 w:rsidRPr="004F5E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 educación obligatoria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para</w:t>
                      </w:r>
                      <w:r w:rsidRPr="004F5E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alcanzar el máximo logro de aprendizaje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Pr="004F5EC1">
                        <w:rPr>
                          <w:rFonts w:ascii="Arial" w:hAnsi="Arial" w:cs="Arial"/>
                          <w:sz w:val="18"/>
                          <w:szCs w:val="18"/>
                        </w:rPr>
                        <w:t>La LGE afirma que sus disposiciones son de orden público e interés social y establece que toda la educación, tanto pública como privada, es un servicio público</w:t>
                      </w:r>
                    </w:p>
                    <w:p w14:paraId="3D4ABDFE" w14:textId="77777777" w:rsidR="004F5EC1" w:rsidRDefault="004F5EC1" w:rsidP="004F5EC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40C8BC4" w14:textId="105AAED4" w:rsidR="004F5EC1" w:rsidRDefault="004F5EC1" w:rsidP="004F5EC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F1BF94" w14:textId="77777777" w:rsidR="004F5EC1" w:rsidRPr="005F1095" w:rsidRDefault="004F5EC1" w:rsidP="004F5EC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B088100" w14:textId="18679158" w:rsidR="007D7417" w:rsidRDefault="00680A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81893F7" wp14:editId="1B72619F">
                <wp:simplePos x="0" y="0"/>
                <wp:positionH relativeFrom="margin">
                  <wp:posOffset>3508829</wp:posOffset>
                </wp:positionH>
                <wp:positionV relativeFrom="margin">
                  <wp:posOffset>6554742</wp:posOffset>
                </wp:positionV>
                <wp:extent cx="3116580" cy="1402080"/>
                <wp:effectExtent l="0" t="0" r="7620" b="762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402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29454" w14:textId="2C054376" w:rsidR="00680AD0" w:rsidRPr="005F1095" w:rsidRDefault="00680AD0" w:rsidP="00680AD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680A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elimina la posibilidad de cese o de reasignación de los maestros, se descarta la evaluación del desempeño. Se establece que en ningún caso se afectará la permanencia de las maestras y los maestros en el servicio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680A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apoyar la investigación científica y tecnológica, el Estado está obligado a dar soporte 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680A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carácter humanista,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680A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garantizar el acceso a la información derivada de la investigación que se realice en todos los campos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893F7" id="_x0000_s1044" type="#_x0000_t202" style="position:absolute;margin-left:276.3pt;margin-top:516.1pt;width:245.4pt;height:110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" fillcolor="#d9e2f3 [660]" stroked="f">
                <v:textbox>
                  <w:txbxContent>
                    <w:p w14:paraId="22429454" w14:textId="2C054376" w:rsidR="00680AD0" w:rsidRPr="005F1095" w:rsidRDefault="00680AD0" w:rsidP="00680AD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680AD0">
                        <w:rPr>
                          <w:rFonts w:ascii="Arial" w:hAnsi="Arial" w:cs="Arial"/>
                          <w:sz w:val="18"/>
                          <w:szCs w:val="18"/>
                        </w:rPr>
                        <w:t>e elimina la posibilidad de cese o de reasignación de los maestros, se descarta la evaluación del desempeño. Se establece que en ningún caso se afectará la permanencia de las maestras y los maestros en el servicio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Pr="00680AD0">
                        <w:rPr>
                          <w:rFonts w:ascii="Arial" w:hAnsi="Arial" w:cs="Arial"/>
                          <w:sz w:val="18"/>
                          <w:szCs w:val="18"/>
                        </w:rPr>
                        <w:t>apoyar la investigación científica y tecnológica, el Estado está obligado a dar soporte 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Pr="00680A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carácter humanista,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</w:t>
                      </w:r>
                      <w:r w:rsidRPr="00680A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garantizar el acceso a la información derivada de la investigación que se realice en todos los campos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7EF5CBA" w14:textId="6E491FB0" w:rsidR="007D7417" w:rsidRDefault="007D7417"/>
    <w:p w14:paraId="39784E6A" w14:textId="4B8793DD" w:rsidR="00680AD0" w:rsidRDefault="00680AD0"/>
    <w:p w14:paraId="57E8BB42" w14:textId="2A2A20E0" w:rsidR="00680AD0" w:rsidRDefault="00953D35">
      <w:r w:rsidRPr="001E4169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440906" wp14:editId="0B715704">
                <wp:simplePos x="0" y="0"/>
                <wp:positionH relativeFrom="margin">
                  <wp:posOffset>3101612</wp:posOffset>
                </wp:positionH>
                <wp:positionV relativeFrom="paragraph">
                  <wp:posOffset>286204</wp:posOffset>
                </wp:positionV>
                <wp:extent cx="564424" cy="294005"/>
                <wp:effectExtent l="19050" t="19050" r="26670" b="10795"/>
                <wp:wrapNone/>
                <wp:docPr id="25" name="Rectángulo: esquinas redondeadas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24" cy="29400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B1335" w14:textId="0A923F7D" w:rsidR="00680AD0" w:rsidRPr="00953D35" w:rsidRDefault="00680AD0" w:rsidP="00680AD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 w:rsidRPr="00953D35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201</w:t>
                            </w:r>
                            <w:r w:rsidRPr="00953D35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40906" id="_x0000_s1045" style="position:absolute;margin-left:244.2pt;margin-top:22.55pt;width:44.45pt;height:23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" fillcolor="white [3201]" strokecolor="#8eaadb [1940]" strokeweight="2.25pt">
                <v:stroke joinstyle="miter"/>
                <v:textbox>
                  <w:txbxContent>
                    <w:p w14:paraId="73AB1335" w14:textId="0A923F7D" w:rsidR="00680AD0" w:rsidRPr="00953D35" w:rsidRDefault="00680AD0" w:rsidP="00680AD0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</w:pPr>
                      <w:r w:rsidRPr="00953D35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201</w:t>
                      </w:r>
                      <w:r w:rsidRPr="00953D35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BF2EA8" w14:textId="3AB0C2B3" w:rsidR="00680AD0" w:rsidRDefault="00680AD0"/>
    <w:p w14:paraId="5977EE3E" w14:textId="77777777" w:rsidR="00680AD0" w:rsidRDefault="00680AD0"/>
    <w:p w14:paraId="2EA09400" w14:textId="77777777" w:rsidR="00680AD0" w:rsidRDefault="00680AD0">
      <w:r>
        <w:lastRenderedPageBreak/>
        <w:t xml:space="preserve">Referencias </w:t>
      </w:r>
    </w:p>
    <w:p w14:paraId="21AFA3B6" w14:textId="13B8ABB9" w:rsidR="0049586A" w:rsidRDefault="0049586A">
      <w:r>
        <w:t>Barba, J, B</w:t>
      </w:r>
      <w:r w:rsidR="00F30A47">
        <w:t xml:space="preserve">. (2019) </w:t>
      </w:r>
      <w:r w:rsidR="00F30A47" w:rsidRPr="00F30A47">
        <w:rPr>
          <w:i/>
          <w:iCs/>
        </w:rPr>
        <w:t>Artículo tercero Constitucional. Génesis, transformación y axiología</w:t>
      </w:r>
      <w:r w:rsidR="00F30A47">
        <w:t xml:space="preserve">. </w:t>
      </w:r>
      <w:r w:rsidR="00F30A47" w:rsidRPr="00F30A47">
        <w:t>RMIE vol.24</w:t>
      </w:r>
    </w:p>
    <w:p w14:paraId="31AD4AC0" w14:textId="05B6065E" w:rsidR="00EB2EC4" w:rsidRDefault="00EB2EC4">
      <w:hyperlink r:id="rId5" w:history="1">
        <w:r w:rsidRPr="00B24E1F">
          <w:rPr>
            <w:rStyle w:val="Hipervnculo"/>
          </w:rPr>
          <w:t>https://bit.ly/3evK7xD</w:t>
        </w:r>
      </w:hyperlink>
    </w:p>
    <w:p w14:paraId="5C96476C" w14:textId="68CA4A83" w:rsidR="00EB2EC4" w:rsidRDefault="00EB2EC4" w:rsidP="00EB2EC4">
      <w:pPr>
        <w:rPr>
          <w:i/>
          <w:iCs/>
        </w:rPr>
      </w:pPr>
      <w:r w:rsidRPr="00EB2EC4">
        <w:t>Torres</w:t>
      </w:r>
      <w:r>
        <w:t>,</w:t>
      </w:r>
      <w:r w:rsidRPr="00EB2EC4">
        <w:t xml:space="preserve"> Ramírez</w:t>
      </w:r>
      <w:r>
        <w:t xml:space="preserve">, </w:t>
      </w:r>
      <w:r w:rsidRPr="00EB2EC4">
        <w:t xml:space="preserve">C </w:t>
      </w:r>
      <w:r>
        <w:t>(2019).</w:t>
      </w:r>
      <w:r>
        <w:rPr>
          <w:i/>
          <w:iCs/>
        </w:rPr>
        <w:t xml:space="preserve"> </w:t>
      </w:r>
      <w:r w:rsidRPr="00EB2EC4">
        <w:rPr>
          <w:i/>
          <w:iCs/>
        </w:rPr>
        <w:t>Cambios e implicaciones de la reforma 2019 al artículo 3º constitucional</w:t>
      </w:r>
      <w:r w:rsidR="001701E7">
        <w:rPr>
          <w:i/>
          <w:iCs/>
        </w:rPr>
        <w:t xml:space="preserve">. </w:t>
      </w:r>
      <w:r w:rsidR="001701E7" w:rsidRPr="001701E7">
        <w:t>Temas estratégicos 72, senado de la republica</w:t>
      </w:r>
      <w:r w:rsidR="001701E7">
        <w:rPr>
          <w:i/>
          <w:iCs/>
        </w:rPr>
        <w:t xml:space="preserve"> </w:t>
      </w:r>
      <w:r>
        <w:rPr>
          <w:i/>
          <w:iCs/>
        </w:rPr>
        <w:t xml:space="preserve"> </w:t>
      </w:r>
      <w:hyperlink r:id="rId6" w:history="1">
        <w:r w:rsidRPr="00EB2EC4">
          <w:rPr>
            <w:rStyle w:val="Hipervnculo"/>
          </w:rPr>
          <w:t>https://bit.ly/3xkbqDA</w:t>
        </w:r>
      </w:hyperlink>
    </w:p>
    <w:p w14:paraId="463D208E" w14:textId="77777777" w:rsidR="008218B5" w:rsidRDefault="008218B5" w:rsidP="008218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16CFBD" w14:textId="77777777" w:rsidR="008218B5" w:rsidRDefault="008218B5" w:rsidP="008218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2C4B92" w14:textId="77777777" w:rsidR="008218B5" w:rsidRDefault="008218B5" w:rsidP="008218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Rubrica línea del tiempo.</w:t>
      </w:r>
    </w:p>
    <w:p w14:paraId="2E5BE593" w14:textId="77777777" w:rsidR="008218B5" w:rsidRDefault="008218B5" w:rsidP="008218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7"/>
        <w:gridCol w:w="1256"/>
        <w:gridCol w:w="1257"/>
        <w:gridCol w:w="1257"/>
        <w:gridCol w:w="1257"/>
        <w:gridCol w:w="1257"/>
        <w:gridCol w:w="1257"/>
      </w:tblGrid>
      <w:tr w:rsidR="008218B5" w:rsidRPr="00F66250" w14:paraId="049A7FB8" w14:textId="77777777" w:rsidTr="00C04DE8">
        <w:trPr>
          <w:trHeight w:val="290"/>
        </w:trPr>
        <w:tc>
          <w:tcPr>
            <w:tcW w:w="1261" w:type="dxa"/>
          </w:tcPr>
          <w:p w14:paraId="16830176" w14:textId="77777777" w:rsidR="008218B5" w:rsidRPr="001F66CC" w:rsidRDefault="008218B5" w:rsidP="00A51501">
            <w:pPr>
              <w:jc w:val="center"/>
              <w:rPr>
                <w:b/>
              </w:rPr>
            </w:pPr>
            <w:r w:rsidRPr="001F66CC">
              <w:rPr>
                <w:b/>
              </w:rPr>
              <w:t>Aspecto</w:t>
            </w:r>
          </w:p>
        </w:tc>
        <w:tc>
          <w:tcPr>
            <w:tcW w:w="1230" w:type="dxa"/>
          </w:tcPr>
          <w:p w14:paraId="3ADBC32A" w14:textId="77777777" w:rsidR="008218B5" w:rsidRPr="001F66CC" w:rsidRDefault="008218B5" w:rsidP="00A51501">
            <w:pPr>
              <w:jc w:val="center"/>
              <w:rPr>
                <w:b/>
              </w:rPr>
            </w:pPr>
            <w:r w:rsidRPr="001F66CC">
              <w:rPr>
                <w:b/>
              </w:rPr>
              <w:t>10</w:t>
            </w:r>
          </w:p>
        </w:tc>
        <w:tc>
          <w:tcPr>
            <w:tcW w:w="1231" w:type="dxa"/>
          </w:tcPr>
          <w:p w14:paraId="1BDAFE0C" w14:textId="77777777" w:rsidR="008218B5" w:rsidRPr="001F66CC" w:rsidRDefault="008218B5" w:rsidP="00A51501">
            <w:pPr>
              <w:jc w:val="center"/>
              <w:rPr>
                <w:b/>
              </w:rPr>
            </w:pPr>
            <w:r w:rsidRPr="001F66CC">
              <w:rPr>
                <w:b/>
              </w:rPr>
              <w:t>9</w:t>
            </w:r>
          </w:p>
        </w:tc>
        <w:tc>
          <w:tcPr>
            <w:tcW w:w="1231" w:type="dxa"/>
          </w:tcPr>
          <w:p w14:paraId="3B50D964" w14:textId="77777777" w:rsidR="008218B5" w:rsidRPr="001F66CC" w:rsidRDefault="008218B5" w:rsidP="00A51501">
            <w:pPr>
              <w:jc w:val="center"/>
              <w:rPr>
                <w:b/>
              </w:rPr>
            </w:pPr>
            <w:r w:rsidRPr="001F66CC">
              <w:rPr>
                <w:b/>
              </w:rPr>
              <w:t>8</w:t>
            </w:r>
          </w:p>
        </w:tc>
        <w:tc>
          <w:tcPr>
            <w:tcW w:w="1231" w:type="dxa"/>
          </w:tcPr>
          <w:p w14:paraId="27B0B2A9" w14:textId="77777777" w:rsidR="008218B5" w:rsidRPr="001F66CC" w:rsidRDefault="008218B5" w:rsidP="00A51501">
            <w:pPr>
              <w:jc w:val="center"/>
              <w:rPr>
                <w:b/>
              </w:rPr>
            </w:pPr>
            <w:r w:rsidRPr="001F66CC">
              <w:rPr>
                <w:b/>
              </w:rPr>
              <w:t>7</w:t>
            </w:r>
          </w:p>
        </w:tc>
        <w:tc>
          <w:tcPr>
            <w:tcW w:w="1231" w:type="dxa"/>
          </w:tcPr>
          <w:p w14:paraId="40C2D55C" w14:textId="77777777" w:rsidR="008218B5" w:rsidRPr="001F66CC" w:rsidRDefault="008218B5" w:rsidP="00A51501">
            <w:pPr>
              <w:jc w:val="center"/>
              <w:rPr>
                <w:b/>
              </w:rPr>
            </w:pPr>
            <w:r w:rsidRPr="001F66CC">
              <w:rPr>
                <w:b/>
              </w:rPr>
              <w:t>6</w:t>
            </w:r>
          </w:p>
        </w:tc>
        <w:tc>
          <w:tcPr>
            <w:tcW w:w="1231" w:type="dxa"/>
          </w:tcPr>
          <w:p w14:paraId="0D800DB5" w14:textId="77777777" w:rsidR="008218B5" w:rsidRPr="001F66CC" w:rsidRDefault="008218B5" w:rsidP="00A51501">
            <w:pPr>
              <w:jc w:val="center"/>
              <w:rPr>
                <w:b/>
              </w:rPr>
            </w:pPr>
            <w:r w:rsidRPr="001F66CC">
              <w:rPr>
                <w:b/>
              </w:rPr>
              <w:t>5</w:t>
            </w:r>
          </w:p>
        </w:tc>
      </w:tr>
      <w:tr w:rsidR="008218B5" w:rsidRPr="00F66250" w14:paraId="0E319211" w14:textId="77777777" w:rsidTr="00C04DE8">
        <w:trPr>
          <w:trHeight w:val="1601"/>
        </w:trPr>
        <w:tc>
          <w:tcPr>
            <w:tcW w:w="1261" w:type="dxa"/>
          </w:tcPr>
          <w:p w14:paraId="36227AB4" w14:textId="77777777" w:rsidR="008218B5" w:rsidRPr="00D42203" w:rsidRDefault="008218B5" w:rsidP="00A51501">
            <w:pPr>
              <w:rPr>
                <w:b/>
              </w:rPr>
            </w:pPr>
            <w:r w:rsidRPr="00D42203">
              <w:rPr>
                <w:b/>
              </w:rPr>
              <w:t>Profundización</w:t>
            </w:r>
          </w:p>
          <w:p w14:paraId="63CA2275" w14:textId="77777777" w:rsidR="008218B5" w:rsidRPr="00D42203" w:rsidRDefault="008218B5" w:rsidP="00A51501">
            <w:pPr>
              <w:rPr>
                <w:b/>
              </w:rPr>
            </w:pPr>
            <w:r w:rsidRPr="00D42203">
              <w:rPr>
                <w:b/>
              </w:rPr>
              <w:t>del tema.</w:t>
            </w:r>
          </w:p>
        </w:tc>
        <w:tc>
          <w:tcPr>
            <w:tcW w:w="1230" w:type="dxa"/>
          </w:tcPr>
          <w:p w14:paraId="5C98BEE4" w14:textId="77777777" w:rsidR="008218B5" w:rsidRPr="00F66250" w:rsidRDefault="008218B5" w:rsidP="00A51501">
            <w:r w:rsidRPr="00F66250">
              <w:t xml:space="preserve">Descripción clara y sustancial del tema y </w:t>
            </w:r>
            <w:r>
              <w:t xml:space="preserve">muy </w:t>
            </w:r>
            <w:r w:rsidRPr="00F66250">
              <w:t>buena cantidad de detalles.</w:t>
            </w:r>
          </w:p>
        </w:tc>
        <w:tc>
          <w:tcPr>
            <w:tcW w:w="1231" w:type="dxa"/>
          </w:tcPr>
          <w:p w14:paraId="6AE0093E" w14:textId="77777777" w:rsidR="008218B5" w:rsidRPr="00F66250" w:rsidRDefault="008218B5" w:rsidP="00A51501">
            <w:r w:rsidRPr="00F66250">
              <w:t>Descripción clara y sustancial del tema y buena cantidad de detalles.</w:t>
            </w:r>
          </w:p>
        </w:tc>
        <w:tc>
          <w:tcPr>
            <w:tcW w:w="1231" w:type="dxa"/>
          </w:tcPr>
          <w:p w14:paraId="2FCF7640" w14:textId="77777777" w:rsidR="008218B5" w:rsidRPr="00F66250" w:rsidRDefault="008218B5" w:rsidP="00A51501">
            <w:r w:rsidRPr="00F66250">
              <w:t xml:space="preserve">Descripción clara del tema y </w:t>
            </w:r>
            <w:r>
              <w:t>suficiente</w:t>
            </w:r>
            <w:r w:rsidRPr="00F66250">
              <w:t xml:space="preserve"> cantidad de detalles.</w:t>
            </w:r>
          </w:p>
        </w:tc>
        <w:tc>
          <w:tcPr>
            <w:tcW w:w="1231" w:type="dxa"/>
          </w:tcPr>
          <w:p w14:paraId="44F8504A" w14:textId="77777777" w:rsidR="008218B5" w:rsidRPr="00F66250" w:rsidRDefault="008218B5" w:rsidP="00A51501">
            <w:r w:rsidRPr="00F66250">
              <w:t>Descripción ambigua del tema,</w:t>
            </w:r>
          </w:p>
          <w:p w14:paraId="052CF4F6" w14:textId="77777777" w:rsidR="008218B5" w:rsidRPr="00F66250" w:rsidRDefault="008218B5" w:rsidP="00A51501">
            <w:r w:rsidRPr="00F66250">
              <w:t>algunos detalles que no clarifican</w:t>
            </w:r>
          </w:p>
          <w:p w14:paraId="28BE3F2F" w14:textId="77777777" w:rsidR="008218B5" w:rsidRPr="00F66250" w:rsidRDefault="008218B5" w:rsidP="00A51501">
            <w:r w:rsidRPr="00F66250">
              <w:t>el tema.</w:t>
            </w:r>
          </w:p>
        </w:tc>
        <w:tc>
          <w:tcPr>
            <w:tcW w:w="1231" w:type="dxa"/>
          </w:tcPr>
          <w:p w14:paraId="258AC24C" w14:textId="77777777" w:rsidR="008218B5" w:rsidRPr="00F66250" w:rsidRDefault="008218B5" w:rsidP="00A51501">
            <w:r w:rsidRPr="00F66250">
              <w:t>Descripción ambigua del tema,</w:t>
            </w:r>
          </w:p>
          <w:p w14:paraId="574C9761" w14:textId="77777777" w:rsidR="008218B5" w:rsidRPr="00F66250" w:rsidRDefault="008218B5" w:rsidP="00A51501">
            <w:r w:rsidRPr="00F66250">
              <w:t xml:space="preserve">no </w:t>
            </w:r>
            <w:r>
              <w:t xml:space="preserve">se </w:t>
            </w:r>
            <w:r w:rsidRPr="00F66250">
              <w:t>clarifican</w:t>
            </w:r>
            <w:r>
              <w:t xml:space="preserve"> detalles del</w:t>
            </w:r>
          </w:p>
          <w:p w14:paraId="30583FCD" w14:textId="77777777" w:rsidR="008218B5" w:rsidRPr="00F66250" w:rsidRDefault="008218B5" w:rsidP="00A51501">
            <w:r w:rsidRPr="00F66250">
              <w:t>el tema.</w:t>
            </w:r>
          </w:p>
        </w:tc>
        <w:tc>
          <w:tcPr>
            <w:tcW w:w="1231" w:type="dxa"/>
          </w:tcPr>
          <w:p w14:paraId="449473F7" w14:textId="77777777" w:rsidR="008218B5" w:rsidRPr="00F66250" w:rsidRDefault="008218B5" w:rsidP="00A51501">
            <w:r w:rsidRPr="00F66250">
              <w:t>Descripción incorrecta del tema, sin detalles significativos o escasos</w:t>
            </w:r>
            <w:r>
              <w:t>.</w:t>
            </w:r>
          </w:p>
        </w:tc>
      </w:tr>
      <w:tr w:rsidR="008218B5" w:rsidRPr="00F66250" w14:paraId="7EA1EA17" w14:textId="77777777" w:rsidTr="00C04DE8">
        <w:trPr>
          <w:trHeight w:val="2371"/>
        </w:trPr>
        <w:tc>
          <w:tcPr>
            <w:tcW w:w="1261" w:type="dxa"/>
          </w:tcPr>
          <w:p w14:paraId="1EBD46A8" w14:textId="77777777" w:rsidR="008218B5" w:rsidRPr="00D42203" w:rsidRDefault="008218B5" w:rsidP="00A51501">
            <w:pPr>
              <w:rPr>
                <w:b/>
              </w:rPr>
            </w:pPr>
            <w:r w:rsidRPr="00D42203">
              <w:rPr>
                <w:b/>
                <w:color w:val="000000"/>
                <w:shd w:val="clear" w:color="auto" w:fill="FFFFFF"/>
              </w:rPr>
              <w:t>Conceptualización de sucesos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230" w:type="dxa"/>
          </w:tcPr>
          <w:p w14:paraId="5E4C6283" w14:textId="77777777" w:rsidR="008218B5" w:rsidRPr="00F66250" w:rsidRDefault="008218B5" w:rsidP="00A51501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100</w:t>
            </w:r>
            <w:r w:rsidRPr="00F6625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% </w:t>
            </w:r>
            <w:r w:rsidRPr="00F66250">
              <w:rPr>
                <w:color w:val="000000"/>
                <w:shd w:val="clear" w:color="auto" w:fill="FFFFFF"/>
              </w:rPr>
              <w:t xml:space="preserve">de los eventos en la línea de tiempo </w:t>
            </w:r>
            <w:r>
              <w:rPr>
                <w:color w:val="000000"/>
                <w:shd w:val="clear" w:color="auto" w:fill="FFFFFF"/>
              </w:rPr>
              <w:t>y</w:t>
            </w:r>
            <w:r w:rsidRPr="00F66250">
              <w:rPr>
                <w:color w:val="000000"/>
                <w:shd w:val="clear" w:color="auto" w:fill="FFFFFF"/>
              </w:rPr>
              <w:t xml:space="preserve"> Los hechos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descritos son precisos en todos los 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31" w:type="dxa"/>
          </w:tcPr>
          <w:p w14:paraId="336C205F" w14:textId="77777777" w:rsidR="008218B5" w:rsidRPr="00F66250" w:rsidRDefault="008218B5" w:rsidP="00A51501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90 %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</w:t>
            </w:r>
            <w:r w:rsidRPr="00F66250">
              <w:rPr>
                <w:color w:val="000000"/>
                <w:shd w:val="clear" w:color="auto" w:fill="FFFFFF"/>
              </w:rPr>
              <w:t xml:space="preserve"> Los hechos</w:t>
            </w:r>
            <w:r>
              <w:rPr>
                <w:color w:val="000000"/>
                <w:shd w:val="clear" w:color="auto" w:fill="FFFFFF"/>
              </w:rPr>
              <w:t xml:space="preserve"> descritos son precisos  en todos los eventos </w:t>
            </w:r>
            <w:r w:rsidRPr="00F66250">
              <w:rPr>
                <w:color w:val="000000"/>
                <w:shd w:val="clear" w:color="auto" w:fill="FFFFFF"/>
              </w:rPr>
              <w:t>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31" w:type="dxa"/>
          </w:tcPr>
          <w:p w14:paraId="56229BC0" w14:textId="77777777" w:rsidR="008218B5" w:rsidRPr="00F66250" w:rsidRDefault="008218B5" w:rsidP="00A51501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80 %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 l</w:t>
            </w:r>
            <w:r w:rsidRPr="00F66250">
              <w:rPr>
                <w:color w:val="000000"/>
                <w:shd w:val="clear" w:color="auto" w:fill="FFFFFF"/>
              </w:rPr>
              <w:t>os 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precisos en casi todos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31" w:type="dxa"/>
          </w:tcPr>
          <w:p w14:paraId="08BDFA48" w14:textId="77777777" w:rsidR="008218B5" w:rsidRPr="00F66250" w:rsidRDefault="008218B5" w:rsidP="00A51501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80 %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 l</w:t>
            </w:r>
            <w:r w:rsidRPr="00F66250">
              <w:rPr>
                <w:color w:val="000000"/>
                <w:shd w:val="clear" w:color="auto" w:fill="FFFFFF"/>
              </w:rPr>
              <w:t>os 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precisos en casi todos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31" w:type="dxa"/>
          </w:tcPr>
          <w:p w14:paraId="7B375459" w14:textId="77777777" w:rsidR="008218B5" w:rsidRPr="00F66250" w:rsidRDefault="008218B5" w:rsidP="00A51501">
            <w:r w:rsidRPr="00F66250">
              <w:rPr>
                <w:color w:val="000000"/>
                <w:shd w:val="clear" w:color="auto" w:fill="FFFFFF"/>
              </w:rPr>
              <w:t>El estudiante puede describir algunos eventos en la línea de tiempo pero</w:t>
            </w:r>
            <w:r w:rsidRPr="00F6625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u</w:t>
            </w:r>
            <w:r w:rsidRPr="00F66250">
              <w:rPr>
                <w:color w:val="000000"/>
                <w:shd w:val="clear" w:color="auto" w:fill="FFFFFF"/>
              </w:rPr>
              <w:t>na buena parte de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imprecisos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31" w:type="dxa"/>
          </w:tcPr>
          <w:p w14:paraId="14ABE361" w14:textId="77777777" w:rsidR="008218B5" w:rsidRPr="00F66250" w:rsidRDefault="008218B5" w:rsidP="00A51501">
            <w:r w:rsidRPr="00F66250">
              <w:rPr>
                <w:color w:val="000000"/>
                <w:shd w:val="clear" w:color="auto" w:fill="FFFFFF"/>
              </w:rPr>
              <w:t>El estudiante describir algunos eventos en la línea de tiempo pero</w:t>
            </w:r>
            <w:r>
              <w:rPr>
                <w:color w:val="000000"/>
                <w:shd w:val="clear" w:color="auto" w:fill="FFFFFF"/>
              </w:rPr>
              <w:t xml:space="preserve">  muchos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imprecisos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213EBC42" w14:textId="77777777" w:rsidR="008218B5" w:rsidRPr="00F66250" w:rsidRDefault="008218B5" w:rsidP="00A51501"/>
          <w:p w14:paraId="7EC8F668" w14:textId="77777777" w:rsidR="008218B5" w:rsidRPr="00F66250" w:rsidRDefault="008218B5" w:rsidP="00A51501"/>
        </w:tc>
      </w:tr>
      <w:tr w:rsidR="008218B5" w:rsidRPr="00F66250" w14:paraId="4D9721E0" w14:textId="77777777" w:rsidTr="00C04DE8">
        <w:trPr>
          <w:trHeight w:val="3156"/>
        </w:trPr>
        <w:tc>
          <w:tcPr>
            <w:tcW w:w="1261" w:type="dxa"/>
          </w:tcPr>
          <w:p w14:paraId="249E6D5E" w14:textId="77777777" w:rsidR="008218B5" w:rsidRPr="00D42203" w:rsidRDefault="008218B5" w:rsidP="00A51501">
            <w:pPr>
              <w:rPr>
                <w:b/>
              </w:rPr>
            </w:pPr>
            <w:r w:rsidRPr="00D42203">
              <w:rPr>
                <w:b/>
                <w:color w:val="000000"/>
                <w:shd w:val="clear" w:color="auto" w:fill="FFFFFF"/>
              </w:rPr>
              <w:lastRenderedPageBreak/>
              <w:t>Calidad de contenidos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230" w:type="dxa"/>
          </w:tcPr>
          <w:p w14:paraId="6CD6701C" w14:textId="77777777" w:rsidR="008218B5" w:rsidRPr="00F66250" w:rsidRDefault="008218B5" w:rsidP="00A51501">
            <w:r w:rsidRPr="00F66250">
              <w:rPr>
                <w:color w:val="000000"/>
                <w:shd w:val="clear" w:color="auto" w:fill="FFFFFF"/>
              </w:rPr>
              <w:t>Incluye</w:t>
            </w:r>
            <w:r>
              <w:rPr>
                <w:color w:val="000000"/>
                <w:shd w:val="clear" w:color="auto" w:fill="FFFFFF"/>
              </w:rPr>
              <w:t xml:space="preserve"> los</w:t>
            </w:r>
            <w:r w:rsidRPr="00F66250">
              <w:rPr>
                <w:color w:val="000000"/>
                <w:shd w:val="clear" w:color="auto" w:fill="FFFFFF"/>
              </w:rPr>
              <w:t xml:space="preserve"> eventos importantes e interesantes.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Todos los detalles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están incluidos, la redacción es correcta y comprensible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31" w:type="dxa"/>
          </w:tcPr>
          <w:p w14:paraId="7997CE84" w14:textId="77777777" w:rsidR="008218B5" w:rsidRPr="00F66250" w:rsidRDefault="008218B5" w:rsidP="00A51501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 xml:space="preserve">Incluye </w:t>
            </w:r>
            <w:r>
              <w:rPr>
                <w:color w:val="000000"/>
                <w:shd w:val="clear" w:color="auto" w:fill="FFFFFF"/>
              </w:rPr>
              <w:t xml:space="preserve">los eventos </w:t>
            </w:r>
            <w:r w:rsidRPr="00F66250">
              <w:rPr>
                <w:color w:val="000000"/>
                <w:shd w:val="clear" w:color="auto" w:fill="FFFFFF"/>
              </w:rPr>
              <w:t>importantes e interesantes.</w:t>
            </w:r>
            <w:r w:rsidRPr="00F6625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Casi t</w:t>
            </w:r>
            <w:r w:rsidRPr="00F66250">
              <w:rPr>
                <w:color w:val="000000"/>
                <w:shd w:val="clear" w:color="auto" w:fill="FFFFFF"/>
              </w:rPr>
              <w:t>odos los detalles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están incluidos, la redacción es correcta y comprensible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31" w:type="dxa"/>
          </w:tcPr>
          <w:p w14:paraId="4FDA90F8" w14:textId="77777777" w:rsidR="008218B5" w:rsidRPr="00F66250" w:rsidRDefault="008218B5" w:rsidP="00A51501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La mayoría de 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importantes e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interesantes. </w:t>
            </w:r>
            <w:r>
              <w:rPr>
                <w:color w:val="000000"/>
                <w:shd w:val="clear" w:color="auto" w:fill="FFFFFF"/>
              </w:rPr>
              <w:t xml:space="preserve">Se </w:t>
            </w:r>
            <w:r w:rsidRPr="00F66250">
              <w:rPr>
                <w:color w:val="000000"/>
                <w:shd w:val="clear" w:color="auto" w:fill="FFFFFF"/>
              </w:rPr>
              <w:t>omite uno o dos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principales. la comprensión de la información es </w:t>
            </w:r>
            <w:r>
              <w:rPr>
                <w:color w:val="000000"/>
                <w:shd w:val="clear" w:color="auto" w:fill="FFFFFF"/>
              </w:rPr>
              <w:t xml:space="preserve">complicada </w:t>
            </w:r>
            <w:r w:rsidRPr="00F66250">
              <w:rPr>
                <w:color w:val="000000"/>
                <w:shd w:val="clear" w:color="auto" w:fill="FFFFFF"/>
              </w:rPr>
              <w:t>por falta o exceso de la misma.</w:t>
            </w:r>
          </w:p>
          <w:p w14:paraId="0EF84D0B" w14:textId="77777777" w:rsidR="008218B5" w:rsidRPr="00F66250" w:rsidRDefault="008218B5" w:rsidP="00A51501"/>
        </w:tc>
        <w:tc>
          <w:tcPr>
            <w:tcW w:w="1231" w:type="dxa"/>
          </w:tcPr>
          <w:p w14:paraId="66B05564" w14:textId="77777777" w:rsidR="008218B5" w:rsidRPr="00F66250" w:rsidRDefault="008218B5" w:rsidP="00A51501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La mayoría de 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importantes e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interesantes. Sólo se omite </w:t>
            </w:r>
            <w:r>
              <w:rPr>
                <w:color w:val="000000"/>
                <w:shd w:val="clear" w:color="auto" w:fill="FFFFFF"/>
              </w:rPr>
              <w:t>tres o cuatro</w:t>
            </w:r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principales. la comprensión de la información es </w:t>
            </w:r>
            <w:r>
              <w:rPr>
                <w:color w:val="000000"/>
                <w:shd w:val="clear" w:color="auto" w:fill="FFFFFF"/>
              </w:rPr>
              <w:t xml:space="preserve">deficiente </w:t>
            </w:r>
            <w:r w:rsidRPr="00F66250">
              <w:rPr>
                <w:color w:val="000000"/>
                <w:shd w:val="clear" w:color="auto" w:fill="FFFFFF"/>
              </w:rPr>
              <w:t>por falta o exceso de la misma.</w:t>
            </w:r>
          </w:p>
          <w:p w14:paraId="15C8D897" w14:textId="77777777" w:rsidR="008218B5" w:rsidRPr="00F66250" w:rsidRDefault="008218B5" w:rsidP="00A5150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31" w:type="dxa"/>
          </w:tcPr>
          <w:p w14:paraId="5529C49D" w14:textId="77777777" w:rsidR="008218B5" w:rsidRPr="00F66250" w:rsidRDefault="008218B5" w:rsidP="00A51501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Algunos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triviales y la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mayor parte delos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se omiten, no hay lectura comprensible de la información presentada sobre el tema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31" w:type="dxa"/>
          </w:tcPr>
          <w:p w14:paraId="3E6897DF" w14:textId="77777777" w:rsidR="008218B5" w:rsidRPr="00F66250" w:rsidRDefault="008218B5" w:rsidP="00A51501">
            <w:r>
              <w:rPr>
                <w:color w:val="000000"/>
                <w:shd w:val="clear" w:color="auto" w:fill="FFFFFF"/>
              </w:rPr>
              <w:t xml:space="preserve">La mayoría de los </w:t>
            </w:r>
            <w:r w:rsidRPr="00F66250">
              <w:rPr>
                <w:color w:val="000000"/>
                <w:shd w:val="clear" w:color="auto" w:fill="FFFFFF"/>
              </w:rPr>
              <w:t>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triviales y la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mayor parte delos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se omiten, no hay lectura comprensible de la información presentada sobre el tema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8218B5" w:rsidRPr="00F66250" w14:paraId="13B3FC5A" w14:textId="77777777" w:rsidTr="00C04DE8">
        <w:trPr>
          <w:trHeight w:val="3176"/>
        </w:trPr>
        <w:tc>
          <w:tcPr>
            <w:tcW w:w="1261" w:type="dxa"/>
          </w:tcPr>
          <w:p w14:paraId="39FB5C60" w14:textId="77777777" w:rsidR="008218B5" w:rsidRPr="000511F2" w:rsidRDefault="008218B5" w:rsidP="00A51501">
            <w:pPr>
              <w:rPr>
                <w:b/>
              </w:rPr>
            </w:pPr>
            <w:r w:rsidRPr="000511F2">
              <w:rPr>
                <w:b/>
              </w:rPr>
              <w:t>Aclaración</w:t>
            </w:r>
          </w:p>
          <w:p w14:paraId="7B13AC15" w14:textId="77777777" w:rsidR="008218B5" w:rsidRPr="00F66250" w:rsidRDefault="008218B5" w:rsidP="00A51501">
            <w:r w:rsidRPr="000511F2">
              <w:rPr>
                <w:b/>
              </w:rPr>
              <w:t>Sobre el tema.</w:t>
            </w:r>
          </w:p>
        </w:tc>
        <w:tc>
          <w:tcPr>
            <w:tcW w:w="1230" w:type="dxa"/>
          </w:tcPr>
          <w:p w14:paraId="3CBDA055" w14:textId="77777777" w:rsidR="008218B5" w:rsidRPr="00F66250" w:rsidRDefault="008218B5" w:rsidP="00A51501">
            <w:r w:rsidRPr="00F66250">
              <w:t>Tema</w:t>
            </w:r>
            <w:r>
              <w:t xml:space="preserve"> excelentemente </w:t>
            </w:r>
            <w:r w:rsidRPr="00F66250">
              <w:t xml:space="preserve"> organizado y claramente presentado así como de fácil seguimiento</w:t>
            </w:r>
            <w:r>
              <w:t>.</w:t>
            </w:r>
          </w:p>
        </w:tc>
        <w:tc>
          <w:tcPr>
            <w:tcW w:w="1231" w:type="dxa"/>
          </w:tcPr>
          <w:p w14:paraId="51BCBCB6" w14:textId="77777777" w:rsidR="008218B5" w:rsidRPr="00F66250" w:rsidRDefault="008218B5" w:rsidP="00A51501">
            <w:r w:rsidRPr="00F66250">
              <w:t>Tema</w:t>
            </w:r>
            <w:r>
              <w:t xml:space="preserve"> muy bien </w:t>
            </w:r>
            <w:r w:rsidRPr="00F66250">
              <w:t xml:space="preserve"> organizado y presentado así como de fácil seguimiento</w:t>
            </w:r>
            <w:r>
              <w:t>.</w:t>
            </w:r>
          </w:p>
        </w:tc>
        <w:tc>
          <w:tcPr>
            <w:tcW w:w="1231" w:type="dxa"/>
          </w:tcPr>
          <w:p w14:paraId="50A0782B" w14:textId="77777777" w:rsidR="008218B5" w:rsidRPr="00F66250" w:rsidRDefault="008218B5" w:rsidP="00A51501">
            <w:r w:rsidRPr="00F66250">
              <w:t>Tema</w:t>
            </w:r>
            <w:r>
              <w:t xml:space="preserve"> bien </w:t>
            </w:r>
            <w:r w:rsidRPr="00F66250">
              <w:t xml:space="preserve"> organizado y </w:t>
            </w:r>
            <w:r>
              <w:t>presentado, presenta algunas dificultades de</w:t>
            </w:r>
            <w:r w:rsidRPr="00F66250">
              <w:t xml:space="preserve"> seguimiento</w:t>
            </w:r>
            <w:r>
              <w:t>.</w:t>
            </w:r>
          </w:p>
        </w:tc>
        <w:tc>
          <w:tcPr>
            <w:tcW w:w="1231" w:type="dxa"/>
          </w:tcPr>
          <w:p w14:paraId="372EF299" w14:textId="77777777" w:rsidR="008218B5" w:rsidRPr="00F66250" w:rsidRDefault="008218B5" w:rsidP="00A51501">
            <w:r w:rsidRPr="00F66250">
              <w:t>Tema bien focalizado, pero no</w:t>
            </w:r>
          </w:p>
          <w:p w14:paraId="1F1D9D6B" w14:textId="77777777" w:rsidR="008218B5" w:rsidRPr="00F66250" w:rsidRDefault="008218B5" w:rsidP="00A51501">
            <w:r w:rsidRPr="00F66250">
              <w:t>suficientemente organizado</w:t>
            </w:r>
            <w:r>
              <w:t>.</w:t>
            </w:r>
          </w:p>
        </w:tc>
        <w:tc>
          <w:tcPr>
            <w:tcW w:w="1231" w:type="dxa"/>
          </w:tcPr>
          <w:p w14:paraId="4E2CD070" w14:textId="77777777" w:rsidR="008218B5" w:rsidRPr="00F66250" w:rsidRDefault="008218B5" w:rsidP="00A51501">
            <w:r w:rsidRPr="00F66250">
              <w:t xml:space="preserve">Tema </w:t>
            </w:r>
            <w:r>
              <w:t>regularmente</w:t>
            </w:r>
            <w:r w:rsidRPr="00F66250">
              <w:t xml:space="preserve"> focalizado, pero no</w:t>
            </w:r>
          </w:p>
          <w:p w14:paraId="284525DE" w14:textId="77777777" w:rsidR="008218B5" w:rsidRPr="00F66250" w:rsidRDefault="008218B5" w:rsidP="00A51501">
            <w:r w:rsidRPr="00F66250">
              <w:t>suficientemente organizado</w:t>
            </w:r>
            <w:r>
              <w:t>.</w:t>
            </w:r>
          </w:p>
        </w:tc>
        <w:tc>
          <w:tcPr>
            <w:tcW w:w="1231" w:type="dxa"/>
          </w:tcPr>
          <w:p w14:paraId="7FCA6C91" w14:textId="77777777" w:rsidR="008218B5" w:rsidRPr="00F66250" w:rsidRDefault="008218B5" w:rsidP="00A51501">
            <w:r w:rsidRPr="00F66250">
              <w:t>Tema impreciso y poco claro, sin coherencia entre las partes que lo componen</w:t>
            </w:r>
            <w:r>
              <w:t>.</w:t>
            </w:r>
          </w:p>
        </w:tc>
      </w:tr>
      <w:tr w:rsidR="008218B5" w:rsidRPr="00F66250" w14:paraId="604F1AB8" w14:textId="77777777" w:rsidTr="00C04DE8">
        <w:trPr>
          <w:trHeight w:val="2507"/>
        </w:trPr>
        <w:tc>
          <w:tcPr>
            <w:tcW w:w="1261" w:type="dxa"/>
          </w:tcPr>
          <w:p w14:paraId="7AE4BDF7" w14:textId="77777777" w:rsidR="008218B5" w:rsidRPr="001F66CC" w:rsidRDefault="008218B5" w:rsidP="00A51501">
            <w:pPr>
              <w:rPr>
                <w:b/>
              </w:rPr>
            </w:pPr>
            <w:r w:rsidRPr="001F66CC">
              <w:rPr>
                <w:b/>
              </w:rPr>
              <w:t>Calidad del</w:t>
            </w:r>
          </w:p>
          <w:p w14:paraId="3458B28E" w14:textId="77777777" w:rsidR="008218B5" w:rsidRPr="001F66CC" w:rsidRDefault="008218B5" w:rsidP="00A51501">
            <w:pPr>
              <w:rPr>
                <w:b/>
              </w:rPr>
            </w:pPr>
            <w:r w:rsidRPr="001F66CC">
              <w:rPr>
                <w:b/>
              </w:rPr>
              <w:t>Diseño</w:t>
            </w:r>
            <w:r>
              <w:rPr>
                <w:b/>
              </w:rPr>
              <w:t>.</w:t>
            </w:r>
          </w:p>
        </w:tc>
        <w:tc>
          <w:tcPr>
            <w:tcW w:w="1230" w:type="dxa"/>
          </w:tcPr>
          <w:p w14:paraId="49C6B4F2" w14:textId="77777777" w:rsidR="008218B5" w:rsidRPr="00F66250" w:rsidRDefault="008218B5" w:rsidP="00A51501">
            <w:r w:rsidRPr="00F66250">
              <w:t>Línea de tiempo sobresaliente y atractivo que cum</w:t>
            </w:r>
            <w:r>
              <w:t xml:space="preserve">ple con los criterios de diseño de claridad </w:t>
            </w:r>
            <w:r>
              <w:lastRenderedPageBreak/>
              <w:t>y legibilidad.</w:t>
            </w:r>
          </w:p>
        </w:tc>
        <w:tc>
          <w:tcPr>
            <w:tcW w:w="1231" w:type="dxa"/>
          </w:tcPr>
          <w:p w14:paraId="67188D11" w14:textId="77777777" w:rsidR="008218B5" w:rsidRPr="00F66250" w:rsidRDefault="008218B5" w:rsidP="00A51501">
            <w:r w:rsidRPr="00F66250">
              <w:lastRenderedPageBreak/>
              <w:t>Línea de tiempo atractiv</w:t>
            </w:r>
            <w:r>
              <w:t>a</w:t>
            </w:r>
            <w:r w:rsidRPr="00F66250">
              <w:t xml:space="preserve"> que cum</w:t>
            </w:r>
            <w:r>
              <w:t>ple con los criterios de claridad y legibilidad.</w:t>
            </w:r>
          </w:p>
        </w:tc>
        <w:tc>
          <w:tcPr>
            <w:tcW w:w="1231" w:type="dxa"/>
          </w:tcPr>
          <w:p w14:paraId="33E8A742" w14:textId="77777777" w:rsidR="008218B5" w:rsidRPr="00F66250" w:rsidRDefault="008218B5" w:rsidP="00A51501">
            <w:r w:rsidRPr="00F66250">
              <w:t xml:space="preserve">Línea de tiempo </w:t>
            </w:r>
            <w:r>
              <w:t xml:space="preserve">poco </w:t>
            </w:r>
            <w:r w:rsidRPr="00F66250">
              <w:t>atractiv</w:t>
            </w:r>
            <w:r>
              <w:t>a</w:t>
            </w:r>
            <w:r w:rsidRPr="00F66250">
              <w:t xml:space="preserve"> que cum</w:t>
            </w:r>
            <w:r>
              <w:t xml:space="preserve">ple medianamente con los criterios de claridad </w:t>
            </w:r>
            <w:r>
              <w:lastRenderedPageBreak/>
              <w:t>y legibilidad.</w:t>
            </w:r>
          </w:p>
        </w:tc>
        <w:tc>
          <w:tcPr>
            <w:tcW w:w="1231" w:type="dxa"/>
          </w:tcPr>
          <w:p w14:paraId="7F655FE5" w14:textId="77777777" w:rsidR="008218B5" w:rsidRPr="00F66250" w:rsidRDefault="008218B5" w:rsidP="00A51501">
            <w:r w:rsidRPr="00F66250">
              <w:lastRenderedPageBreak/>
              <w:t>Línea de tiempo simple que cum</w:t>
            </w:r>
            <w:r>
              <w:t>ple medianamente con los criterios de claridad y legibilidad.</w:t>
            </w:r>
          </w:p>
        </w:tc>
        <w:tc>
          <w:tcPr>
            <w:tcW w:w="1231" w:type="dxa"/>
          </w:tcPr>
          <w:p w14:paraId="6F1CDAFC" w14:textId="77777777" w:rsidR="008218B5" w:rsidRPr="00F66250" w:rsidRDefault="008218B5" w:rsidP="00A51501">
            <w:r w:rsidRPr="00F66250">
              <w:t xml:space="preserve">Línea de tiempo mal planteada que no cumple </w:t>
            </w:r>
            <w:r>
              <w:t xml:space="preserve">deficientemente </w:t>
            </w:r>
            <w:r w:rsidRPr="00F66250">
              <w:t>con los criterios de</w:t>
            </w:r>
            <w:r>
              <w:t xml:space="preserve"> claridad y legibilidad.</w:t>
            </w:r>
          </w:p>
          <w:p w14:paraId="4109ED0F" w14:textId="77777777" w:rsidR="008218B5" w:rsidRPr="00F66250" w:rsidRDefault="008218B5" w:rsidP="00A51501"/>
        </w:tc>
        <w:tc>
          <w:tcPr>
            <w:tcW w:w="1231" w:type="dxa"/>
          </w:tcPr>
          <w:p w14:paraId="34D82780" w14:textId="77777777" w:rsidR="008218B5" w:rsidRPr="00F66250" w:rsidRDefault="008218B5" w:rsidP="00A51501">
            <w:r w:rsidRPr="00F66250">
              <w:lastRenderedPageBreak/>
              <w:t xml:space="preserve">Línea de tiempo mal planteada que no cumple con los criterios de diseño </w:t>
            </w:r>
            <w:r>
              <w:t>claridad y legibilidad.</w:t>
            </w:r>
          </w:p>
          <w:p w14:paraId="6370252D" w14:textId="77777777" w:rsidR="008218B5" w:rsidRPr="00F66250" w:rsidRDefault="008218B5" w:rsidP="00A51501"/>
        </w:tc>
      </w:tr>
      <w:tr w:rsidR="008218B5" w:rsidRPr="00F66250" w14:paraId="761A184D" w14:textId="77777777" w:rsidTr="00C04DE8">
        <w:trPr>
          <w:trHeight w:val="196"/>
        </w:trPr>
        <w:tc>
          <w:tcPr>
            <w:tcW w:w="1261" w:type="dxa"/>
          </w:tcPr>
          <w:p w14:paraId="55C0E9D9" w14:textId="77777777" w:rsidR="008218B5" w:rsidRPr="001F66CC" w:rsidRDefault="008218B5" w:rsidP="00A51501">
            <w:pPr>
              <w:rPr>
                <w:b/>
              </w:rPr>
            </w:pPr>
            <w:r w:rsidRPr="001F66CC">
              <w:rPr>
                <w:b/>
              </w:rPr>
              <w:t xml:space="preserve">Lectura </w:t>
            </w:r>
          </w:p>
        </w:tc>
        <w:tc>
          <w:tcPr>
            <w:tcW w:w="1230" w:type="dxa"/>
          </w:tcPr>
          <w:p w14:paraId="64D7FDF9" w14:textId="77777777" w:rsidR="008218B5" w:rsidRPr="00F66250" w:rsidRDefault="008218B5" w:rsidP="00A51501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L</w:t>
            </w:r>
            <w:r w:rsidRPr="00F66250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c</w:t>
            </w:r>
            <w:r w:rsidRPr="00F66250">
              <w:rPr>
                <w:color w:val="000000"/>
                <w:shd w:val="clear" w:color="auto" w:fill="FFFFFF"/>
              </w:rPr>
              <w:t>omplementación de la información en cada evento</w:t>
            </w:r>
            <w:r>
              <w:rPr>
                <w:color w:val="000000"/>
                <w:shd w:val="clear" w:color="auto" w:fill="FFFFFF"/>
              </w:rPr>
              <w:t xml:space="preserve"> es excelente</w:t>
            </w:r>
            <w:r w:rsidRPr="00F6625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31" w:type="dxa"/>
          </w:tcPr>
          <w:p w14:paraId="4D3738FC" w14:textId="77777777" w:rsidR="008218B5" w:rsidRPr="00F66250" w:rsidRDefault="008218B5" w:rsidP="00A51501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L</w:t>
            </w:r>
            <w:r w:rsidRPr="00F66250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c</w:t>
            </w:r>
            <w:r w:rsidRPr="00F66250">
              <w:rPr>
                <w:color w:val="000000"/>
                <w:shd w:val="clear" w:color="auto" w:fill="FFFFFF"/>
              </w:rPr>
              <w:t>omplementación de la información en cada evento</w:t>
            </w:r>
            <w:r>
              <w:rPr>
                <w:color w:val="000000"/>
                <w:shd w:val="clear" w:color="auto" w:fill="FFFFFF"/>
              </w:rPr>
              <w:t xml:space="preserve"> es muy buena.</w:t>
            </w:r>
          </w:p>
        </w:tc>
        <w:tc>
          <w:tcPr>
            <w:tcW w:w="1231" w:type="dxa"/>
          </w:tcPr>
          <w:p w14:paraId="5A91FB3B" w14:textId="77777777" w:rsidR="008218B5" w:rsidRPr="00F66250" w:rsidRDefault="008218B5" w:rsidP="00A51501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H</w:t>
            </w:r>
            <w:r w:rsidRPr="00F66250">
              <w:rPr>
                <w:color w:val="000000"/>
                <w:shd w:val="clear" w:color="auto" w:fill="FFFFFF"/>
              </w:rPr>
              <w:t>ay poca complementación de la información en cada evento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31" w:type="dxa"/>
          </w:tcPr>
          <w:p w14:paraId="2D5FDE8D" w14:textId="77777777" w:rsidR="008218B5" w:rsidRPr="00F66250" w:rsidRDefault="008218B5" w:rsidP="00A51501">
            <w:r>
              <w:rPr>
                <w:color w:val="000000"/>
                <w:shd w:val="clear" w:color="auto" w:fill="FFFFFF"/>
              </w:rPr>
              <w:t>L</w:t>
            </w:r>
            <w:r w:rsidRPr="00F66250">
              <w:rPr>
                <w:color w:val="000000"/>
                <w:shd w:val="clear" w:color="auto" w:fill="FFFFFF"/>
              </w:rPr>
              <w:t>a línea de tiempo no permite una lectura ágil y comprensible hay poca complementación de la información en cada evento.</w:t>
            </w:r>
          </w:p>
        </w:tc>
        <w:tc>
          <w:tcPr>
            <w:tcW w:w="1231" w:type="dxa"/>
          </w:tcPr>
          <w:p w14:paraId="51E99213" w14:textId="77777777" w:rsidR="008218B5" w:rsidRPr="00F66250" w:rsidRDefault="008218B5" w:rsidP="00A51501">
            <w:r>
              <w:rPr>
                <w:color w:val="000000"/>
                <w:shd w:val="clear" w:color="auto" w:fill="FFFFFF"/>
              </w:rPr>
              <w:t xml:space="preserve"> L</w:t>
            </w:r>
            <w:r w:rsidRPr="00F66250">
              <w:rPr>
                <w:color w:val="000000"/>
                <w:shd w:val="clear" w:color="auto" w:fill="FFFFFF"/>
              </w:rPr>
              <w:t xml:space="preserve">a línea de tiempo no permite una lectura ágil y comprensible hay </w:t>
            </w:r>
            <w:r>
              <w:rPr>
                <w:color w:val="000000"/>
                <w:shd w:val="clear" w:color="auto" w:fill="FFFFFF"/>
              </w:rPr>
              <w:t xml:space="preserve">muy </w:t>
            </w:r>
            <w:r w:rsidRPr="00F66250">
              <w:rPr>
                <w:color w:val="000000"/>
                <w:shd w:val="clear" w:color="auto" w:fill="FFFFFF"/>
              </w:rPr>
              <w:t>poca complementación de la información en cada evento.</w:t>
            </w:r>
          </w:p>
        </w:tc>
        <w:tc>
          <w:tcPr>
            <w:tcW w:w="1231" w:type="dxa"/>
          </w:tcPr>
          <w:p w14:paraId="0895CE5A" w14:textId="77777777" w:rsidR="008218B5" w:rsidRPr="00F66250" w:rsidRDefault="008218B5" w:rsidP="00A51501">
            <w:r>
              <w:rPr>
                <w:color w:val="000000"/>
                <w:shd w:val="clear" w:color="auto" w:fill="FFFFFF"/>
              </w:rPr>
              <w:t>L</w:t>
            </w:r>
            <w:r w:rsidRPr="00F66250">
              <w:rPr>
                <w:color w:val="000000"/>
                <w:shd w:val="clear" w:color="auto" w:fill="FFFFFF"/>
              </w:rPr>
              <w:t>a línea de tiempo no facilita la lectura ágil y comprensible falta complementación de la información en cada evento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8218B5" w:rsidRPr="00F66250" w14:paraId="79623C40" w14:textId="77777777" w:rsidTr="00C04DE8">
        <w:trPr>
          <w:trHeight w:val="6063"/>
        </w:trPr>
        <w:tc>
          <w:tcPr>
            <w:tcW w:w="1261" w:type="dxa"/>
          </w:tcPr>
          <w:p w14:paraId="6223385C" w14:textId="77777777" w:rsidR="008218B5" w:rsidRPr="0008068B" w:rsidRDefault="008218B5" w:rsidP="00A51501">
            <w:pPr>
              <w:rPr>
                <w:b/>
              </w:rPr>
            </w:pPr>
            <w:r w:rsidRPr="0008068B">
              <w:rPr>
                <w:b/>
              </w:rPr>
              <w:t>Elementos</w:t>
            </w:r>
          </w:p>
          <w:p w14:paraId="7C35FAF5" w14:textId="77777777" w:rsidR="008218B5" w:rsidRPr="0008068B" w:rsidRDefault="008218B5" w:rsidP="00A51501">
            <w:pPr>
              <w:rPr>
                <w:b/>
              </w:rPr>
            </w:pPr>
            <w:r w:rsidRPr="0008068B">
              <w:rPr>
                <w:b/>
              </w:rPr>
              <w:t>Propios de la</w:t>
            </w:r>
          </w:p>
          <w:p w14:paraId="3DE98B88" w14:textId="77777777" w:rsidR="008218B5" w:rsidRPr="00F66250" w:rsidRDefault="008218B5" w:rsidP="00A51501">
            <w:r w:rsidRPr="0008068B">
              <w:rPr>
                <w:b/>
              </w:rPr>
              <w:t>Línea tiempo</w:t>
            </w:r>
          </w:p>
        </w:tc>
        <w:tc>
          <w:tcPr>
            <w:tcW w:w="1230" w:type="dxa"/>
          </w:tcPr>
          <w:p w14:paraId="439AA411" w14:textId="77777777" w:rsidR="008218B5" w:rsidRPr="00F66250" w:rsidRDefault="008218B5" w:rsidP="00A51501">
            <w:r w:rsidRPr="00F66250">
              <w:t>Cuenta con una fecha de inicio y una fecha final, las escalas son</w:t>
            </w:r>
          </w:p>
          <w:p w14:paraId="1E94FAD7" w14:textId="77777777" w:rsidR="008218B5" w:rsidRPr="00F66250" w:rsidRDefault="008218B5" w:rsidP="00A51501">
            <w:r w:rsidRPr="00F66250">
              <w:t>proporcionales y cada evento ha sido representado con una frase o imagen que dan una clara idea del evento en cuestión</w:t>
            </w:r>
            <w:r>
              <w:t>.</w:t>
            </w:r>
          </w:p>
        </w:tc>
        <w:tc>
          <w:tcPr>
            <w:tcW w:w="1231" w:type="dxa"/>
          </w:tcPr>
          <w:p w14:paraId="5467DBB4" w14:textId="77777777" w:rsidR="008218B5" w:rsidRPr="00F66250" w:rsidRDefault="008218B5" w:rsidP="00A51501">
            <w:r w:rsidRPr="00F66250">
              <w:t xml:space="preserve">Cuenta con una fecha de inicio y una fecha final, las escalas </w:t>
            </w:r>
            <w:r>
              <w:t xml:space="preserve">no </w:t>
            </w:r>
            <w:r w:rsidRPr="00F66250">
              <w:t>son</w:t>
            </w:r>
          </w:p>
          <w:p w14:paraId="2F645AD0" w14:textId="77777777" w:rsidR="008218B5" w:rsidRPr="00F66250" w:rsidRDefault="008218B5" w:rsidP="00A51501">
            <w:r w:rsidRPr="00F66250">
              <w:t>proporcionales y cada evento ha sido representado</w:t>
            </w:r>
            <w:r>
              <w:t xml:space="preserve"> </w:t>
            </w:r>
            <w:r w:rsidRPr="00F66250">
              <w:t>con una frase o imagen del evento en cuestión</w:t>
            </w:r>
            <w:r>
              <w:t>.</w:t>
            </w:r>
          </w:p>
        </w:tc>
        <w:tc>
          <w:tcPr>
            <w:tcW w:w="1231" w:type="dxa"/>
          </w:tcPr>
          <w:p w14:paraId="37FCAFE9" w14:textId="77777777" w:rsidR="008218B5" w:rsidRPr="00F66250" w:rsidRDefault="008218B5" w:rsidP="00A51501">
            <w:r w:rsidRPr="00F66250">
              <w:t>Cuenta con fecha de inicio y una fecha</w:t>
            </w:r>
          </w:p>
          <w:p w14:paraId="73F54905" w14:textId="77777777" w:rsidR="008218B5" w:rsidRPr="00F66250" w:rsidRDefault="008218B5" w:rsidP="00A51501">
            <w:r w:rsidRPr="00F66250">
              <w:t>final, las escalas son proporcionales</w:t>
            </w:r>
          </w:p>
          <w:p w14:paraId="23FF3AAE" w14:textId="77777777" w:rsidR="008218B5" w:rsidRPr="00F66250" w:rsidRDefault="008218B5" w:rsidP="00A51501">
            <w:r w:rsidRPr="00F66250">
              <w:t>pero los eventos no han sido</w:t>
            </w:r>
          </w:p>
          <w:p w14:paraId="117AF46A" w14:textId="77777777" w:rsidR="008218B5" w:rsidRPr="00F66250" w:rsidRDefault="008218B5" w:rsidP="00A51501">
            <w:r w:rsidRPr="00F66250">
              <w:t>acompañados de frases o imágenes</w:t>
            </w:r>
          </w:p>
          <w:p w14:paraId="34FF39C3" w14:textId="77777777" w:rsidR="008218B5" w:rsidRPr="00F66250" w:rsidRDefault="008218B5" w:rsidP="00A51501">
            <w:r w:rsidRPr="00F66250">
              <w:t>que ejemplifiquen el evento en</w:t>
            </w:r>
          </w:p>
          <w:p w14:paraId="3E57AA9B" w14:textId="77777777" w:rsidR="008218B5" w:rsidRPr="00F66250" w:rsidRDefault="008218B5" w:rsidP="00A51501">
            <w:r w:rsidRPr="00F66250">
              <w:t>cuestión.</w:t>
            </w:r>
          </w:p>
        </w:tc>
        <w:tc>
          <w:tcPr>
            <w:tcW w:w="1231" w:type="dxa"/>
          </w:tcPr>
          <w:p w14:paraId="4438E210" w14:textId="77777777" w:rsidR="008218B5" w:rsidRPr="00F66250" w:rsidRDefault="008218B5" w:rsidP="00A51501">
            <w:r w:rsidRPr="00F66250">
              <w:t>Cuenta con fecha de inicio y una fecha</w:t>
            </w:r>
          </w:p>
          <w:p w14:paraId="55454CEA" w14:textId="77777777" w:rsidR="008218B5" w:rsidRPr="00F66250" w:rsidRDefault="008218B5" w:rsidP="00A51501">
            <w:r w:rsidRPr="00F66250">
              <w:t xml:space="preserve">final, las escalas </w:t>
            </w:r>
            <w:r>
              <w:t xml:space="preserve">no </w:t>
            </w:r>
            <w:r w:rsidRPr="00F66250">
              <w:t>son proporcionales</w:t>
            </w:r>
            <w:r>
              <w:t xml:space="preserve"> </w:t>
            </w:r>
            <w:r w:rsidRPr="00F66250">
              <w:t>pero los eventos no han sido</w:t>
            </w:r>
          </w:p>
          <w:p w14:paraId="5EA48353" w14:textId="77777777" w:rsidR="008218B5" w:rsidRPr="00F66250" w:rsidRDefault="008218B5" w:rsidP="00A51501">
            <w:r w:rsidRPr="00F66250">
              <w:t>acompañados de frases o imágenes</w:t>
            </w:r>
          </w:p>
          <w:p w14:paraId="684EEA94" w14:textId="77777777" w:rsidR="008218B5" w:rsidRPr="00F66250" w:rsidRDefault="008218B5" w:rsidP="00A51501">
            <w:r w:rsidRPr="00F66250">
              <w:t>que ejemplifiquen el evento en</w:t>
            </w:r>
          </w:p>
          <w:p w14:paraId="368A3164" w14:textId="77777777" w:rsidR="008218B5" w:rsidRPr="00F66250" w:rsidRDefault="008218B5" w:rsidP="00A51501">
            <w:r w:rsidRPr="00F66250">
              <w:t>cuestión.</w:t>
            </w:r>
          </w:p>
          <w:p w14:paraId="6E95AC4E" w14:textId="77777777" w:rsidR="008218B5" w:rsidRPr="00F66250" w:rsidRDefault="008218B5" w:rsidP="00A51501"/>
        </w:tc>
        <w:tc>
          <w:tcPr>
            <w:tcW w:w="1231" w:type="dxa"/>
          </w:tcPr>
          <w:p w14:paraId="7F002A83" w14:textId="77777777" w:rsidR="008218B5" w:rsidRPr="00F66250" w:rsidRDefault="008218B5" w:rsidP="00A51501">
            <w:r w:rsidRPr="00F66250">
              <w:t>No hay fe</w:t>
            </w:r>
            <w:r>
              <w:t>cha de inicio o fecha final, algunas</w:t>
            </w:r>
            <w:r w:rsidRPr="00F66250">
              <w:t xml:space="preserve"> escalas de tiempo donde se marquen eventos importantes y las imágenes o frases no son coherentes con el tema en cuestión.</w:t>
            </w:r>
          </w:p>
        </w:tc>
        <w:tc>
          <w:tcPr>
            <w:tcW w:w="1231" w:type="dxa"/>
          </w:tcPr>
          <w:p w14:paraId="446BDF4C" w14:textId="77777777" w:rsidR="008218B5" w:rsidRPr="00F66250" w:rsidRDefault="008218B5" w:rsidP="00A51501">
            <w:r w:rsidRPr="00F66250">
              <w:t>No hay fecha de inicio o fecha final, sin escalas de tiempo donde se marquen eventos importantes y las imágenes o frases no son coherentes con el tema en cuestión.</w:t>
            </w:r>
          </w:p>
        </w:tc>
      </w:tr>
      <w:tr w:rsidR="008218B5" w:rsidRPr="00F66250" w14:paraId="42676DC7" w14:textId="77777777" w:rsidTr="00C04DE8">
        <w:trPr>
          <w:trHeight w:val="4903"/>
        </w:trPr>
        <w:tc>
          <w:tcPr>
            <w:tcW w:w="1261" w:type="dxa"/>
          </w:tcPr>
          <w:p w14:paraId="48AE54B1" w14:textId="77777777" w:rsidR="008218B5" w:rsidRPr="0008068B" w:rsidRDefault="008218B5" w:rsidP="00A51501">
            <w:pPr>
              <w:rPr>
                <w:b/>
              </w:rPr>
            </w:pPr>
            <w:r w:rsidRPr="0008068B">
              <w:rPr>
                <w:b/>
              </w:rPr>
              <w:lastRenderedPageBreak/>
              <w:t>Presentación</w:t>
            </w:r>
          </w:p>
          <w:p w14:paraId="62F3E470" w14:textId="77777777" w:rsidR="008218B5" w:rsidRPr="0008068B" w:rsidRDefault="008218B5" w:rsidP="00A51501">
            <w:pPr>
              <w:rPr>
                <w:b/>
              </w:rPr>
            </w:pPr>
            <w:r w:rsidRPr="0008068B">
              <w:rPr>
                <w:b/>
              </w:rPr>
              <w:t>De la línea de</w:t>
            </w:r>
          </w:p>
          <w:p w14:paraId="418F8A3C" w14:textId="77777777" w:rsidR="008218B5" w:rsidRPr="00F66250" w:rsidRDefault="008218B5" w:rsidP="00A51501">
            <w:r w:rsidRPr="0008068B">
              <w:rPr>
                <w:b/>
              </w:rPr>
              <w:t>Tiempo</w:t>
            </w:r>
          </w:p>
        </w:tc>
        <w:tc>
          <w:tcPr>
            <w:tcW w:w="1230" w:type="dxa"/>
          </w:tcPr>
          <w:p w14:paraId="3AB6E8B4" w14:textId="77777777" w:rsidR="008218B5" w:rsidRPr="00F66250" w:rsidRDefault="008218B5" w:rsidP="00A51501">
            <w:r w:rsidRPr="00F66250">
              <w:t>La selección de los colores y la</w:t>
            </w:r>
          </w:p>
          <w:p w14:paraId="160A111E" w14:textId="77777777" w:rsidR="008218B5" w:rsidRPr="00F66250" w:rsidRDefault="008218B5" w:rsidP="00A51501">
            <w:r w:rsidRPr="00F66250">
              <w:t>tipo</w:t>
            </w:r>
            <w:r>
              <w:t xml:space="preserve">grafía usada fueron atractivas y </w:t>
            </w:r>
            <w:r w:rsidRPr="0008068B">
              <w:t>permiten una correcta visualización de la línea de tiempo</w:t>
            </w:r>
            <w:r>
              <w:t>.</w:t>
            </w:r>
          </w:p>
        </w:tc>
        <w:tc>
          <w:tcPr>
            <w:tcW w:w="1231" w:type="dxa"/>
          </w:tcPr>
          <w:p w14:paraId="1B3F6991" w14:textId="77777777" w:rsidR="008218B5" w:rsidRPr="00F66250" w:rsidRDefault="008218B5" w:rsidP="00A51501">
            <w:r w:rsidRPr="00F66250">
              <w:t>La selección de los colores y la</w:t>
            </w:r>
          </w:p>
          <w:p w14:paraId="6AC1A5F5" w14:textId="77777777" w:rsidR="008218B5" w:rsidRPr="00F66250" w:rsidRDefault="008218B5" w:rsidP="00A51501">
            <w:r w:rsidRPr="00F66250">
              <w:t>tipo</w:t>
            </w:r>
            <w:r>
              <w:t xml:space="preserve">grafía usada  </w:t>
            </w:r>
            <w:r w:rsidRPr="00F66250">
              <w:t>permiten una correcta visualización de la línea de tiempo</w:t>
            </w:r>
            <w:r>
              <w:t xml:space="preserve"> pero fueron poco atractivas.</w:t>
            </w:r>
          </w:p>
        </w:tc>
        <w:tc>
          <w:tcPr>
            <w:tcW w:w="1231" w:type="dxa"/>
          </w:tcPr>
          <w:p w14:paraId="22089062" w14:textId="77777777" w:rsidR="008218B5" w:rsidRPr="00F66250" w:rsidRDefault="008218B5" w:rsidP="00A51501">
            <w:r w:rsidRPr="00F66250">
              <w:t>Los colores y la tipografía usada permiten una correcta visualización de la línea de tiempo.</w:t>
            </w:r>
          </w:p>
        </w:tc>
        <w:tc>
          <w:tcPr>
            <w:tcW w:w="1231" w:type="dxa"/>
          </w:tcPr>
          <w:p w14:paraId="3D97B40D" w14:textId="77777777" w:rsidR="008218B5" w:rsidRPr="00F66250" w:rsidRDefault="008218B5" w:rsidP="00A51501">
            <w:r w:rsidRPr="00F66250">
              <w:t xml:space="preserve">Los </w:t>
            </w:r>
            <w:r>
              <w:t>colores y la tipografía usada dificultan</w:t>
            </w:r>
            <w:r w:rsidRPr="00F66250">
              <w:t xml:space="preserve"> permiten una correcta visualización de la línea de tiempo.</w:t>
            </w:r>
          </w:p>
        </w:tc>
        <w:tc>
          <w:tcPr>
            <w:tcW w:w="1231" w:type="dxa"/>
          </w:tcPr>
          <w:p w14:paraId="7FE33641" w14:textId="77777777" w:rsidR="008218B5" w:rsidRPr="00F66250" w:rsidRDefault="008218B5" w:rsidP="00A51501">
            <w:r w:rsidRPr="00F66250">
              <w:t>Los colores y la tipografía usada no permiten una correcta visualización de la línea de tiempo.</w:t>
            </w:r>
          </w:p>
        </w:tc>
        <w:tc>
          <w:tcPr>
            <w:tcW w:w="1231" w:type="dxa"/>
          </w:tcPr>
          <w:p w14:paraId="4AA54C28" w14:textId="77777777" w:rsidR="008218B5" w:rsidRPr="00F66250" w:rsidRDefault="008218B5" w:rsidP="00A51501">
            <w:r w:rsidRPr="00F66250">
              <w:t>Se abusó del uso de colores y tipografías</w:t>
            </w:r>
            <w:r>
              <w:t>.</w:t>
            </w:r>
          </w:p>
        </w:tc>
      </w:tr>
      <w:tr w:rsidR="008218B5" w:rsidRPr="00F66250" w14:paraId="11631DF7" w14:textId="77777777" w:rsidTr="00C04DE8">
        <w:trPr>
          <w:trHeight w:val="855"/>
        </w:trPr>
        <w:tc>
          <w:tcPr>
            <w:tcW w:w="1261" w:type="dxa"/>
          </w:tcPr>
          <w:p w14:paraId="14EB3D91" w14:textId="77777777" w:rsidR="008218B5" w:rsidRPr="001F66CC" w:rsidRDefault="008218B5" w:rsidP="00A51501">
            <w:pPr>
              <w:rPr>
                <w:b/>
              </w:rPr>
            </w:pPr>
            <w:r w:rsidRPr="001F66CC">
              <w:rPr>
                <w:b/>
              </w:rPr>
              <w:t>Ortografía</w:t>
            </w:r>
            <w:r>
              <w:rPr>
                <w:b/>
              </w:rPr>
              <w:t xml:space="preserve"> y redacción.</w:t>
            </w:r>
          </w:p>
        </w:tc>
        <w:tc>
          <w:tcPr>
            <w:tcW w:w="1230" w:type="dxa"/>
          </w:tcPr>
          <w:p w14:paraId="1FA5A816" w14:textId="77777777" w:rsidR="008218B5" w:rsidRPr="00F66250" w:rsidRDefault="008218B5" w:rsidP="00A51501">
            <w:r>
              <w:t>Sin errores</w:t>
            </w:r>
          </w:p>
        </w:tc>
        <w:tc>
          <w:tcPr>
            <w:tcW w:w="1231" w:type="dxa"/>
          </w:tcPr>
          <w:p w14:paraId="312E279D" w14:textId="77777777" w:rsidR="008218B5" w:rsidRPr="00F66250" w:rsidRDefault="008218B5" w:rsidP="00A51501">
            <w:r>
              <w:t>1-2 errores</w:t>
            </w:r>
          </w:p>
        </w:tc>
        <w:tc>
          <w:tcPr>
            <w:tcW w:w="1231" w:type="dxa"/>
          </w:tcPr>
          <w:p w14:paraId="52B280C9" w14:textId="77777777" w:rsidR="008218B5" w:rsidRPr="00F66250" w:rsidRDefault="008218B5" w:rsidP="00A51501">
            <w:r>
              <w:t>3-4 errores</w:t>
            </w:r>
          </w:p>
        </w:tc>
        <w:tc>
          <w:tcPr>
            <w:tcW w:w="1231" w:type="dxa"/>
          </w:tcPr>
          <w:p w14:paraId="25037530" w14:textId="77777777" w:rsidR="008218B5" w:rsidRPr="00F66250" w:rsidRDefault="008218B5" w:rsidP="00A51501">
            <w:r>
              <w:t>5 errores</w:t>
            </w:r>
          </w:p>
        </w:tc>
        <w:tc>
          <w:tcPr>
            <w:tcW w:w="1231" w:type="dxa"/>
          </w:tcPr>
          <w:p w14:paraId="10B387EF" w14:textId="77777777" w:rsidR="008218B5" w:rsidRPr="00F66250" w:rsidRDefault="008218B5" w:rsidP="00A51501">
            <w:r>
              <w:t>6 errores</w:t>
            </w:r>
          </w:p>
        </w:tc>
        <w:tc>
          <w:tcPr>
            <w:tcW w:w="1231" w:type="dxa"/>
          </w:tcPr>
          <w:p w14:paraId="527298F7" w14:textId="77777777" w:rsidR="008218B5" w:rsidRPr="00F66250" w:rsidRDefault="008218B5" w:rsidP="00A51501">
            <w:r>
              <w:t>7 o más errores</w:t>
            </w:r>
          </w:p>
        </w:tc>
      </w:tr>
    </w:tbl>
    <w:p w14:paraId="5BD4D38E" w14:textId="77777777" w:rsidR="00EB2EC4" w:rsidRPr="00EB2EC4" w:rsidRDefault="00EB2EC4" w:rsidP="00EB2EC4">
      <w:pPr>
        <w:rPr>
          <w:i/>
          <w:iCs/>
        </w:rPr>
      </w:pPr>
    </w:p>
    <w:sectPr w:rsidR="00EB2EC4" w:rsidRPr="00EB2E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FE"/>
    <w:rsid w:val="00015FF2"/>
    <w:rsid w:val="00086FF4"/>
    <w:rsid w:val="001701E7"/>
    <w:rsid w:val="001E4169"/>
    <w:rsid w:val="0049586A"/>
    <w:rsid w:val="004C7948"/>
    <w:rsid w:val="004F5EC1"/>
    <w:rsid w:val="005F1095"/>
    <w:rsid w:val="00680AD0"/>
    <w:rsid w:val="007D7417"/>
    <w:rsid w:val="008218B5"/>
    <w:rsid w:val="00953D35"/>
    <w:rsid w:val="00977168"/>
    <w:rsid w:val="009E7911"/>
    <w:rsid w:val="00A82A13"/>
    <w:rsid w:val="00BE3429"/>
    <w:rsid w:val="00BF5CBF"/>
    <w:rsid w:val="00C04DE8"/>
    <w:rsid w:val="00CC687E"/>
    <w:rsid w:val="00E172DE"/>
    <w:rsid w:val="00E17DFE"/>
    <w:rsid w:val="00EB2EC4"/>
    <w:rsid w:val="00EC5D0B"/>
    <w:rsid w:val="00EF0243"/>
    <w:rsid w:val="00F30A47"/>
    <w:rsid w:val="00F7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E070"/>
  <w15:chartTrackingRefBased/>
  <w15:docId w15:val="{46D6C32A-0E4C-4D37-A626-12217FFB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69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2E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EC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2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xkbqDA" TargetMode="External"/><Relationship Id="rId5" Type="http://schemas.openxmlformats.org/officeDocument/2006/relationships/hyperlink" Target="https://bit.ly/3evK7xD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1196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21</cp:revision>
  <dcterms:created xsi:type="dcterms:W3CDTF">2021-04-26T20:56:00Z</dcterms:created>
  <dcterms:modified xsi:type="dcterms:W3CDTF">2021-04-27T04:12:00Z</dcterms:modified>
</cp:coreProperties>
</file>