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B5345" w14:textId="77777777" w:rsidR="00127415" w:rsidRPr="001430D1" w:rsidRDefault="00127415" w:rsidP="00127415">
      <w:pPr>
        <w:spacing w:after="0" w:line="276" w:lineRule="auto"/>
        <w:jc w:val="center"/>
        <w:rPr>
          <w:rFonts w:ascii="Times New Roman" w:eastAsia="Times New Roman" w:hAnsi="Times New Roman" w:cs="Times New Roman"/>
          <w:b/>
          <w:bCs/>
          <w:color w:val="000000"/>
          <w:sz w:val="28"/>
          <w:szCs w:val="28"/>
          <w:lang w:val="es-ES_tradnl" w:eastAsia="es-MX"/>
        </w:rPr>
      </w:pPr>
      <w:r w:rsidRPr="001430D1">
        <w:rPr>
          <w:rFonts w:ascii="Times New Roman" w:eastAsia="Times New Roman" w:hAnsi="Times New Roman" w:cs="Times New Roman"/>
          <w:b/>
          <w:bCs/>
          <w:color w:val="000000"/>
          <w:sz w:val="28"/>
          <w:szCs w:val="28"/>
          <w:lang w:val="es-ES_tradnl" w:eastAsia="es-MX"/>
        </w:rPr>
        <w:t>Escuela Normal de Educación Preescolar</w:t>
      </w:r>
    </w:p>
    <w:p w14:paraId="73F66E9B" w14:textId="77777777" w:rsidR="00127415" w:rsidRPr="001430D1" w:rsidRDefault="00127415" w:rsidP="00127415">
      <w:pPr>
        <w:spacing w:after="0" w:line="276" w:lineRule="auto"/>
        <w:jc w:val="center"/>
        <w:rPr>
          <w:rFonts w:ascii="Times New Roman" w:eastAsia="Times New Roman" w:hAnsi="Times New Roman" w:cs="Times New Roman"/>
          <w:color w:val="000000"/>
          <w:sz w:val="28"/>
          <w:szCs w:val="28"/>
          <w:lang w:val="es-ES_tradnl" w:eastAsia="es-MX"/>
        </w:rPr>
      </w:pPr>
      <w:r w:rsidRPr="001430D1">
        <w:rPr>
          <w:rFonts w:ascii="Times New Roman" w:eastAsia="Times New Roman" w:hAnsi="Times New Roman" w:cs="Times New Roman"/>
          <w:color w:val="000000"/>
          <w:sz w:val="28"/>
          <w:szCs w:val="28"/>
          <w:lang w:val="es-ES_tradnl" w:eastAsia="es-MX"/>
        </w:rPr>
        <w:t>Licenciatura en Educación Preescolar</w:t>
      </w:r>
    </w:p>
    <w:p w14:paraId="4FFE29EB" w14:textId="77777777" w:rsidR="00127415" w:rsidRPr="001430D1" w:rsidRDefault="00127415" w:rsidP="00127415">
      <w:pPr>
        <w:spacing w:after="0" w:line="276" w:lineRule="auto"/>
        <w:jc w:val="center"/>
        <w:rPr>
          <w:rFonts w:ascii="Times New Roman" w:eastAsia="Times New Roman" w:hAnsi="Times New Roman" w:cs="Times New Roman"/>
          <w:color w:val="000000"/>
          <w:sz w:val="28"/>
          <w:szCs w:val="28"/>
          <w:lang w:val="es-ES_tradnl" w:eastAsia="es-MX"/>
        </w:rPr>
      </w:pPr>
      <w:r w:rsidRPr="001430D1">
        <w:rPr>
          <w:rFonts w:ascii="Times New Roman" w:eastAsia="Times New Roman" w:hAnsi="Times New Roman" w:cs="Times New Roman"/>
          <w:color w:val="000000"/>
          <w:sz w:val="28"/>
          <w:szCs w:val="28"/>
          <w:lang w:val="es-ES_tradnl" w:eastAsia="es-MX"/>
        </w:rPr>
        <w:t>Ciclo escolar 2020-2021</w:t>
      </w:r>
    </w:p>
    <w:p w14:paraId="649AEEB7"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26C4D439"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noProof/>
          <w:color w:val="000000"/>
          <w:sz w:val="24"/>
          <w:szCs w:val="24"/>
          <w:lang w:val="es-ES_tradnl" w:eastAsia="es-MX"/>
        </w:rPr>
        <w:drawing>
          <wp:anchor distT="0" distB="0" distL="114300" distR="114300" simplePos="0" relativeHeight="251659264" behindDoc="0" locked="0" layoutInCell="1" allowOverlap="1" wp14:anchorId="44E057D5" wp14:editId="6D9669CE">
            <wp:simplePos x="0" y="0"/>
            <wp:positionH relativeFrom="page">
              <wp:align>center</wp:align>
            </wp:positionH>
            <wp:positionV relativeFrom="paragraph">
              <wp:posOffset>13970</wp:posOffset>
            </wp:positionV>
            <wp:extent cx="1781504" cy="1324707"/>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1781504" cy="1324707"/>
                    </a:xfrm>
                    <a:prstGeom prst="rect">
                      <a:avLst/>
                    </a:prstGeom>
                  </pic:spPr>
                </pic:pic>
              </a:graphicData>
            </a:graphic>
            <wp14:sizeRelH relativeFrom="margin">
              <wp14:pctWidth>0</wp14:pctWidth>
            </wp14:sizeRelH>
            <wp14:sizeRelV relativeFrom="margin">
              <wp14:pctHeight>0</wp14:pctHeight>
            </wp14:sizeRelV>
          </wp:anchor>
        </w:drawing>
      </w:r>
    </w:p>
    <w:p w14:paraId="680E5E34"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0A40E662"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76D2E9E2"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14636A5B"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44F3E439" w14:textId="1FCE4DE2" w:rsidR="00127415"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488E9884" w14:textId="77777777" w:rsidR="001430D1" w:rsidRPr="001430D1" w:rsidRDefault="001430D1"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5B873D44"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6E463C62"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17875DE9" w14:textId="77777777" w:rsidR="00127415" w:rsidRPr="001430D1" w:rsidRDefault="00127415" w:rsidP="00127415">
      <w:pPr>
        <w:spacing w:after="0" w:line="276" w:lineRule="auto"/>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Curso:</w:t>
      </w:r>
      <w:r w:rsidRPr="001430D1">
        <w:rPr>
          <w:rFonts w:ascii="Times New Roman" w:eastAsia="Times New Roman" w:hAnsi="Times New Roman" w:cs="Times New Roman"/>
          <w:color w:val="000000"/>
          <w:sz w:val="24"/>
          <w:szCs w:val="24"/>
          <w:lang w:val="es-ES_tradnl" w:eastAsia="es-MX"/>
        </w:rPr>
        <w:t xml:space="preserve"> Bases legales y normativas de la educación básica</w:t>
      </w:r>
    </w:p>
    <w:p w14:paraId="3F2A731C" w14:textId="77777777" w:rsidR="00127415" w:rsidRPr="001430D1" w:rsidRDefault="00127415" w:rsidP="00127415">
      <w:pPr>
        <w:spacing w:after="0" w:line="276" w:lineRule="auto"/>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Maestro:</w:t>
      </w:r>
      <w:r w:rsidRPr="001430D1">
        <w:rPr>
          <w:rFonts w:ascii="Times New Roman" w:eastAsia="Times New Roman" w:hAnsi="Times New Roman" w:cs="Times New Roman"/>
          <w:color w:val="000000"/>
          <w:sz w:val="24"/>
          <w:szCs w:val="24"/>
          <w:lang w:val="es-ES_tradnl" w:eastAsia="es-MX"/>
        </w:rPr>
        <w:t xml:space="preserve"> Arturo Flores Rodríguez</w:t>
      </w:r>
    </w:p>
    <w:p w14:paraId="5A8ECD3D" w14:textId="77777777" w:rsidR="00127415" w:rsidRPr="001430D1" w:rsidRDefault="00127415" w:rsidP="00127415">
      <w:pPr>
        <w:spacing w:after="0" w:line="276" w:lineRule="auto"/>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Alumna:</w:t>
      </w:r>
      <w:r w:rsidRPr="001430D1">
        <w:rPr>
          <w:rFonts w:ascii="Times New Roman" w:eastAsia="Times New Roman" w:hAnsi="Times New Roman" w:cs="Times New Roman"/>
          <w:color w:val="000000"/>
          <w:sz w:val="24"/>
          <w:szCs w:val="24"/>
          <w:lang w:val="es-ES_tradnl" w:eastAsia="es-MX"/>
        </w:rPr>
        <w:t xml:space="preserve"> Aneth Giselle Saavedra Salais</w:t>
      </w:r>
    </w:p>
    <w:p w14:paraId="336495B9" w14:textId="77777777" w:rsidR="00127415" w:rsidRPr="001430D1" w:rsidRDefault="00127415" w:rsidP="00127415">
      <w:pPr>
        <w:spacing w:after="0" w:line="276" w:lineRule="auto"/>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Grupo:</w:t>
      </w:r>
      <w:r w:rsidRPr="001430D1">
        <w:rPr>
          <w:rFonts w:ascii="Times New Roman" w:eastAsia="Times New Roman" w:hAnsi="Times New Roman" w:cs="Times New Roman"/>
          <w:color w:val="000000"/>
          <w:sz w:val="24"/>
          <w:szCs w:val="24"/>
          <w:lang w:val="es-ES_tradnl" w:eastAsia="es-MX"/>
        </w:rPr>
        <w:t xml:space="preserve"> 3°B    </w:t>
      </w:r>
      <w:r w:rsidRPr="001430D1">
        <w:rPr>
          <w:rFonts w:ascii="Times New Roman" w:eastAsia="Times New Roman" w:hAnsi="Times New Roman" w:cs="Times New Roman"/>
          <w:b/>
          <w:bCs/>
          <w:color w:val="000000"/>
          <w:sz w:val="24"/>
          <w:szCs w:val="24"/>
          <w:lang w:val="es-ES_tradnl" w:eastAsia="es-MX"/>
        </w:rPr>
        <w:t>Número de lista:</w:t>
      </w:r>
      <w:r w:rsidRPr="001430D1">
        <w:rPr>
          <w:rFonts w:ascii="Times New Roman" w:eastAsia="Times New Roman" w:hAnsi="Times New Roman" w:cs="Times New Roman"/>
          <w:color w:val="000000"/>
          <w:sz w:val="24"/>
          <w:szCs w:val="24"/>
          <w:lang w:val="es-ES_tradnl" w:eastAsia="es-MX"/>
        </w:rPr>
        <w:t xml:space="preserve"> 17</w:t>
      </w:r>
    </w:p>
    <w:p w14:paraId="34D097A6"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4156930C"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166915D1" w14:textId="3D4E9B0B" w:rsidR="00127415" w:rsidRDefault="00574896" w:rsidP="00127415">
      <w:pPr>
        <w:spacing w:after="0" w:line="240" w:lineRule="auto"/>
        <w:jc w:val="center"/>
        <w:rPr>
          <w:rFonts w:ascii="Times New Roman" w:eastAsia="Times New Roman" w:hAnsi="Times New Roman" w:cs="Times New Roman"/>
          <w:b/>
          <w:bCs/>
          <w:color w:val="000000"/>
          <w:sz w:val="24"/>
          <w:szCs w:val="24"/>
          <w:lang w:val="es-ES_tradnl" w:eastAsia="es-MX"/>
        </w:rPr>
      </w:pPr>
      <w:r w:rsidRPr="00574896">
        <w:rPr>
          <w:rFonts w:ascii="Times New Roman" w:eastAsia="Times New Roman" w:hAnsi="Times New Roman" w:cs="Times New Roman"/>
          <w:b/>
          <w:bCs/>
          <w:color w:val="000000"/>
          <w:sz w:val="24"/>
          <w:szCs w:val="24"/>
          <w:lang w:val="es-ES_tradnl" w:eastAsia="es-MX"/>
        </w:rPr>
        <w:t>Actividad 5. Trabajo de Unidad B.</w:t>
      </w:r>
    </w:p>
    <w:p w14:paraId="0B9EB849" w14:textId="77777777" w:rsidR="00574896" w:rsidRPr="001430D1" w:rsidRDefault="00574896"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0E8947A6" w14:textId="77777777"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Unidad de aprendizaje I: La Educación como derecho: Principios filosóficos, legales, normativos y éticos</w:t>
      </w:r>
    </w:p>
    <w:p w14:paraId="438E6693" w14:textId="77777777"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p>
    <w:p w14:paraId="4901E2E1" w14:textId="77777777"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p>
    <w:p w14:paraId="6869A488" w14:textId="77777777"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Propósito de la unidad de aprendizaje</w:t>
      </w:r>
    </w:p>
    <w:p w14:paraId="37D9EA98"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color w:val="000000"/>
          <w:sz w:val="24"/>
          <w:szCs w:val="24"/>
          <w:lang w:val="es-ES_tradnl" w:eastAsia="es-MX"/>
        </w:rPr>
        <w:t>Que las y los alumnos reconozcan que los principios filosóficos, normativos y valores de la educación en México son las bases que les permitirán conducirse en lo individual o en colectivo, de forma ética y profesional en el aula y en la escuela.</w:t>
      </w:r>
    </w:p>
    <w:p w14:paraId="3E09A65B" w14:textId="77777777" w:rsidR="00127415" w:rsidRPr="001430D1" w:rsidRDefault="00127415" w:rsidP="00127415">
      <w:pPr>
        <w:spacing w:after="0" w:line="240" w:lineRule="auto"/>
        <w:jc w:val="center"/>
        <w:rPr>
          <w:rFonts w:ascii="Times New Roman" w:eastAsia="Times New Roman" w:hAnsi="Times New Roman" w:cs="Times New Roman"/>
          <w:color w:val="000000"/>
          <w:sz w:val="24"/>
          <w:szCs w:val="24"/>
          <w:lang w:val="es-ES_tradnl" w:eastAsia="es-MX"/>
        </w:rPr>
      </w:pPr>
    </w:p>
    <w:p w14:paraId="133FC26F" w14:textId="77777777"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p>
    <w:p w14:paraId="1012D9D8" w14:textId="77777777" w:rsidR="00127415" w:rsidRPr="001430D1" w:rsidRDefault="00127415" w:rsidP="00127415">
      <w:pPr>
        <w:spacing w:after="0" w:line="240" w:lineRule="auto"/>
        <w:jc w:val="center"/>
        <w:rPr>
          <w:rFonts w:ascii="Times New Roman" w:eastAsia="Times New Roman" w:hAnsi="Times New Roman" w:cs="Times New Roman"/>
          <w:b/>
          <w:bCs/>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Competencias profesionales:</w:t>
      </w:r>
    </w:p>
    <w:p w14:paraId="3E3BEBD1" w14:textId="77777777" w:rsidR="00127415" w:rsidRPr="001430D1" w:rsidRDefault="00127415" w:rsidP="00127415">
      <w:pPr>
        <w:numPr>
          <w:ilvl w:val="0"/>
          <w:numId w:val="6"/>
        </w:numPr>
        <w:spacing w:after="0" w:line="240" w:lineRule="auto"/>
        <w:contextualSpacing/>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color w:val="000000"/>
          <w:sz w:val="24"/>
          <w:szCs w:val="24"/>
          <w:lang w:val="es-ES_tradnl" w:eastAsia="es-MX"/>
        </w:rPr>
        <w:t>Actúa de manera ética ante la diversidad de situaciones que se presentan en la práctica profesional.</w:t>
      </w:r>
    </w:p>
    <w:p w14:paraId="1BD27B2F" w14:textId="77777777" w:rsidR="00127415" w:rsidRPr="001430D1" w:rsidRDefault="00127415" w:rsidP="00127415">
      <w:pPr>
        <w:spacing w:after="0" w:line="240" w:lineRule="auto"/>
        <w:ind w:left="720"/>
        <w:contextualSpacing/>
        <w:jc w:val="center"/>
        <w:rPr>
          <w:rFonts w:ascii="Times New Roman" w:eastAsia="Times New Roman" w:hAnsi="Times New Roman" w:cs="Times New Roman"/>
          <w:color w:val="000000"/>
          <w:sz w:val="24"/>
          <w:szCs w:val="24"/>
          <w:lang w:val="es-ES_tradnl" w:eastAsia="es-MX"/>
        </w:rPr>
      </w:pPr>
    </w:p>
    <w:p w14:paraId="33BEBBDA" w14:textId="77777777" w:rsidR="001430D1" w:rsidRDefault="00127415" w:rsidP="001430D1">
      <w:pPr>
        <w:numPr>
          <w:ilvl w:val="0"/>
          <w:numId w:val="6"/>
        </w:numPr>
        <w:spacing w:after="0" w:line="240" w:lineRule="auto"/>
        <w:contextualSpacing/>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color w:val="000000"/>
          <w:sz w:val="24"/>
          <w:szCs w:val="24"/>
          <w:lang w:val="es-ES_tradnl" w:eastAsia="es-MX"/>
        </w:rPr>
        <w:t>Integra recursos de la investigación educativa para enriquecer su práctica profesional, expresando su interés por el conocimiento, la ciencia y la mejora de la educación</w:t>
      </w:r>
    </w:p>
    <w:p w14:paraId="37397AB5" w14:textId="77777777" w:rsidR="001430D1" w:rsidRDefault="001430D1" w:rsidP="001430D1">
      <w:pPr>
        <w:pStyle w:val="Prrafodelista"/>
        <w:rPr>
          <w:rFonts w:ascii="Times New Roman" w:eastAsia="Times New Roman" w:hAnsi="Times New Roman" w:cs="Times New Roman"/>
          <w:color w:val="000000"/>
          <w:sz w:val="24"/>
          <w:szCs w:val="24"/>
          <w:lang w:val="es-ES_tradnl" w:eastAsia="es-MX"/>
        </w:rPr>
      </w:pPr>
    </w:p>
    <w:p w14:paraId="11B8D62B" w14:textId="06A25DA6" w:rsidR="00127415" w:rsidRDefault="00127415" w:rsidP="001430D1">
      <w:pPr>
        <w:spacing w:after="0" w:line="240" w:lineRule="auto"/>
        <w:contextualSpacing/>
        <w:jc w:val="center"/>
        <w:rPr>
          <w:rFonts w:ascii="Times New Roman" w:eastAsia="Times New Roman" w:hAnsi="Times New Roman" w:cs="Times New Roman"/>
          <w:color w:val="000000"/>
          <w:sz w:val="24"/>
          <w:szCs w:val="24"/>
          <w:lang w:val="es-ES_tradnl" w:eastAsia="es-MX"/>
        </w:rPr>
      </w:pPr>
      <w:r w:rsidRPr="001430D1">
        <w:rPr>
          <w:rFonts w:ascii="Times New Roman" w:eastAsia="Times New Roman" w:hAnsi="Times New Roman" w:cs="Times New Roman"/>
          <w:b/>
          <w:bCs/>
          <w:color w:val="000000"/>
          <w:sz w:val="24"/>
          <w:szCs w:val="24"/>
          <w:lang w:val="es-ES_tradnl" w:eastAsia="es-MX"/>
        </w:rPr>
        <w:t>Fecha:</w:t>
      </w:r>
      <w:r w:rsidRPr="001430D1">
        <w:rPr>
          <w:rFonts w:ascii="Times New Roman" w:eastAsia="Times New Roman" w:hAnsi="Times New Roman" w:cs="Times New Roman"/>
          <w:color w:val="000000"/>
          <w:sz w:val="24"/>
          <w:szCs w:val="24"/>
          <w:lang w:val="es-ES_tradnl" w:eastAsia="es-MX"/>
        </w:rPr>
        <w:t xml:space="preserve"> </w:t>
      </w:r>
      <w:r w:rsidR="00574896">
        <w:rPr>
          <w:rFonts w:ascii="Times New Roman" w:eastAsia="Times New Roman" w:hAnsi="Times New Roman" w:cs="Times New Roman"/>
          <w:color w:val="000000"/>
          <w:sz w:val="24"/>
          <w:szCs w:val="24"/>
          <w:lang w:val="es-ES_tradnl" w:eastAsia="es-MX"/>
        </w:rPr>
        <w:t>2</w:t>
      </w:r>
      <w:r w:rsidRPr="001430D1">
        <w:rPr>
          <w:rFonts w:ascii="Times New Roman" w:eastAsia="Times New Roman" w:hAnsi="Times New Roman" w:cs="Times New Roman"/>
          <w:color w:val="000000"/>
          <w:sz w:val="24"/>
          <w:szCs w:val="24"/>
          <w:lang w:val="es-ES_tradnl" w:eastAsia="es-MX"/>
        </w:rPr>
        <w:t xml:space="preserve"> de </w:t>
      </w:r>
      <w:r w:rsidR="00574896">
        <w:rPr>
          <w:rFonts w:ascii="Times New Roman" w:eastAsia="Times New Roman" w:hAnsi="Times New Roman" w:cs="Times New Roman"/>
          <w:color w:val="000000"/>
          <w:sz w:val="24"/>
          <w:szCs w:val="24"/>
          <w:lang w:val="es-ES_tradnl" w:eastAsia="es-MX"/>
        </w:rPr>
        <w:t>mayo</w:t>
      </w:r>
      <w:r w:rsidRPr="001430D1">
        <w:rPr>
          <w:rFonts w:ascii="Times New Roman" w:eastAsia="Times New Roman" w:hAnsi="Times New Roman" w:cs="Times New Roman"/>
          <w:color w:val="000000"/>
          <w:sz w:val="24"/>
          <w:szCs w:val="24"/>
          <w:lang w:val="es-ES_tradnl" w:eastAsia="es-MX"/>
        </w:rPr>
        <w:t xml:space="preserve"> 202</w:t>
      </w:r>
      <w:r w:rsidR="002B69B6" w:rsidRPr="001430D1">
        <w:rPr>
          <w:rFonts w:ascii="Times New Roman" w:eastAsia="Times New Roman" w:hAnsi="Times New Roman" w:cs="Times New Roman"/>
          <w:color w:val="000000"/>
          <w:sz w:val="24"/>
          <w:szCs w:val="24"/>
          <w:lang w:val="es-ES_tradnl" w:eastAsia="es-MX"/>
        </w:rPr>
        <w:t>1</w:t>
      </w:r>
    </w:p>
    <w:p w14:paraId="712FEC25" w14:textId="77777777" w:rsidR="001430D1" w:rsidRPr="001430D1" w:rsidRDefault="001430D1" w:rsidP="00755323">
      <w:pPr>
        <w:spacing w:after="0" w:line="240" w:lineRule="auto"/>
        <w:jc w:val="both"/>
        <w:rPr>
          <w:rFonts w:ascii="Times New Roman" w:hAnsi="Times New Roman" w:cs="Times New Roman"/>
          <w:b/>
          <w:bCs/>
          <w:sz w:val="24"/>
          <w:szCs w:val="24"/>
        </w:rPr>
      </w:pPr>
    </w:p>
    <w:p w14:paraId="668C1A82" w14:textId="52F08BCC" w:rsidR="002B69B6" w:rsidRPr="001430D1" w:rsidRDefault="001430D1" w:rsidP="001430D1">
      <w:pPr>
        <w:spacing w:before="240" w:after="0" w:line="240" w:lineRule="auto"/>
        <w:jc w:val="both"/>
        <w:rPr>
          <w:rFonts w:ascii="Times New Roman" w:hAnsi="Times New Roman" w:cs="Times New Roman"/>
          <w:b/>
          <w:bCs/>
          <w:sz w:val="24"/>
          <w:szCs w:val="24"/>
        </w:rPr>
      </w:pPr>
      <w:r w:rsidRPr="001430D1">
        <w:rPr>
          <w:rFonts w:ascii="Times New Roman" w:hAnsi="Times New Roman" w:cs="Times New Roman"/>
          <w:b/>
          <w:bCs/>
          <w:sz w:val="24"/>
          <w:szCs w:val="24"/>
        </w:rPr>
        <w:lastRenderedPageBreak/>
        <w:t xml:space="preserve">Introducción </w:t>
      </w:r>
    </w:p>
    <w:p w14:paraId="16548842" w14:textId="77777777" w:rsidR="00F150A8" w:rsidRDefault="001430D1" w:rsidP="001430D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En el presente trabajo se describen l</w:t>
      </w:r>
      <w:r w:rsidR="004A55D4">
        <w:rPr>
          <w:rFonts w:ascii="Times New Roman" w:hAnsi="Times New Roman" w:cs="Times New Roman"/>
          <w:sz w:val="24"/>
          <w:szCs w:val="24"/>
        </w:rPr>
        <w:t>as principales transformaciones en el artículo 3ro de la Constitución Política de los Estados Unidos Mexicanos, así como los presidentes en función</w:t>
      </w:r>
      <w:r w:rsidR="00F150A8">
        <w:rPr>
          <w:rFonts w:ascii="Times New Roman" w:hAnsi="Times New Roman" w:cs="Times New Roman"/>
          <w:sz w:val="24"/>
          <w:szCs w:val="24"/>
        </w:rPr>
        <w:t xml:space="preserve"> que han sido los </w:t>
      </w:r>
      <w:r w:rsidR="004A55D4">
        <w:rPr>
          <w:rFonts w:ascii="Times New Roman" w:hAnsi="Times New Roman" w:cs="Times New Roman"/>
          <w:sz w:val="24"/>
          <w:szCs w:val="24"/>
        </w:rPr>
        <w:t xml:space="preserve">responsables </w:t>
      </w:r>
      <w:r w:rsidR="00F150A8">
        <w:rPr>
          <w:rFonts w:ascii="Times New Roman" w:hAnsi="Times New Roman" w:cs="Times New Roman"/>
          <w:sz w:val="24"/>
          <w:szCs w:val="24"/>
        </w:rPr>
        <w:t xml:space="preserve">en </w:t>
      </w:r>
      <w:r w:rsidR="004A55D4">
        <w:rPr>
          <w:rFonts w:ascii="Times New Roman" w:hAnsi="Times New Roman" w:cs="Times New Roman"/>
          <w:sz w:val="24"/>
          <w:szCs w:val="24"/>
        </w:rPr>
        <w:t xml:space="preserve">cada una de las reformas. </w:t>
      </w:r>
      <w:r w:rsidR="00F150A8">
        <w:rPr>
          <w:rFonts w:ascii="Times New Roman" w:hAnsi="Times New Roman" w:cs="Times New Roman"/>
          <w:sz w:val="24"/>
          <w:szCs w:val="24"/>
        </w:rPr>
        <w:t xml:space="preserve">Por consiguiente, se analiza a profundidad los </w:t>
      </w:r>
      <w:r>
        <w:rPr>
          <w:rFonts w:ascii="Times New Roman" w:hAnsi="Times New Roman" w:cs="Times New Roman"/>
          <w:sz w:val="24"/>
          <w:szCs w:val="24"/>
        </w:rPr>
        <w:t xml:space="preserve">principios y valores que se establecen </w:t>
      </w:r>
      <w:r w:rsidR="00F150A8">
        <w:rPr>
          <w:rFonts w:ascii="Times New Roman" w:hAnsi="Times New Roman" w:cs="Times New Roman"/>
          <w:sz w:val="24"/>
          <w:szCs w:val="24"/>
        </w:rPr>
        <w:t xml:space="preserve">actualmente </w:t>
      </w:r>
      <w:r>
        <w:rPr>
          <w:rFonts w:ascii="Times New Roman" w:hAnsi="Times New Roman" w:cs="Times New Roman"/>
          <w:sz w:val="24"/>
          <w:szCs w:val="24"/>
        </w:rPr>
        <w:t>en el artículo 3° de la Constitución Política de los Estados Unidos Mexicanos y en la Ley General de Educación, además se destaca la importancia que tiene cada uno de ellos y la transformación que ha tenido a través de los años hasta ser</w:t>
      </w:r>
      <w:r w:rsidR="00B646FA">
        <w:rPr>
          <w:rFonts w:ascii="Times New Roman" w:hAnsi="Times New Roman" w:cs="Times New Roman"/>
          <w:sz w:val="24"/>
          <w:szCs w:val="24"/>
        </w:rPr>
        <w:t xml:space="preserve"> como lo tenemos hoy en día.</w:t>
      </w:r>
      <w:r w:rsidR="004A55D4">
        <w:rPr>
          <w:rFonts w:ascii="Times New Roman" w:hAnsi="Times New Roman" w:cs="Times New Roman"/>
          <w:sz w:val="24"/>
          <w:szCs w:val="24"/>
        </w:rPr>
        <w:t xml:space="preserve"> </w:t>
      </w:r>
    </w:p>
    <w:p w14:paraId="0FFD3B95" w14:textId="0F13CA28" w:rsidR="001430D1" w:rsidRDefault="00F150A8" w:rsidP="001430D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Se plantea</w:t>
      </w:r>
      <w:r w:rsidR="004A55D4">
        <w:rPr>
          <w:rFonts w:ascii="Times New Roman" w:hAnsi="Times New Roman" w:cs="Times New Roman"/>
          <w:sz w:val="24"/>
          <w:szCs w:val="24"/>
        </w:rPr>
        <w:t xml:space="preserve"> como pregunta de investigación</w:t>
      </w:r>
      <w:r>
        <w:rPr>
          <w:rFonts w:ascii="Times New Roman" w:hAnsi="Times New Roman" w:cs="Times New Roman"/>
          <w:sz w:val="24"/>
          <w:szCs w:val="24"/>
        </w:rPr>
        <w:t xml:space="preserve">: </w:t>
      </w:r>
      <w:r w:rsidR="004A55D4">
        <w:rPr>
          <w:rFonts w:ascii="Times New Roman" w:hAnsi="Times New Roman" w:cs="Times New Roman"/>
          <w:sz w:val="24"/>
          <w:szCs w:val="24"/>
        </w:rPr>
        <w:t>¿</w:t>
      </w:r>
      <w:r>
        <w:rPr>
          <w:rFonts w:ascii="Times New Roman" w:hAnsi="Times New Roman" w:cs="Times New Roman"/>
          <w:sz w:val="24"/>
          <w:szCs w:val="24"/>
        </w:rPr>
        <w:t>Ha valido la pena cada una de las reformas en el artículo tercero, para obtener actualmente una educación de calidad</w:t>
      </w:r>
      <w:r w:rsidR="004A55D4">
        <w:rPr>
          <w:rFonts w:ascii="Times New Roman" w:hAnsi="Times New Roman" w:cs="Times New Roman"/>
          <w:sz w:val="24"/>
          <w:szCs w:val="24"/>
        </w:rPr>
        <w:t>?</w:t>
      </w:r>
    </w:p>
    <w:p w14:paraId="0B0444D7" w14:textId="17722AA3" w:rsidR="00574896" w:rsidRDefault="007E1460" w:rsidP="001430D1">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Como conclusión se reflexiona</w:t>
      </w:r>
      <w:r w:rsidR="00B646FA">
        <w:rPr>
          <w:rFonts w:ascii="Times New Roman" w:hAnsi="Times New Roman" w:cs="Times New Roman"/>
          <w:sz w:val="24"/>
          <w:szCs w:val="24"/>
        </w:rPr>
        <w:t xml:space="preserve"> la importancia que se tiene conocer estos principios y valores como futuros docentes, a fin de tener claro lo que se persigue y se busca en la Nueva Escuela Mexicana, y así contribuir en el pleno desarrollo del estudiando con las bases y el ejemplo del propio maestro.</w:t>
      </w:r>
      <w:r>
        <w:rPr>
          <w:rFonts w:ascii="Times New Roman" w:hAnsi="Times New Roman" w:cs="Times New Roman"/>
          <w:sz w:val="24"/>
          <w:szCs w:val="24"/>
        </w:rPr>
        <w:t xml:space="preserve"> También se </w:t>
      </w:r>
      <w:r w:rsidR="00F150A8">
        <w:rPr>
          <w:rFonts w:ascii="Times New Roman" w:hAnsi="Times New Roman" w:cs="Times New Roman"/>
          <w:sz w:val="24"/>
          <w:szCs w:val="24"/>
        </w:rPr>
        <w:t xml:space="preserve">da respuesta a la pregunta planteada de acuerdo a la búsqueda y análisis de la información que se ha presentado al construir el documento. Se toma en </w:t>
      </w:r>
      <w:r>
        <w:rPr>
          <w:rFonts w:ascii="Times New Roman" w:hAnsi="Times New Roman" w:cs="Times New Roman"/>
          <w:sz w:val="24"/>
          <w:szCs w:val="24"/>
        </w:rPr>
        <w:t>cuenta que muchas de las premisas establecidas en estos artículos, pretenden ser aplicables en todos los contextos escolares, más no todo lo que se ha establecido se ha realizado o llevado a cabo de la manera correcta.</w:t>
      </w:r>
    </w:p>
    <w:p w14:paraId="11DA70C8" w14:textId="77777777" w:rsidR="00F150A8" w:rsidRDefault="00F150A8" w:rsidP="001430D1">
      <w:pPr>
        <w:spacing w:before="240" w:after="0" w:line="360" w:lineRule="auto"/>
        <w:jc w:val="both"/>
        <w:rPr>
          <w:rFonts w:ascii="Times New Roman" w:hAnsi="Times New Roman" w:cs="Times New Roman"/>
          <w:sz w:val="24"/>
          <w:szCs w:val="24"/>
        </w:rPr>
      </w:pPr>
    </w:p>
    <w:p w14:paraId="44D0723B" w14:textId="77777777" w:rsidR="00F150A8" w:rsidRDefault="00124AB2" w:rsidP="00F150A8">
      <w:pPr>
        <w:spacing w:before="240" w:after="0" w:line="360" w:lineRule="auto"/>
        <w:jc w:val="center"/>
        <w:rPr>
          <w:rFonts w:ascii="Times New Roman" w:hAnsi="Times New Roman" w:cs="Times New Roman"/>
          <w:b/>
          <w:bCs/>
          <w:sz w:val="24"/>
          <w:szCs w:val="24"/>
        </w:rPr>
      </w:pPr>
      <w:r w:rsidRPr="00124AB2">
        <w:rPr>
          <w:rFonts w:ascii="Times New Roman" w:hAnsi="Times New Roman" w:cs="Times New Roman"/>
          <w:b/>
          <w:bCs/>
          <w:sz w:val="24"/>
          <w:szCs w:val="24"/>
        </w:rPr>
        <w:t>Princip</w:t>
      </w:r>
      <w:r w:rsidR="00F150A8">
        <w:rPr>
          <w:rFonts w:ascii="Times New Roman" w:hAnsi="Times New Roman" w:cs="Times New Roman"/>
          <w:b/>
          <w:bCs/>
          <w:sz w:val="24"/>
          <w:szCs w:val="24"/>
        </w:rPr>
        <w:t>ales cambios y transformaciones al artículo tercero constitucional</w:t>
      </w:r>
    </w:p>
    <w:p w14:paraId="644B4F62" w14:textId="77777777" w:rsidR="00005AC1" w:rsidRDefault="00124AB2" w:rsidP="005E0EDE">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educación </w:t>
      </w:r>
      <w:r w:rsidR="0041166F">
        <w:rPr>
          <w:rFonts w:ascii="Times New Roman" w:hAnsi="Times New Roman" w:cs="Times New Roman"/>
          <w:sz w:val="24"/>
          <w:szCs w:val="24"/>
        </w:rPr>
        <w:t>forma parte de la</w:t>
      </w:r>
      <w:r w:rsidR="00F150A8">
        <w:rPr>
          <w:rFonts w:ascii="Times New Roman" w:hAnsi="Times New Roman" w:cs="Times New Roman"/>
          <w:sz w:val="24"/>
          <w:szCs w:val="24"/>
        </w:rPr>
        <w:t xml:space="preserve"> </w:t>
      </w:r>
      <w:r w:rsidR="0041166F">
        <w:rPr>
          <w:rFonts w:ascii="Times New Roman" w:hAnsi="Times New Roman" w:cs="Times New Roman"/>
          <w:sz w:val="24"/>
          <w:szCs w:val="24"/>
        </w:rPr>
        <w:t xml:space="preserve">construcción de una sociedad, </w:t>
      </w:r>
      <w:r>
        <w:rPr>
          <w:rFonts w:ascii="Times New Roman" w:hAnsi="Times New Roman" w:cs="Times New Roman"/>
          <w:sz w:val="24"/>
          <w:szCs w:val="24"/>
        </w:rPr>
        <w:t xml:space="preserve">que </w:t>
      </w:r>
      <w:r w:rsidR="00AF44B2">
        <w:rPr>
          <w:rFonts w:ascii="Times New Roman" w:hAnsi="Times New Roman" w:cs="Times New Roman"/>
          <w:sz w:val="24"/>
          <w:szCs w:val="24"/>
        </w:rPr>
        <w:t>en temas políticos y públicos suponen un gran trabajo por todos los agentes involucrados para mantener un sistema educativo nacional en función.</w:t>
      </w:r>
    </w:p>
    <w:p w14:paraId="6156D948" w14:textId="22E975D3" w:rsidR="00005AC1" w:rsidRDefault="00A90949" w:rsidP="005E0EDE">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El primer paso al cambio lo establece</w:t>
      </w:r>
      <w:r w:rsidR="00005AC1">
        <w:rPr>
          <w:rFonts w:ascii="Times New Roman" w:hAnsi="Times New Roman" w:cs="Times New Roman"/>
          <w:sz w:val="24"/>
          <w:szCs w:val="24"/>
        </w:rPr>
        <w:t xml:space="preserve"> </w:t>
      </w:r>
      <w:r w:rsidR="00005AC1" w:rsidRPr="00005AC1">
        <w:rPr>
          <w:rFonts w:ascii="Times New Roman" w:hAnsi="Times New Roman" w:cs="Times New Roman"/>
          <w:sz w:val="24"/>
          <w:szCs w:val="24"/>
        </w:rPr>
        <w:t>Venustiano Carranza en el año de 1916</w:t>
      </w:r>
      <w:r w:rsidR="00005AC1">
        <w:rPr>
          <w:rFonts w:ascii="Times New Roman" w:hAnsi="Times New Roman" w:cs="Times New Roman"/>
          <w:sz w:val="24"/>
          <w:szCs w:val="24"/>
        </w:rPr>
        <w:t xml:space="preserve">, quien </w:t>
      </w:r>
      <w:r w:rsidR="00005AC1" w:rsidRPr="00005AC1">
        <w:rPr>
          <w:rFonts w:ascii="Times New Roman" w:hAnsi="Times New Roman" w:cs="Times New Roman"/>
          <w:sz w:val="24"/>
          <w:szCs w:val="24"/>
        </w:rPr>
        <w:t xml:space="preserve">hace saber que se debe modificar la Constitución de 1857. </w:t>
      </w:r>
      <w:r w:rsidRPr="00A90949">
        <w:rPr>
          <w:rFonts w:ascii="Times New Roman" w:hAnsi="Times New Roman" w:cs="Times New Roman"/>
          <w:sz w:val="24"/>
          <w:szCs w:val="24"/>
        </w:rPr>
        <w:t xml:space="preserve">Según, </w:t>
      </w:r>
      <w:r w:rsidRPr="00A90949">
        <w:rPr>
          <w:rFonts w:ascii="Times New Roman" w:hAnsi="Times New Roman" w:cs="Times New Roman"/>
          <w:sz w:val="24"/>
          <w:szCs w:val="24"/>
        </w:rPr>
        <w:t>Juárez, N. J. M., &amp; Comboni S. S. (2016)</w:t>
      </w:r>
      <w:r>
        <w:t xml:space="preserve"> </w:t>
      </w:r>
      <w:r w:rsidR="00005AC1" w:rsidRPr="00005AC1">
        <w:rPr>
          <w:rFonts w:ascii="Times New Roman" w:hAnsi="Times New Roman" w:cs="Times New Roman"/>
          <w:sz w:val="24"/>
          <w:szCs w:val="24"/>
        </w:rPr>
        <w:t xml:space="preserve">Venustiano Carranza propuso la plena libertad de educación, lo que también </w:t>
      </w:r>
      <w:r w:rsidR="00005AC1" w:rsidRPr="00005AC1">
        <w:rPr>
          <w:rFonts w:ascii="Times New Roman" w:hAnsi="Times New Roman" w:cs="Times New Roman"/>
          <w:sz w:val="24"/>
          <w:szCs w:val="24"/>
        </w:rPr>
        <w:lastRenderedPageBreak/>
        <w:t xml:space="preserve">implica los derechos del clero, independientemente de la naturaleza de la enseñanza pública, esta es laica. Permite a los padres elegir libremente la educación que desean brindar a sus hijos. Se ha establecido educación primaria y primaria gratuita en instituciones oficiales. Se anuló la prohibición de enseñar por parte del clero, lo que permitió llegar a un cierto acuerdo y voto. Esta legislación expresa definitivamente la total separación del Estado y la Iglesia, ya no se habla de religión oficial del Estado y se impone una orientación laica en la educación pública e incluso la privada, como corresponde a un Estado laico. </w:t>
      </w:r>
    </w:p>
    <w:p w14:paraId="59369BD5" w14:textId="77777777" w:rsidR="0011246B" w:rsidRDefault="00005AC1" w:rsidP="005E0EDE">
      <w:pPr>
        <w:spacing w:before="240" w:after="0" w:line="360" w:lineRule="auto"/>
        <w:jc w:val="both"/>
        <w:rPr>
          <w:rFonts w:ascii="Times New Roman" w:hAnsi="Times New Roman" w:cs="Times New Roman"/>
          <w:sz w:val="24"/>
          <w:szCs w:val="24"/>
        </w:rPr>
      </w:pPr>
      <w:r w:rsidRPr="00005AC1">
        <w:rPr>
          <w:rFonts w:ascii="Times New Roman" w:hAnsi="Times New Roman" w:cs="Times New Roman"/>
          <w:sz w:val="24"/>
          <w:szCs w:val="24"/>
        </w:rPr>
        <w:t>Años más tarde</w:t>
      </w:r>
      <w:r w:rsidR="0011246B">
        <w:rPr>
          <w:rFonts w:ascii="Times New Roman" w:hAnsi="Times New Roman" w:cs="Times New Roman"/>
          <w:sz w:val="24"/>
          <w:szCs w:val="24"/>
        </w:rPr>
        <w:t>,</w:t>
      </w:r>
      <w:r w:rsidRPr="00005AC1">
        <w:rPr>
          <w:rFonts w:ascii="Times New Roman" w:hAnsi="Times New Roman" w:cs="Times New Roman"/>
          <w:sz w:val="24"/>
          <w:szCs w:val="24"/>
        </w:rPr>
        <w:t xml:space="preserve"> </w:t>
      </w:r>
      <w:r>
        <w:rPr>
          <w:rFonts w:ascii="Times New Roman" w:hAnsi="Times New Roman" w:cs="Times New Roman"/>
          <w:sz w:val="24"/>
          <w:szCs w:val="24"/>
        </w:rPr>
        <w:t xml:space="preserve">el presidente </w:t>
      </w:r>
      <w:r w:rsidRPr="00005AC1">
        <w:rPr>
          <w:rFonts w:ascii="Times New Roman" w:hAnsi="Times New Roman" w:cs="Times New Roman"/>
          <w:sz w:val="24"/>
          <w:szCs w:val="24"/>
        </w:rPr>
        <w:t>Lázaro Cárdenas se propuso disminuir los desequilibrios y las distancias existentes entre los diversos sectores sociales a través de nuevas y mejores instituciones. Entre las que funcionaron durante el cardenismo destaca la educación socialista</w:t>
      </w:r>
      <w:r w:rsidR="0011246B">
        <w:rPr>
          <w:rFonts w:ascii="Times New Roman" w:hAnsi="Times New Roman" w:cs="Times New Roman"/>
          <w:sz w:val="24"/>
          <w:szCs w:val="24"/>
        </w:rPr>
        <w:t xml:space="preserve"> de 1934</w:t>
      </w:r>
      <w:r w:rsidRPr="00005AC1">
        <w:rPr>
          <w:rFonts w:ascii="Times New Roman" w:hAnsi="Times New Roman" w:cs="Times New Roman"/>
          <w:sz w:val="24"/>
          <w:szCs w:val="24"/>
        </w:rPr>
        <w:t>.</w:t>
      </w:r>
      <w:r w:rsidR="0011246B">
        <w:rPr>
          <w:rFonts w:ascii="Times New Roman" w:hAnsi="Times New Roman" w:cs="Times New Roman"/>
          <w:sz w:val="24"/>
          <w:szCs w:val="24"/>
        </w:rPr>
        <w:t xml:space="preserve"> </w:t>
      </w:r>
      <w:r w:rsidRPr="00005AC1">
        <w:rPr>
          <w:rFonts w:ascii="Times New Roman" w:hAnsi="Times New Roman" w:cs="Times New Roman"/>
          <w:sz w:val="24"/>
          <w:szCs w:val="24"/>
        </w:rPr>
        <w:t xml:space="preserve">Los alumnos de las escuelas socialistas serían educados con base en los dictados de las ciencias, tanto en el campo de la naturaleza como en el de la sociedad; las explicaciones que se dieran dentro y fuera de las aulas estarían alejadas de los dogmas y los misterios propios de la educación religiosa, con lo cual se daba continuidad a la lucha del Estado liberal mexicano por secularizar el poder. </w:t>
      </w:r>
    </w:p>
    <w:p w14:paraId="7F7F1690" w14:textId="40C163F0" w:rsidR="005E0EDE" w:rsidRPr="00005AC1" w:rsidRDefault="00005AC1" w:rsidP="005E0EDE">
      <w:pPr>
        <w:spacing w:before="240" w:after="0" w:line="360" w:lineRule="auto"/>
        <w:jc w:val="both"/>
        <w:rPr>
          <w:rFonts w:ascii="Times New Roman" w:hAnsi="Times New Roman" w:cs="Times New Roman"/>
          <w:sz w:val="24"/>
          <w:szCs w:val="24"/>
        </w:rPr>
      </w:pPr>
      <w:r w:rsidRPr="00005AC1">
        <w:rPr>
          <w:rFonts w:ascii="Times New Roman" w:hAnsi="Times New Roman" w:cs="Times New Roman"/>
          <w:sz w:val="24"/>
          <w:szCs w:val="24"/>
        </w:rPr>
        <w:t>Aporta una nueva perspectiva de transformación del pensamiento, donde se ve inmiscuido el socialismo como un medio o una vía para la libertad. Se agrega un enfoque radical a la educación primaria a través del socialismo, donde se buscaría principalmente, la verdad sobre todas las cosas</w:t>
      </w:r>
      <w:r w:rsidR="0078412E">
        <w:rPr>
          <w:rFonts w:ascii="Times New Roman" w:hAnsi="Times New Roman" w:cs="Times New Roman"/>
          <w:sz w:val="24"/>
          <w:szCs w:val="24"/>
        </w:rPr>
        <w:t>.</w:t>
      </w:r>
    </w:p>
    <w:p w14:paraId="49919A02" w14:textId="79CDEDF1" w:rsidR="005E0EDE" w:rsidRPr="0011246B" w:rsidRDefault="0011246B" w:rsidP="005E0EDE">
      <w:pPr>
        <w:spacing w:before="240" w:after="0" w:line="360" w:lineRule="auto"/>
        <w:jc w:val="both"/>
        <w:rPr>
          <w:rFonts w:ascii="Times New Roman" w:hAnsi="Times New Roman" w:cs="Times New Roman"/>
          <w:sz w:val="24"/>
          <w:szCs w:val="24"/>
        </w:rPr>
      </w:pPr>
      <w:r w:rsidRPr="0011246B">
        <w:rPr>
          <w:rFonts w:ascii="Times New Roman" w:hAnsi="Times New Roman" w:cs="Times New Roman"/>
          <w:sz w:val="24"/>
          <w:szCs w:val="24"/>
        </w:rPr>
        <w:t xml:space="preserve">La reforma del artículo 3° de la Constitución Política de los Estados Unidos Mexicanos publicada en el Diario Oficial de la Federación el 30 de diciembre de 1946, siendo presidente de México Manuel Ávila Camacho, estableció que la educación impartida por el Estado tenderá a desarrollar armónicamente todas las facultades del ser humano y a fomentar en él, a la vez, el amor a la patria y la conciencia de la solidaridad internacional en la independencia y en la justicia. La educación será democrática, nacional y contribuirá a la mejor convivencia humana. Se mantiene el requisito de la autorización previa y expresa para que los particulares impartan la educación en todos sus tipos y grados; se excluyeron las corporaciones religiosas </w:t>
      </w:r>
      <w:r w:rsidRPr="0011246B">
        <w:rPr>
          <w:rFonts w:ascii="Times New Roman" w:hAnsi="Times New Roman" w:cs="Times New Roman"/>
          <w:sz w:val="24"/>
          <w:szCs w:val="24"/>
        </w:rPr>
        <w:lastRenderedPageBreak/>
        <w:t>para intervenir en los planteles de la educación primaria, secundaria y normal, así como la que se destine a obreros y campesinos.</w:t>
      </w:r>
    </w:p>
    <w:p w14:paraId="00C9A4DC" w14:textId="77777777" w:rsidR="0011246B" w:rsidRDefault="0011246B" w:rsidP="005E0EDE">
      <w:pPr>
        <w:spacing w:before="240" w:after="0" w:line="360" w:lineRule="auto"/>
        <w:jc w:val="both"/>
        <w:rPr>
          <w:rFonts w:ascii="Times New Roman" w:hAnsi="Times New Roman" w:cs="Times New Roman"/>
          <w:sz w:val="24"/>
          <w:szCs w:val="24"/>
        </w:rPr>
      </w:pPr>
      <w:r w:rsidRPr="0011246B">
        <w:rPr>
          <w:rFonts w:ascii="Times New Roman" w:hAnsi="Times New Roman" w:cs="Times New Roman"/>
          <w:sz w:val="24"/>
          <w:szCs w:val="24"/>
        </w:rPr>
        <w:t>El 9 de junio de 1980 fue publicada la tercera reforma de este artículo, bajo la administración de José López Portillo. Los principios de esta reforma se centra</w:t>
      </w:r>
      <w:r>
        <w:rPr>
          <w:rFonts w:ascii="Times New Roman" w:hAnsi="Times New Roman" w:cs="Times New Roman"/>
          <w:sz w:val="24"/>
          <w:szCs w:val="24"/>
        </w:rPr>
        <w:t>n</w:t>
      </w:r>
      <w:r w:rsidRPr="0011246B">
        <w:rPr>
          <w:rFonts w:ascii="Times New Roman" w:hAnsi="Times New Roman" w:cs="Times New Roman"/>
          <w:sz w:val="24"/>
          <w:szCs w:val="24"/>
        </w:rPr>
        <w:t xml:space="preserve"> en la libertad que otorga a las universidades para su manejo y administración general y de cada docente. Así como el respeto a la ley federal del trabajo en cuanto al trato del personal (docentes y trabajadores). Lo anterior regido por leyes que permitan la unificación de las responsabilidades y beneficios que obtendrán las diferentes instituciones educativas. </w:t>
      </w:r>
    </w:p>
    <w:p w14:paraId="622D016D" w14:textId="55DAE117" w:rsidR="0011246B" w:rsidRPr="0011246B" w:rsidRDefault="0011246B" w:rsidP="005E0EDE">
      <w:pPr>
        <w:spacing w:before="240" w:after="0" w:line="360" w:lineRule="auto"/>
        <w:jc w:val="both"/>
        <w:rPr>
          <w:rFonts w:ascii="Times New Roman" w:hAnsi="Times New Roman" w:cs="Times New Roman"/>
          <w:sz w:val="24"/>
          <w:szCs w:val="24"/>
        </w:rPr>
      </w:pPr>
      <w:r w:rsidRPr="0011246B">
        <w:rPr>
          <w:rFonts w:ascii="Times New Roman" w:hAnsi="Times New Roman" w:cs="Times New Roman"/>
          <w:sz w:val="24"/>
          <w:szCs w:val="24"/>
        </w:rPr>
        <w:t>Aport</w:t>
      </w:r>
      <w:r>
        <w:rPr>
          <w:rFonts w:ascii="Times New Roman" w:hAnsi="Times New Roman" w:cs="Times New Roman"/>
          <w:sz w:val="24"/>
          <w:szCs w:val="24"/>
        </w:rPr>
        <w:t>ó</w:t>
      </w:r>
      <w:r w:rsidRPr="0011246B">
        <w:rPr>
          <w:rFonts w:ascii="Times New Roman" w:hAnsi="Times New Roman" w:cs="Times New Roman"/>
          <w:sz w:val="24"/>
          <w:szCs w:val="24"/>
        </w:rPr>
        <w:t xml:space="preserve"> la libertad en cuanto a la determinación de planes y programas de cada universidad, permitiendo su desarrollo de manera autónoma, de tal manera que se acopl</w:t>
      </w:r>
      <w:r>
        <w:rPr>
          <w:rFonts w:ascii="Times New Roman" w:hAnsi="Times New Roman" w:cs="Times New Roman"/>
          <w:sz w:val="24"/>
          <w:szCs w:val="24"/>
        </w:rPr>
        <w:t>ara</w:t>
      </w:r>
      <w:r w:rsidRPr="0011246B">
        <w:rPr>
          <w:rFonts w:ascii="Times New Roman" w:hAnsi="Times New Roman" w:cs="Times New Roman"/>
          <w:sz w:val="24"/>
          <w:szCs w:val="24"/>
        </w:rPr>
        <w:t xml:space="preserve"> a sus necesidades. Esta reforma se </w:t>
      </w:r>
      <w:r>
        <w:rPr>
          <w:rFonts w:ascii="Times New Roman" w:hAnsi="Times New Roman" w:cs="Times New Roman"/>
          <w:sz w:val="24"/>
          <w:szCs w:val="24"/>
        </w:rPr>
        <w:t>oponía</w:t>
      </w:r>
      <w:r w:rsidRPr="0011246B">
        <w:rPr>
          <w:rFonts w:ascii="Times New Roman" w:hAnsi="Times New Roman" w:cs="Times New Roman"/>
          <w:sz w:val="24"/>
          <w:szCs w:val="24"/>
        </w:rPr>
        <w:t xml:space="preserve"> a los prejuicios y fanatismos, centrándose en de los problemas a los que la sociedad se encuentra y acercando a los alumnos a su cultura. Otorga los derechos establecidos en el artículo 123, respetando la autonomía de los docentes para llevar a cabo sus clases e investigaciones. De igual forma brinda los recursos económicos y normativos para el manejo equitativo y justo de las instituciones educativas</w:t>
      </w:r>
    </w:p>
    <w:p w14:paraId="11DC6A06" w14:textId="00A3DBEC" w:rsidR="00160BC8" w:rsidRPr="00160BC8" w:rsidRDefault="0011246B" w:rsidP="005E0EDE">
      <w:pPr>
        <w:spacing w:before="240" w:after="0" w:line="360" w:lineRule="auto"/>
        <w:jc w:val="both"/>
        <w:rPr>
          <w:rFonts w:ascii="Times New Roman" w:hAnsi="Times New Roman" w:cs="Times New Roman"/>
          <w:sz w:val="24"/>
          <w:szCs w:val="24"/>
        </w:rPr>
      </w:pPr>
      <w:r w:rsidRPr="00160BC8">
        <w:rPr>
          <w:rFonts w:ascii="Times New Roman" w:hAnsi="Times New Roman" w:cs="Times New Roman"/>
          <w:sz w:val="24"/>
          <w:szCs w:val="24"/>
        </w:rPr>
        <w:t>E</w:t>
      </w:r>
      <w:r w:rsidR="00160BC8">
        <w:rPr>
          <w:rFonts w:ascii="Times New Roman" w:hAnsi="Times New Roman" w:cs="Times New Roman"/>
          <w:sz w:val="24"/>
          <w:szCs w:val="24"/>
        </w:rPr>
        <w:t xml:space="preserve">n 1992, bajo el </w:t>
      </w:r>
      <w:r w:rsidRPr="00160BC8">
        <w:rPr>
          <w:rFonts w:ascii="Times New Roman" w:hAnsi="Times New Roman" w:cs="Times New Roman"/>
          <w:sz w:val="24"/>
          <w:szCs w:val="24"/>
        </w:rPr>
        <w:t xml:space="preserve">gobierno del presidente Carlos Salinas, a través de las modificaciones constitucionales al </w:t>
      </w:r>
      <w:r w:rsidR="00160BC8" w:rsidRPr="00160BC8">
        <w:rPr>
          <w:rFonts w:ascii="Times New Roman" w:hAnsi="Times New Roman" w:cs="Times New Roman"/>
          <w:sz w:val="24"/>
          <w:szCs w:val="24"/>
        </w:rPr>
        <w:t>artículo</w:t>
      </w:r>
      <w:r w:rsidRPr="00160BC8">
        <w:rPr>
          <w:rFonts w:ascii="Times New Roman" w:hAnsi="Times New Roman" w:cs="Times New Roman"/>
          <w:sz w:val="24"/>
          <w:szCs w:val="24"/>
        </w:rPr>
        <w:t xml:space="preserve"> 3º., </w:t>
      </w:r>
      <w:r w:rsidR="00160BC8">
        <w:rPr>
          <w:rFonts w:ascii="Times New Roman" w:hAnsi="Times New Roman" w:cs="Times New Roman"/>
          <w:sz w:val="24"/>
          <w:szCs w:val="24"/>
        </w:rPr>
        <w:t xml:space="preserve">este </w:t>
      </w:r>
      <w:r w:rsidRPr="00160BC8">
        <w:rPr>
          <w:rFonts w:ascii="Times New Roman" w:hAnsi="Times New Roman" w:cs="Times New Roman"/>
          <w:sz w:val="24"/>
          <w:szCs w:val="24"/>
        </w:rPr>
        <w:t>eliminó la prohibición de las instituciones religiosas de participar en materia educativa; en este sentido, las modificaciones a la constitución no pueden entenderse, sino como parte de un proyecto general de reforma del estado. Se busc</w:t>
      </w:r>
      <w:r w:rsidR="00160BC8">
        <w:rPr>
          <w:rFonts w:ascii="Times New Roman" w:hAnsi="Times New Roman" w:cs="Times New Roman"/>
          <w:sz w:val="24"/>
          <w:szCs w:val="24"/>
        </w:rPr>
        <w:t xml:space="preserve">ó </w:t>
      </w:r>
      <w:r w:rsidRPr="00160BC8">
        <w:rPr>
          <w:rFonts w:ascii="Times New Roman" w:hAnsi="Times New Roman" w:cs="Times New Roman"/>
          <w:sz w:val="24"/>
          <w:szCs w:val="24"/>
        </w:rPr>
        <w:t xml:space="preserve">evitar que la educación oficial privilegiara a alguna religión. La imposición de la educación laica en escuelas </w:t>
      </w:r>
      <w:r w:rsidR="00160BC8" w:rsidRPr="00160BC8">
        <w:rPr>
          <w:rFonts w:ascii="Times New Roman" w:hAnsi="Times New Roman" w:cs="Times New Roman"/>
          <w:sz w:val="24"/>
          <w:szCs w:val="24"/>
        </w:rPr>
        <w:t>públicas</w:t>
      </w:r>
      <w:r w:rsidRPr="00160BC8">
        <w:rPr>
          <w:rFonts w:ascii="Times New Roman" w:hAnsi="Times New Roman" w:cs="Times New Roman"/>
          <w:sz w:val="24"/>
          <w:szCs w:val="24"/>
        </w:rPr>
        <w:t xml:space="preserve">, y las escuelas privadas adquieren un carácter confesional o bien libres de poder instruir con principios acordes a la moral cristiana Se consideró trascendental la garantía de libertad de creencias, sustentándose en el artículo 24 el cual alude a que “Todo hombre es libre para profesar la creencia religiosa que más le agrade y para practicar las ceremonias, devociones o actos del culto respectivo, siempre que no constituyan un delito o falta penados por la ley”. </w:t>
      </w:r>
      <w:r w:rsidR="00606AE6" w:rsidRPr="00606AE6">
        <w:rPr>
          <w:rFonts w:ascii="Times New Roman" w:hAnsi="Times New Roman" w:cs="Times New Roman"/>
          <w:sz w:val="24"/>
          <w:szCs w:val="24"/>
        </w:rPr>
        <w:t>En cuanto a la reforma educativa de 1992, según Soto (2013)</w:t>
      </w:r>
      <w:r w:rsidR="00606AE6">
        <w:rPr>
          <w:rFonts w:ascii="Times New Roman" w:hAnsi="Times New Roman" w:cs="Times New Roman"/>
          <w:sz w:val="24"/>
          <w:szCs w:val="24"/>
        </w:rPr>
        <w:t xml:space="preserve"> </w:t>
      </w:r>
      <w:r w:rsidR="00606AE6" w:rsidRPr="00606AE6">
        <w:rPr>
          <w:rFonts w:ascii="Times New Roman" w:hAnsi="Times New Roman" w:cs="Times New Roman"/>
          <w:sz w:val="24"/>
          <w:szCs w:val="24"/>
        </w:rPr>
        <w:t xml:space="preserve">el gobierno federal, a través de la SEP, transfirió a los gobiernos de los estados los servicios de educación básica y los de formación inicial y en servicio de los docentes, donde se firmó el </w:t>
      </w:r>
      <w:r w:rsidR="00606AE6" w:rsidRPr="00606AE6">
        <w:rPr>
          <w:rFonts w:ascii="Times New Roman" w:hAnsi="Times New Roman" w:cs="Times New Roman"/>
          <w:sz w:val="24"/>
          <w:szCs w:val="24"/>
        </w:rPr>
        <w:lastRenderedPageBreak/>
        <w:t>Acuerdo Nacional para la Modernización de la Educación Básica (ANEMB), el cual estableci</w:t>
      </w:r>
      <w:r w:rsidR="00606AE6">
        <w:rPr>
          <w:rFonts w:ascii="Times New Roman" w:hAnsi="Times New Roman" w:cs="Times New Roman"/>
          <w:sz w:val="24"/>
          <w:szCs w:val="24"/>
        </w:rPr>
        <w:t>ó</w:t>
      </w:r>
      <w:r w:rsidR="00606AE6" w:rsidRPr="00606AE6">
        <w:rPr>
          <w:rFonts w:ascii="Times New Roman" w:hAnsi="Times New Roman" w:cs="Times New Roman"/>
          <w:sz w:val="24"/>
          <w:szCs w:val="24"/>
        </w:rPr>
        <w:t xml:space="preserve"> tres grandes líneas, que fueron: reorganización del sistema educativo nacional; reformulación de contenidos y materiales educativos; y revaloración de la función magisterial.</w:t>
      </w:r>
    </w:p>
    <w:p w14:paraId="6252B22F" w14:textId="06B1079D" w:rsidR="00160BC8" w:rsidRDefault="00160BC8" w:rsidP="005E0EDE">
      <w:pPr>
        <w:spacing w:before="240" w:after="0" w:line="360" w:lineRule="auto"/>
        <w:jc w:val="both"/>
        <w:rPr>
          <w:rFonts w:ascii="Times New Roman" w:hAnsi="Times New Roman" w:cs="Times New Roman"/>
          <w:sz w:val="24"/>
          <w:szCs w:val="24"/>
        </w:rPr>
      </w:pPr>
      <w:r w:rsidRPr="00160BC8">
        <w:rPr>
          <w:rFonts w:ascii="Times New Roman" w:hAnsi="Times New Roman" w:cs="Times New Roman"/>
          <w:sz w:val="24"/>
          <w:szCs w:val="24"/>
        </w:rPr>
        <w:t>La segunda reforma por parte del presidente Carlos Salinas de Gortari, publicada en el Diario Oficial de la Federación el 5 de marzo de 1993, amplía la obligatoriedad de la educación secundaria. Además, se estableció que el Estado promoverá y atenderá todos los tipos y modalidades educativas, incluida la educación superior; apoyará la investigación científica y tecnológica; y alentará el fortalecimiento y difusión de nuestra cultura. Si bien es cierto que se permite al clero el acceso a impartir educación primaria, secundaria y normal desde 1992 lo mismo que a cualquier particular que sea autorizado para ello, se les constriñe a sujetarse a los planes y programas elaborados por el ejecutivo, iniciándose una nueva forma de control, que bien puede a nivel de planes y programas alcanzar las formas más extremas</w:t>
      </w:r>
      <w:r w:rsidR="00606AE6">
        <w:rPr>
          <w:rFonts w:ascii="Times New Roman" w:hAnsi="Times New Roman" w:cs="Times New Roman"/>
          <w:sz w:val="24"/>
          <w:szCs w:val="24"/>
        </w:rPr>
        <w:t>.</w:t>
      </w:r>
    </w:p>
    <w:p w14:paraId="61738A22" w14:textId="4B0BED2A" w:rsidR="009D7326" w:rsidRDefault="00160BC8" w:rsidP="005E0EDE">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año 2002, </w:t>
      </w:r>
      <w:r w:rsidR="009D7326">
        <w:rPr>
          <w:rFonts w:ascii="Times New Roman" w:hAnsi="Times New Roman" w:cs="Times New Roman"/>
          <w:sz w:val="24"/>
          <w:szCs w:val="24"/>
        </w:rPr>
        <w:t>bajo el gobierno de Vicente Fox, se d</w:t>
      </w:r>
      <w:r w:rsidR="009D7326" w:rsidRPr="009D7326">
        <w:rPr>
          <w:rFonts w:ascii="Times New Roman" w:hAnsi="Times New Roman" w:cs="Times New Roman"/>
          <w:sz w:val="24"/>
          <w:szCs w:val="24"/>
        </w:rPr>
        <w:t>ispone que todo individuo tiene derecho a recibir educación preescolar, los entes públicos la impartirán y se clasifica como educación básica obligatoria. El Ejecutivo Federal determinará sus planes y programas de estudio para toda la república</w:t>
      </w:r>
      <w:r w:rsidR="005810BF">
        <w:rPr>
          <w:rFonts w:ascii="Times New Roman" w:hAnsi="Times New Roman" w:cs="Times New Roman"/>
          <w:sz w:val="24"/>
          <w:szCs w:val="24"/>
        </w:rPr>
        <w:t xml:space="preserve"> y d</w:t>
      </w:r>
      <w:r w:rsidR="009D7326" w:rsidRPr="009D7326">
        <w:rPr>
          <w:rFonts w:ascii="Times New Roman" w:hAnsi="Times New Roman" w:cs="Times New Roman"/>
          <w:sz w:val="24"/>
          <w:szCs w:val="24"/>
        </w:rPr>
        <w:t>etermina que el Estado promoverá y atenderá todos los tiempos y modalidades educativas incluyendo la educación inicial; precisa las condiciones en que los particulares impartirán educación preescolar: la impartirán con apego a los mismos fines y criterios que se establecen</w:t>
      </w:r>
      <w:r w:rsidR="009D7326">
        <w:rPr>
          <w:rFonts w:ascii="Times New Roman" w:hAnsi="Times New Roman" w:cs="Times New Roman"/>
          <w:sz w:val="24"/>
          <w:szCs w:val="24"/>
        </w:rPr>
        <w:t xml:space="preserve">, </w:t>
      </w:r>
      <w:r w:rsidR="009D7326" w:rsidRPr="009D7326">
        <w:rPr>
          <w:rFonts w:ascii="Times New Roman" w:hAnsi="Times New Roman" w:cs="Times New Roman"/>
          <w:sz w:val="24"/>
          <w:szCs w:val="24"/>
        </w:rPr>
        <w:t xml:space="preserve">así como cumplir los planes y programas y obtener previamente, la autorización expresa del poder público, en los términos que establezca la ley. </w:t>
      </w:r>
    </w:p>
    <w:p w14:paraId="4EC6394E" w14:textId="707449F1" w:rsidR="005E0EDE" w:rsidRPr="00160BC8" w:rsidRDefault="009D7326" w:rsidP="005E0EDE">
      <w:pPr>
        <w:spacing w:before="240" w:after="0" w:line="360" w:lineRule="auto"/>
        <w:jc w:val="both"/>
        <w:rPr>
          <w:rFonts w:ascii="Times New Roman" w:hAnsi="Times New Roman" w:cs="Times New Roman"/>
          <w:sz w:val="24"/>
          <w:szCs w:val="24"/>
        </w:rPr>
      </w:pPr>
      <w:r w:rsidRPr="009D7326">
        <w:rPr>
          <w:rFonts w:ascii="Times New Roman" w:hAnsi="Times New Roman" w:cs="Times New Roman"/>
          <w:sz w:val="24"/>
          <w:szCs w:val="24"/>
        </w:rPr>
        <w:t>Sin duda alguna el gobierno de Vicente Fox al promover la reforma del artículo 3o. en materia preescolar, adquiere uno de los retos más importantes en la historia educativa de nuestro país dado que no basta con el simple cambio constitucional ya que los requerimientos de los recursos humanos, económicos y materiales para impartir obligatoriamente la educación preescolar deb</w:t>
      </w:r>
      <w:r>
        <w:rPr>
          <w:rFonts w:ascii="Times New Roman" w:hAnsi="Times New Roman" w:cs="Times New Roman"/>
          <w:sz w:val="24"/>
          <w:szCs w:val="24"/>
        </w:rPr>
        <w:t>ían</w:t>
      </w:r>
      <w:r w:rsidRPr="009D7326">
        <w:rPr>
          <w:rFonts w:ascii="Times New Roman" w:hAnsi="Times New Roman" w:cs="Times New Roman"/>
          <w:sz w:val="24"/>
          <w:szCs w:val="24"/>
        </w:rPr>
        <w:t xml:space="preserve"> ser lo suficientemente holgados para hacer una realidad la obligatoriedad de esta reforma constitucional.</w:t>
      </w:r>
    </w:p>
    <w:p w14:paraId="0CFF6176" w14:textId="77777777" w:rsidR="009D7326" w:rsidRDefault="009D7326" w:rsidP="005E0EDE">
      <w:pPr>
        <w:spacing w:before="240" w:after="0" w:line="360" w:lineRule="auto"/>
        <w:jc w:val="both"/>
        <w:rPr>
          <w:rFonts w:ascii="Times New Roman" w:hAnsi="Times New Roman" w:cs="Times New Roman"/>
          <w:sz w:val="24"/>
          <w:szCs w:val="24"/>
        </w:rPr>
      </w:pPr>
      <w:r w:rsidRPr="009D7326">
        <w:rPr>
          <w:rFonts w:ascii="Times New Roman" w:hAnsi="Times New Roman" w:cs="Times New Roman"/>
          <w:sz w:val="24"/>
          <w:szCs w:val="24"/>
        </w:rPr>
        <w:lastRenderedPageBreak/>
        <w:t>El gobierno del presidente Felipe Calderón Hinojosa, hizo modificaciones en el artículo 3º</w:t>
      </w:r>
      <w:r>
        <w:rPr>
          <w:rFonts w:ascii="Times New Roman" w:hAnsi="Times New Roman" w:cs="Times New Roman"/>
          <w:sz w:val="24"/>
          <w:szCs w:val="24"/>
        </w:rPr>
        <w:t xml:space="preserve"> en el año 2011. En estas modificaciones se establece que, l</w:t>
      </w:r>
      <w:r w:rsidRPr="009D7326">
        <w:rPr>
          <w:rFonts w:ascii="Times New Roman" w:hAnsi="Times New Roman" w:cs="Times New Roman"/>
          <w:sz w:val="24"/>
          <w:szCs w:val="24"/>
        </w:rPr>
        <w:t xml:space="preserve">a educación que imparta el Estado tenderá a desarrollar armónicamente, todas las facultades del ser humano y fomentará en él a la vez, el amor a la Patria, el respeto a los derechos humanos y la conciencia de la solidaridad internacional, en la independencia y en la justicia. </w:t>
      </w:r>
    </w:p>
    <w:p w14:paraId="63B83D0A" w14:textId="361A4167" w:rsidR="009D7326" w:rsidRPr="009D7326" w:rsidRDefault="009D7326" w:rsidP="005E0EDE">
      <w:pPr>
        <w:spacing w:before="240" w:after="0" w:line="360" w:lineRule="auto"/>
        <w:jc w:val="both"/>
        <w:rPr>
          <w:rFonts w:ascii="Times New Roman" w:hAnsi="Times New Roman" w:cs="Times New Roman"/>
          <w:sz w:val="24"/>
          <w:szCs w:val="24"/>
        </w:rPr>
      </w:pPr>
      <w:r w:rsidRPr="009D7326">
        <w:rPr>
          <w:rFonts w:ascii="Times New Roman" w:hAnsi="Times New Roman" w:cs="Times New Roman"/>
          <w:sz w:val="24"/>
          <w:szCs w:val="24"/>
        </w:rPr>
        <w:t>La modificación que realmente se introduce en e</w:t>
      </w:r>
      <w:r>
        <w:rPr>
          <w:rFonts w:ascii="Times New Roman" w:hAnsi="Times New Roman" w:cs="Times New Roman"/>
          <w:sz w:val="24"/>
          <w:szCs w:val="24"/>
        </w:rPr>
        <w:t xml:space="preserve">l </w:t>
      </w:r>
      <w:r w:rsidRPr="009D7326">
        <w:rPr>
          <w:rFonts w:ascii="Times New Roman" w:hAnsi="Times New Roman" w:cs="Times New Roman"/>
          <w:sz w:val="24"/>
          <w:szCs w:val="24"/>
        </w:rPr>
        <w:t xml:space="preserve">párrafo segundo, consiste en la expresión "el respeto a los derechos humanos", si el sentido de este párrafo es un mandato que estriba en establecer que la educación que imparta el Estado "instituciones públicas y privadas" tendera a respetar los derechos humanos, el amor a la patria, la conciencia de la solidaridad y otros, lo que busca o pretende esta modificación es que se enseñe en los planes y programas educativos en preescolar, primaria y secundaria. La obligación para todas las autoridades, sin distinción alguna, </w:t>
      </w:r>
      <w:r w:rsidR="0057412E">
        <w:rPr>
          <w:rFonts w:ascii="Times New Roman" w:hAnsi="Times New Roman" w:cs="Times New Roman"/>
          <w:sz w:val="24"/>
          <w:szCs w:val="24"/>
        </w:rPr>
        <w:t>deberá</w:t>
      </w:r>
      <w:r w:rsidRPr="009D7326">
        <w:rPr>
          <w:rFonts w:ascii="Times New Roman" w:hAnsi="Times New Roman" w:cs="Times New Roman"/>
          <w:sz w:val="24"/>
          <w:szCs w:val="24"/>
        </w:rPr>
        <w:t xml:space="preserve"> cumplir con cuatro obligaciones específicas: Promover; Respetar; Proteger, y Garantizar los derechos humanos</w:t>
      </w:r>
    </w:p>
    <w:p w14:paraId="7C812777" w14:textId="22F033E5" w:rsidR="006C768D" w:rsidRPr="006C768D" w:rsidRDefault="006C768D" w:rsidP="005E0EDE">
      <w:pPr>
        <w:spacing w:before="240" w:after="0" w:line="360" w:lineRule="auto"/>
        <w:jc w:val="both"/>
        <w:rPr>
          <w:rFonts w:ascii="Times New Roman" w:hAnsi="Times New Roman" w:cs="Times New Roman"/>
          <w:sz w:val="24"/>
          <w:szCs w:val="24"/>
        </w:rPr>
      </w:pPr>
      <w:r w:rsidRPr="006C768D">
        <w:rPr>
          <w:rFonts w:ascii="Times New Roman" w:hAnsi="Times New Roman" w:cs="Times New Roman"/>
          <w:sz w:val="24"/>
          <w:szCs w:val="24"/>
        </w:rPr>
        <w:t>En la reforma del artículo 3ero en el 2012 esta establece la obligatoriedad del Estado de garantizar la educación media superior, así como el deber mismo de ofrecer un lugar para cursarla a quien teniendo la edad típica hubiera concluido la educación básica, se realizará de manera gradual y creciente, hasta lograr la cobertura total en sus diversas modalidades en el país. Para dar cumplimiento se incluirán los recursos necesarios, así mismo se establecerán los mecanismos para impulsar la implementación de presupuestos plurianuales que aseguren a largo plazo los recursos económicos crecientes para infraestructura de la educación media superior</w:t>
      </w:r>
    </w:p>
    <w:p w14:paraId="4A44B855" w14:textId="29C60E00" w:rsidR="006C768D" w:rsidRPr="006C768D" w:rsidRDefault="006C768D" w:rsidP="005E0EDE">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En 2013</w:t>
      </w:r>
      <w:r w:rsidRPr="006C768D">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6C768D">
        <w:rPr>
          <w:rFonts w:ascii="Times New Roman" w:hAnsi="Times New Roman" w:cs="Times New Roman"/>
          <w:sz w:val="24"/>
          <w:szCs w:val="24"/>
        </w:rPr>
        <w:t xml:space="preserve">reforma el artículo 3o. y 73 de la Constitución Política de los Estados Unidos Mexicanos por el presidente Enrique Peña Nieto. La reforma tiene por objeto fortalecer la educación en el país, reafirmando la rectoría del Estado sobre la política educativa nacional. Se establecen las bases para la creación de un servicio profesional docente que regule el ingreso, la promoción a cargos de dirección o de supervisión en la educación básica y media superior mediante concurso de oposición que garantice la idoneidad de los conocimientos y capacidades, así como el reconocimiento y la permanencia en el servicio. Se dota de </w:t>
      </w:r>
      <w:r w:rsidRPr="006C768D">
        <w:rPr>
          <w:rFonts w:ascii="Times New Roman" w:hAnsi="Times New Roman" w:cs="Times New Roman"/>
          <w:sz w:val="24"/>
          <w:szCs w:val="24"/>
        </w:rPr>
        <w:lastRenderedPageBreak/>
        <w:t>autonomía, personalidad jurídica y patrimonio propio al Instituto Nacional para la Evaluación de la Educación (INEE) teniendo como facultad evaluar el desempeño y resultados del sistema educativo nacional, mismo que estará presidido por una junta de gobierno compuesta por 5 miembros propuestos por el Ejecutivo federal y ratificados por la Cámara de Senadores o en su caso la Comisión Permanente.</w:t>
      </w:r>
    </w:p>
    <w:p w14:paraId="72AF958E" w14:textId="70E9EE99" w:rsidR="0057412E" w:rsidRPr="0057412E" w:rsidRDefault="0057412E" w:rsidP="00AF44B2">
      <w:pPr>
        <w:spacing w:before="240" w:after="0" w:line="360" w:lineRule="auto"/>
        <w:jc w:val="both"/>
        <w:rPr>
          <w:rFonts w:ascii="Times New Roman" w:hAnsi="Times New Roman" w:cs="Times New Roman"/>
          <w:sz w:val="24"/>
          <w:szCs w:val="24"/>
        </w:rPr>
      </w:pPr>
      <w:r w:rsidRPr="0057412E">
        <w:rPr>
          <w:rFonts w:ascii="Times New Roman" w:hAnsi="Times New Roman" w:cs="Times New Roman"/>
          <w:sz w:val="24"/>
          <w:szCs w:val="24"/>
        </w:rPr>
        <w:t>La reforma al artículo 3° del 2019 del presidente en función el Licenciado Andrés Manuel López Obrador</w:t>
      </w:r>
      <w:r w:rsidRPr="0057412E">
        <w:rPr>
          <w:rFonts w:ascii="Times New Roman" w:hAnsi="Times New Roman" w:cs="Times New Roman"/>
          <w:sz w:val="24"/>
          <w:szCs w:val="24"/>
        </w:rPr>
        <w:t xml:space="preserve"> establece que l</w:t>
      </w:r>
      <w:r w:rsidRPr="0057412E">
        <w:rPr>
          <w:rFonts w:ascii="Times New Roman" w:hAnsi="Times New Roman" w:cs="Times New Roman"/>
          <w:sz w:val="24"/>
          <w:szCs w:val="24"/>
        </w:rPr>
        <w:t xml:space="preserve">a educación </w:t>
      </w:r>
      <w:r>
        <w:rPr>
          <w:rFonts w:ascii="Times New Roman" w:hAnsi="Times New Roman" w:cs="Times New Roman"/>
          <w:sz w:val="24"/>
          <w:szCs w:val="24"/>
        </w:rPr>
        <w:t>superior es obligatoria</w:t>
      </w:r>
      <w:r w:rsidRPr="0057412E">
        <w:rPr>
          <w:rFonts w:ascii="Times New Roman" w:hAnsi="Times New Roman" w:cs="Times New Roman"/>
          <w:sz w:val="24"/>
          <w:szCs w:val="24"/>
        </w:rPr>
        <w:t xml:space="preserve">. </w:t>
      </w:r>
      <w:r>
        <w:rPr>
          <w:rFonts w:ascii="Times New Roman" w:hAnsi="Times New Roman" w:cs="Times New Roman"/>
          <w:sz w:val="24"/>
          <w:szCs w:val="24"/>
        </w:rPr>
        <w:t>Además, s</w:t>
      </w:r>
      <w:r w:rsidRPr="0057412E">
        <w:rPr>
          <w:rFonts w:ascii="Times New Roman" w:hAnsi="Times New Roman" w:cs="Times New Roman"/>
          <w:sz w:val="24"/>
          <w:szCs w:val="24"/>
        </w:rPr>
        <w:t>e da</w:t>
      </w:r>
      <w:r w:rsidRPr="0057412E">
        <w:rPr>
          <w:rFonts w:ascii="Times New Roman" w:hAnsi="Times New Roman" w:cs="Times New Roman"/>
          <w:sz w:val="24"/>
          <w:szCs w:val="24"/>
        </w:rPr>
        <w:t xml:space="preserve"> reconocimiento de la importancia que tiene la educación inicial. </w:t>
      </w:r>
    </w:p>
    <w:p w14:paraId="13B41F1A" w14:textId="77777777" w:rsidR="0057412E" w:rsidRPr="0057412E" w:rsidRDefault="0057412E" w:rsidP="00AF44B2">
      <w:pPr>
        <w:spacing w:before="240" w:after="0" w:line="360" w:lineRule="auto"/>
        <w:jc w:val="both"/>
        <w:rPr>
          <w:rFonts w:ascii="Times New Roman" w:hAnsi="Times New Roman" w:cs="Times New Roman"/>
          <w:sz w:val="24"/>
          <w:szCs w:val="24"/>
        </w:rPr>
      </w:pPr>
      <w:r w:rsidRPr="0057412E">
        <w:rPr>
          <w:rFonts w:ascii="Times New Roman" w:hAnsi="Times New Roman" w:cs="Times New Roman"/>
          <w:sz w:val="24"/>
          <w:szCs w:val="24"/>
        </w:rPr>
        <w:t xml:space="preserve">Se reconoce la contribución en la sociedad por parte de los maestros y maestras considerándolos como agentes fundamentales en los procesos educativos. </w:t>
      </w:r>
      <w:r w:rsidRPr="0057412E">
        <w:rPr>
          <w:rFonts w:ascii="Times New Roman" w:hAnsi="Times New Roman" w:cs="Times New Roman"/>
          <w:sz w:val="24"/>
          <w:szCs w:val="24"/>
        </w:rPr>
        <w:t>Y se da mención a l</w:t>
      </w:r>
      <w:r w:rsidRPr="0057412E">
        <w:rPr>
          <w:rFonts w:ascii="Times New Roman" w:hAnsi="Times New Roman" w:cs="Times New Roman"/>
          <w:sz w:val="24"/>
          <w:szCs w:val="24"/>
        </w:rPr>
        <w:t xml:space="preserve">a admisión, promoción y reconocimiento del personal docente </w:t>
      </w:r>
      <w:r w:rsidRPr="0057412E">
        <w:rPr>
          <w:rFonts w:ascii="Times New Roman" w:hAnsi="Times New Roman" w:cs="Times New Roman"/>
          <w:sz w:val="24"/>
          <w:szCs w:val="24"/>
        </w:rPr>
        <w:t xml:space="preserve">que se </w:t>
      </w:r>
      <w:r w:rsidRPr="0057412E">
        <w:rPr>
          <w:rFonts w:ascii="Times New Roman" w:hAnsi="Times New Roman" w:cs="Times New Roman"/>
          <w:sz w:val="24"/>
          <w:szCs w:val="24"/>
        </w:rPr>
        <w:t xml:space="preserve">realizará por medio de un proceso de selección. </w:t>
      </w:r>
    </w:p>
    <w:p w14:paraId="1503E78C" w14:textId="2FE18096" w:rsidR="0011246B" w:rsidRDefault="0057412E" w:rsidP="00AF44B2">
      <w:pPr>
        <w:spacing w:before="240" w:after="0" w:line="360" w:lineRule="auto"/>
        <w:jc w:val="both"/>
        <w:rPr>
          <w:rFonts w:ascii="Times New Roman" w:hAnsi="Times New Roman" w:cs="Times New Roman"/>
          <w:sz w:val="24"/>
          <w:szCs w:val="24"/>
        </w:rPr>
      </w:pPr>
      <w:r w:rsidRPr="0057412E">
        <w:rPr>
          <w:rFonts w:ascii="Times New Roman" w:hAnsi="Times New Roman" w:cs="Times New Roman"/>
          <w:sz w:val="24"/>
          <w:szCs w:val="24"/>
        </w:rPr>
        <w:t xml:space="preserve">Los planes y programas de estudio tendrán perspectiva de género y orientación integral </w:t>
      </w:r>
      <w:r w:rsidRPr="0057412E">
        <w:rPr>
          <w:rFonts w:ascii="Times New Roman" w:hAnsi="Times New Roman" w:cs="Times New Roman"/>
          <w:sz w:val="24"/>
          <w:szCs w:val="24"/>
        </w:rPr>
        <w:t xml:space="preserve">(educación inclusiva) </w:t>
      </w:r>
      <w:r w:rsidRPr="0057412E">
        <w:rPr>
          <w:rFonts w:ascii="Times New Roman" w:hAnsi="Times New Roman" w:cs="Times New Roman"/>
          <w:sz w:val="24"/>
          <w:szCs w:val="24"/>
        </w:rPr>
        <w:t>incluyendo el conocimiento de las ciencias y humanidades como: estilos de vida saludables, cuidado del medio ambiente, las lenguas indígenas de nuestro país, educación sexual y reproductiva.</w:t>
      </w:r>
    </w:p>
    <w:p w14:paraId="5C4858EA" w14:textId="2BC88513" w:rsidR="00124AB2" w:rsidRDefault="00A90949" w:rsidP="00AF44B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Como hemos visto, l</w:t>
      </w:r>
      <w:r w:rsidR="00AF44B2">
        <w:rPr>
          <w:rFonts w:ascii="Times New Roman" w:hAnsi="Times New Roman" w:cs="Times New Roman"/>
          <w:sz w:val="24"/>
          <w:szCs w:val="24"/>
        </w:rPr>
        <w:t>a Constitución Política de los Estados Unidos Mexicanos (CPEUM, 1917) ha tenido grandes transformaciones a lo largo del tiempo</w:t>
      </w:r>
      <w:r w:rsidR="00B12AB2">
        <w:rPr>
          <w:rFonts w:ascii="Times New Roman" w:hAnsi="Times New Roman" w:cs="Times New Roman"/>
          <w:sz w:val="24"/>
          <w:szCs w:val="24"/>
        </w:rPr>
        <w:t>.</w:t>
      </w:r>
      <w:r w:rsidR="00B12AB2" w:rsidRPr="00B12AB2">
        <w:rPr>
          <w:rFonts w:ascii="Times New Roman" w:hAnsi="Times New Roman" w:cs="Times New Roman"/>
          <w:sz w:val="24"/>
          <w:szCs w:val="24"/>
        </w:rPr>
        <w:t xml:space="preserve"> El aprendizaje de la historia</w:t>
      </w:r>
      <w:r w:rsidR="00B12AB2">
        <w:rPr>
          <w:rFonts w:ascii="Times New Roman" w:hAnsi="Times New Roman" w:cs="Times New Roman"/>
          <w:sz w:val="24"/>
          <w:szCs w:val="24"/>
        </w:rPr>
        <w:t xml:space="preserve"> según </w:t>
      </w:r>
      <w:r w:rsidR="00B12AB2" w:rsidRPr="00B12AB2">
        <w:rPr>
          <w:rFonts w:ascii="Times New Roman" w:hAnsi="Times New Roman" w:cs="Times New Roman"/>
          <w:sz w:val="24"/>
          <w:szCs w:val="24"/>
        </w:rPr>
        <w:t xml:space="preserve">Muñiz, L. L., Castillo, F. B., </w:t>
      </w:r>
      <w:r w:rsidR="00B12AB2">
        <w:rPr>
          <w:rFonts w:ascii="Times New Roman" w:hAnsi="Times New Roman" w:cs="Times New Roman"/>
          <w:sz w:val="24"/>
          <w:szCs w:val="24"/>
        </w:rPr>
        <w:t>y</w:t>
      </w:r>
      <w:r w:rsidR="00B12AB2" w:rsidRPr="00B12AB2">
        <w:rPr>
          <w:rFonts w:ascii="Times New Roman" w:hAnsi="Times New Roman" w:cs="Times New Roman"/>
          <w:sz w:val="24"/>
          <w:szCs w:val="24"/>
        </w:rPr>
        <w:t xml:space="preserve"> Trejo, V. A. (2010) permite comprender los problemas sociales, para ubicar y darle importancia a los acontecimientos de la vida diaria, para usar críticamente la información y para convivir con plena conciencia ciudadana</w:t>
      </w:r>
      <w:r w:rsidR="00B12AB2">
        <w:rPr>
          <w:rFonts w:ascii="Times New Roman" w:hAnsi="Times New Roman" w:cs="Times New Roman"/>
          <w:sz w:val="24"/>
          <w:szCs w:val="24"/>
        </w:rPr>
        <w:t>. Es así como ha</w:t>
      </w:r>
      <w:r w:rsidR="00AF44B2">
        <w:rPr>
          <w:rFonts w:ascii="Times New Roman" w:hAnsi="Times New Roman" w:cs="Times New Roman"/>
          <w:sz w:val="24"/>
          <w:szCs w:val="24"/>
        </w:rPr>
        <w:t xml:space="preserve"> marca</w:t>
      </w:r>
      <w:r w:rsidR="00B12AB2">
        <w:rPr>
          <w:rFonts w:ascii="Times New Roman" w:hAnsi="Times New Roman" w:cs="Times New Roman"/>
          <w:sz w:val="24"/>
          <w:szCs w:val="24"/>
        </w:rPr>
        <w:t>d</w:t>
      </w:r>
      <w:r w:rsidR="00AF44B2">
        <w:rPr>
          <w:rFonts w:ascii="Times New Roman" w:hAnsi="Times New Roman" w:cs="Times New Roman"/>
          <w:sz w:val="24"/>
          <w:szCs w:val="24"/>
        </w:rPr>
        <w:t xml:space="preserve">o la historia de México en cada una de sus reformas y aquel fin u objetivo que se quería lograr, </w:t>
      </w:r>
      <w:r w:rsidR="007E1460">
        <w:rPr>
          <w:rFonts w:ascii="Times New Roman" w:hAnsi="Times New Roman" w:cs="Times New Roman"/>
          <w:sz w:val="24"/>
          <w:szCs w:val="24"/>
        </w:rPr>
        <w:t xml:space="preserve">se ha adaptado a los problemas que enfrenta la sociedad y </w:t>
      </w:r>
      <w:r w:rsidR="00B12AB2">
        <w:rPr>
          <w:rFonts w:ascii="Times New Roman" w:hAnsi="Times New Roman" w:cs="Times New Roman"/>
          <w:sz w:val="24"/>
          <w:szCs w:val="24"/>
        </w:rPr>
        <w:t xml:space="preserve">ha llevado hasta este punto, </w:t>
      </w:r>
      <w:r w:rsidR="00AF44B2">
        <w:rPr>
          <w:rFonts w:ascii="Times New Roman" w:hAnsi="Times New Roman" w:cs="Times New Roman"/>
          <w:sz w:val="24"/>
          <w:szCs w:val="24"/>
        </w:rPr>
        <w:t>una construcción</w:t>
      </w:r>
      <w:r w:rsidR="00B12AB2">
        <w:rPr>
          <w:rFonts w:ascii="Times New Roman" w:hAnsi="Times New Roman" w:cs="Times New Roman"/>
          <w:sz w:val="24"/>
          <w:szCs w:val="24"/>
        </w:rPr>
        <w:t xml:space="preserve"> en materia de derechos,</w:t>
      </w:r>
      <w:r w:rsidR="00AF44B2">
        <w:rPr>
          <w:rFonts w:ascii="Times New Roman" w:hAnsi="Times New Roman" w:cs="Times New Roman"/>
          <w:sz w:val="24"/>
          <w:szCs w:val="24"/>
        </w:rPr>
        <w:t xml:space="preserve"> más clara y completa</w:t>
      </w:r>
      <w:r w:rsidR="00B12AB2">
        <w:rPr>
          <w:rFonts w:ascii="Times New Roman" w:hAnsi="Times New Roman" w:cs="Times New Roman"/>
          <w:sz w:val="24"/>
          <w:szCs w:val="24"/>
        </w:rPr>
        <w:t xml:space="preserve"> en </w:t>
      </w:r>
      <w:r w:rsidR="00AF44B2">
        <w:rPr>
          <w:rFonts w:ascii="Times New Roman" w:hAnsi="Times New Roman" w:cs="Times New Roman"/>
          <w:sz w:val="24"/>
          <w:szCs w:val="24"/>
        </w:rPr>
        <w:t xml:space="preserve">la educación. </w:t>
      </w:r>
    </w:p>
    <w:p w14:paraId="21537B8B" w14:textId="18E63BFB" w:rsidR="00A53CBC" w:rsidRDefault="00124AB2" w:rsidP="00AF44B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valores y principios de la educación que se establecen </w:t>
      </w:r>
      <w:r w:rsidR="005E0EDE">
        <w:rPr>
          <w:rFonts w:ascii="Times New Roman" w:hAnsi="Times New Roman" w:cs="Times New Roman"/>
          <w:sz w:val="24"/>
          <w:szCs w:val="24"/>
        </w:rPr>
        <w:t>actualmente en el</w:t>
      </w:r>
      <w:r>
        <w:rPr>
          <w:rFonts w:ascii="Times New Roman" w:hAnsi="Times New Roman" w:cs="Times New Roman"/>
          <w:sz w:val="24"/>
          <w:szCs w:val="24"/>
        </w:rPr>
        <w:t xml:space="preserve"> artículo 3° de la CPEUM, </w:t>
      </w:r>
      <w:r w:rsidR="00A53CBC">
        <w:rPr>
          <w:rFonts w:ascii="Times New Roman" w:hAnsi="Times New Roman" w:cs="Times New Roman"/>
          <w:sz w:val="24"/>
          <w:szCs w:val="24"/>
        </w:rPr>
        <w:t xml:space="preserve">misma que cae </w:t>
      </w:r>
      <w:r>
        <w:rPr>
          <w:rFonts w:ascii="Times New Roman" w:hAnsi="Times New Roman" w:cs="Times New Roman"/>
          <w:sz w:val="24"/>
          <w:szCs w:val="24"/>
        </w:rPr>
        <w:t>en rectoría del Estado</w:t>
      </w:r>
      <w:r w:rsidR="00A53CBC">
        <w:rPr>
          <w:rFonts w:ascii="Times New Roman" w:hAnsi="Times New Roman" w:cs="Times New Roman"/>
          <w:sz w:val="24"/>
          <w:szCs w:val="24"/>
        </w:rPr>
        <w:t xml:space="preserve">, </w:t>
      </w:r>
      <w:r>
        <w:rPr>
          <w:rFonts w:ascii="Times New Roman" w:hAnsi="Times New Roman" w:cs="Times New Roman"/>
          <w:sz w:val="24"/>
          <w:szCs w:val="24"/>
        </w:rPr>
        <w:t>garantizan una escuela</w:t>
      </w:r>
      <w:r w:rsidR="00A53CBC">
        <w:rPr>
          <w:rFonts w:ascii="Times New Roman" w:hAnsi="Times New Roman" w:cs="Times New Roman"/>
          <w:sz w:val="24"/>
          <w:szCs w:val="24"/>
        </w:rPr>
        <w:t xml:space="preserve"> </w:t>
      </w:r>
      <w:r w:rsidRPr="00124AB2">
        <w:rPr>
          <w:rFonts w:ascii="Times New Roman" w:hAnsi="Times New Roman" w:cs="Times New Roman"/>
          <w:sz w:val="24"/>
          <w:szCs w:val="24"/>
        </w:rPr>
        <w:t>obligatoria</w:t>
      </w:r>
      <w:r>
        <w:rPr>
          <w:rFonts w:ascii="Times New Roman" w:hAnsi="Times New Roman" w:cs="Times New Roman"/>
          <w:sz w:val="24"/>
          <w:szCs w:val="24"/>
        </w:rPr>
        <w:t xml:space="preserve"> en </w:t>
      </w:r>
      <w:r w:rsidR="00B12AB2">
        <w:rPr>
          <w:rFonts w:ascii="Times New Roman" w:hAnsi="Times New Roman" w:cs="Times New Roman"/>
          <w:sz w:val="24"/>
          <w:szCs w:val="24"/>
        </w:rPr>
        <w:t>preescolar, primaria, secundaria, media superior y superior</w:t>
      </w:r>
      <w:r>
        <w:rPr>
          <w:rFonts w:ascii="Times New Roman" w:hAnsi="Times New Roman" w:cs="Times New Roman"/>
          <w:sz w:val="24"/>
          <w:szCs w:val="24"/>
        </w:rPr>
        <w:t>, esta</w:t>
      </w:r>
      <w:r w:rsidRPr="00124AB2">
        <w:rPr>
          <w:rFonts w:ascii="Times New Roman" w:hAnsi="Times New Roman" w:cs="Times New Roman"/>
          <w:sz w:val="24"/>
          <w:szCs w:val="24"/>
        </w:rPr>
        <w:t xml:space="preserve"> será</w:t>
      </w:r>
      <w:r>
        <w:rPr>
          <w:rFonts w:ascii="Times New Roman" w:hAnsi="Times New Roman" w:cs="Times New Roman"/>
          <w:sz w:val="24"/>
          <w:szCs w:val="24"/>
        </w:rPr>
        <w:t xml:space="preserve"> </w:t>
      </w:r>
      <w:r w:rsidRPr="00124AB2">
        <w:rPr>
          <w:rFonts w:ascii="Times New Roman" w:hAnsi="Times New Roman" w:cs="Times New Roman"/>
          <w:sz w:val="24"/>
          <w:szCs w:val="24"/>
        </w:rPr>
        <w:t xml:space="preserve">universal, inclusiva, </w:t>
      </w:r>
      <w:r w:rsidRPr="00124AB2">
        <w:rPr>
          <w:rFonts w:ascii="Times New Roman" w:hAnsi="Times New Roman" w:cs="Times New Roman"/>
          <w:sz w:val="24"/>
          <w:szCs w:val="24"/>
        </w:rPr>
        <w:lastRenderedPageBreak/>
        <w:t>pública, gratuita y laica.</w:t>
      </w:r>
      <w:r>
        <w:rPr>
          <w:rFonts w:ascii="Times New Roman" w:hAnsi="Times New Roman" w:cs="Times New Roman"/>
          <w:sz w:val="24"/>
          <w:szCs w:val="24"/>
        </w:rPr>
        <w:t xml:space="preserve"> A su vez está basada</w:t>
      </w:r>
      <w:r w:rsidRPr="00124AB2">
        <w:rPr>
          <w:rFonts w:ascii="Times New Roman" w:hAnsi="Times New Roman" w:cs="Times New Roman"/>
          <w:sz w:val="24"/>
          <w:szCs w:val="24"/>
        </w:rPr>
        <w:t xml:space="preserve"> en el respeto irrestricto de la dignidad de las personas, con un enfoque de derechos humanos y de igualdad sustantiva. Tenderá a desarrollar armónicamente todas las facultades del ser humano y fomentará en él, el amor a la Patria, el respeto a todos los derechos, las libertades, la cultura de paz y la conciencia de la solidaridad internacional, en la independencia y en la justicia; promoverá la honestidad, los valores y la mejora continua del proceso de enseñanza aprendizaje</w:t>
      </w:r>
      <w:r>
        <w:rPr>
          <w:rFonts w:ascii="Times New Roman" w:hAnsi="Times New Roman" w:cs="Times New Roman"/>
          <w:sz w:val="24"/>
          <w:szCs w:val="24"/>
        </w:rPr>
        <w:t>.</w:t>
      </w:r>
      <w:r w:rsidR="00A53CBC">
        <w:rPr>
          <w:rFonts w:ascii="Times New Roman" w:hAnsi="Times New Roman" w:cs="Times New Roman"/>
          <w:sz w:val="24"/>
          <w:szCs w:val="24"/>
        </w:rPr>
        <w:t xml:space="preserve"> </w:t>
      </w:r>
    </w:p>
    <w:p w14:paraId="070F0C17" w14:textId="77777777" w:rsidR="00AF44B2" w:rsidRDefault="00A53CBC" w:rsidP="00AF44B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fracción I </w:t>
      </w:r>
      <w:r w:rsidR="00AF44B2">
        <w:rPr>
          <w:rFonts w:ascii="Times New Roman" w:hAnsi="Times New Roman" w:cs="Times New Roman"/>
          <w:sz w:val="24"/>
          <w:szCs w:val="24"/>
        </w:rPr>
        <w:t xml:space="preserve">(CPEUM, 1917, Artículo 3) </w:t>
      </w:r>
      <w:r>
        <w:rPr>
          <w:rFonts w:ascii="Times New Roman" w:hAnsi="Times New Roman" w:cs="Times New Roman"/>
          <w:sz w:val="24"/>
          <w:szCs w:val="24"/>
        </w:rPr>
        <w:t>del mismo artículo, se habla de la laicidad g</w:t>
      </w:r>
      <w:r w:rsidRPr="00A53CBC">
        <w:rPr>
          <w:rFonts w:ascii="Times New Roman" w:hAnsi="Times New Roman" w:cs="Times New Roman"/>
          <w:sz w:val="24"/>
          <w:szCs w:val="24"/>
        </w:rPr>
        <w:t>arantizada por el artículo 24</w:t>
      </w:r>
      <w:r>
        <w:rPr>
          <w:rFonts w:ascii="Times New Roman" w:hAnsi="Times New Roman" w:cs="Times New Roman"/>
          <w:sz w:val="24"/>
          <w:szCs w:val="24"/>
        </w:rPr>
        <w:t xml:space="preserve">, y atribuye a </w:t>
      </w:r>
      <w:r w:rsidRPr="00A53CBC">
        <w:rPr>
          <w:rFonts w:ascii="Times New Roman" w:hAnsi="Times New Roman" w:cs="Times New Roman"/>
          <w:sz w:val="24"/>
          <w:szCs w:val="24"/>
        </w:rPr>
        <w:t xml:space="preserve">la libertad de creencias, y, por </w:t>
      </w:r>
      <w:r>
        <w:rPr>
          <w:rFonts w:ascii="Times New Roman" w:hAnsi="Times New Roman" w:cs="Times New Roman"/>
          <w:sz w:val="24"/>
          <w:szCs w:val="24"/>
        </w:rPr>
        <w:t xml:space="preserve">lo </w:t>
      </w:r>
      <w:r w:rsidRPr="00A53CBC">
        <w:rPr>
          <w:rFonts w:ascii="Times New Roman" w:hAnsi="Times New Roman" w:cs="Times New Roman"/>
          <w:sz w:val="24"/>
          <w:szCs w:val="24"/>
        </w:rPr>
        <w:t>tanto, ajena a cualquier doctrina religiosa</w:t>
      </w:r>
      <w:r>
        <w:rPr>
          <w:rFonts w:ascii="Times New Roman" w:hAnsi="Times New Roman" w:cs="Times New Roman"/>
          <w:sz w:val="24"/>
          <w:szCs w:val="24"/>
        </w:rPr>
        <w:t>. Por otro lado, en la fracción II (CPEUM, 1917, Artículo 3) menciona la orientación de la educación, la cual se basará e</w:t>
      </w:r>
      <w:r w:rsidRPr="00A53CBC">
        <w:rPr>
          <w:rFonts w:ascii="Times New Roman" w:hAnsi="Times New Roman" w:cs="Times New Roman"/>
          <w:sz w:val="24"/>
          <w:szCs w:val="24"/>
        </w:rPr>
        <w:t>n los resultados del progreso científico, luchará contra la ignorancia y sus efectos, las servidumbres, los fanatismos y los prejuicios.</w:t>
      </w:r>
      <w:r>
        <w:rPr>
          <w:rFonts w:ascii="Times New Roman" w:hAnsi="Times New Roman" w:cs="Times New Roman"/>
          <w:sz w:val="24"/>
          <w:szCs w:val="24"/>
        </w:rPr>
        <w:t xml:space="preserve"> En esta fracción se despliegan una cantidad de incisos, donde se describen otros valores</w:t>
      </w:r>
      <w:r w:rsidR="0041166F">
        <w:rPr>
          <w:rFonts w:ascii="Times New Roman" w:hAnsi="Times New Roman" w:cs="Times New Roman"/>
          <w:sz w:val="24"/>
          <w:szCs w:val="24"/>
        </w:rPr>
        <w:t xml:space="preserve"> y</w:t>
      </w:r>
      <w:r w:rsidR="00AF44B2">
        <w:rPr>
          <w:rFonts w:ascii="Times New Roman" w:hAnsi="Times New Roman" w:cs="Times New Roman"/>
          <w:sz w:val="24"/>
          <w:szCs w:val="24"/>
        </w:rPr>
        <w:t xml:space="preserve"> principio,</w:t>
      </w:r>
      <w:r w:rsidR="0041166F">
        <w:rPr>
          <w:rFonts w:ascii="Times New Roman" w:hAnsi="Times New Roman" w:cs="Times New Roman"/>
          <w:sz w:val="24"/>
          <w:szCs w:val="24"/>
        </w:rPr>
        <w:t xml:space="preserve"> algunos ya mencionados</w:t>
      </w:r>
      <w:r>
        <w:rPr>
          <w:rFonts w:ascii="Times New Roman" w:hAnsi="Times New Roman" w:cs="Times New Roman"/>
          <w:sz w:val="24"/>
          <w:szCs w:val="24"/>
        </w:rPr>
        <w:t xml:space="preserve">, </w:t>
      </w:r>
      <w:r w:rsidR="0041166F">
        <w:rPr>
          <w:rFonts w:ascii="Times New Roman" w:hAnsi="Times New Roman" w:cs="Times New Roman"/>
          <w:sz w:val="24"/>
          <w:szCs w:val="24"/>
        </w:rPr>
        <w:t>en donde</w:t>
      </w:r>
      <w:r>
        <w:rPr>
          <w:rFonts w:ascii="Times New Roman" w:hAnsi="Times New Roman" w:cs="Times New Roman"/>
          <w:sz w:val="24"/>
          <w:szCs w:val="24"/>
        </w:rPr>
        <w:t xml:space="preserve"> </w:t>
      </w:r>
      <w:r w:rsidR="0041166F">
        <w:rPr>
          <w:rFonts w:ascii="Times New Roman" w:hAnsi="Times New Roman" w:cs="Times New Roman"/>
          <w:sz w:val="24"/>
          <w:szCs w:val="24"/>
        </w:rPr>
        <w:t xml:space="preserve">garantizan que: </w:t>
      </w:r>
    </w:p>
    <w:p w14:paraId="700B9153" w14:textId="0235737B" w:rsidR="001C7463" w:rsidRDefault="0041166F"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t>S</w:t>
      </w:r>
      <w:r w:rsidR="00A53CBC" w:rsidRPr="00AF44B2">
        <w:rPr>
          <w:rFonts w:ascii="Times New Roman" w:hAnsi="Times New Roman" w:cs="Times New Roman"/>
          <w:sz w:val="24"/>
          <w:szCs w:val="24"/>
        </w:rPr>
        <w:t>erá democrático, considerando a la democracia como un sistema de vida fundado en el constante mejoramiento económico, social y cultural del pueblo</w:t>
      </w:r>
      <w:r w:rsidR="001C7463">
        <w:rPr>
          <w:rFonts w:ascii="Times New Roman" w:hAnsi="Times New Roman" w:cs="Times New Roman"/>
          <w:sz w:val="24"/>
          <w:szCs w:val="24"/>
        </w:rPr>
        <w:t>.</w:t>
      </w:r>
    </w:p>
    <w:p w14:paraId="6AB2AE0B" w14:textId="2B78BD07" w:rsidR="001C7463" w:rsidRDefault="00A53CBC"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t xml:space="preserve">Será nacional, atenderá a la comprensión </w:t>
      </w:r>
      <w:r w:rsidR="00DB4D93">
        <w:rPr>
          <w:rFonts w:ascii="Times New Roman" w:hAnsi="Times New Roman" w:cs="Times New Roman"/>
          <w:sz w:val="24"/>
          <w:szCs w:val="24"/>
        </w:rPr>
        <w:t xml:space="preserve">de </w:t>
      </w:r>
      <w:r w:rsidRPr="00AF44B2">
        <w:rPr>
          <w:rFonts w:ascii="Times New Roman" w:hAnsi="Times New Roman" w:cs="Times New Roman"/>
          <w:sz w:val="24"/>
          <w:szCs w:val="24"/>
        </w:rPr>
        <w:t>problemas, al aprovechamiento de</w:t>
      </w:r>
      <w:r w:rsidR="00DB4D93">
        <w:rPr>
          <w:rFonts w:ascii="Times New Roman" w:hAnsi="Times New Roman" w:cs="Times New Roman"/>
          <w:sz w:val="24"/>
          <w:szCs w:val="24"/>
        </w:rPr>
        <w:t xml:space="preserve"> </w:t>
      </w:r>
      <w:r w:rsidRPr="00AF44B2">
        <w:rPr>
          <w:rFonts w:ascii="Times New Roman" w:hAnsi="Times New Roman" w:cs="Times New Roman"/>
          <w:sz w:val="24"/>
          <w:szCs w:val="24"/>
        </w:rPr>
        <w:t xml:space="preserve">recursos, a la defensa de </w:t>
      </w:r>
      <w:r w:rsidR="00DB4D93">
        <w:rPr>
          <w:rFonts w:ascii="Times New Roman" w:hAnsi="Times New Roman" w:cs="Times New Roman"/>
          <w:sz w:val="24"/>
          <w:szCs w:val="24"/>
        </w:rPr>
        <w:t>la</w:t>
      </w:r>
      <w:r w:rsidRPr="00AF44B2">
        <w:rPr>
          <w:rFonts w:ascii="Times New Roman" w:hAnsi="Times New Roman" w:cs="Times New Roman"/>
          <w:sz w:val="24"/>
          <w:szCs w:val="24"/>
        </w:rPr>
        <w:t xml:space="preserve"> independencia política, al aseguramiento de</w:t>
      </w:r>
      <w:r w:rsidR="00DB4D93">
        <w:rPr>
          <w:rFonts w:ascii="Times New Roman" w:hAnsi="Times New Roman" w:cs="Times New Roman"/>
          <w:sz w:val="24"/>
          <w:szCs w:val="24"/>
        </w:rPr>
        <w:t xml:space="preserve"> la</w:t>
      </w:r>
      <w:r w:rsidRPr="00AF44B2">
        <w:rPr>
          <w:rFonts w:ascii="Times New Roman" w:hAnsi="Times New Roman" w:cs="Times New Roman"/>
          <w:sz w:val="24"/>
          <w:szCs w:val="24"/>
        </w:rPr>
        <w:t xml:space="preserve"> independencia económica y a la continuidad y acrecentamiento de</w:t>
      </w:r>
      <w:r w:rsidR="00DB4D93">
        <w:rPr>
          <w:rFonts w:ascii="Times New Roman" w:hAnsi="Times New Roman" w:cs="Times New Roman"/>
          <w:sz w:val="24"/>
          <w:szCs w:val="24"/>
        </w:rPr>
        <w:t xml:space="preserve"> la</w:t>
      </w:r>
      <w:r w:rsidRPr="00AF44B2">
        <w:rPr>
          <w:rFonts w:ascii="Times New Roman" w:hAnsi="Times New Roman" w:cs="Times New Roman"/>
          <w:sz w:val="24"/>
          <w:szCs w:val="24"/>
        </w:rPr>
        <w:t xml:space="preserve"> cultura</w:t>
      </w:r>
      <w:r w:rsidR="001C7463">
        <w:rPr>
          <w:rFonts w:ascii="Times New Roman" w:hAnsi="Times New Roman" w:cs="Times New Roman"/>
          <w:sz w:val="24"/>
          <w:szCs w:val="24"/>
        </w:rPr>
        <w:t>.</w:t>
      </w:r>
    </w:p>
    <w:p w14:paraId="1D8690D1" w14:textId="7303D132" w:rsidR="001C7463" w:rsidRDefault="00A53CBC"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t>Contribuirá a la mejor convivencia humana, a fin de fortalecer el aprecio y respeto por la naturaleza, la diversidad cultural, la dignidad de la persona, la integridad de las familias, la convicción del interés general de la sociedad, los ideales de fraternidad e igualdad de derechos de todos</w:t>
      </w:r>
      <w:r w:rsidR="001C7463">
        <w:rPr>
          <w:rFonts w:ascii="Times New Roman" w:hAnsi="Times New Roman" w:cs="Times New Roman"/>
          <w:sz w:val="24"/>
          <w:szCs w:val="24"/>
        </w:rPr>
        <w:t>.</w:t>
      </w:r>
    </w:p>
    <w:p w14:paraId="7A89F9AE" w14:textId="77777777" w:rsidR="001C7463" w:rsidRDefault="00A53CBC"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t xml:space="preserve">Será equitativo, para lo cual el Estado implementará medidas que favorezcan el ejercicio pleno del derecho a la educación de las personas y combatan las desigualdades socioeconómicas, regionales y de género en el acceso, tránsito y permanencia en los servicios educativos. </w:t>
      </w:r>
    </w:p>
    <w:p w14:paraId="1F52BBF2" w14:textId="0C32DE99" w:rsidR="001C7463" w:rsidRDefault="00A53CBC"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t xml:space="preserve">Será inclusivo, al tomar en cuenta las diversas capacidades, circunstancias y necesidades de los educandos. </w:t>
      </w:r>
    </w:p>
    <w:p w14:paraId="71BE7A0F" w14:textId="22720B94" w:rsidR="001C7463" w:rsidRDefault="00A53CBC"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lastRenderedPageBreak/>
        <w:t>Será intercultural, al promover la convivencia armónica entre personas y comunidades para el respeto y reconocimiento de sus diferencias y derechos, en un marco de inclusión social</w:t>
      </w:r>
      <w:r w:rsidR="001C7463">
        <w:rPr>
          <w:rFonts w:ascii="Times New Roman" w:hAnsi="Times New Roman" w:cs="Times New Roman"/>
          <w:sz w:val="24"/>
          <w:szCs w:val="24"/>
        </w:rPr>
        <w:t>.</w:t>
      </w:r>
    </w:p>
    <w:p w14:paraId="24148E99" w14:textId="77777777" w:rsidR="001C7463" w:rsidRDefault="00A53CBC" w:rsidP="00AF44B2">
      <w:pPr>
        <w:pStyle w:val="Prrafodelista"/>
        <w:numPr>
          <w:ilvl w:val="0"/>
          <w:numId w:val="10"/>
        </w:numPr>
        <w:spacing w:before="240" w:after="0" w:line="360" w:lineRule="auto"/>
        <w:jc w:val="both"/>
        <w:rPr>
          <w:rFonts w:ascii="Times New Roman" w:hAnsi="Times New Roman" w:cs="Times New Roman"/>
          <w:sz w:val="24"/>
          <w:szCs w:val="24"/>
        </w:rPr>
      </w:pPr>
      <w:r w:rsidRPr="00AF44B2">
        <w:rPr>
          <w:rFonts w:ascii="Times New Roman" w:hAnsi="Times New Roman" w:cs="Times New Roman"/>
          <w:sz w:val="24"/>
          <w:szCs w:val="24"/>
        </w:rPr>
        <w:t>Será integral, educará para la vida, con el objeto de desarrollar en las personas capacidades cognitivas, socioemocionales y físicas que les permitan alcanzar su bienestar</w:t>
      </w:r>
      <w:r w:rsidR="0041166F" w:rsidRPr="00AF44B2">
        <w:rPr>
          <w:rFonts w:ascii="Times New Roman" w:hAnsi="Times New Roman" w:cs="Times New Roman"/>
          <w:sz w:val="24"/>
          <w:szCs w:val="24"/>
        </w:rPr>
        <w:t xml:space="preserve">. </w:t>
      </w:r>
    </w:p>
    <w:p w14:paraId="6DEC8125" w14:textId="119E73AC" w:rsidR="00005AC1" w:rsidRPr="00A90949" w:rsidRDefault="00A53CBC" w:rsidP="00005AC1">
      <w:pPr>
        <w:pStyle w:val="Prrafodelista"/>
        <w:numPr>
          <w:ilvl w:val="0"/>
          <w:numId w:val="10"/>
        </w:numPr>
        <w:spacing w:before="240" w:after="0" w:line="360" w:lineRule="auto"/>
        <w:jc w:val="both"/>
        <w:rPr>
          <w:rFonts w:ascii="Times New Roman" w:hAnsi="Times New Roman" w:cs="Times New Roman"/>
          <w:b/>
          <w:bCs/>
          <w:sz w:val="24"/>
          <w:szCs w:val="24"/>
        </w:rPr>
      </w:pPr>
      <w:r w:rsidRPr="001C7463">
        <w:rPr>
          <w:rFonts w:ascii="Times New Roman" w:hAnsi="Times New Roman" w:cs="Times New Roman"/>
          <w:sz w:val="24"/>
          <w:szCs w:val="24"/>
        </w:rPr>
        <w:t>Será de excelencia, entendida como el mejoramiento integral constante que promueve el máximo logro de aprendizaje de los educandos</w:t>
      </w:r>
      <w:r w:rsidR="001C7463">
        <w:rPr>
          <w:rFonts w:ascii="Times New Roman" w:hAnsi="Times New Roman" w:cs="Times New Roman"/>
          <w:sz w:val="24"/>
          <w:szCs w:val="24"/>
        </w:rPr>
        <w:t>.</w:t>
      </w:r>
    </w:p>
    <w:p w14:paraId="06C84F5A" w14:textId="77777777" w:rsidR="00A90949" w:rsidRPr="00A90949" w:rsidRDefault="00A90949" w:rsidP="00A90949">
      <w:pPr>
        <w:pStyle w:val="Prrafodelista"/>
        <w:spacing w:before="240" w:after="0" w:line="360" w:lineRule="auto"/>
        <w:jc w:val="both"/>
        <w:rPr>
          <w:rFonts w:ascii="Times New Roman" w:hAnsi="Times New Roman" w:cs="Times New Roman"/>
          <w:b/>
          <w:bCs/>
          <w:sz w:val="24"/>
          <w:szCs w:val="24"/>
        </w:rPr>
      </w:pPr>
    </w:p>
    <w:p w14:paraId="554A3FCB" w14:textId="52695393" w:rsidR="001430D1" w:rsidRDefault="00DA3804" w:rsidP="00DA3804">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Conclusiones</w:t>
      </w:r>
    </w:p>
    <w:p w14:paraId="69AB98D6" w14:textId="2B022007" w:rsidR="00DA3804" w:rsidRDefault="00DA3804" w:rsidP="00DA3804">
      <w:pPr>
        <w:spacing w:before="240" w:after="0" w:line="360" w:lineRule="auto"/>
        <w:jc w:val="both"/>
        <w:rPr>
          <w:rFonts w:ascii="Times New Roman" w:hAnsi="Times New Roman" w:cs="Times New Roman"/>
          <w:sz w:val="24"/>
          <w:szCs w:val="24"/>
        </w:rPr>
      </w:pPr>
      <w:r w:rsidRPr="00DA3804">
        <w:rPr>
          <w:rFonts w:ascii="Times New Roman" w:hAnsi="Times New Roman" w:cs="Times New Roman"/>
          <w:sz w:val="24"/>
          <w:szCs w:val="24"/>
        </w:rPr>
        <w:t xml:space="preserve">El artículo 3° Constitucional es la norma que, reconociendo el derecho a la educación, establece la </w:t>
      </w:r>
      <w:r w:rsidR="007E1460" w:rsidRPr="00DA3804">
        <w:rPr>
          <w:rFonts w:ascii="Times New Roman" w:hAnsi="Times New Roman" w:cs="Times New Roman"/>
          <w:sz w:val="24"/>
          <w:szCs w:val="24"/>
        </w:rPr>
        <w:t>p</w:t>
      </w:r>
      <w:r w:rsidR="007E1460">
        <w:rPr>
          <w:rFonts w:ascii="Times New Roman" w:hAnsi="Times New Roman" w:cs="Times New Roman"/>
          <w:sz w:val="24"/>
          <w:szCs w:val="24"/>
        </w:rPr>
        <w:t xml:space="preserve">rimicia </w:t>
      </w:r>
      <w:r w:rsidRPr="00DA3804">
        <w:rPr>
          <w:rFonts w:ascii="Times New Roman" w:hAnsi="Times New Roman" w:cs="Times New Roman"/>
          <w:sz w:val="24"/>
          <w:szCs w:val="24"/>
        </w:rPr>
        <w:t>de la formación ciudadana en el proyecto de Estado de derecho. Tiene un contenido que se ha organizado y definido históricamente en la formación de México y en el desarrollo de su constitucionalismo.</w:t>
      </w:r>
      <w:r w:rsidR="007E1460">
        <w:rPr>
          <w:rFonts w:ascii="Times New Roman" w:hAnsi="Times New Roman" w:cs="Times New Roman"/>
          <w:sz w:val="24"/>
          <w:szCs w:val="24"/>
        </w:rPr>
        <w:t xml:space="preserve"> </w:t>
      </w:r>
      <w:r w:rsidRPr="00DA3804">
        <w:rPr>
          <w:rFonts w:ascii="Times New Roman" w:hAnsi="Times New Roman" w:cs="Times New Roman"/>
          <w:sz w:val="24"/>
          <w:szCs w:val="24"/>
        </w:rPr>
        <w:t xml:space="preserve">La estructuración del artículo 3° </w:t>
      </w:r>
      <w:r w:rsidR="002C0FAF">
        <w:rPr>
          <w:rFonts w:ascii="Times New Roman" w:hAnsi="Times New Roman" w:cs="Times New Roman"/>
          <w:sz w:val="24"/>
          <w:szCs w:val="24"/>
        </w:rPr>
        <w:t xml:space="preserve">según Bonifacio (2019) </w:t>
      </w:r>
      <w:r w:rsidRPr="00DA3804">
        <w:rPr>
          <w:rFonts w:ascii="Times New Roman" w:hAnsi="Times New Roman" w:cs="Times New Roman"/>
          <w:sz w:val="24"/>
          <w:szCs w:val="24"/>
        </w:rPr>
        <w:t>muestra el proceso paulatino de construcción del derecho a la educación con un claro sentido orientado a la autonomía moral</w:t>
      </w:r>
      <w:r w:rsidR="007E1460">
        <w:rPr>
          <w:rFonts w:ascii="Times New Roman" w:hAnsi="Times New Roman" w:cs="Times New Roman"/>
          <w:sz w:val="24"/>
          <w:szCs w:val="24"/>
        </w:rPr>
        <w:t xml:space="preserve"> y el conjunto de Derechos Humanos</w:t>
      </w:r>
      <w:r>
        <w:rPr>
          <w:rFonts w:ascii="Times New Roman" w:hAnsi="Times New Roman" w:cs="Times New Roman"/>
          <w:sz w:val="24"/>
          <w:szCs w:val="24"/>
        </w:rPr>
        <w:t>.</w:t>
      </w:r>
    </w:p>
    <w:p w14:paraId="0B7A6EC6" w14:textId="7CEB89D0" w:rsidR="00DA3804" w:rsidRDefault="00DA3804" w:rsidP="00DA3804">
      <w:pPr>
        <w:spacing w:before="240" w:after="0" w:line="360" w:lineRule="auto"/>
        <w:jc w:val="both"/>
        <w:rPr>
          <w:rFonts w:ascii="Times New Roman" w:hAnsi="Times New Roman" w:cs="Times New Roman"/>
          <w:sz w:val="24"/>
          <w:szCs w:val="24"/>
        </w:rPr>
      </w:pPr>
      <w:r w:rsidRPr="00DA3804">
        <w:rPr>
          <w:rFonts w:ascii="Times New Roman" w:hAnsi="Times New Roman" w:cs="Times New Roman"/>
          <w:sz w:val="24"/>
          <w:szCs w:val="24"/>
        </w:rPr>
        <w:t>E</w:t>
      </w:r>
      <w:r w:rsidR="007E1460">
        <w:rPr>
          <w:rFonts w:ascii="Times New Roman" w:hAnsi="Times New Roman" w:cs="Times New Roman"/>
          <w:sz w:val="24"/>
          <w:szCs w:val="24"/>
        </w:rPr>
        <w:t>sto en conjunto, ayuda a</w:t>
      </w:r>
      <w:r w:rsidRPr="00DA3804">
        <w:rPr>
          <w:rFonts w:ascii="Times New Roman" w:hAnsi="Times New Roman" w:cs="Times New Roman"/>
          <w:sz w:val="24"/>
          <w:szCs w:val="24"/>
        </w:rPr>
        <w:t xml:space="preserve"> establecer los fines de la formación</w:t>
      </w:r>
      <w:r w:rsidR="007E1460">
        <w:rPr>
          <w:rFonts w:ascii="Times New Roman" w:hAnsi="Times New Roman" w:cs="Times New Roman"/>
          <w:sz w:val="24"/>
          <w:szCs w:val="24"/>
        </w:rPr>
        <w:t xml:space="preserve"> y </w:t>
      </w:r>
      <w:r w:rsidRPr="00DA3804">
        <w:rPr>
          <w:rFonts w:ascii="Times New Roman" w:hAnsi="Times New Roman" w:cs="Times New Roman"/>
          <w:sz w:val="24"/>
          <w:szCs w:val="24"/>
        </w:rPr>
        <w:t>definen el sentido del derecho a la educación</w:t>
      </w:r>
      <w:r w:rsidR="007E1460">
        <w:rPr>
          <w:rFonts w:ascii="Times New Roman" w:hAnsi="Times New Roman" w:cs="Times New Roman"/>
          <w:sz w:val="24"/>
          <w:szCs w:val="24"/>
        </w:rPr>
        <w:t xml:space="preserve">, siendo indispensable para el docente </w:t>
      </w:r>
      <w:r w:rsidR="00666417">
        <w:rPr>
          <w:rFonts w:ascii="Times New Roman" w:hAnsi="Times New Roman" w:cs="Times New Roman"/>
          <w:sz w:val="24"/>
          <w:szCs w:val="24"/>
        </w:rPr>
        <w:t>conocer cada uno de los artículos que amparan su labor y le da la relevancia que en muchas de las ocasiones se ve nula.</w:t>
      </w:r>
    </w:p>
    <w:p w14:paraId="7312F88E" w14:textId="3374191E" w:rsidR="001D1E4E" w:rsidRDefault="001D1E4E" w:rsidP="00DA3804">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Respondiendo al cuestionamiento inicial: </w:t>
      </w:r>
      <w:r>
        <w:rPr>
          <w:rFonts w:ascii="Times New Roman" w:hAnsi="Times New Roman" w:cs="Times New Roman"/>
          <w:sz w:val="24"/>
          <w:szCs w:val="24"/>
        </w:rPr>
        <w:t>¿Ha valido la pena cada una de las reformas en el artículo tercero, para obtener actualmente una educación de calidad?</w:t>
      </w:r>
    </w:p>
    <w:p w14:paraId="11DB2D4B" w14:textId="77777777" w:rsidR="005374E5" w:rsidRDefault="005374E5" w:rsidP="0066641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duda, las reformas hechas al articulo tercero se han ido adaptando a las circunstancias por las que se atravesaba en ese entonces, viendo por los intereses de la sociedad o del propio gobierno en función. Manifestándose las inconformidades en cada una de ellas, como en todo cambio que se hace a la práctica o labor de algo. </w:t>
      </w:r>
    </w:p>
    <w:p w14:paraId="5BD17D02" w14:textId="006B7AE9" w:rsidR="001430D1" w:rsidRDefault="005374E5" w:rsidP="0066641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Considero que falta un camino largo por recorrer para lograr una equidad educativa en cada rincón de México, lo descrito en la CPEUM y la LGE cubren y dan lugar a cada aspecto de </w:t>
      </w:r>
      <w:r>
        <w:rPr>
          <w:rFonts w:ascii="Times New Roman" w:hAnsi="Times New Roman" w:cs="Times New Roman"/>
          <w:sz w:val="24"/>
          <w:szCs w:val="24"/>
        </w:rPr>
        <w:lastRenderedPageBreak/>
        <w:t xml:space="preserve">manera completa y concreta, siendo un documento que estipula todo lo que se necesita para una educación de calidad, mas las acciones que se llevan a cabo quedan lejos para llegar a cumplir todo lo que se promete. </w:t>
      </w:r>
      <w:r>
        <w:rPr>
          <w:rFonts w:ascii="Times New Roman" w:hAnsi="Times New Roman" w:cs="Times New Roman"/>
          <w:sz w:val="24"/>
          <w:szCs w:val="24"/>
        </w:rPr>
        <w:t xml:space="preserve">Hoy en día se estudian los planes y programas vigentes para saber que propósitos tiene la Nueva Escuela Mexicana y como abordar cada uno de estos principios y valores, pues están hechos y fundamentados en estas leyes. Aunque existen muchos contextos escolares carentes de todos estos derechos y oportunidades establecidos, la tarea del maestro siempre ha sido la de sacar adelante la educación con los recursos existentes haciendo uso de la </w:t>
      </w:r>
      <w:r w:rsidRPr="00DA3804">
        <w:rPr>
          <w:rFonts w:ascii="Times New Roman" w:hAnsi="Times New Roman" w:cs="Times New Roman"/>
          <w:sz w:val="24"/>
          <w:szCs w:val="24"/>
        </w:rPr>
        <w:t xml:space="preserve">pedagogía </w:t>
      </w:r>
      <w:r>
        <w:rPr>
          <w:rFonts w:ascii="Times New Roman" w:hAnsi="Times New Roman" w:cs="Times New Roman"/>
          <w:sz w:val="24"/>
          <w:szCs w:val="24"/>
        </w:rPr>
        <w:t>para lograr formar</w:t>
      </w:r>
      <w:r w:rsidRPr="00DA3804">
        <w:rPr>
          <w:rFonts w:ascii="Times New Roman" w:hAnsi="Times New Roman" w:cs="Times New Roman"/>
          <w:sz w:val="24"/>
          <w:szCs w:val="24"/>
        </w:rPr>
        <w:t xml:space="preserve"> ciudadanos autónomos en la </w:t>
      </w:r>
      <w:r>
        <w:rPr>
          <w:rFonts w:ascii="Times New Roman" w:hAnsi="Times New Roman" w:cs="Times New Roman"/>
          <w:sz w:val="24"/>
          <w:szCs w:val="24"/>
        </w:rPr>
        <w:t>sociedad.</w:t>
      </w:r>
    </w:p>
    <w:p w14:paraId="703485C7" w14:textId="29FD0513" w:rsidR="00574896" w:rsidRDefault="00574896" w:rsidP="00666417">
      <w:pPr>
        <w:spacing w:before="240" w:after="0" w:line="360" w:lineRule="auto"/>
        <w:jc w:val="both"/>
        <w:rPr>
          <w:rFonts w:ascii="Times New Roman" w:hAnsi="Times New Roman" w:cs="Times New Roman"/>
          <w:sz w:val="24"/>
          <w:szCs w:val="24"/>
        </w:rPr>
      </w:pPr>
    </w:p>
    <w:p w14:paraId="66D01A1D" w14:textId="187C3282" w:rsidR="00AA513D" w:rsidRDefault="00AA513D" w:rsidP="00AF44B2">
      <w:pPr>
        <w:spacing w:after="0" w:line="240" w:lineRule="auto"/>
        <w:jc w:val="both"/>
        <w:rPr>
          <w:rFonts w:ascii="Times New Roman" w:hAnsi="Times New Roman" w:cs="Times New Roman"/>
          <w:sz w:val="24"/>
          <w:szCs w:val="24"/>
        </w:rPr>
      </w:pPr>
    </w:p>
    <w:p w14:paraId="6FAA7313" w14:textId="77777777" w:rsidR="00606AE6" w:rsidRDefault="00606AE6" w:rsidP="00AF44B2">
      <w:pPr>
        <w:spacing w:after="0" w:line="240" w:lineRule="auto"/>
        <w:jc w:val="both"/>
        <w:rPr>
          <w:rFonts w:ascii="Times New Roman" w:hAnsi="Times New Roman" w:cs="Times New Roman"/>
          <w:b/>
          <w:bCs/>
          <w:sz w:val="24"/>
          <w:szCs w:val="24"/>
        </w:rPr>
      </w:pPr>
    </w:p>
    <w:p w14:paraId="5AD094BB" w14:textId="755F7761" w:rsidR="001430D1" w:rsidRDefault="001C7463" w:rsidP="00AF44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Referencias</w:t>
      </w:r>
    </w:p>
    <w:p w14:paraId="3BAF516F" w14:textId="77777777" w:rsidR="001D1E4E" w:rsidRPr="00B12AB2" w:rsidRDefault="001D1E4E" w:rsidP="00B12AB2">
      <w:pPr>
        <w:pStyle w:val="Prrafodelista"/>
        <w:numPr>
          <w:ilvl w:val="0"/>
          <w:numId w:val="12"/>
        </w:numPr>
        <w:spacing w:after="0" w:line="240" w:lineRule="auto"/>
        <w:jc w:val="both"/>
        <w:rPr>
          <w:rFonts w:ascii="Times New Roman" w:hAnsi="Times New Roman" w:cs="Times New Roman"/>
          <w:sz w:val="24"/>
          <w:szCs w:val="24"/>
        </w:rPr>
      </w:pPr>
      <w:r w:rsidRPr="00B12AB2">
        <w:rPr>
          <w:rFonts w:ascii="Times New Roman" w:hAnsi="Times New Roman" w:cs="Times New Roman"/>
          <w:sz w:val="24"/>
          <w:szCs w:val="24"/>
        </w:rPr>
        <w:t xml:space="preserve">Ley General de Educación [LGE]. 13 de julio de 1993. (México). Obtenido de: </w:t>
      </w:r>
      <w:hyperlink r:id="rId6" w:history="1">
        <w:r w:rsidRPr="00B12AB2">
          <w:rPr>
            <w:rStyle w:val="Hipervnculo"/>
            <w:rFonts w:ascii="Times New Roman" w:hAnsi="Times New Roman" w:cs="Times New Roman"/>
            <w:sz w:val="24"/>
            <w:szCs w:val="24"/>
          </w:rPr>
          <w:t>http://www.diputados.gob.mx/LeyesBiblio/ref/lge.htm</w:t>
        </w:r>
      </w:hyperlink>
      <w:r w:rsidRPr="00B12AB2">
        <w:rPr>
          <w:rFonts w:ascii="Times New Roman" w:hAnsi="Times New Roman" w:cs="Times New Roman"/>
          <w:sz w:val="24"/>
          <w:szCs w:val="24"/>
        </w:rPr>
        <w:t xml:space="preserve"> </w:t>
      </w:r>
    </w:p>
    <w:p w14:paraId="4FD3E245" w14:textId="77777777" w:rsidR="001D1E4E" w:rsidRDefault="001D1E4E" w:rsidP="00B12AB2">
      <w:pPr>
        <w:pStyle w:val="Prrafodelista"/>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Lima, M. L</w:t>
      </w:r>
      <w:r w:rsidRPr="00B12AB2">
        <w:rPr>
          <w:rFonts w:ascii="Times New Roman" w:hAnsi="Times New Roman" w:cs="Times New Roman"/>
          <w:sz w:val="24"/>
          <w:szCs w:val="24"/>
        </w:rPr>
        <w:t xml:space="preserve">., </w:t>
      </w:r>
      <w:r>
        <w:rPr>
          <w:rFonts w:ascii="Times New Roman" w:hAnsi="Times New Roman" w:cs="Times New Roman"/>
          <w:sz w:val="24"/>
          <w:szCs w:val="24"/>
        </w:rPr>
        <w:t>Bonilla</w:t>
      </w:r>
      <w:r w:rsidRPr="00B12AB2">
        <w:rPr>
          <w:rFonts w:ascii="Times New Roman" w:hAnsi="Times New Roman" w:cs="Times New Roman"/>
          <w:sz w:val="24"/>
          <w:szCs w:val="24"/>
        </w:rPr>
        <w:t xml:space="preserve">, </w:t>
      </w:r>
      <w:r>
        <w:rPr>
          <w:rFonts w:ascii="Times New Roman" w:hAnsi="Times New Roman" w:cs="Times New Roman"/>
          <w:sz w:val="24"/>
          <w:szCs w:val="24"/>
        </w:rPr>
        <w:t>C</w:t>
      </w:r>
      <w:r w:rsidRPr="00B12AB2">
        <w:rPr>
          <w:rFonts w:ascii="Times New Roman" w:hAnsi="Times New Roman" w:cs="Times New Roman"/>
          <w:sz w:val="24"/>
          <w:szCs w:val="24"/>
        </w:rPr>
        <w:t>.</w:t>
      </w:r>
      <w:r>
        <w:rPr>
          <w:rFonts w:ascii="Times New Roman" w:hAnsi="Times New Roman" w:cs="Times New Roman"/>
          <w:sz w:val="24"/>
          <w:szCs w:val="24"/>
        </w:rPr>
        <w:t xml:space="preserve"> F.</w:t>
      </w:r>
      <w:r w:rsidRPr="00B12AB2">
        <w:rPr>
          <w:rFonts w:ascii="Times New Roman" w:hAnsi="Times New Roman" w:cs="Times New Roman"/>
          <w:sz w:val="24"/>
          <w:szCs w:val="24"/>
        </w:rPr>
        <w:t xml:space="preserve">, </w:t>
      </w:r>
      <w:r>
        <w:rPr>
          <w:rFonts w:ascii="Times New Roman" w:hAnsi="Times New Roman" w:cs="Times New Roman"/>
          <w:sz w:val="24"/>
          <w:szCs w:val="24"/>
        </w:rPr>
        <w:t>y</w:t>
      </w:r>
      <w:r w:rsidRPr="00B12AB2">
        <w:rPr>
          <w:rFonts w:ascii="Times New Roman" w:hAnsi="Times New Roman" w:cs="Times New Roman"/>
          <w:sz w:val="24"/>
          <w:szCs w:val="24"/>
        </w:rPr>
        <w:t xml:space="preserve"> </w:t>
      </w:r>
      <w:r>
        <w:rPr>
          <w:rFonts w:ascii="Times New Roman" w:hAnsi="Times New Roman" w:cs="Times New Roman"/>
          <w:sz w:val="24"/>
          <w:szCs w:val="24"/>
        </w:rPr>
        <w:t>Arista</w:t>
      </w:r>
      <w:r w:rsidRPr="00B12AB2">
        <w:rPr>
          <w:rFonts w:ascii="Times New Roman" w:hAnsi="Times New Roman" w:cs="Times New Roman"/>
          <w:sz w:val="24"/>
          <w:szCs w:val="24"/>
        </w:rPr>
        <w:t xml:space="preserve">, </w:t>
      </w:r>
      <w:r>
        <w:rPr>
          <w:rFonts w:ascii="Times New Roman" w:hAnsi="Times New Roman" w:cs="Times New Roman"/>
          <w:sz w:val="24"/>
          <w:szCs w:val="24"/>
        </w:rPr>
        <w:t>T. V</w:t>
      </w:r>
      <w:r w:rsidRPr="00B12AB2">
        <w:rPr>
          <w:rFonts w:ascii="Times New Roman" w:hAnsi="Times New Roman" w:cs="Times New Roman"/>
          <w:sz w:val="24"/>
          <w:szCs w:val="24"/>
        </w:rPr>
        <w:t xml:space="preserve">. (2010). La enseñanza de la Historia en la escuela mexicana. Clío: </w:t>
      </w:r>
      <w:proofErr w:type="spellStart"/>
      <w:r w:rsidRPr="00B12AB2">
        <w:rPr>
          <w:rFonts w:ascii="Times New Roman" w:hAnsi="Times New Roman" w:cs="Times New Roman"/>
          <w:sz w:val="24"/>
          <w:szCs w:val="24"/>
        </w:rPr>
        <w:t>History</w:t>
      </w:r>
      <w:proofErr w:type="spellEnd"/>
      <w:r w:rsidRPr="00B12AB2">
        <w:rPr>
          <w:rFonts w:ascii="Times New Roman" w:hAnsi="Times New Roman" w:cs="Times New Roman"/>
          <w:sz w:val="24"/>
          <w:szCs w:val="24"/>
        </w:rPr>
        <w:t xml:space="preserve"> and </w:t>
      </w:r>
      <w:proofErr w:type="spellStart"/>
      <w:r w:rsidRPr="00B12AB2">
        <w:rPr>
          <w:rFonts w:ascii="Times New Roman" w:hAnsi="Times New Roman" w:cs="Times New Roman"/>
          <w:sz w:val="24"/>
          <w:szCs w:val="24"/>
        </w:rPr>
        <w:t>History</w:t>
      </w:r>
      <w:proofErr w:type="spellEnd"/>
      <w:r w:rsidRPr="00B12AB2">
        <w:rPr>
          <w:rFonts w:ascii="Times New Roman" w:hAnsi="Times New Roman" w:cs="Times New Roman"/>
          <w:sz w:val="24"/>
          <w:szCs w:val="24"/>
        </w:rPr>
        <w:t xml:space="preserve"> </w:t>
      </w:r>
      <w:proofErr w:type="spellStart"/>
      <w:r w:rsidRPr="00B12AB2">
        <w:rPr>
          <w:rFonts w:ascii="Times New Roman" w:hAnsi="Times New Roman" w:cs="Times New Roman"/>
          <w:sz w:val="24"/>
          <w:szCs w:val="24"/>
        </w:rPr>
        <w:t>Teaching</w:t>
      </w:r>
      <w:proofErr w:type="spellEnd"/>
      <w:r>
        <w:rPr>
          <w:rFonts w:ascii="Times New Roman" w:hAnsi="Times New Roman" w:cs="Times New Roman"/>
          <w:sz w:val="24"/>
          <w:szCs w:val="24"/>
        </w:rPr>
        <w:t xml:space="preserve">. Obtenido de: </w:t>
      </w:r>
      <w:hyperlink r:id="rId7" w:history="1">
        <w:r w:rsidRPr="00406E97">
          <w:rPr>
            <w:rStyle w:val="Hipervnculo"/>
            <w:rFonts w:ascii="Times New Roman" w:hAnsi="Times New Roman" w:cs="Times New Roman"/>
            <w:sz w:val="24"/>
            <w:szCs w:val="24"/>
          </w:rPr>
          <w:t>http://clio.rediris.es/n36/articulos/limaetalii.pdf</w:t>
        </w:r>
      </w:hyperlink>
      <w:r>
        <w:rPr>
          <w:rFonts w:ascii="Times New Roman" w:hAnsi="Times New Roman" w:cs="Times New Roman"/>
          <w:sz w:val="24"/>
          <w:szCs w:val="24"/>
        </w:rPr>
        <w:t xml:space="preserve"> </w:t>
      </w:r>
    </w:p>
    <w:p w14:paraId="0E9C4DD5" w14:textId="77777777" w:rsidR="001D1E4E" w:rsidRDefault="001D1E4E" w:rsidP="00B12AB2">
      <w:pPr>
        <w:pStyle w:val="Prrafodelista"/>
        <w:numPr>
          <w:ilvl w:val="0"/>
          <w:numId w:val="12"/>
        </w:numPr>
        <w:spacing w:after="0" w:line="240" w:lineRule="auto"/>
        <w:jc w:val="both"/>
        <w:rPr>
          <w:rFonts w:ascii="Times New Roman" w:hAnsi="Times New Roman" w:cs="Times New Roman"/>
          <w:sz w:val="24"/>
          <w:szCs w:val="24"/>
        </w:rPr>
      </w:pPr>
      <w:r w:rsidRPr="00666417">
        <w:rPr>
          <w:rFonts w:ascii="Times New Roman" w:hAnsi="Times New Roman" w:cs="Times New Roman"/>
          <w:sz w:val="24"/>
          <w:szCs w:val="24"/>
        </w:rPr>
        <w:t>B</w:t>
      </w:r>
      <w:r>
        <w:rPr>
          <w:rFonts w:ascii="Times New Roman" w:hAnsi="Times New Roman" w:cs="Times New Roman"/>
          <w:sz w:val="24"/>
          <w:szCs w:val="24"/>
        </w:rPr>
        <w:t>onifacio</w:t>
      </w:r>
      <w:r w:rsidRPr="00666417">
        <w:rPr>
          <w:rFonts w:ascii="Times New Roman" w:hAnsi="Times New Roman" w:cs="Times New Roman"/>
          <w:sz w:val="24"/>
          <w:szCs w:val="24"/>
        </w:rPr>
        <w:t xml:space="preserve">, </w:t>
      </w:r>
      <w:r>
        <w:rPr>
          <w:rFonts w:ascii="Times New Roman" w:hAnsi="Times New Roman" w:cs="Times New Roman"/>
          <w:sz w:val="24"/>
          <w:szCs w:val="24"/>
        </w:rPr>
        <w:t>B</w:t>
      </w:r>
      <w:r w:rsidRPr="00666417">
        <w:rPr>
          <w:rFonts w:ascii="Times New Roman" w:hAnsi="Times New Roman" w:cs="Times New Roman"/>
          <w:sz w:val="24"/>
          <w:szCs w:val="24"/>
        </w:rPr>
        <w:t xml:space="preserve">. </w:t>
      </w:r>
      <w:r>
        <w:rPr>
          <w:rFonts w:ascii="Times New Roman" w:hAnsi="Times New Roman" w:cs="Times New Roman"/>
          <w:sz w:val="24"/>
          <w:szCs w:val="24"/>
        </w:rPr>
        <w:t>J</w:t>
      </w:r>
      <w:r w:rsidRPr="00666417">
        <w:rPr>
          <w:rFonts w:ascii="Times New Roman" w:hAnsi="Times New Roman" w:cs="Times New Roman"/>
          <w:sz w:val="24"/>
          <w:szCs w:val="24"/>
        </w:rPr>
        <w:t>. (2019). Artículo tercero Constitucional. Génesis, transformación y axiología. Revista mexicana de investigación educativa</w:t>
      </w:r>
      <w:r>
        <w:rPr>
          <w:rFonts w:ascii="Times New Roman" w:hAnsi="Times New Roman" w:cs="Times New Roman"/>
          <w:sz w:val="24"/>
          <w:szCs w:val="24"/>
        </w:rPr>
        <w:t xml:space="preserve">. Obtenido de: </w:t>
      </w:r>
      <w:hyperlink r:id="rId8" w:history="1">
        <w:r w:rsidRPr="00406E97">
          <w:rPr>
            <w:rStyle w:val="Hipervnculo"/>
            <w:rFonts w:ascii="Times New Roman" w:hAnsi="Times New Roman" w:cs="Times New Roman"/>
            <w:sz w:val="24"/>
            <w:szCs w:val="24"/>
          </w:rPr>
          <w:t>http://www.scielo.org.mx/scielo.php?script=sci_arttext&amp;pid=S1405-66662019000100287</w:t>
        </w:r>
      </w:hyperlink>
      <w:r>
        <w:rPr>
          <w:rFonts w:ascii="Times New Roman" w:hAnsi="Times New Roman" w:cs="Times New Roman"/>
          <w:sz w:val="24"/>
          <w:szCs w:val="24"/>
        </w:rPr>
        <w:t xml:space="preserve"> </w:t>
      </w:r>
    </w:p>
    <w:p w14:paraId="1D6292E9" w14:textId="77777777" w:rsidR="001D1E4E" w:rsidRPr="00A90949" w:rsidRDefault="001D1E4E" w:rsidP="00A90949">
      <w:pPr>
        <w:pStyle w:val="Prrafodelista"/>
        <w:numPr>
          <w:ilvl w:val="0"/>
          <w:numId w:val="12"/>
        </w:numPr>
        <w:rPr>
          <w:rFonts w:ascii="Times New Roman" w:hAnsi="Times New Roman" w:cs="Times New Roman"/>
          <w:sz w:val="24"/>
          <w:szCs w:val="24"/>
        </w:rPr>
      </w:pPr>
      <w:bookmarkStart w:id="0" w:name="_Hlk69760078"/>
      <w:r w:rsidRPr="00A90949">
        <w:rPr>
          <w:rFonts w:ascii="Times New Roman" w:hAnsi="Times New Roman" w:cs="Times New Roman"/>
          <w:sz w:val="24"/>
          <w:szCs w:val="24"/>
        </w:rPr>
        <w:t>Juárez,</w:t>
      </w:r>
      <w:r w:rsidRPr="00A90949">
        <w:rPr>
          <w:rFonts w:ascii="Times New Roman" w:hAnsi="Times New Roman" w:cs="Times New Roman"/>
          <w:sz w:val="24"/>
          <w:szCs w:val="24"/>
        </w:rPr>
        <w:t xml:space="preserve"> N.</w:t>
      </w:r>
      <w:r w:rsidRPr="00A90949">
        <w:rPr>
          <w:rFonts w:ascii="Times New Roman" w:hAnsi="Times New Roman" w:cs="Times New Roman"/>
          <w:sz w:val="24"/>
          <w:szCs w:val="24"/>
        </w:rPr>
        <w:t xml:space="preserve"> J</w:t>
      </w:r>
      <w:r w:rsidRPr="00A90949">
        <w:rPr>
          <w:rFonts w:ascii="Times New Roman" w:hAnsi="Times New Roman" w:cs="Times New Roman"/>
          <w:sz w:val="24"/>
          <w:szCs w:val="24"/>
        </w:rPr>
        <w:t>. M.</w:t>
      </w:r>
      <w:r w:rsidRPr="00A90949">
        <w:rPr>
          <w:rFonts w:ascii="Times New Roman" w:hAnsi="Times New Roman" w:cs="Times New Roman"/>
          <w:sz w:val="24"/>
          <w:szCs w:val="24"/>
        </w:rPr>
        <w:t>, &amp; Comboni S</w:t>
      </w:r>
      <w:r w:rsidRPr="00A90949">
        <w:rPr>
          <w:rFonts w:ascii="Times New Roman" w:hAnsi="Times New Roman" w:cs="Times New Roman"/>
          <w:sz w:val="24"/>
          <w:szCs w:val="24"/>
        </w:rPr>
        <w:t>.</w:t>
      </w:r>
      <w:r w:rsidRPr="00A90949">
        <w:rPr>
          <w:rFonts w:ascii="Times New Roman" w:hAnsi="Times New Roman" w:cs="Times New Roman"/>
          <w:sz w:val="24"/>
          <w:szCs w:val="24"/>
        </w:rPr>
        <w:t xml:space="preserve"> S</w:t>
      </w:r>
      <w:r w:rsidRPr="00A90949">
        <w:rPr>
          <w:rFonts w:ascii="Times New Roman" w:hAnsi="Times New Roman" w:cs="Times New Roman"/>
          <w:sz w:val="24"/>
          <w:szCs w:val="24"/>
        </w:rPr>
        <w:t>.</w:t>
      </w:r>
      <w:r w:rsidRPr="00A90949">
        <w:rPr>
          <w:rFonts w:ascii="Times New Roman" w:hAnsi="Times New Roman" w:cs="Times New Roman"/>
          <w:sz w:val="24"/>
          <w:szCs w:val="24"/>
        </w:rPr>
        <w:t xml:space="preserve"> (2016). La Constitución de 1917 y su influencia en la educación nacional contemporánea. Argumentos, 29(82),43-67</w:t>
      </w:r>
      <w:bookmarkStart w:id="1" w:name="_Hlk69761692"/>
      <w:r w:rsidRPr="00A90949">
        <w:rPr>
          <w:rFonts w:ascii="Times New Roman" w:hAnsi="Times New Roman" w:cs="Times New Roman"/>
          <w:sz w:val="24"/>
          <w:szCs w:val="24"/>
        </w:rPr>
        <w:t xml:space="preserve">. [fecha de Consulta 15 de marzo de 2021]. </w:t>
      </w:r>
      <w:bookmarkEnd w:id="1"/>
      <w:r w:rsidRPr="00A90949">
        <w:rPr>
          <w:rFonts w:ascii="Times New Roman" w:hAnsi="Times New Roman" w:cs="Times New Roman"/>
          <w:sz w:val="24"/>
          <w:szCs w:val="24"/>
        </w:rPr>
        <w:t xml:space="preserve">ISSN: 0187-5795. Disponible en: </w:t>
      </w:r>
      <w:hyperlink r:id="rId9" w:history="1">
        <w:r w:rsidRPr="00A90949">
          <w:rPr>
            <w:rStyle w:val="Hipervnculo"/>
            <w:rFonts w:ascii="Times New Roman" w:hAnsi="Times New Roman" w:cs="Times New Roman"/>
            <w:sz w:val="24"/>
            <w:szCs w:val="24"/>
          </w:rPr>
          <w:t>https://www.redalyc.org/articulo.oa?id=595/59551331003</w:t>
        </w:r>
      </w:hyperlink>
      <w:r w:rsidRPr="00A90949">
        <w:rPr>
          <w:rFonts w:ascii="Times New Roman" w:hAnsi="Times New Roman" w:cs="Times New Roman"/>
          <w:sz w:val="24"/>
          <w:szCs w:val="24"/>
        </w:rPr>
        <w:t xml:space="preserve"> </w:t>
      </w:r>
    </w:p>
    <w:bookmarkEnd w:id="0"/>
    <w:p w14:paraId="03919D80" w14:textId="77777777" w:rsidR="001D1E4E" w:rsidRPr="00A90949" w:rsidRDefault="001D1E4E" w:rsidP="00B12AB2">
      <w:pPr>
        <w:pStyle w:val="Prrafodelista"/>
        <w:numPr>
          <w:ilvl w:val="0"/>
          <w:numId w:val="12"/>
        </w:numPr>
        <w:spacing w:after="0" w:line="240" w:lineRule="auto"/>
        <w:jc w:val="both"/>
        <w:rPr>
          <w:rFonts w:ascii="Times New Roman" w:hAnsi="Times New Roman" w:cs="Times New Roman"/>
          <w:sz w:val="24"/>
          <w:szCs w:val="24"/>
        </w:rPr>
      </w:pPr>
      <w:r w:rsidRPr="006C768D">
        <w:rPr>
          <w:rFonts w:ascii="Times New Roman" w:hAnsi="Times New Roman" w:cs="Times New Roman"/>
          <w:noProof/>
          <w:sz w:val="24"/>
          <w:szCs w:val="24"/>
          <w:lang w:val="es-ES"/>
        </w:rPr>
        <w:t xml:space="preserve">Soto, A. (2013). El artículo 3o. constitucional: un debate por el control de las conciencias. </w:t>
      </w:r>
      <w:r w:rsidRPr="006C768D">
        <w:rPr>
          <w:rFonts w:ascii="Times New Roman" w:hAnsi="Times New Roman" w:cs="Times New Roman"/>
          <w:i/>
          <w:iCs/>
          <w:noProof/>
          <w:sz w:val="24"/>
          <w:szCs w:val="24"/>
          <w:lang w:val="es-ES"/>
        </w:rPr>
        <w:t>Cuestiones constitucionales</w:t>
      </w:r>
      <w:r w:rsidRPr="006C768D">
        <w:rPr>
          <w:rFonts w:ascii="Times New Roman" w:hAnsi="Times New Roman" w:cs="Times New Roman"/>
          <w:noProof/>
          <w:sz w:val="24"/>
          <w:szCs w:val="24"/>
          <w:lang w:val="es-ES"/>
        </w:rPr>
        <w:t>,</w:t>
      </w:r>
      <w:r>
        <w:rPr>
          <w:rFonts w:ascii="Times New Roman" w:hAnsi="Times New Roman" w:cs="Times New Roman"/>
          <w:noProof/>
          <w:sz w:val="24"/>
          <w:szCs w:val="24"/>
          <w:lang w:val="es-ES"/>
        </w:rPr>
        <w:t xml:space="preserve"> </w:t>
      </w:r>
      <w:r w:rsidRPr="006C768D">
        <w:rPr>
          <w:rFonts w:ascii="Times New Roman" w:hAnsi="Times New Roman" w:cs="Times New Roman"/>
          <w:noProof/>
          <w:sz w:val="24"/>
          <w:szCs w:val="24"/>
          <w:lang w:val="es-ES"/>
        </w:rPr>
        <w:t xml:space="preserve">Obtenido de: </w:t>
      </w:r>
      <w:hyperlink r:id="rId10" w:history="1">
        <w:r w:rsidRPr="0057300D">
          <w:rPr>
            <w:rStyle w:val="Hipervnculo"/>
            <w:rFonts w:ascii="Times New Roman" w:hAnsi="Times New Roman" w:cs="Times New Roman"/>
            <w:noProof/>
            <w:sz w:val="24"/>
            <w:szCs w:val="24"/>
            <w:lang w:val="es-ES"/>
          </w:rPr>
          <w:t>http://www.scielo.org.mx/scielo.php?script=sci_arttext&amp;pid=S1405-91932013000100007</w:t>
        </w:r>
      </w:hyperlink>
      <w:r>
        <w:rPr>
          <w:rFonts w:ascii="Times New Roman" w:hAnsi="Times New Roman" w:cs="Times New Roman"/>
          <w:noProof/>
          <w:sz w:val="24"/>
          <w:szCs w:val="24"/>
          <w:lang w:val="es-ES"/>
        </w:rPr>
        <w:t xml:space="preserve"> </w:t>
      </w:r>
    </w:p>
    <w:p w14:paraId="0453DF24" w14:textId="77777777" w:rsidR="001D1E4E" w:rsidRPr="00B12AB2" w:rsidRDefault="001D1E4E" w:rsidP="00B12AB2">
      <w:pPr>
        <w:pStyle w:val="Prrafodelista"/>
        <w:numPr>
          <w:ilvl w:val="0"/>
          <w:numId w:val="12"/>
        </w:numPr>
        <w:spacing w:after="0" w:line="240" w:lineRule="auto"/>
        <w:jc w:val="both"/>
        <w:rPr>
          <w:rFonts w:ascii="Times New Roman" w:hAnsi="Times New Roman" w:cs="Times New Roman"/>
          <w:sz w:val="24"/>
          <w:szCs w:val="24"/>
        </w:rPr>
      </w:pPr>
      <w:r w:rsidRPr="00B12AB2">
        <w:rPr>
          <w:rFonts w:ascii="Times New Roman" w:hAnsi="Times New Roman" w:cs="Times New Roman"/>
          <w:sz w:val="24"/>
          <w:szCs w:val="24"/>
        </w:rPr>
        <w:t xml:space="preserve">Constitución Política de los Estados Unidos Mexicanos [CPEUM] 5 de febrero de 1917. (México). Obtenido de: </w:t>
      </w:r>
      <w:hyperlink r:id="rId11" w:history="1">
        <w:r w:rsidRPr="00B12AB2">
          <w:rPr>
            <w:rStyle w:val="Hipervnculo"/>
            <w:rFonts w:ascii="Times New Roman" w:hAnsi="Times New Roman" w:cs="Times New Roman"/>
            <w:sz w:val="24"/>
            <w:szCs w:val="24"/>
          </w:rPr>
          <w:t>http://www.diputados.gob.mx/LeyesBiblio/ref/cpeum_per.htm</w:t>
        </w:r>
      </w:hyperlink>
      <w:r w:rsidRPr="00B12AB2">
        <w:rPr>
          <w:rFonts w:ascii="Times New Roman" w:hAnsi="Times New Roman" w:cs="Times New Roman"/>
          <w:sz w:val="24"/>
          <w:szCs w:val="24"/>
        </w:rPr>
        <w:t xml:space="preserve"> </w:t>
      </w:r>
    </w:p>
    <w:p w14:paraId="462098D8" w14:textId="6B948177" w:rsidR="001430D1" w:rsidRDefault="001430D1" w:rsidP="00755323">
      <w:pPr>
        <w:spacing w:after="0" w:line="240" w:lineRule="auto"/>
        <w:jc w:val="both"/>
        <w:rPr>
          <w:rFonts w:ascii="Times New Roman" w:hAnsi="Times New Roman" w:cs="Times New Roman"/>
          <w:b/>
          <w:bCs/>
          <w:sz w:val="24"/>
          <w:szCs w:val="24"/>
        </w:rPr>
      </w:pPr>
    </w:p>
    <w:p w14:paraId="3B379AC2" w14:textId="5F38C6F0" w:rsidR="001430D1" w:rsidRDefault="001430D1" w:rsidP="00755323">
      <w:pPr>
        <w:spacing w:after="0" w:line="240" w:lineRule="auto"/>
        <w:jc w:val="both"/>
        <w:rPr>
          <w:rFonts w:ascii="Times New Roman" w:hAnsi="Times New Roman" w:cs="Times New Roman"/>
          <w:b/>
          <w:bCs/>
          <w:sz w:val="24"/>
          <w:szCs w:val="24"/>
        </w:rPr>
      </w:pPr>
    </w:p>
    <w:p w14:paraId="2034C373" w14:textId="233AD996" w:rsidR="001430D1" w:rsidRDefault="001430D1" w:rsidP="00755323">
      <w:pPr>
        <w:spacing w:after="0" w:line="240" w:lineRule="auto"/>
        <w:jc w:val="both"/>
        <w:rPr>
          <w:rFonts w:ascii="Times New Roman" w:hAnsi="Times New Roman" w:cs="Times New Roman"/>
          <w:b/>
          <w:bCs/>
          <w:sz w:val="24"/>
          <w:szCs w:val="24"/>
        </w:rPr>
      </w:pPr>
    </w:p>
    <w:p w14:paraId="0A95D8F4" w14:textId="3656FBBC" w:rsidR="00606AE6" w:rsidRDefault="00606AE6" w:rsidP="00755323">
      <w:pPr>
        <w:spacing w:after="0" w:line="240" w:lineRule="auto"/>
        <w:jc w:val="both"/>
        <w:rPr>
          <w:rFonts w:ascii="Times New Roman" w:hAnsi="Times New Roman" w:cs="Times New Roman"/>
          <w:b/>
          <w:bCs/>
          <w:sz w:val="24"/>
          <w:szCs w:val="24"/>
        </w:rPr>
      </w:pPr>
    </w:p>
    <w:p w14:paraId="420432E4" w14:textId="77777777" w:rsidR="005374E5" w:rsidRPr="00755323" w:rsidRDefault="005374E5" w:rsidP="00755323">
      <w:pPr>
        <w:spacing w:after="0" w:line="240" w:lineRule="auto"/>
        <w:jc w:val="both"/>
        <w:rPr>
          <w:rFonts w:ascii="Times New Roman" w:hAnsi="Times New Roman" w:cs="Times New Roman"/>
        </w:rPr>
      </w:pPr>
    </w:p>
    <w:p w14:paraId="598BD044" w14:textId="4E7DEB28" w:rsidR="00D41162"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lastRenderedPageBreak/>
        <w:t>Rubrica.</w:t>
      </w:r>
      <w:r w:rsidR="002B69B6">
        <w:rPr>
          <w:rFonts w:ascii="Times New Roman" w:hAnsi="Times New Roman" w:cs="Times New Roman"/>
          <w:b/>
          <w:bCs/>
        </w:rPr>
        <w:t xml:space="preserve"> </w:t>
      </w:r>
    </w:p>
    <w:p w14:paraId="4EA8F680" w14:textId="77777777" w:rsidR="002B69B6" w:rsidRPr="00755323" w:rsidRDefault="002B69B6" w:rsidP="00755323">
      <w:pPr>
        <w:spacing w:after="0" w:line="240" w:lineRule="auto"/>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D41162" w:rsidRPr="00755323" w14:paraId="534B956F" w14:textId="77777777" w:rsidTr="006404FB">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6404FB">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6404FB">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6404FB">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w:t>
            </w:r>
            <w:r w:rsidRPr="00755323">
              <w:rPr>
                <w:rFonts w:ascii="Times New Roman" w:hAnsi="Times New Roman" w:cs="Times New Roman"/>
              </w:rPr>
              <w:lastRenderedPageBreak/>
              <w:t>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6404FB">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6404FB">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6404FB">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6404FB">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6404FB">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6404FB">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p>
          <w:p w14:paraId="4B2193E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4.Conclusión.</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1430D1">
      <w:pgSz w:w="12240" w:h="15840"/>
      <w:pgMar w:top="1701" w:right="1701" w:bottom="1701" w:left="170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C35"/>
    <w:multiLevelType w:val="hybridMultilevel"/>
    <w:tmpl w:val="4D3ECAC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5E32A8"/>
    <w:multiLevelType w:val="hybridMultilevel"/>
    <w:tmpl w:val="2BC4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640C7B"/>
    <w:multiLevelType w:val="hybridMultilevel"/>
    <w:tmpl w:val="D3E0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D16203"/>
    <w:multiLevelType w:val="hybridMultilevel"/>
    <w:tmpl w:val="D2AEE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E919D4"/>
    <w:multiLevelType w:val="hybridMultilevel"/>
    <w:tmpl w:val="1C0EA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C83E04"/>
    <w:multiLevelType w:val="hybridMultilevel"/>
    <w:tmpl w:val="D916B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785E56"/>
    <w:multiLevelType w:val="hybridMultilevel"/>
    <w:tmpl w:val="5492E1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A807B7"/>
    <w:multiLevelType w:val="hybridMultilevel"/>
    <w:tmpl w:val="40D82A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737D63"/>
    <w:multiLevelType w:val="hybridMultilevel"/>
    <w:tmpl w:val="29FCF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A47FA9"/>
    <w:multiLevelType w:val="hybridMultilevel"/>
    <w:tmpl w:val="95CE9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95571FB"/>
    <w:multiLevelType w:val="hybridMultilevel"/>
    <w:tmpl w:val="DD327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5"/>
  </w:num>
  <w:num w:numId="5">
    <w:abstractNumId w:val="1"/>
  </w:num>
  <w:num w:numId="6">
    <w:abstractNumId w:val="0"/>
  </w:num>
  <w:num w:numId="7">
    <w:abstractNumId w:val="7"/>
  </w:num>
  <w:num w:numId="8">
    <w:abstractNumId w:val="6"/>
  </w:num>
  <w:num w:numId="9">
    <w:abstractNumId w:val="15"/>
  </w:num>
  <w:num w:numId="10">
    <w:abstractNumId w:val="8"/>
  </w:num>
  <w:num w:numId="11">
    <w:abstractNumId w:val="9"/>
  </w:num>
  <w:num w:numId="12">
    <w:abstractNumId w:val="11"/>
  </w:num>
  <w:num w:numId="13">
    <w:abstractNumId w:val="3"/>
  </w:num>
  <w:num w:numId="14">
    <w:abstractNumId w:val="4"/>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05AC1"/>
    <w:rsid w:val="00031EA8"/>
    <w:rsid w:val="0003788D"/>
    <w:rsid w:val="00050753"/>
    <w:rsid w:val="00061965"/>
    <w:rsid w:val="00064CB8"/>
    <w:rsid w:val="000B2642"/>
    <w:rsid w:val="000E3624"/>
    <w:rsid w:val="0011246B"/>
    <w:rsid w:val="00124AB2"/>
    <w:rsid w:val="00127415"/>
    <w:rsid w:val="001376B9"/>
    <w:rsid w:val="001430D1"/>
    <w:rsid w:val="00160BC8"/>
    <w:rsid w:val="001C7463"/>
    <w:rsid w:val="001D1E4E"/>
    <w:rsid w:val="001F1E94"/>
    <w:rsid w:val="00253E5C"/>
    <w:rsid w:val="002A1529"/>
    <w:rsid w:val="002B1551"/>
    <w:rsid w:val="002B69B6"/>
    <w:rsid w:val="002C0FAF"/>
    <w:rsid w:val="002E407D"/>
    <w:rsid w:val="00321CDB"/>
    <w:rsid w:val="003F16A7"/>
    <w:rsid w:val="0041166F"/>
    <w:rsid w:val="004324E8"/>
    <w:rsid w:val="00450F49"/>
    <w:rsid w:val="004635D9"/>
    <w:rsid w:val="004A55D4"/>
    <w:rsid w:val="005374E5"/>
    <w:rsid w:val="005666A4"/>
    <w:rsid w:val="0057412E"/>
    <w:rsid w:val="00574896"/>
    <w:rsid w:val="005810BF"/>
    <w:rsid w:val="005C0055"/>
    <w:rsid w:val="005E0EDE"/>
    <w:rsid w:val="00606AE6"/>
    <w:rsid w:val="006404FB"/>
    <w:rsid w:val="0065088E"/>
    <w:rsid w:val="00660610"/>
    <w:rsid w:val="00666417"/>
    <w:rsid w:val="006938C3"/>
    <w:rsid w:val="006C768D"/>
    <w:rsid w:val="00755323"/>
    <w:rsid w:val="00762E63"/>
    <w:rsid w:val="0078412E"/>
    <w:rsid w:val="007B477E"/>
    <w:rsid w:val="007E03C1"/>
    <w:rsid w:val="007E1460"/>
    <w:rsid w:val="0087265E"/>
    <w:rsid w:val="008B0B65"/>
    <w:rsid w:val="00910970"/>
    <w:rsid w:val="00962519"/>
    <w:rsid w:val="009D7326"/>
    <w:rsid w:val="00A42295"/>
    <w:rsid w:val="00A511F3"/>
    <w:rsid w:val="00A53CBC"/>
    <w:rsid w:val="00A90949"/>
    <w:rsid w:val="00AA513D"/>
    <w:rsid w:val="00AF44B2"/>
    <w:rsid w:val="00B02512"/>
    <w:rsid w:val="00B12AB2"/>
    <w:rsid w:val="00B37498"/>
    <w:rsid w:val="00B646FA"/>
    <w:rsid w:val="00B926BE"/>
    <w:rsid w:val="00C06AD1"/>
    <w:rsid w:val="00C30E60"/>
    <w:rsid w:val="00C425B6"/>
    <w:rsid w:val="00CA547E"/>
    <w:rsid w:val="00CC6072"/>
    <w:rsid w:val="00D10913"/>
    <w:rsid w:val="00D41162"/>
    <w:rsid w:val="00DA0682"/>
    <w:rsid w:val="00DA3804"/>
    <w:rsid w:val="00DB4D93"/>
    <w:rsid w:val="00E2296D"/>
    <w:rsid w:val="00F150A8"/>
    <w:rsid w:val="00F92C99"/>
    <w:rsid w:val="00FF2E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18CA34EF-EAF7-4D57-AD26-1314B50A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C7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225144">
      <w:bodyDiv w:val="1"/>
      <w:marLeft w:val="0"/>
      <w:marRight w:val="0"/>
      <w:marTop w:val="0"/>
      <w:marBottom w:val="0"/>
      <w:divBdr>
        <w:top w:val="none" w:sz="0" w:space="0" w:color="auto"/>
        <w:left w:val="none" w:sz="0" w:space="0" w:color="auto"/>
        <w:bottom w:val="none" w:sz="0" w:space="0" w:color="auto"/>
        <w:right w:val="none" w:sz="0" w:space="0" w:color="auto"/>
      </w:divBdr>
    </w:div>
    <w:div w:id="756442593">
      <w:bodyDiv w:val="1"/>
      <w:marLeft w:val="0"/>
      <w:marRight w:val="0"/>
      <w:marTop w:val="0"/>
      <w:marBottom w:val="0"/>
      <w:divBdr>
        <w:top w:val="none" w:sz="0" w:space="0" w:color="auto"/>
        <w:left w:val="none" w:sz="0" w:space="0" w:color="auto"/>
        <w:bottom w:val="none" w:sz="0" w:space="0" w:color="auto"/>
        <w:right w:val="none" w:sz="0" w:space="0" w:color="auto"/>
      </w:divBdr>
    </w:div>
    <w:div w:id="1917086358">
      <w:bodyDiv w:val="1"/>
      <w:marLeft w:val="0"/>
      <w:marRight w:val="0"/>
      <w:marTop w:val="0"/>
      <w:marBottom w:val="0"/>
      <w:divBdr>
        <w:top w:val="none" w:sz="0" w:space="0" w:color="auto"/>
        <w:left w:val="none" w:sz="0" w:space="0" w:color="auto"/>
        <w:bottom w:val="none" w:sz="0" w:space="0" w:color="auto"/>
        <w:right w:val="none" w:sz="0" w:space="0" w:color="auto"/>
      </w:divBdr>
    </w:div>
    <w:div w:id="199460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405-666620190001002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io.rediris.es/n36/articulos/limaetali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ref/lge.htm" TargetMode="External"/><Relationship Id="rId11" Type="http://schemas.openxmlformats.org/officeDocument/2006/relationships/hyperlink" Target="http://www.diputados.gob.mx/LeyesBiblio/ref/cpeum_per.htm" TargetMode="External"/><Relationship Id="rId5" Type="http://schemas.openxmlformats.org/officeDocument/2006/relationships/image" Target="media/image1.gif"/><Relationship Id="rId10" Type="http://schemas.openxmlformats.org/officeDocument/2006/relationships/hyperlink" Target="http://www.scielo.org.mx/scielo.php?script=sci_arttext&amp;pid=S1405-91932013000100007" TargetMode="External"/><Relationship Id="rId4" Type="http://schemas.openxmlformats.org/officeDocument/2006/relationships/webSettings" Target="webSettings.xml"/><Relationship Id="rId9" Type="http://schemas.openxmlformats.org/officeDocument/2006/relationships/hyperlink" Target="https://www.redalyc.org/articulo.oa?id=595/595513310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13</Pages>
  <Words>3988</Words>
  <Characters>21937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Aneth Saavedra Salais</cp:lastModifiedBy>
  <cp:revision>6</cp:revision>
  <dcterms:created xsi:type="dcterms:W3CDTF">2021-04-14T19:31:00Z</dcterms:created>
  <dcterms:modified xsi:type="dcterms:W3CDTF">2021-05-02T22:52:00Z</dcterms:modified>
</cp:coreProperties>
</file>