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24E06" w14:textId="77777777" w:rsidR="00C91B90" w:rsidRPr="00575E10" w:rsidRDefault="00B61023" w:rsidP="00575E10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1AFB397" wp14:editId="7C899F5D">
            <wp:simplePos x="0" y="0"/>
            <wp:positionH relativeFrom="column">
              <wp:posOffset>462280</wp:posOffset>
            </wp:positionH>
            <wp:positionV relativeFrom="paragraph">
              <wp:posOffset>-478155</wp:posOffset>
            </wp:positionV>
            <wp:extent cx="983615" cy="73140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615" cy="7314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0DFF" w:rsidRPr="00575E10">
        <w:rPr>
          <w:rFonts w:ascii="Arial" w:hAnsi="Arial" w:cs="Arial"/>
          <w:sz w:val="24"/>
          <w:szCs w:val="24"/>
          <w:lang w:val="es-ES"/>
        </w:rPr>
        <w:t>Escuela Normal de Educación Preescolar</w:t>
      </w:r>
    </w:p>
    <w:p w14:paraId="1AE81E1D" w14:textId="77777777" w:rsidR="00ED0DFF" w:rsidRPr="00575E10" w:rsidRDefault="00ED0DFF" w:rsidP="00575E10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575E10">
        <w:rPr>
          <w:rFonts w:ascii="Arial" w:hAnsi="Arial" w:cs="Arial"/>
          <w:sz w:val="24"/>
          <w:szCs w:val="24"/>
          <w:lang w:val="es-ES"/>
        </w:rPr>
        <w:t>Licenciatura en Educación Preescolar</w:t>
      </w:r>
    </w:p>
    <w:p w14:paraId="55D80198" w14:textId="77777777" w:rsidR="00ED0DFF" w:rsidRPr="00575E10" w:rsidRDefault="00ED0DFF" w:rsidP="00575E10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575E10">
        <w:rPr>
          <w:rFonts w:ascii="Arial" w:hAnsi="Arial" w:cs="Arial"/>
          <w:sz w:val="24"/>
          <w:szCs w:val="24"/>
          <w:lang w:val="es-ES"/>
        </w:rPr>
        <w:t>Ciclo escolar:  2020-2021</w:t>
      </w:r>
    </w:p>
    <w:p w14:paraId="5AC213DC" w14:textId="77777777" w:rsidR="00ED0DFF" w:rsidRDefault="00ED0DFF" w:rsidP="00575E10">
      <w:pPr>
        <w:jc w:val="center"/>
        <w:rPr>
          <w:rFonts w:ascii="Arial" w:hAnsi="Arial" w:cs="Arial"/>
          <w:sz w:val="24"/>
          <w:szCs w:val="24"/>
          <w:lang w:val="es-ES"/>
        </w:rPr>
      </w:pPr>
    </w:p>
    <w:p w14:paraId="6280D17C" w14:textId="77777777" w:rsidR="00B61023" w:rsidRPr="00575E10" w:rsidRDefault="00B61023" w:rsidP="00575E10">
      <w:pPr>
        <w:jc w:val="center"/>
        <w:rPr>
          <w:rFonts w:ascii="Arial" w:hAnsi="Arial" w:cs="Arial"/>
          <w:sz w:val="24"/>
          <w:szCs w:val="24"/>
          <w:lang w:val="es-ES"/>
        </w:rPr>
      </w:pPr>
    </w:p>
    <w:p w14:paraId="02F177D7" w14:textId="77777777" w:rsidR="00ED0DFF" w:rsidRPr="00575E10" w:rsidRDefault="00ED0DFF" w:rsidP="00575E10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575E10">
        <w:rPr>
          <w:rFonts w:ascii="Arial" w:hAnsi="Arial" w:cs="Arial"/>
          <w:sz w:val="24"/>
          <w:szCs w:val="24"/>
          <w:lang w:val="es-ES"/>
        </w:rPr>
        <w:t>Curso: Observación y análisis de prácticas y contextos escolares</w:t>
      </w:r>
    </w:p>
    <w:p w14:paraId="048F14E7" w14:textId="77777777" w:rsidR="00ED0DFF" w:rsidRPr="00575E10" w:rsidRDefault="00ED0DFF" w:rsidP="00575E10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575E10">
        <w:rPr>
          <w:rFonts w:ascii="Arial" w:hAnsi="Arial" w:cs="Arial"/>
          <w:sz w:val="24"/>
          <w:szCs w:val="24"/>
          <w:lang w:val="es-ES"/>
        </w:rPr>
        <w:t xml:space="preserve">Docente: María </w:t>
      </w:r>
      <w:proofErr w:type="spellStart"/>
      <w:r w:rsidRPr="00575E10">
        <w:rPr>
          <w:rFonts w:ascii="Arial" w:hAnsi="Arial" w:cs="Arial"/>
          <w:sz w:val="24"/>
          <w:szCs w:val="24"/>
          <w:lang w:val="es-ES"/>
        </w:rPr>
        <w:t>Efigenia</w:t>
      </w:r>
      <w:proofErr w:type="spellEnd"/>
      <w:r w:rsidRPr="00575E10">
        <w:rPr>
          <w:rFonts w:ascii="Arial" w:hAnsi="Arial" w:cs="Arial"/>
          <w:sz w:val="24"/>
          <w:szCs w:val="24"/>
          <w:lang w:val="es-ES"/>
        </w:rPr>
        <w:t xml:space="preserve"> Maury Arredondo</w:t>
      </w:r>
    </w:p>
    <w:p w14:paraId="00219254" w14:textId="77777777" w:rsidR="00ED0DFF" w:rsidRPr="00575E10" w:rsidRDefault="003E0155" w:rsidP="00575E10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575E10">
        <w:rPr>
          <w:rFonts w:ascii="Arial" w:hAnsi="Arial" w:cs="Arial"/>
          <w:sz w:val="24"/>
          <w:szCs w:val="24"/>
          <w:lang w:val="es-ES"/>
        </w:rPr>
        <w:t>Título</w:t>
      </w:r>
      <w:r w:rsidR="00ED0DFF" w:rsidRPr="00575E10">
        <w:rPr>
          <w:rFonts w:ascii="Arial" w:hAnsi="Arial" w:cs="Arial"/>
          <w:sz w:val="24"/>
          <w:szCs w:val="24"/>
          <w:lang w:val="es-ES"/>
        </w:rPr>
        <w:t xml:space="preserve"> del trabajo: </w:t>
      </w:r>
      <w:r w:rsidR="005F72DC" w:rsidRPr="00575E10">
        <w:rPr>
          <w:rFonts w:ascii="Arial" w:hAnsi="Arial" w:cs="Arial"/>
          <w:sz w:val="24"/>
          <w:szCs w:val="24"/>
          <w:lang w:val="es-ES"/>
        </w:rPr>
        <w:t>Evidencia 1- Crónica</w:t>
      </w:r>
    </w:p>
    <w:p w14:paraId="22F751A9" w14:textId="77777777" w:rsidR="005F72DC" w:rsidRDefault="005F72DC" w:rsidP="00575E10">
      <w:pPr>
        <w:jc w:val="center"/>
        <w:rPr>
          <w:rFonts w:ascii="Arial" w:hAnsi="Arial" w:cs="Arial"/>
          <w:sz w:val="24"/>
          <w:szCs w:val="24"/>
          <w:lang w:val="es-ES"/>
        </w:rPr>
      </w:pPr>
    </w:p>
    <w:p w14:paraId="050490FA" w14:textId="77777777" w:rsidR="00B61023" w:rsidRPr="00575E10" w:rsidRDefault="00B61023" w:rsidP="00575E10">
      <w:pPr>
        <w:jc w:val="center"/>
        <w:rPr>
          <w:rFonts w:ascii="Arial" w:hAnsi="Arial" w:cs="Arial"/>
          <w:sz w:val="24"/>
          <w:szCs w:val="24"/>
          <w:lang w:val="es-ES"/>
        </w:rPr>
      </w:pPr>
    </w:p>
    <w:p w14:paraId="1B3A73D1" w14:textId="77777777" w:rsidR="005F72DC" w:rsidRPr="00575E10" w:rsidRDefault="005F72DC" w:rsidP="00575E10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575E10">
        <w:rPr>
          <w:rFonts w:ascii="Arial" w:hAnsi="Arial" w:cs="Arial"/>
          <w:sz w:val="24"/>
          <w:szCs w:val="24"/>
          <w:lang w:val="es-ES"/>
        </w:rPr>
        <w:t xml:space="preserve">Alumna: </w:t>
      </w:r>
      <w:proofErr w:type="spellStart"/>
      <w:r w:rsidRPr="00575E10">
        <w:rPr>
          <w:rFonts w:ascii="Arial" w:hAnsi="Arial" w:cs="Arial"/>
          <w:sz w:val="24"/>
          <w:szCs w:val="24"/>
          <w:lang w:val="es-ES"/>
        </w:rPr>
        <w:t>Samantha</w:t>
      </w:r>
      <w:proofErr w:type="spellEnd"/>
      <w:r w:rsidRPr="00575E10">
        <w:rPr>
          <w:rFonts w:ascii="Arial" w:hAnsi="Arial" w:cs="Arial"/>
          <w:sz w:val="24"/>
          <w:szCs w:val="24"/>
          <w:lang w:val="es-ES"/>
        </w:rPr>
        <w:t xml:space="preserve"> Bueno Moreno</w:t>
      </w:r>
    </w:p>
    <w:p w14:paraId="2C79E278" w14:textId="77777777" w:rsidR="005F72DC" w:rsidRPr="00575E10" w:rsidRDefault="005F72DC" w:rsidP="00575E10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575E10">
        <w:rPr>
          <w:rFonts w:ascii="Arial" w:hAnsi="Arial" w:cs="Arial"/>
          <w:sz w:val="24"/>
          <w:szCs w:val="24"/>
          <w:lang w:val="es-ES"/>
        </w:rPr>
        <w:t>Segundo semestre         Sección: D</w:t>
      </w:r>
    </w:p>
    <w:p w14:paraId="5AF1E701" w14:textId="77777777" w:rsidR="005F72DC" w:rsidRPr="00575E10" w:rsidRDefault="005F72DC" w:rsidP="00575E10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575E10">
        <w:rPr>
          <w:rFonts w:ascii="Arial" w:hAnsi="Arial" w:cs="Arial"/>
          <w:sz w:val="24"/>
          <w:szCs w:val="24"/>
          <w:lang w:val="es-ES"/>
        </w:rPr>
        <w:t>Número de lista: 3</w:t>
      </w:r>
    </w:p>
    <w:p w14:paraId="0D37E58C" w14:textId="77777777" w:rsidR="005F72DC" w:rsidRDefault="005F72DC" w:rsidP="00575E10">
      <w:pPr>
        <w:jc w:val="center"/>
        <w:rPr>
          <w:rFonts w:ascii="Arial" w:hAnsi="Arial" w:cs="Arial"/>
          <w:sz w:val="24"/>
          <w:szCs w:val="24"/>
          <w:lang w:val="es-ES"/>
        </w:rPr>
      </w:pPr>
    </w:p>
    <w:p w14:paraId="346DF54A" w14:textId="4AE26928" w:rsidR="00B61023" w:rsidRDefault="00B61023" w:rsidP="00575E10">
      <w:pPr>
        <w:jc w:val="center"/>
        <w:rPr>
          <w:rFonts w:ascii="Arial" w:hAnsi="Arial" w:cs="Arial"/>
          <w:sz w:val="24"/>
          <w:szCs w:val="24"/>
          <w:lang w:val="es-ES"/>
        </w:rPr>
      </w:pPr>
    </w:p>
    <w:p w14:paraId="6AE9127F" w14:textId="77777777" w:rsidR="002B0348" w:rsidRPr="00575E10" w:rsidRDefault="002B0348" w:rsidP="00575E10">
      <w:pPr>
        <w:jc w:val="center"/>
        <w:rPr>
          <w:rFonts w:ascii="Arial" w:hAnsi="Arial" w:cs="Arial"/>
          <w:sz w:val="24"/>
          <w:szCs w:val="24"/>
          <w:lang w:val="es-ES"/>
        </w:rPr>
      </w:pPr>
      <w:bookmarkStart w:id="0" w:name="_GoBack"/>
      <w:bookmarkEnd w:id="0"/>
    </w:p>
    <w:p w14:paraId="7967F205" w14:textId="77777777" w:rsidR="005F72DC" w:rsidRPr="00575E10" w:rsidRDefault="005F72DC" w:rsidP="002B0348">
      <w:pPr>
        <w:rPr>
          <w:rFonts w:ascii="Arial" w:hAnsi="Arial" w:cs="Arial"/>
          <w:sz w:val="24"/>
          <w:szCs w:val="24"/>
          <w:lang w:val="es-ES"/>
        </w:rPr>
      </w:pPr>
      <w:r w:rsidRPr="00575E10">
        <w:rPr>
          <w:rFonts w:ascii="Arial" w:hAnsi="Arial" w:cs="Arial"/>
          <w:sz w:val="24"/>
          <w:szCs w:val="24"/>
          <w:lang w:val="es-ES"/>
        </w:rPr>
        <w:t>Unidad I: Escuela y comunidad: Encuentros y desencuentros</w:t>
      </w:r>
    </w:p>
    <w:p w14:paraId="23BC975D" w14:textId="77777777" w:rsidR="005F72DC" w:rsidRPr="00575E10" w:rsidRDefault="005F72DC" w:rsidP="002B0348">
      <w:pPr>
        <w:rPr>
          <w:rFonts w:ascii="Arial" w:hAnsi="Arial" w:cs="Arial"/>
          <w:sz w:val="24"/>
          <w:szCs w:val="24"/>
          <w:lang w:val="es-ES"/>
        </w:rPr>
      </w:pPr>
      <w:r w:rsidRPr="00575E10">
        <w:rPr>
          <w:rFonts w:ascii="Arial" w:hAnsi="Arial" w:cs="Arial"/>
          <w:sz w:val="24"/>
          <w:szCs w:val="24"/>
          <w:lang w:val="es-ES"/>
        </w:rPr>
        <w:t>Competencias de la unidad:</w:t>
      </w:r>
    </w:p>
    <w:p w14:paraId="3A6D6B46" w14:textId="63EE430F" w:rsidR="002B0348" w:rsidRPr="002B0348" w:rsidRDefault="002B0348" w:rsidP="002B0348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  <w:lang w:val="es-ES"/>
        </w:rPr>
      </w:pPr>
      <w:r w:rsidRPr="002B0348">
        <w:rPr>
          <w:rFonts w:ascii="Arial" w:hAnsi="Arial" w:cs="Arial"/>
          <w:sz w:val="24"/>
          <w:szCs w:val="24"/>
          <w:lang w:val="es-ES"/>
        </w:rPr>
        <w:t>Utiliza los recursos metodológicos y técnicos de la investigación para explicar y comprender situaciones educativas en diversos contextos.</w:t>
      </w:r>
    </w:p>
    <w:p w14:paraId="732246FD" w14:textId="25E72239" w:rsidR="008036A1" w:rsidRPr="002B0348" w:rsidRDefault="002B0348" w:rsidP="002B0348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  <w:lang w:val="es-ES"/>
        </w:rPr>
      </w:pPr>
      <w:r w:rsidRPr="002B0348">
        <w:rPr>
          <w:rFonts w:ascii="Arial" w:hAnsi="Arial" w:cs="Arial"/>
          <w:sz w:val="24"/>
          <w:szCs w:val="24"/>
          <w:lang w:val="es-ES"/>
        </w:rPr>
        <w:t>Orienta su actuación profesional con sentido ético-</w:t>
      </w:r>
      <w:proofErr w:type="spellStart"/>
      <w:proofErr w:type="gramStart"/>
      <w:r w:rsidRPr="002B0348">
        <w:rPr>
          <w:rFonts w:ascii="Arial" w:hAnsi="Arial" w:cs="Arial"/>
          <w:sz w:val="24"/>
          <w:szCs w:val="24"/>
          <w:lang w:val="es-ES"/>
        </w:rPr>
        <w:t>valoral</w:t>
      </w:r>
      <w:proofErr w:type="spellEnd"/>
      <w:r w:rsidRPr="002B0348">
        <w:rPr>
          <w:rFonts w:ascii="Arial" w:hAnsi="Arial" w:cs="Arial"/>
          <w:sz w:val="24"/>
          <w:szCs w:val="24"/>
          <w:lang w:val="es-ES"/>
        </w:rPr>
        <w:t xml:space="preserve">  y</w:t>
      </w:r>
      <w:proofErr w:type="gramEnd"/>
      <w:r w:rsidRPr="002B0348">
        <w:rPr>
          <w:rFonts w:ascii="Arial" w:hAnsi="Arial" w:cs="Arial"/>
          <w:sz w:val="24"/>
          <w:szCs w:val="24"/>
          <w:lang w:val="es-ES"/>
        </w:rPr>
        <w:t xml:space="preserve"> asume los diversos principios y reglas que aseguran una mejor convivencia institucional y social, en beneficio delos alumnos y de la comunidad escolar.</w:t>
      </w:r>
    </w:p>
    <w:p w14:paraId="050A454F" w14:textId="77777777" w:rsidR="00B61023" w:rsidRDefault="00B61023" w:rsidP="00575E10">
      <w:pPr>
        <w:jc w:val="center"/>
        <w:rPr>
          <w:rFonts w:ascii="Arial" w:hAnsi="Arial" w:cs="Arial"/>
          <w:sz w:val="24"/>
          <w:szCs w:val="24"/>
          <w:lang w:val="es-ES"/>
        </w:rPr>
      </w:pPr>
    </w:p>
    <w:p w14:paraId="7611A2AA" w14:textId="77777777" w:rsidR="00B61023" w:rsidRDefault="00B61023" w:rsidP="00575E10">
      <w:pPr>
        <w:jc w:val="center"/>
        <w:rPr>
          <w:rFonts w:ascii="Arial" w:hAnsi="Arial" w:cs="Arial"/>
          <w:sz w:val="24"/>
          <w:szCs w:val="24"/>
          <w:lang w:val="es-ES"/>
        </w:rPr>
      </w:pPr>
    </w:p>
    <w:p w14:paraId="1D9A5217" w14:textId="77777777" w:rsidR="00B61023" w:rsidRPr="00575E10" w:rsidRDefault="00B61023" w:rsidP="00575E10">
      <w:pPr>
        <w:jc w:val="center"/>
        <w:rPr>
          <w:rFonts w:ascii="Arial" w:hAnsi="Arial" w:cs="Arial"/>
          <w:sz w:val="24"/>
          <w:szCs w:val="24"/>
          <w:lang w:val="es-ES"/>
        </w:rPr>
      </w:pPr>
    </w:p>
    <w:p w14:paraId="444BF96C" w14:textId="77777777" w:rsidR="008036A1" w:rsidRPr="00575E10" w:rsidRDefault="008036A1" w:rsidP="00B61023">
      <w:pPr>
        <w:rPr>
          <w:rFonts w:ascii="Arial" w:hAnsi="Arial" w:cs="Arial"/>
          <w:sz w:val="24"/>
          <w:szCs w:val="24"/>
          <w:lang w:val="es-ES"/>
        </w:rPr>
      </w:pPr>
      <w:r w:rsidRPr="00575E10">
        <w:rPr>
          <w:rFonts w:ascii="Arial" w:hAnsi="Arial" w:cs="Arial"/>
          <w:sz w:val="24"/>
          <w:szCs w:val="24"/>
          <w:lang w:val="es-ES"/>
        </w:rPr>
        <w:t>Saltillo, Coahuila de Zaragoza</w:t>
      </w:r>
    </w:p>
    <w:p w14:paraId="31AC7F80" w14:textId="77777777" w:rsidR="008036A1" w:rsidRDefault="008036A1" w:rsidP="00575E10">
      <w:pPr>
        <w:jc w:val="center"/>
        <w:rPr>
          <w:rFonts w:ascii="Arial" w:hAnsi="Arial" w:cs="Arial"/>
          <w:sz w:val="24"/>
          <w:szCs w:val="24"/>
          <w:lang w:val="es-ES"/>
        </w:rPr>
      </w:pPr>
    </w:p>
    <w:p w14:paraId="41A40E1E" w14:textId="77777777" w:rsidR="00B61023" w:rsidRPr="00575E10" w:rsidRDefault="00B61023" w:rsidP="00575E10">
      <w:pPr>
        <w:jc w:val="center"/>
        <w:rPr>
          <w:rFonts w:ascii="Arial" w:hAnsi="Arial" w:cs="Arial"/>
          <w:sz w:val="24"/>
          <w:szCs w:val="24"/>
          <w:lang w:val="es-ES"/>
        </w:rPr>
      </w:pPr>
    </w:p>
    <w:p w14:paraId="4DBE6CB7" w14:textId="77777777" w:rsidR="008036A1" w:rsidRDefault="00B61023" w:rsidP="00B61023">
      <w:pPr>
        <w:jc w:val="right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</w:t>
      </w:r>
      <w:r w:rsidR="008036A1" w:rsidRPr="00575E10">
        <w:rPr>
          <w:rFonts w:ascii="Arial" w:hAnsi="Arial" w:cs="Arial"/>
          <w:sz w:val="24"/>
          <w:szCs w:val="24"/>
          <w:lang w:val="es-ES"/>
        </w:rPr>
        <w:t>bril de 2021</w:t>
      </w:r>
    </w:p>
    <w:p w14:paraId="1D5D7DD4" w14:textId="2A899BF7" w:rsidR="00B61023" w:rsidRDefault="00B61023" w:rsidP="00B61023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>Crónica</w:t>
      </w:r>
    </w:p>
    <w:p w14:paraId="26B0DD39" w14:textId="75550291" w:rsidR="005436EC" w:rsidRPr="00811100" w:rsidRDefault="002716A7" w:rsidP="00084320">
      <w:pPr>
        <w:jc w:val="center"/>
        <w:rPr>
          <w:rFonts w:ascii="Arial" w:hAnsi="Arial" w:cs="Arial"/>
          <w:b/>
          <w:sz w:val="32"/>
          <w:szCs w:val="24"/>
          <w:lang w:val="es-ES"/>
        </w:rPr>
      </w:pPr>
      <w:r>
        <w:rPr>
          <w:rFonts w:ascii="Arial" w:hAnsi="Arial" w:cs="Arial"/>
          <w:b/>
          <w:sz w:val="32"/>
          <w:szCs w:val="24"/>
          <w:lang w:val="es-ES"/>
        </w:rPr>
        <w:t>Niños jugando a matar</w:t>
      </w:r>
    </w:p>
    <w:p w14:paraId="6A2397D1" w14:textId="77777777" w:rsidR="00655C97" w:rsidRDefault="00655C97" w:rsidP="00B61023">
      <w:pPr>
        <w:jc w:val="center"/>
        <w:rPr>
          <w:rFonts w:ascii="Arial" w:hAnsi="Arial" w:cs="Arial"/>
          <w:sz w:val="24"/>
          <w:szCs w:val="24"/>
          <w:lang w:val="es-ES"/>
        </w:rPr>
      </w:pPr>
    </w:p>
    <w:p w14:paraId="72840B08" w14:textId="77777777" w:rsidR="00B61023" w:rsidRDefault="005734DF" w:rsidP="00655C97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Era un día como cualquier otro, desperté </w:t>
      </w:r>
      <w:r w:rsidR="00BA5E51">
        <w:rPr>
          <w:rFonts w:ascii="Arial" w:hAnsi="Arial" w:cs="Arial"/>
          <w:sz w:val="24"/>
          <w:szCs w:val="24"/>
          <w:lang w:val="es-ES"/>
        </w:rPr>
        <w:t>un poco después de haber salido el sol,</w:t>
      </w:r>
      <w:r>
        <w:rPr>
          <w:rFonts w:ascii="Arial" w:hAnsi="Arial" w:cs="Arial"/>
          <w:sz w:val="24"/>
          <w:szCs w:val="24"/>
          <w:lang w:val="es-ES"/>
        </w:rPr>
        <w:t xml:space="preserve"> abrazando a mi pequeña hija</w:t>
      </w:r>
      <w:r w:rsidR="00145785">
        <w:rPr>
          <w:rFonts w:ascii="Arial" w:hAnsi="Arial" w:cs="Arial"/>
          <w:sz w:val="24"/>
          <w:szCs w:val="24"/>
          <w:lang w:val="es-ES"/>
        </w:rPr>
        <w:t xml:space="preserve"> Salma</w:t>
      </w:r>
      <w:r>
        <w:rPr>
          <w:rFonts w:ascii="Arial" w:hAnsi="Arial" w:cs="Arial"/>
          <w:sz w:val="24"/>
          <w:szCs w:val="24"/>
          <w:lang w:val="es-ES"/>
        </w:rPr>
        <w:t xml:space="preserve"> de entonces cuatro años de edad, me levanté antes que ella, tomé un baño mientras ella veía la televisión,</w:t>
      </w:r>
      <w:r w:rsidR="00A57C0E">
        <w:rPr>
          <w:rFonts w:ascii="Arial" w:hAnsi="Arial" w:cs="Arial"/>
          <w:sz w:val="24"/>
          <w:szCs w:val="24"/>
          <w:lang w:val="es-ES"/>
        </w:rPr>
        <w:t xml:space="preserve"> al salir me vestí rápidamente</w:t>
      </w:r>
      <w:r w:rsidR="00BA5E51">
        <w:rPr>
          <w:rFonts w:ascii="Arial" w:hAnsi="Arial" w:cs="Arial"/>
          <w:sz w:val="24"/>
          <w:szCs w:val="24"/>
          <w:lang w:val="es-ES"/>
        </w:rPr>
        <w:t>, tomé</w:t>
      </w:r>
      <w:r w:rsidR="00A57C0E">
        <w:rPr>
          <w:rFonts w:ascii="Arial" w:hAnsi="Arial" w:cs="Arial"/>
          <w:sz w:val="24"/>
          <w:szCs w:val="24"/>
          <w:lang w:val="es-ES"/>
        </w:rPr>
        <w:t xml:space="preserve"> uno</w:t>
      </w:r>
      <w:r w:rsidR="00BA1F04">
        <w:rPr>
          <w:rFonts w:ascii="Arial" w:hAnsi="Arial" w:cs="Arial"/>
          <w:sz w:val="24"/>
          <w:szCs w:val="24"/>
          <w:lang w:val="es-ES"/>
        </w:rPr>
        <w:t xml:space="preserve">s </w:t>
      </w:r>
      <w:proofErr w:type="spellStart"/>
      <w:r w:rsidR="00BA1F04">
        <w:rPr>
          <w:rFonts w:ascii="Arial" w:hAnsi="Arial" w:cs="Arial"/>
          <w:sz w:val="24"/>
          <w:szCs w:val="24"/>
          <w:lang w:val="es-ES"/>
        </w:rPr>
        <w:t>jeans</w:t>
      </w:r>
      <w:proofErr w:type="spellEnd"/>
      <w:r w:rsidR="00BA1F04">
        <w:rPr>
          <w:rFonts w:ascii="Arial" w:hAnsi="Arial" w:cs="Arial"/>
          <w:sz w:val="24"/>
          <w:szCs w:val="24"/>
          <w:lang w:val="es-ES"/>
        </w:rPr>
        <w:t xml:space="preserve"> de closet y una blusa de la</w:t>
      </w:r>
      <w:r w:rsidR="00A57C0E">
        <w:rPr>
          <w:rFonts w:ascii="Arial" w:hAnsi="Arial" w:cs="Arial"/>
          <w:sz w:val="24"/>
          <w:szCs w:val="24"/>
          <w:lang w:val="es-ES"/>
        </w:rPr>
        <w:t xml:space="preserve"> ropa recién lavada, mi hija seguía v</w:t>
      </w:r>
      <w:r w:rsidR="00BA5E51">
        <w:rPr>
          <w:rFonts w:ascii="Arial" w:hAnsi="Arial" w:cs="Arial"/>
          <w:sz w:val="24"/>
          <w:szCs w:val="24"/>
          <w:lang w:val="es-ES"/>
        </w:rPr>
        <w:t xml:space="preserve">iendo las caricaturas matutinas, </w:t>
      </w:r>
      <w:r w:rsidR="005436EC">
        <w:rPr>
          <w:rFonts w:ascii="Arial" w:hAnsi="Arial" w:cs="Arial"/>
          <w:sz w:val="24"/>
          <w:szCs w:val="24"/>
          <w:lang w:val="es-ES"/>
        </w:rPr>
        <w:t>fui</w:t>
      </w:r>
      <w:r w:rsidR="00BA5E51">
        <w:rPr>
          <w:rFonts w:ascii="Arial" w:hAnsi="Arial" w:cs="Arial"/>
          <w:sz w:val="24"/>
          <w:szCs w:val="24"/>
          <w:lang w:val="es-ES"/>
        </w:rPr>
        <w:t xml:space="preserve"> a la cocina y preparé el </w:t>
      </w:r>
      <w:r w:rsidR="00145785">
        <w:rPr>
          <w:rFonts w:ascii="Arial" w:hAnsi="Arial" w:cs="Arial"/>
          <w:sz w:val="24"/>
          <w:szCs w:val="24"/>
          <w:lang w:val="es-ES"/>
        </w:rPr>
        <w:t>almuerzo</w:t>
      </w:r>
      <w:r w:rsidR="00BA5E51">
        <w:rPr>
          <w:rFonts w:ascii="Arial" w:hAnsi="Arial" w:cs="Arial"/>
          <w:sz w:val="24"/>
          <w:szCs w:val="24"/>
          <w:lang w:val="es-ES"/>
        </w:rPr>
        <w:t xml:space="preserve"> para las dos, como de costumbre lo llevé a la recamara y comimos</w:t>
      </w:r>
      <w:r w:rsidR="00145785">
        <w:rPr>
          <w:rFonts w:ascii="Arial" w:hAnsi="Arial" w:cs="Arial"/>
          <w:sz w:val="24"/>
          <w:szCs w:val="24"/>
          <w:lang w:val="es-ES"/>
        </w:rPr>
        <w:t xml:space="preserve"> recostadas.</w:t>
      </w:r>
    </w:p>
    <w:p w14:paraId="4EA83781" w14:textId="77777777" w:rsidR="00145785" w:rsidRDefault="00145785" w:rsidP="00655C97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Poco después de un rato, preparé la comida, y sí, </w:t>
      </w:r>
      <w:r w:rsidR="00BA1F04">
        <w:rPr>
          <w:rFonts w:ascii="Arial" w:hAnsi="Arial" w:cs="Arial"/>
          <w:sz w:val="24"/>
          <w:szCs w:val="24"/>
          <w:lang w:val="es-ES"/>
        </w:rPr>
        <w:t>era</w:t>
      </w:r>
      <w:r>
        <w:rPr>
          <w:rFonts w:ascii="Arial" w:hAnsi="Arial" w:cs="Arial"/>
          <w:sz w:val="24"/>
          <w:szCs w:val="24"/>
          <w:lang w:val="es-ES"/>
        </w:rPr>
        <w:t xml:space="preserve"> temprano, pero diariamente teníamos que comer antes de irnos, yo al trabajo y Salma al jardín de niños, para ser exacta, es el mismo lugar. </w:t>
      </w:r>
      <w:r w:rsidR="00804E29">
        <w:rPr>
          <w:rFonts w:ascii="Arial" w:hAnsi="Arial" w:cs="Arial"/>
          <w:sz w:val="24"/>
          <w:szCs w:val="24"/>
          <w:lang w:val="es-ES"/>
        </w:rPr>
        <w:t>Alisté</w:t>
      </w:r>
      <w:r w:rsidR="00FA01E1">
        <w:rPr>
          <w:rFonts w:ascii="Arial" w:hAnsi="Arial" w:cs="Arial"/>
          <w:sz w:val="24"/>
          <w:szCs w:val="24"/>
          <w:lang w:val="es-ES"/>
        </w:rPr>
        <w:t xml:space="preserve"> </w:t>
      </w:r>
      <w:r w:rsidR="00804E29">
        <w:rPr>
          <w:rFonts w:ascii="Arial" w:hAnsi="Arial" w:cs="Arial"/>
          <w:sz w:val="24"/>
          <w:szCs w:val="24"/>
          <w:lang w:val="es-ES"/>
        </w:rPr>
        <w:t>a mi hija, la bañé</w:t>
      </w:r>
      <w:r w:rsidR="00FA01E1">
        <w:rPr>
          <w:rFonts w:ascii="Arial" w:hAnsi="Arial" w:cs="Arial"/>
          <w:sz w:val="24"/>
          <w:szCs w:val="24"/>
          <w:lang w:val="es-ES"/>
        </w:rPr>
        <w:t xml:space="preserve"> y la vestí con el uniforme de diario, limpié sus zapatos y le recogí el cabello con dos trenzas.</w:t>
      </w:r>
    </w:p>
    <w:p w14:paraId="2666249C" w14:textId="77777777" w:rsidR="00FA01E1" w:rsidRDefault="00FA01E1" w:rsidP="00655C97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Así salimos </w:t>
      </w:r>
      <w:r w:rsidR="00BA1F04">
        <w:rPr>
          <w:rFonts w:ascii="Arial" w:hAnsi="Arial" w:cs="Arial"/>
          <w:sz w:val="24"/>
          <w:szCs w:val="24"/>
          <w:lang w:val="es-ES"/>
        </w:rPr>
        <w:t>a nuestros deberes,</w:t>
      </w:r>
      <w:r w:rsidR="00804E29">
        <w:rPr>
          <w:rFonts w:ascii="Arial" w:hAnsi="Arial" w:cs="Arial"/>
          <w:sz w:val="24"/>
          <w:szCs w:val="24"/>
          <w:lang w:val="es-ES"/>
        </w:rPr>
        <w:t xml:space="preserve"> el tráfico </w:t>
      </w:r>
      <w:r w:rsidR="004843F4">
        <w:rPr>
          <w:rFonts w:ascii="Arial" w:hAnsi="Arial" w:cs="Arial"/>
          <w:sz w:val="24"/>
          <w:szCs w:val="24"/>
          <w:lang w:val="es-ES"/>
        </w:rPr>
        <w:t>era</w:t>
      </w:r>
      <w:r w:rsidR="00804E29">
        <w:rPr>
          <w:rFonts w:ascii="Arial" w:hAnsi="Arial" w:cs="Arial"/>
          <w:sz w:val="24"/>
          <w:szCs w:val="24"/>
          <w:lang w:val="es-ES"/>
        </w:rPr>
        <w:t xml:space="preserve"> lento, durante el camino cantamos algunas canciones de Natalia </w:t>
      </w:r>
      <w:proofErr w:type="spellStart"/>
      <w:r w:rsidR="00804E29">
        <w:rPr>
          <w:rFonts w:ascii="Arial" w:hAnsi="Arial" w:cs="Arial"/>
          <w:sz w:val="24"/>
          <w:szCs w:val="24"/>
          <w:lang w:val="es-ES"/>
        </w:rPr>
        <w:t>Lafourcade</w:t>
      </w:r>
      <w:proofErr w:type="spellEnd"/>
      <w:r w:rsidR="004843F4">
        <w:rPr>
          <w:rFonts w:ascii="Arial" w:hAnsi="Arial" w:cs="Arial"/>
          <w:sz w:val="24"/>
          <w:szCs w:val="24"/>
          <w:lang w:val="es-ES"/>
        </w:rPr>
        <w:t>, paré en un Oxxo y compré algunos aperitivos para la jornada.</w:t>
      </w:r>
    </w:p>
    <w:p w14:paraId="379738DC" w14:textId="77777777" w:rsidR="004843F4" w:rsidRDefault="004843F4" w:rsidP="00655C97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Al llegar al jardín, entramos directamente a la dirección, pero aún no llegaba nadie más, así </w:t>
      </w:r>
      <w:r w:rsidR="00AA4E6F">
        <w:rPr>
          <w:rFonts w:ascii="Arial" w:hAnsi="Arial" w:cs="Arial"/>
          <w:sz w:val="24"/>
          <w:szCs w:val="24"/>
          <w:lang w:val="es-ES"/>
        </w:rPr>
        <w:t>que,</w:t>
      </w:r>
      <w:r>
        <w:rPr>
          <w:rFonts w:ascii="Arial" w:hAnsi="Arial" w:cs="Arial"/>
          <w:sz w:val="24"/>
          <w:szCs w:val="24"/>
          <w:lang w:val="es-ES"/>
        </w:rPr>
        <w:t xml:space="preserve"> junto a Salma, me dirigí a su salón de clases para acomodar su lonchera y el cuaderno de tareas. </w:t>
      </w:r>
    </w:p>
    <w:p w14:paraId="3F6D0EA3" w14:textId="77777777" w:rsidR="00243356" w:rsidRDefault="00243356" w:rsidP="00655C97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Salí de ahí y entré al sa</w:t>
      </w:r>
      <w:r w:rsidR="003A4C4D">
        <w:rPr>
          <w:rFonts w:ascii="Arial" w:hAnsi="Arial" w:cs="Arial"/>
          <w:sz w:val="24"/>
          <w:szCs w:val="24"/>
          <w:lang w:val="es-ES"/>
        </w:rPr>
        <w:t>lón</w:t>
      </w:r>
      <w:r>
        <w:rPr>
          <w:rFonts w:ascii="Arial" w:hAnsi="Arial" w:cs="Arial"/>
          <w:sz w:val="24"/>
          <w:szCs w:val="24"/>
          <w:lang w:val="es-ES"/>
        </w:rPr>
        <w:t xml:space="preserve"> de Ana, una compañera, maestra y amiga, </w:t>
      </w:r>
      <w:r w:rsidR="00AA4E6F">
        <w:rPr>
          <w:rFonts w:ascii="Arial" w:hAnsi="Arial" w:cs="Arial"/>
          <w:sz w:val="24"/>
          <w:szCs w:val="24"/>
          <w:lang w:val="es-ES"/>
        </w:rPr>
        <w:t>en ese salón diariamente nos juntábamos a platicar antes de hacer la guardia de entrada de los alumnos, mientras esperaba a mis compañeras saqué mi celular para matar el tiempo</w:t>
      </w:r>
      <w:r w:rsidR="0047061F">
        <w:rPr>
          <w:rFonts w:ascii="Arial" w:hAnsi="Arial" w:cs="Arial"/>
          <w:sz w:val="24"/>
          <w:szCs w:val="24"/>
          <w:lang w:val="es-ES"/>
        </w:rPr>
        <w:t>, mi corazón se destrozó y unas</w:t>
      </w:r>
      <w:r w:rsidR="00AA4E6F">
        <w:rPr>
          <w:rFonts w:ascii="Arial" w:hAnsi="Arial" w:cs="Arial"/>
          <w:sz w:val="24"/>
          <w:szCs w:val="24"/>
          <w:lang w:val="es-ES"/>
        </w:rPr>
        <w:t xml:space="preserve"> </w:t>
      </w:r>
      <w:r w:rsidR="0047061F">
        <w:rPr>
          <w:rFonts w:ascii="Arial" w:hAnsi="Arial" w:cs="Arial"/>
          <w:sz w:val="24"/>
          <w:szCs w:val="24"/>
          <w:lang w:val="es-ES"/>
        </w:rPr>
        <w:t>lágrimas</w:t>
      </w:r>
      <w:r w:rsidR="00AA4E6F">
        <w:rPr>
          <w:rFonts w:ascii="Arial" w:hAnsi="Arial" w:cs="Arial"/>
          <w:sz w:val="24"/>
          <w:szCs w:val="24"/>
          <w:lang w:val="es-ES"/>
        </w:rPr>
        <w:t xml:space="preserve"> </w:t>
      </w:r>
      <w:r w:rsidR="0047061F">
        <w:rPr>
          <w:rFonts w:ascii="Arial" w:hAnsi="Arial" w:cs="Arial"/>
          <w:sz w:val="24"/>
          <w:szCs w:val="24"/>
          <w:lang w:val="es-ES"/>
        </w:rPr>
        <w:t>rodaron</w:t>
      </w:r>
      <w:r w:rsidR="00AA4E6F">
        <w:rPr>
          <w:rFonts w:ascii="Arial" w:hAnsi="Arial" w:cs="Arial"/>
          <w:sz w:val="24"/>
          <w:szCs w:val="24"/>
          <w:lang w:val="es-ES"/>
        </w:rPr>
        <w:t xml:space="preserve"> por mis mejillas al leer una noticia en Facebook,</w:t>
      </w:r>
      <w:r w:rsidR="0047061F">
        <w:rPr>
          <w:rFonts w:ascii="Arial" w:hAnsi="Arial" w:cs="Arial"/>
          <w:sz w:val="24"/>
          <w:szCs w:val="24"/>
          <w:lang w:val="es-ES"/>
        </w:rPr>
        <w:t xml:space="preserve"> un alumno de un prestigiado colegio en la ciudad de Monterrey había atentado contra su maestra y algunos compañeros, </w:t>
      </w:r>
      <w:r w:rsidR="003A4C4D">
        <w:rPr>
          <w:rFonts w:ascii="Arial" w:hAnsi="Arial" w:cs="Arial"/>
          <w:sz w:val="24"/>
          <w:szCs w:val="24"/>
          <w:lang w:val="es-ES"/>
        </w:rPr>
        <w:t>disparándoles con un arma de fuego, tenía un nudo en la garganta y la información aún no era certera.</w:t>
      </w:r>
    </w:p>
    <w:p w14:paraId="55D75E54" w14:textId="77777777" w:rsidR="003A4C4D" w:rsidRDefault="00550F42" w:rsidP="00655C97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Vi</w:t>
      </w:r>
      <w:r w:rsidR="00780B93">
        <w:rPr>
          <w:rFonts w:ascii="Arial" w:hAnsi="Arial" w:cs="Arial"/>
          <w:sz w:val="24"/>
          <w:szCs w:val="24"/>
          <w:lang w:val="es-ES"/>
        </w:rPr>
        <w:t xml:space="preserve"> entrar a algu</w:t>
      </w:r>
      <w:r>
        <w:rPr>
          <w:rFonts w:ascii="Arial" w:hAnsi="Arial" w:cs="Arial"/>
          <w:sz w:val="24"/>
          <w:szCs w:val="24"/>
          <w:lang w:val="es-ES"/>
        </w:rPr>
        <w:t>ien, volteé</w:t>
      </w:r>
      <w:r w:rsidR="00780B93">
        <w:rPr>
          <w:rFonts w:ascii="Arial" w:hAnsi="Arial" w:cs="Arial"/>
          <w:sz w:val="24"/>
          <w:szCs w:val="24"/>
          <w:lang w:val="es-ES"/>
        </w:rPr>
        <w:t xml:space="preserve"> y era Ana,</w:t>
      </w:r>
      <w:r w:rsidR="00D17506">
        <w:rPr>
          <w:rFonts w:ascii="Arial" w:hAnsi="Arial" w:cs="Arial"/>
          <w:sz w:val="24"/>
          <w:szCs w:val="24"/>
          <w:lang w:val="es-ES"/>
        </w:rPr>
        <w:t xml:space="preserve"> le pregunté si sabía algo sobre lo </w:t>
      </w:r>
      <w:r>
        <w:rPr>
          <w:rFonts w:ascii="Arial" w:hAnsi="Arial" w:cs="Arial"/>
          <w:sz w:val="24"/>
          <w:szCs w:val="24"/>
          <w:lang w:val="es-ES"/>
        </w:rPr>
        <w:t>ocurrido,</w:t>
      </w:r>
      <w:r w:rsidR="00D17506">
        <w:rPr>
          <w:rFonts w:ascii="Arial" w:hAnsi="Arial" w:cs="Arial"/>
          <w:sz w:val="24"/>
          <w:szCs w:val="24"/>
          <w:lang w:val="es-ES"/>
        </w:rPr>
        <w:t xml:space="preserve"> pero</w:t>
      </w:r>
      <w:r w:rsidR="00780B93">
        <w:rPr>
          <w:rFonts w:ascii="Arial" w:hAnsi="Arial" w:cs="Arial"/>
          <w:sz w:val="24"/>
          <w:szCs w:val="24"/>
          <w:lang w:val="es-ES"/>
        </w:rPr>
        <w:t xml:space="preserve"> aún no había leído </w:t>
      </w:r>
      <w:r w:rsidR="00D17506">
        <w:rPr>
          <w:rFonts w:ascii="Arial" w:hAnsi="Arial" w:cs="Arial"/>
          <w:sz w:val="24"/>
          <w:szCs w:val="24"/>
          <w:lang w:val="es-ES"/>
        </w:rPr>
        <w:t xml:space="preserve">ni escuchado nada sobre el tema, sacó su celular y entró a las redes sociales, </w:t>
      </w:r>
      <w:r w:rsidR="001C3327">
        <w:rPr>
          <w:rFonts w:ascii="Arial" w:hAnsi="Arial" w:cs="Arial"/>
          <w:sz w:val="24"/>
          <w:szCs w:val="24"/>
          <w:lang w:val="es-ES"/>
        </w:rPr>
        <w:t>y sí, desgraciadamente, era cierto, la noticia corría como pan caliente en todas las fuentes de información, pero, ¿Qué era lo que causaba en mi tanta tristeza?</w:t>
      </w:r>
      <w:r>
        <w:rPr>
          <w:rFonts w:ascii="Arial" w:hAnsi="Arial" w:cs="Arial"/>
          <w:sz w:val="24"/>
          <w:szCs w:val="24"/>
          <w:lang w:val="es-ES"/>
        </w:rPr>
        <w:t xml:space="preserve">, ciertamente el suceso era muy trágico, </w:t>
      </w:r>
      <w:r w:rsidR="000F06D6">
        <w:rPr>
          <w:rFonts w:ascii="Arial" w:hAnsi="Arial" w:cs="Arial"/>
          <w:sz w:val="24"/>
          <w:szCs w:val="24"/>
          <w:lang w:val="es-ES"/>
        </w:rPr>
        <w:t xml:space="preserve">sin embargo, algo en mí estaba mal, en ese momento tuve </w:t>
      </w:r>
      <w:r w:rsidR="003A0FD0">
        <w:rPr>
          <w:rFonts w:ascii="Arial" w:hAnsi="Arial" w:cs="Arial"/>
          <w:sz w:val="24"/>
          <w:szCs w:val="24"/>
          <w:lang w:val="es-ES"/>
        </w:rPr>
        <w:t xml:space="preserve">un </w:t>
      </w:r>
      <w:r w:rsidR="000F06D6">
        <w:rPr>
          <w:rFonts w:ascii="Arial" w:hAnsi="Arial" w:cs="Arial"/>
          <w:sz w:val="24"/>
          <w:szCs w:val="24"/>
          <w:lang w:val="es-ES"/>
        </w:rPr>
        <w:t xml:space="preserve">retroceso en mi memoria, recordé </w:t>
      </w:r>
      <w:r w:rsidR="000A3D1F">
        <w:rPr>
          <w:rFonts w:ascii="Arial" w:hAnsi="Arial" w:cs="Arial"/>
          <w:sz w:val="24"/>
          <w:szCs w:val="24"/>
          <w:lang w:val="es-ES"/>
        </w:rPr>
        <w:t xml:space="preserve">parte de mi infancia y los momentos </w:t>
      </w:r>
      <w:r w:rsidR="00A27C08">
        <w:rPr>
          <w:rFonts w:ascii="Arial" w:hAnsi="Arial" w:cs="Arial"/>
          <w:sz w:val="24"/>
          <w:szCs w:val="24"/>
          <w:lang w:val="es-ES"/>
        </w:rPr>
        <w:t>felices</w:t>
      </w:r>
      <w:r w:rsidR="000A3D1F">
        <w:rPr>
          <w:rFonts w:ascii="Arial" w:hAnsi="Arial" w:cs="Arial"/>
          <w:sz w:val="24"/>
          <w:szCs w:val="24"/>
          <w:lang w:val="es-ES"/>
        </w:rPr>
        <w:t xml:space="preserve"> en la escuela, algo así como Ego en la película de </w:t>
      </w:r>
      <w:proofErr w:type="spellStart"/>
      <w:r w:rsidR="000A3D1F">
        <w:rPr>
          <w:rFonts w:ascii="Arial" w:hAnsi="Arial" w:cs="Arial"/>
          <w:sz w:val="24"/>
          <w:szCs w:val="24"/>
          <w:lang w:val="es-ES"/>
        </w:rPr>
        <w:t>Ratatuille</w:t>
      </w:r>
      <w:proofErr w:type="spellEnd"/>
      <w:r w:rsidR="000A3D1F">
        <w:rPr>
          <w:rFonts w:ascii="Arial" w:hAnsi="Arial" w:cs="Arial"/>
          <w:sz w:val="24"/>
          <w:szCs w:val="24"/>
          <w:lang w:val="es-ES"/>
        </w:rPr>
        <w:t xml:space="preserve">, muchas preguntas inundaban mi mente, </w:t>
      </w:r>
      <w:r w:rsidR="00DB3E14">
        <w:rPr>
          <w:rFonts w:ascii="Arial" w:hAnsi="Arial" w:cs="Arial"/>
          <w:sz w:val="24"/>
          <w:szCs w:val="24"/>
          <w:lang w:val="es-ES"/>
        </w:rPr>
        <w:t>¿Qué orilló a ese niño a realizar tremendo acto?, ¿Cómo consiguió el arma?, ¿Es posible que alguien tan pequeño cometa esos actos tan crueles?</w:t>
      </w:r>
      <w:r w:rsidR="00426D14">
        <w:rPr>
          <w:rFonts w:ascii="Arial" w:hAnsi="Arial" w:cs="Arial"/>
          <w:sz w:val="24"/>
          <w:szCs w:val="24"/>
          <w:lang w:val="es-ES"/>
        </w:rPr>
        <w:t xml:space="preserve">, pero lo que más me afligía, era pensar en lo padres de los niños lesionados y asesinados, ¿Qué dolor tan grande sentirían al saber que no volverían a ver sus hijo?, </w:t>
      </w:r>
      <w:r w:rsidR="00711AB6">
        <w:rPr>
          <w:rFonts w:ascii="Arial" w:hAnsi="Arial" w:cs="Arial"/>
          <w:sz w:val="24"/>
          <w:szCs w:val="24"/>
          <w:lang w:val="es-ES"/>
        </w:rPr>
        <w:t>y pensé</w:t>
      </w:r>
      <w:r w:rsidR="00A20C0C">
        <w:rPr>
          <w:rFonts w:ascii="Arial" w:hAnsi="Arial" w:cs="Arial"/>
          <w:sz w:val="24"/>
          <w:szCs w:val="24"/>
          <w:lang w:val="es-ES"/>
        </w:rPr>
        <w:t xml:space="preserve">, ¨llevamos a nuestros </w:t>
      </w:r>
      <w:r w:rsidR="00A20C0C">
        <w:rPr>
          <w:rFonts w:ascii="Arial" w:hAnsi="Arial" w:cs="Arial"/>
          <w:sz w:val="24"/>
          <w:szCs w:val="24"/>
          <w:lang w:val="es-ES"/>
        </w:rPr>
        <w:lastRenderedPageBreak/>
        <w:t xml:space="preserve">hijos a la escuela, un lugar seguro, a que estudien, a que aprendan, nos </w:t>
      </w:r>
      <w:r w:rsidR="00D37D3C">
        <w:rPr>
          <w:rFonts w:ascii="Arial" w:hAnsi="Arial" w:cs="Arial"/>
          <w:sz w:val="24"/>
          <w:szCs w:val="24"/>
          <w:lang w:val="es-ES"/>
        </w:rPr>
        <w:t>esforzamos por forjarles un buen futuro, por enseñarles a ser buenas personas y mejores cada día</w:t>
      </w:r>
      <w:r w:rsidR="00F62079">
        <w:rPr>
          <w:rFonts w:ascii="Arial" w:hAnsi="Arial" w:cs="Arial"/>
          <w:sz w:val="24"/>
          <w:szCs w:val="24"/>
          <w:lang w:val="es-ES"/>
        </w:rPr>
        <w:t>, los llevamos a la escuela, sin siquiera pensar, que podría ser ese lugar donde pierdan la vida, los llevamos a la escuela y ahora no tendremos la certeza que al volver por ellos, ahí estarán , despeinados, sin suéter, con una mala nota, con historias que contarnos sobre lo que hicieron en el día¨, y es qu</w:t>
      </w:r>
      <w:r w:rsidR="001D25BB">
        <w:rPr>
          <w:rFonts w:ascii="Arial" w:hAnsi="Arial" w:cs="Arial"/>
          <w:sz w:val="24"/>
          <w:szCs w:val="24"/>
          <w:lang w:val="es-ES"/>
        </w:rPr>
        <w:t>e la idea de llevar a mi hija a la escu</w:t>
      </w:r>
      <w:r w:rsidR="00711AB6">
        <w:rPr>
          <w:rFonts w:ascii="Arial" w:hAnsi="Arial" w:cs="Arial"/>
          <w:sz w:val="24"/>
          <w:szCs w:val="24"/>
          <w:lang w:val="es-ES"/>
        </w:rPr>
        <w:t>ela</w:t>
      </w:r>
      <w:r w:rsidR="001D25BB">
        <w:rPr>
          <w:rFonts w:ascii="Arial" w:hAnsi="Arial" w:cs="Arial"/>
          <w:sz w:val="24"/>
          <w:szCs w:val="24"/>
          <w:lang w:val="es-ES"/>
        </w:rPr>
        <w:t xml:space="preserve"> y que no vuelva a casa  me causaba y me causa mucho dolor</w:t>
      </w:r>
      <w:r w:rsidR="00711AB6">
        <w:rPr>
          <w:rFonts w:ascii="Arial" w:hAnsi="Arial" w:cs="Arial"/>
          <w:sz w:val="24"/>
          <w:szCs w:val="24"/>
          <w:lang w:val="es-ES"/>
        </w:rPr>
        <w:t>.</w:t>
      </w:r>
    </w:p>
    <w:p w14:paraId="424A918F" w14:textId="77777777" w:rsidR="00403474" w:rsidRDefault="00A27C08" w:rsidP="00655C97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Mis compañeras igualmente conmocionadas, me miraban y comentaban lo mal que me veía, tal vez no me entendían del todo, </w:t>
      </w:r>
      <w:r w:rsidR="003E6BE9">
        <w:rPr>
          <w:rFonts w:ascii="Arial" w:hAnsi="Arial" w:cs="Arial"/>
          <w:sz w:val="24"/>
          <w:szCs w:val="24"/>
          <w:lang w:val="es-ES"/>
        </w:rPr>
        <w:t>porque</w:t>
      </w:r>
      <w:r>
        <w:rPr>
          <w:rFonts w:ascii="Arial" w:hAnsi="Arial" w:cs="Arial"/>
          <w:sz w:val="24"/>
          <w:szCs w:val="24"/>
          <w:lang w:val="es-ES"/>
        </w:rPr>
        <w:t xml:space="preserve"> de todas, solamente yo era madre, pero había otro punto importante, y es que, también nos poníamos en el lugar de la maestra, esa maestra</w:t>
      </w:r>
      <w:r w:rsidR="00FE077D">
        <w:rPr>
          <w:rFonts w:ascii="Arial" w:hAnsi="Arial" w:cs="Arial"/>
          <w:sz w:val="24"/>
          <w:szCs w:val="24"/>
          <w:lang w:val="es-ES"/>
        </w:rPr>
        <w:t xml:space="preserve"> que impartía clases en una institución privada, esa maestra, de la cual no sabíamos nada, pero que comprendíamos </w:t>
      </w:r>
      <w:r w:rsidR="0000173E">
        <w:rPr>
          <w:rFonts w:ascii="Arial" w:hAnsi="Arial" w:cs="Arial"/>
          <w:sz w:val="24"/>
          <w:szCs w:val="24"/>
          <w:lang w:val="es-ES"/>
        </w:rPr>
        <w:t xml:space="preserve">su trabajo y esfuerzo diario, y </w:t>
      </w:r>
      <w:r w:rsidR="003E6BE9">
        <w:rPr>
          <w:rFonts w:ascii="Arial" w:hAnsi="Arial" w:cs="Arial"/>
          <w:sz w:val="24"/>
          <w:szCs w:val="24"/>
          <w:lang w:val="es-ES"/>
        </w:rPr>
        <w:t>al igual</w:t>
      </w:r>
      <w:r w:rsidR="0000173E">
        <w:rPr>
          <w:rFonts w:ascii="Arial" w:hAnsi="Arial" w:cs="Arial"/>
          <w:sz w:val="24"/>
          <w:szCs w:val="24"/>
          <w:lang w:val="es-ES"/>
        </w:rPr>
        <w:t xml:space="preserve">, me cuestionaba, ¿En </w:t>
      </w:r>
      <w:r w:rsidR="003E6BE9">
        <w:rPr>
          <w:rFonts w:ascii="Arial" w:hAnsi="Arial" w:cs="Arial"/>
          <w:sz w:val="24"/>
          <w:szCs w:val="24"/>
          <w:lang w:val="es-ES"/>
        </w:rPr>
        <w:t>dónde</w:t>
      </w:r>
      <w:r w:rsidR="0000173E">
        <w:rPr>
          <w:rFonts w:ascii="Arial" w:hAnsi="Arial" w:cs="Arial"/>
          <w:sz w:val="24"/>
          <w:szCs w:val="24"/>
          <w:lang w:val="es-ES"/>
        </w:rPr>
        <w:t xml:space="preserve"> quedó el respeto y la admiración por nuestros maestros?, </w:t>
      </w:r>
      <w:r w:rsidR="00C250F7">
        <w:rPr>
          <w:rFonts w:ascii="Arial" w:hAnsi="Arial" w:cs="Arial"/>
          <w:sz w:val="24"/>
          <w:szCs w:val="24"/>
          <w:lang w:val="es-ES"/>
        </w:rPr>
        <w:t>¿E</w:t>
      </w:r>
      <w:r w:rsidR="0000173E">
        <w:rPr>
          <w:rFonts w:ascii="Arial" w:hAnsi="Arial" w:cs="Arial"/>
          <w:sz w:val="24"/>
          <w:szCs w:val="24"/>
          <w:lang w:val="es-ES"/>
        </w:rPr>
        <w:t xml:space="preserve">s posible, que </w:t>
      </w:r>
      <w:r w:rsidR="00C250F7">
        <w:rPr>
          <w:rFonts w:ascii="Arial" w:hAnsi="Arial" w:cs="Arial"/>
          <w:sz w:val="24"/>
          <w:szCs w:val="24"/>
          <w:lang w:val="es-ES"/>
        </w:rPr>
        <w:t>estudies, te prepares, te esmeres por conseguir trabajo, y un día uno de tus pequeños alumnos, inocentes e indefensos, terminen con tu vida?</w:t>
      </w:r>
      <w:r w:rsidR="00924C70">
        <w:rPr>
          <w:rFonts w:ascii="Arial" w:hAnsi="Arial" w:cs="Arial"/>
          <w:sz w:val="24"/>
          <w:szCs w:val="24"/>
          <w:lang w:val="es-ES"/>
        </w:rPr>
        <w:t xml:space="preserve">, ¿Qué nos </w:t>
      </w:r>
      <w:r w:rsidR="00390600">
        <w:rPr>
          <w:rFonts w:ascii="Arial" w:hAnsi="Arial" w:cs="Arial"/>
          <w:sz w:val="24"/>
          <w:szCs w:val="24"/>
          <w:lang w:val="es-ES"/>
        </w:rPr>
        <w:t>está</w:t>
      </w:r>
      <w:r w:rsidR="00924C70">
        <w:rPr>
          <w:rFonts w:ascii="Arial" w:hAnsi="Arial" w:cs="Arial"/>
          <w:sz w:val="24"/>
          <w:szCs w:val="24"/>
          <w:lang w:val="es-ES"/>
        </w:rPr>
        <w:t xml:space="preserve"> pasando?, ¿Qué sigue después?.</w:t>
      </w:r>
      <w:r w:rsidR="00390600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41BEFB02" w14:textId="77777777" w:rsidR="00924C70" w:rsidRDefault="00390600" w:rsidP="00655C97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Tenía conocimiento de que estos ataques ocurrían en el país </w:t>
      </w:r>
      <w:r w:rsidR="00403474">
        <w:rPr>
          <w:rFonts w:ascii="Arial" w:hAnsi="Arial" w:cs="Arial"/>
          <w:sz w:val="24"/>
          <w:szCs w:val="24"/>
          <w:lang w:val="es-ES"/>
        </w:rPr>
        <w:t xml:space="preserve">vecino, donde hay más dinero, donde la venta de armas no tiene tantas restricciones, donde la tecnología y la ausencia de los </w:t>
      </w:r>
      <w:r w:rsidR="00486FC3">
        <w:rPr>
          <w:rFonts w:ascii="Arial" w:hAnsi="Arial" w:cs="Arial"/>
          <w:sz w:val="24"/>
          <w:szCs w:val="24"/>
          <w:lang w:val="es-ES"/>
        </w:rPr>
        <w:t xml:space="preserve">padres sobrepasa la inocencia, </w:t>
      </w:r>
      <w:r w:rsidR="00403474">
        <w:rPr>
          <w:rFonts w:ascii="Arial" w:hAnsi="Arial" w:cs="Arial"/>
          <w:sz w:val="24"/>
          <w:szCs w:val="24"/>
          <w:lang w:val="es-ES"/>
        </w:rPr>
        <w:t xml:space="preserve">pero nunca imaginé que podría sucedernos, </w:t>
      </w:r>
      <w:r w:rsidR="00486FC3">
        <w:rPr>
          <w:rFonts w:ascii="Arial" w:hAnsi="Arial" w:cs="Arial"/>
          <w:sz w:val="24"/>
          <w:szCs w:val="24"/>
          <w:lang w:val="es-ES"/>
        </w:rPr>
        <w:t>ocurrió tan cerca, a unos cuentos kilómetros de nosotros.</w:t>
      </w:r>
    </w:p>
    <w:p w14:paraId="56B05052" w14:textId="77777777" w:rsidR="00924C70" w:rsidRDefault="00924C70" w:rsidP="00655C97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Sonó el timbre de entrada, y como de costumbre, salimos a hacer la guardia, observaba a los padres de familia</w:t>
      </w:r>
      <w:r w:rsidR="008C5799">
        <w:rPr>
          <w:rFonts w:ascii="Arial" w:hAnsi="Arial" w:cs="Arial"/>
          <w:sz w:val="24"/>
          <w:szCs w:val="24"/>
          <w:lang w:val="es-ES"/>
        </w:rPr>
        <w:t xml:space="preserve"> y a los alumnos entrar a la institución, algunos lloraban, otros corrían a dejar sus pertenencias en los salones y solo pensaba </w:t>
      </w:r>
      <w:r w:rsidR="00BB1B4B">
        <w:rPr>
          <w:rFonts w:ascii="Arial" w:hAnsi="Arial" w:cs="Arial"/>
          <w:sz w:val="24"/>
          <w:szCs w:val="24"/>
          <w:lang w:val="es-ES"/>
        </w:rPr>
        <w:t>en que nunca imaginamos que algo tan terrible pueda pasar durante el horario de clases.</w:t>
      </w:r>
    </w:p>
    <w:p w14:paraId="45063667" w14:textId="77777777" w:rsidR="00BB1B4B" w:rsidRDefault="00BB1B4B" w:rsidP="00655C97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Miré a mi hija y agradecí tanto a Dios por tenerla cerca, por tenerla conmigo, </w:t>
      </w:r>
      <w:r w:rsidR="007808F7">
        <w:rPr>
          <w:rFonts w:ascii="Arial" w:hAnsi="Arial" w:cs="Arial"/>
          <w:sz w:val="24"/>
          <w:szCs w:val="24"/>
          <w:lang w:val="es-ES"/>
        </w:rPr>
        <w:t>porque</w:t>
      </w:r>
      <w:r>
        <w:rPr>
          <w:rFonts w:ascii="Arial" w:hAnsi="Arial" w:cs="Arial"/>
          <w:sz w:val="24"/>
          <w:szCs w:val="24"/>
          <w:lang w:val="es-ES"/>
        </w:rPr>
        <w:t xml:space="preserve"> puedo ver su sonrisa y su llanto todos los días</w:t>
      </w:r>
      <w:r w:rsidR="006F3900">
        <w:rPr>
          <w:rFonts w:ascii="Arial" w:hAnsi="Arial" w:cs="Arial"/>
          <w:sz w:val="24"/>
          <w:szCs w:val="24"/>
          <w:lang w:val="es-ES"/>
        </w:rPr>
        <w:t>.</w:t>
      </w:r>
    </w:p>
    <w:p w14:paraId="1A61D461" w14:textId="77777777" w:rsidR="006F3900" w:rsidRDefault="006F3900" w:rsidP="00655C97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Días después </w:t>
      </w:r>
      <w:r w:rsidR="007808F7">
        <w:rPr>
          <w:rFonts w:ascii="Arial" w:hAnsi="Arial" w:cs="Arial"/>
          <w:sz w:val="24"/>
          <w:szCs w:val="24"/>
          <w:lang w:val="es-ES"/>
        </w:rPr>
        <w:t>se dio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7808F7">
        <w:rPr>
          <w:rFonts w:ascii="Arial" w:hAnsi="Arial" w:cs="Arial"/>
          <w:sz w:val="24"/>
          <w:szCs w:val="24"/>
          <w:lang w:val="es-ES"/>
        </w:rPr>
        <w:t>más</w:t>
      </w:r>
      <w:r>
        <w:rPr>
          <w:rFonts w:ascii="Arial" w:hAnsi="Arial" w:cs="Arial"/>
          <w:sz w:val="24"/>
          <w:szCs w:val="24"/>
          <w:lang w:val="es-ES"/>
        </w:rPr>
        <w:t xml:space="preserve"> información y contenido sobre el suceso, lamentablemente </w:t>
      </w:r>
      <w:r w:rsidR="007808F7">
        <w:rPr>
          <w:rFonts w:ascii="Arial" w:hAnsi="Arial" w:cs="Arial"/>
          <w:sz w:val="24"/>
          <w:szCs w:val="24"/>
          <w:lang w:val="es-ES"/>
        </w:rPr>
        <w:t xml:space="preserve">imágenes muy graficas fueron difundidas, la maestra falleció y creo que algunos de los compañeros también, no estoy segura si todos, se dieron a conocer datos personales sobre el alumno que realizo el ataque, y de cierta manera se intentó justificar </w:t>
      </w:r>
      <w:r w:rsidR="002770B2">
        <w:rPr>
          <w:rFonts w:ascii="Arial" w:hAnsi="Arial" w:cs="Arial"/>
          <w:sz w:val="24"/>
          <w:szCs w:val="24"/>
          <w:lang w:val="es-ES"/>
        </w:rPr>
        <w:t>por qué</w:t>
      </w:r>
      <w:r w:rsidR="007808F7">
        <w:rPr>
          <w:rFonts w:ascii="Arial" w:hAnsi="Arial" w:cs="Arial"/>
          <w:sz w:val="24"/>
          <w:szCs w:val="24"/>
          <w:lang w:val="es-ES"/>
        </w:rPr>
        <w:t xml:space="preserve"> lo había hecho, si era de padres separados, si no tenía la suficiente atención, si contaba con los medios para adquirir armas o que había sido influenciado por videojuegos, en fin, jamás sabremos cual es la verdad, que fue lo que lo llevó a hacer tal cosa, </w:t>
      </w:r>
      <w:r w:rsidR="002770B2">
        <w:rPr>
          <w:rFonts w:ascii="Arial" w:hAnsi="Arial" w:cs="Arial"/>
          <w:sz w:val="24"/>
          <w:szCs w:val="24"/>
          <w:lang w:val="es-ES"/>
        </w:rPr>
        <w:t>pues ese día también terminó con su vida.</w:t>
      </w:r>
    </w:p>
    <w:p w14:paraId="361D413D" w14:textId="77777777" w:rsidR="00E66119" w:rsidRDefault="00E66119" w:rsidP="00655C97">
      <w:pPr>
        <w:rPr>
          <w:rFonts w:ascii="Arial" w:hAnsi="Arial" w:cs="Arial"/>
          <w:sz w:val="24"/>
          <w:szCs w:val="24"/>
          <w:lang w:val="es-ES"/>
        </w:rPr>
      </w:pPr>
    </w:p>
    <w:p w14:paraId="1B5C9D40" w14:textId="330406DE" w:rsidR="002770B2" w:rsidRDefault="002770B2" w:rsidP="00655C97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 xml:space="preserve">Solo </w:t>
      </w:r>
      <w:r w:rsidR="00422CEE">
        <w:rPr>
          <w:rFonts w:ascii="Arial" w:hAnsi="Arial" w:cs="Arial"/>
          <w:sz w:val="24"/>
          <w:szCs w:val="24"/>
          <w:lang w:val="es-ES"/>
        </w:rPr>
        <w:t>me queda la esperanza, en que todo lo perdido se recuperará, en que los valores como el respeto,</w:t>
      </w:r>
      <w:r w:rsidR="00E66119">
        <w:rPr>
          <w:rFonts w:ascii="Arial" w:hAnsi="Arial" w:cs="Arial"/>
          <w:sz w:val="24"/>
          <w:szCs w:val="24"/>
          <w:lang w:val="es-ES"/>
        </w:rPr>
        <w:t xml:space="preserve"> la empatía y la solidaridad tendrán lugar en las nuevas gener</w:t>
      </w:r>
      <w:r w:rsidR="00486FC3">
        <w:rPr>
          <w:rFonts w:ascii="Arial" w:hAnsi="Arial" w:cs="Arial"/>
          <w:sz w:val="24"/>
          <w:szCs w:val="24"/>
          <w:lang w:val="es-ES"/>
        </w:rPr>
        <w:t>aciones, en que la escuela volverá</w:t>
      </w:r>
      <w:r w:rsidR="00E66119">
        <w:rPr>
          <w:rFonts w:ascii="Arial" w:hAnsi="Arial" w:cs="Arial"/>
          <w:sz w:val="24"/>
          <w:szCs w:val="24"/>
          <w:lang w:val="es-ES"/>
        </w:rPr>
        <w:t xml:space="preserve"> </w:t>
      </w:r>
      <w:r w:rsidR="001B4C55">
        <w:rPr>
          <w:rFonts w:ascii="Arial" w:hAnsi="Arial" w:cs="Arial"/>
          <w:sz w:val="24"/>
          <w:szCs w:val="24"/>
          <w:lang w:val="es-ES"/>
        </w:rPr>
        <w:t>a ser un lugar seguro como en los viejos tiempos</w:t>
      </w:r>
      <w:r w:rsidR="00E66119">
        <w:rPr>
          <w:rFonts w:ascii="Arial" w:hAnsi="Arial" w:cs="Arial"/>
          <w:sz w:val="24"/>
          <w:szCs w:val="24"/>
          <w:lang w:val="es-ES"/>
        </w:rPr>
        <w:t>,</w:t>
      </w:r>
      <w:r w:rsidR="005B22E2">
        <w:rPr>
          <w:rFonts w:ascii="Arial" w:hAnsi="Arial" w:cs="Arial"/>
          <w:sz w:val="24"/>
          <w:szCs w:val="24"/>
          <w:lang w:val="es-ES"/>
        </w:rPr>
        <w:t xml:space="preserve"> </w:t>
      </w:r>
      <w:r w:rsidR="00985CD8">
        <w:rPr>
          <w:rFonts w:ascii="Arial" w:hAnsi="Arial" w:cs="Arial"/>
          <w:sz w:val="24"/>
          <w:szCs w:val="24"/>
          <w:lang w:val="es-ES"/>
        </w:rPr>
        <w:t>en donde los</w:t>
      </w:r>
      <w:r w:rsidR="00553A80">
        <w:rPr>
          <w:rFonts w:ascii="Arial" w:hAnsi="Arial" w:cs="Arial"/>
          <w:sz w:val="24"/>
          <w:szCs w:val="24"/>
          <w:lang w:val="es-ES"/>
        </w:rPr>
        <w:t xml:space="preserve"> alumnos entre</w:t>
      </w:r>
      <w:r w:rsidR="001B4C55">
        <w:rPr>
          <w:rFonts w:ascii="Arial" w:hAnsi="Arial" w:cs="Arial"/>
          <w:sz w:val="24"/>
          <w:szCs w:val="24"/>
          <w:lang w:val="es-ES"/>
        </w:rPr>
        <w:t xml:space="preserve">n y </w:t>
      </w:r>
      <w:r w:rsidR="0015303C">
        <w:rPr>
          <w:rFonts w:ascii="Arial" w:hAnsi="Arial" w:cs="Arial"/>
          <w:sz w:val="24"/>
          <w:szCs w:val="24"/>
          <w:lang w:val="es-ES"/>
        </w:rPr>
        <w:t>regresen</w:t>
      </w:r>
      <w:r w:rsidR="005B22E2">
        <w:rPr>
          <w:rFonts w:ascii="Arial" w:hAnsi="Arial" w:cs="Arial"/>
          <w:sz w:val="24"/>
          <w:szCs w:val="24"/>
          <w:lang w:val="es-ES"/>
        </w:rPr>
        <w:t xml:space="preserve"> a casa con anécdotas,</w:t>
      </w:r>
      <w:r w:rsidR="00553A80">
        <w:rPr>
          <w:rFonts w:ascii="Arial" w:hAnsi="Arial" w:cs="Arial"/>
          <w:sz w:val="24"/>
          <w:szCs w:val="24"/>
          <w:lang w:val="es-ES"/>
        </w:rPr>
        <w:t xml:space="preserve"> en donde lo </w:t>
      </w:r>
      <w:r w:rsidR="0015303C">
        <w:rPr>
          <w:rFonts w:ascii="Arial" w:hAnsi="Arial" w:cs="Arial"/>
          <w:sz w:val="24"/>
          <w:szCs w:val="24"/>
          <w:lang w:val="es-ES"/>
        </w:rPr>
        <w:t>más</w:t>
      </w:r>
      <w:r w:rsidR="00553A80">
        <w:rPr>
          <w:rFonts w:ascii="Arial" w:hAnsi="Arial" w:cs="Arial"/>
          <w:sz w:val="24"/>
          <w:szCs w:val="24"/>
          <w:lang w:val="es-ES"/>
        </w:rPr>
        <w:t xml:space="preserve"> triste será </w:t>
      </w:r>
      <w:r w:rsidR="009E2381">
        <w:rPr>
          <w:rFonts w:ascii="Arial" w:hAnsi="Arial" w:cs="Arial"/>
          <w:sz w:val="24"/>
          <w:szCs w:val="24"/>
          <w:lang w:val="es-ES"/>
        </w:rPr>
        <w:t>perder tus colores o el</w:t>
      </w:r>
      <w:r w:rsidR="00553A8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553A80">
        <w:rPr>
          <w:rFonts w:ascii="Arial" w:hAnsi="Arial" w:cs="Arial"/>
          <w:sz w:val="24"/>
          <w:szCs w:val="24"/>
          <w:lang w:val="es-ES"/>
        </w:rPr>
        <w:t>ch</w:t>
      </w:r>
      <w:r w:rsidR="0015303C">
        <w:rPr>
          <w:rFonts w:ascii="Arial" w:hAnsi="Arial" w:cs="Arial"/>
          <w:sz w:val="24"/>
          <w:szCs w:val="24"/>
          <w:lang w:val="es-ES"/>
        </w:rPr>
        <w:t>aquetí</w:t>
      </w:r>
      <w:r w:rsidR="009433B1">
        <w:rPr>
          <w:rFonts w:ascii="Arial" w:hAnsi="Arial" w:cs="Arial"/>
          <w:sz w:val="24"/>
          <w:szCs w:val="24"/>
          <w:lang w:val="es-ES"/>
        </w:rPr>
        <w:t>n</w:t>
      </w:r>
      <w:proofErr w:type="spellEnd"/>
      <w:r w:rsidR="009433B1">
        <w:rPr>
          <w:rFonts w:ascii="Arial" w:hAnsi="Arial" w:cs="Arial"/>
          <w:sz w:val="24"/>
          <w:szCs w:val="24"/>
          <w:lang w:val="es-ES"/>
        </w:rPr>
        <w:t>,</w:t>
      </w:r>
      <w:r w:rsidR="00553A80">
        <w:rPr>
          <w:rFonts w:ascii="Arial" w:hAnsi="Arial" w:cs="Arial"/>
          <w:sz w:val="24"/>
          <w:szCs w:val="24"/>
          <w:lang w:val="es-ES"/>
        </w:rPr>
        <w:t xml:space="preserve"> que te den un citatorio para tus padres</w:t>
      </w:r>
      <w:r w:rsidR="009433B1">
        <w:rPr>
          <w:rFonts w:ascii="Arial" w:hAnsi="Arial" w:cs="Arial"/>
          <w:sz w:val="24"/>
          <w:szCs w:val="24"/>
          <w:lang w:val="es-ES"/>
        </w:rPr>
        <w:t xml:space="preserve"> o una suspensión</w:t>
      </w:r>
      <w:r w:rsidR="00553A80">
        <w:rPr>
          <w:rFonts w:ascii="Arial" w:hAnsi="Arial" w:cs="Arial"/>
          <w:sz w:val="24"/>
          <w:szCs w:val="24"/>
          <w:lang w:val="es-ES"/>
        </w:rPr>
        <w:t xml:space="preserve">, </w:t>
      </w:r>
      <w:r w:rsidR="005C09A2">
        <w:rPr>
          <w:rFonts w:ascii="Arial" w:hAnsi="Arial" w:cs="Arial"/>
          <w:sz w:val="24"/>
          <w:szCs w:val="24"/>
          <w:lang w:val="es-ES"/>
        </w:rPr>
        <w:t xml:space="preserve">y donde los maestros serán valorados, apoyados y respetados. </w:t>
      </w:r>
    </w:p>
    <w:p w14:paraId="4B095CCB" w14:textId="77777777" w:rsidR="005F72DC" w:rsidRDefault="005C09A2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Por eso estudió, por eso decidí ser maestra, </w:t>
      </w:r>
      <w:r w:rsidR="00832B4F">
        <w:rPr>
          <w:rFonts w:ascii="Arial" w:hAnsi="Arial" w:cs="Arial"/>
          <w:sz w:val="24"/>
          <w:szCs w:val="24"/>
          <w:lang w:val="es-ES"/>
        </w:rPr>
        <w:t xml:space="preserve">quiero ser parte del cambio, de la formación de personas felices, ser </w:t>
      </w:r>
      <w:r w:rsidR="0015303C">
        <w:rPr>
          <w:rFonts w:ascii="Arial" w:hAnsi="Arial" w:cs="Arial"/>
          <w:sz w:val="24"/>
          <w:szCs w:val="24"/>
          <w:lang w:val="es-ES"/>
        </w:rPr>
        <w:t>maestra</w:t>
      </w:r>
      <w:r w:rsidR="00832B4F">
        <w:rPr>
          <w:rFonts w:ascii="Arial" w:hAnsi="Arial" w:cs="Arial"/>
          <w:sz w:val="24"/>
          <w:szCs w:val="24"/>
          <w:lang w:val="es-ES"/>
        </w:rPr>
        <w:t xml:space="preserve"> me da</w:t>
      </w:r>
      <w:r w:rsidR="00985CD8">
        <w:rPr>
          <w:rFonts w:ascii="Arial" w:hAnsi="Arial" w:cs="Arial"/>
          <w:sz w:val="24"/>
          <w:szCs w:val="24"/>
          <w:lang w:val="es-ES"/>
        </w:rPr>
        <w:t>rá</w:t>
      </w:r>
      <w:r w:rsidR="00832B4F">
        <w:rPr>
          <w:rFonts w:ascii="Arial" w:hAnsi="Arial" w:cs="Arial"/>
          <w:sz w:val="24"/>
          <w:szCs w:val="24"/>
          <w:lang w:val="es-ES"/>
        </w:rPr>
        <w:t xml:space="preserve"> la oportunidad, no solo de dar educa</w:t>
      </w:r>
      <w:r w:rsidR="0015303C">
        <w:rPr>
          <w:rFonts w:ascii="Arial" w:hAnsi="Arial" w:cs="Arial"/>
          <w:sz w:val="24"/>
          <w:szCs w:val="24"/>
          <w:lang w:val="es-ES"/>
        </w:rPr>
        <w:t>ción y amor a mi hija, si no, a una gran cantidad de pequeños.</w:t>
      </w:r>
    </w:p>
    <w:p w14:paraId="4139A898" w14:textId="77777777" w:rsidR="000B03C1" w:rsidRDefault="000B03C1">
      <w:pPr>
        <w:rPr>
          <w:rFonts w:ascii="Arial" w:hAnsi="Arial" w:cs="Arial"/>
          <w:sz w:val="24"/>
          <w:szCs w:val="24"/>
          <w:lang w:val="es-ES"/>
        </w:rPr>
      </w:pPr>
    </w:p>
    <w:p w14:paraId="5C05A8AF" w14:textId="77777777" w:rsidR="000B03C1" w:rsidRDefault="000B03C1">
      <w:pPr>
        <w:rPr>
          <w:rFonts w:ascii="Arial" w:hAnsi="Arial" w:cs="Arial"/>
          <w:sz w:val="24"/>
          <w:szCs w:val="24"/>
          <w:lang w:val="es-ES"/>
        </w:rPr>
      </w:pPr>
    </w:p>
    <w:p w14:paraId="602516C4" w14:textId="77777777" w:rsidR="000B03C1" w:rsidRDefault="000B03C1">
      <w:pPr>
        <w:rPr>
          <w:rFonts w:ascii="Arial" w:hAnsi="Arial" w:cs="Arial"/>
          <w:sz w:val="24"/>
          <w:szCs w:val="24"/>
          <w:lang w:val="es-ES"/>
        </w:rPr>
      </w:pPr>
    </w:p>
    <w:p w14:paraId="09E74B34" w14:textId="77777777" w:rsidR="000B03C1" w:rsidRDefault="000B03C1">
      <w:pPr>
        <w:rPr>
          <w:rFonts w:ascii="Arial" w:hAnsi="Arial" w:cs="Arial"/>
          <w:sz w:val="24"/>
          <w:szCs w:val="24"/>
          <w:lang w:val="es-ES"/>
        </w:rPr>
      </w:pPr>
    </w:p>
    <w:p w14:paraId="093CAFE2" w14:textId="77777777" w:rsidR="000B03C1" w:rsidRDefault="000B03C1">
      <w:pPr>
        <w:rPr>
          <w:rFonts w:ascii="Arial" w:hAnsi="Arial" w:cs="Arial"/>
          <w:sz w:val="24"/>
          <w:szCs w:val="24"/>
          <w:lang w:val="es-ES"/>
        </w:rPr>
      </w:pPr>
    </w:p>
    <w:p w14:paraId="78342819" w14:textId="77777777" w:rsidR="000B03C1" w:rsidRDefault="000B03C1">
      <w:pPr>
        <w:rPr>
          <w:rFonts w:ascii="Arial" w:hAnsi="Arial" w:cs="Arial"/>
          <w:sz w:val="24"/>
          <w:szCs w:val="24"/>
          <w:lang w:val="es-ES"/>
        </w:rPr>
      </w:pPr>
    </w:p>
    <w:p w14:paraId="03F32D5D" w14:textId="77777777" w:rsidR="000B03C1" w:rsidRDefault="000B03C1">
      <w:pPr>
        <w:rPr>
          <w:rFonts w:ascii="Arial" w:hAnsi="Arial" w:cs="Arial"/>
          <w:sz w:val="24"/>
          <w:szCs w:val="24"/>
          <w:lang w:val="es-ES"/>
        </w:rPr>
      </w:pPr>
    </w:p>
    <w:p w14:paraId="231FFA04" w14:textId="77777777" w:rsidR="000B03C1" w:rsidRDefault="000B03C1">
      <w:pPr>
        <w:rPr>
          <w:rFonts w:ascii="Arial" w:hAnsi="Arial" w:cs="Arial"/>
          <w:sz w:val="24"/>
          <w:szCs w:val="24"/>
          <w:lang w:val="es-ES"/>
        </w:rPr>
      </w:pPr>
    </w:p>
    <w:p w14:paraId="1CC72BE5" w14:textId="77777777" w:rsidR="000B03C1" w:rsidRDefault="000B03C1">
      <w:pPr>
        <w:rPr>
          <w:rFonts w:ascii="Arial" w:hAnsi="Arial" w:cs="Arial"/>
          <w:sz w:val="24"/>
          <w:szCs w:val="24"/>
          <w:lang w:val="es-ES"/>
        </w:rPr>
      </w:pPr>
    </w:p>
    <w:p w14:paraId="1FEBABC3" w14:textId="77777777" w:rsidR="000B03C1" w:rsidRDefault="000B03C1">
      <w:pPr>
        <w:rPr>
          <w:rFonts w:ascii="Arial" w:hAnsi="Arial" w:cs="Arial"/>
          <w:sz w:val="24"/>
          <w:szCs w:val="24"/>
          <w:lang w:val="es-ES"/>
        </w:rPr>
      </w:pPr>
    </w:p>
    <w:p w14:paraId="2F291AD4" w14:textId="77777777" w:rsidR="000B03C1" w:rsidRDefault="000B03C1">
      <w:pPr>
        <w:rPr>
          <w:rFonts w:ascii="Arial" w:hAnsi="Arial" w:cs="Arial"/>
          <w:sz w:val="24"/>
          <w:szCs w:val="24"/>
          <w:lang w:val="es-ES"/>
        </w:rPr>
      </w:pPr>
    </w:p>
    <w:p w14:paraId="56F6F953" w14:textId="77777777" w:rsidR="000B03C1" w:rsidRDefault="000B03C1">
      <w:pPr>
        <w:rPr>
          <w:rFonts w:ascii="Arial" w:hAnsi="Arial" w:cs="Arial"/>
          <w:sz w:val="24"/>
          <w:szCs w:val="24"/>
          <w:lang w:val="es-ES"/>
        </w:rPr>
      </w:pPr>
    </w:p>
    <w:p w14:paraId="5BC7DBD6" w14:textId="77777777" w:rsidR="000B03C1" w:rsidRDefault="000B03C1">
      <w:pPr>
        <w:rPr>
          <w:rFonts w:ascii="Arial" w:hAnsi="Arial" w:cs="Arial"/>
          <w:sz w:val="24"/>
          <w:szCs w:val="24"/>
          <w:lang w:val="es-ES"/>
        </w:rPr>
      </w:pPr>
    </w:p>
    <w:p w14:paraId="1D499628" w14:textId="77777777" w:rsidR="000B03C1" w:rsidRDefault="000B03C1">
      <w:pPr>
        <w:rPr>
          <w:rFonts w:ascii="Arial" w:hAnsi="Arial" w:cs="Arial"/>
          <w:sz w:val="24"/>
          <w:szCs w:val="24"/>
          <w:lang w:val="es-ES"/>
        </w:rPr>
      </w:pPr>
    </w:p>
    <w:p w14:paraId="2B124836" w14:textId="77777777" w:rsidR="000B03C1" w:rsidRDefault="000B03C1">
      <w:pPr>
        <w:rPr>
          <w:rFonts w:ascii="Arial" w:hAnsi="Arial" w:cs="Arial"/>
          <w:sz w:val="24"/>
          <w:szCs w:val="24"/>
          <w:lang w:val="es-ES"/>
        </w:rPr>
      </w:pPr>
    </w:p>
    <w:p w14:paraId="776904A0" w14:textId="77777777" w:rsidR="000B03C1" w:rsidRDefault="000B03C1">
      <w:pPr>
        <w:rPr>
          <w:rFonts w:ascii="Arial" w:hAnsi="Arial" w:cs="Arial"/>
          <w:sz w:val="24"/>
          <w:szCs w:val="24"/>
          <w:lang w:val="es-ES"/>
        </w:rPr>
      </w:pPr>
    </w:p>
    <w:p w14:paraId="12E35322" w14:textId="77777777" w:rsidR="000B03C1" w:rsidRDefault="000B03C1">
      <w:pPr>
        <w:rPr>
          <w:rFonts w:ascii="Arial" w:hAnsi="Arial" w:cs="Arial"/>
          <w:sz w:val="24"/>
          <w:szCs w:val="24"/>
          <w:lang w:val="es-ES"/>
        </w:rPr>
      </w:pPr>
    </w:p>
    <w:p w14:paraId="35F8ED22" w14:textId="0FF61A61" w:rsidR="000B03C1" w:rsidRDefault="000B03C1">
      <w:pPr>
        <w:rPr>
          <w:rFonts w:ascii="Arial" w:hAnsi="Arial" w:cs="Arial"/>
          <w:sz w:val="24"/>
          <w:szCs w:val="24"/>
          <w:lang w:val="es-ES"/>
        </w:rPr>
      </w:pPr>
    </w:p>
    <w:p w14:paraId="6F5EB00F" w14:textId="77777777" w:rsidR="00935527" w:rsidRDefault="00935527">
      <w:pPr>
        <w:rPr>
          <w:rFonts w:ascii="Arial" w:hAnsi="Arial" w:cs="Arial"/>
          <w:sz w:val="24"/>
          <w:szCs w:val="24"/>
          <w:lang w:val="es-ES"/>
        </w:rPr>
      </w:pPr>
    </w:p>
    <w:p w14:paraId="29AE0A85" w14:textId="77777777" w:rsidR="000B03C1" w:rsidRDefault="000B03C1">
      <w:pPr>
        <w:rPr>
          <w:rFonts w:ascii="Arial" w:hAnsi="Arial" w:cs="Arial"/>
          <w:sz w:val="24"/>
          <w:szCs w:val="24"/>
          <w:lang w:val="es-ES"/>
        </w:rPr>
      </w:pPr>
    </w:p>
    <w:p w14:paraId="14D649A4" w14:textId="77777777" w:rsidR="000B03C1" w:rsidRDefault="000B03C1">
      <w:pPr>
        <w:rPr>
          <w:rFonts w:ascii="Arial" w:hAnsi="Arial" w:cs="Arial"/>
          <w:sz w:val="24"/>
          <w:szCs w:val="24"/>
          <w:lang w:val="es-ES"/>
        </w:rPr>
      </w:pPr>
    </w:p>
    <w:p w14:paraId="7BD3CA54" w14:textId="77777777" w:rsidR="000B03C1" w:rsidRDefault="000B03C1">
      <w:pPr>
        <w:rPr>
          <w:rFonts w:ascii="Arial" w:hAnsi="Arial" w:cs="Arial"/>
          <w:sz w:val="24"/>
          <w:szCs w:val="24"/>
          <w:lang w:val="es-ES"/>
        </w:rPr>
      </w:pPr>
    </w:p>
    <w:p w14:paraId="0705E9BC" w14:textId="77777777" w:rsidR="006B4852" w:rsidRPr="006B4852" w:rsidRDefault="006B4852" w:rsidP="005436EC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24"/>
          <w:lang w:val="es-MX"/>
        </w:rPr>
      </w:pPr>
      <w:r w:rsidRPr="006B4852">
        <w:rPr>
          <w:rFonts w:ascii="Times New Roman" w:hAnsi="Times New Roman" w:cs="Times New Roman"/>
          <w:noProof/>
          <w:sz w:val="32"/>
          <w:szCs w:val="24"/>
        </w:rPr>
        <w:drawing>
          <wp:anchor distT="0" distB="0" distL="114300" distR="114300" simplePos="0" relativeHeight="251660288" behindDoc="1" locked="0" layoutInCell="1" allowOverlap="1" wp14:anchorId="46B3A833" wp14:editId="75487847">
            <wp:simplePos x="0" y="0"/>
            <wp:positionH relativeFrom="leftMargin">
              <wp:align>right</wp:align>
            </wp:positionH>
            <wp:positionV relativeFrom="paragraph">
              <wp:posOffset>-384810</wp:posOffset>
            </wp:positionV>
            <wp:extent cx="638175" cy="728345"/>
            <wp:effectExtent l="0" t="0" r="9525" b="0"/>
            <wp:wrapNone/>
            <wp:docPr id="4" name="Imagen 4" descr="C:\Users\Karen Garcia\Desktop\LOGO 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en Garcia\Desktop\LOGO ENEP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/>
                  </pic:blipFill>
                  <pic:spPr bwMode="auto">
                    <a:xfrm>
                      <a:off x="0" y="0"/>
                      <a:ext cx="638175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4852">
        <w:rPr>
          <w:rFonts w:ascii="Times New Roman" w:hAnsi="Times New Roman" w:cs="Times New Roman"/>
          <w:b/>
          <w:sz w:val="32"/>
          <w:szCs w:val="24"/>
          <w:lang w:val="es-MX"/>
        </w:rPr>
        <w:t>ESCUELA NORMAL DE EDUCACIÓN PREESCOLAR</w:t>
      </w:r>
    </w:p>
    <w:p w14:paraId="08E49676" w14:textId="77777777" w:rsidR="006B4852" w:rsidRPr="006B4852" w:rsidRDefault="006B4852" w:rsidP="005436E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6B4852">
        <w:rPr>
          <w:rFonts w:ascii="Times New Roman" w:hAnsi="Times New Roman" w:cs="Times New Roman"/>
          <w:b/>
          <w:sz w:val="32"/>
          <w:szCs w:val="24"/>
          <w:lang w:val="es-MX"/>
        </w:rPr>
        <w:t>Ciclo escolar 2020-2021</w:t>
      </w:r>
    </w:p>
    <w:p w14:paraId="446CD315" w14:textId="77777777" w:rsidR="006B4852" w:rsidRPr="006B4852" w:rsidRDefault="006B4852" w:rsidP="006B4852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24"/>
          <w:lang w:val="es-MX"/>
        </w:rPr>
      </w:pPr>
    </w:p>
    <w:tbl>
      <w:tblPr>
        <w:tblStyle w:val="Tablaconcuadrcula"/>
        <w:tblW w:w="10474" w:type="dxa"/>
        <w:tblInd w:w="-698" w:type="dxa"/>
        <w:tblLook w:val="04A0" w:firstRow="1" w:lastRow="0" w:firstColumn="1" w:lastColumn="0" w:noHBand="0" w:noVBand="1"/>
      </w:tblPr>
      <w:tblGrid>
        <w:gridCol w:w="3548"/>
        <w:gridCol w:w="6926"/>
      </w:tblGrid>
      <w:tr w:rsidR="006B4852" w:rsidRPr="006B4852" w14:paraId="7C56E96D" w14:textId="77777777" w:rsidTr="005436EC">
        <w:trPr>
          <w:trHeight w:val="336"/>
        </w:trPr>
        <w:tc>
          <w:tcPr>
            <w:tcW w:w="3548" w:type="dxa"/>
            <w:shd w:val="clear" w:color="auto" w:fill="DEEAF6" w:themeFill="accent1" w:themeFillTint="33"/>
          </w:tcPr>
          <w:p w14:paraId="1DEA9889" w14:textId="77777777" w:rsidR="006B4852" w:rsidRPr="006B4852" w:rsidRDefault="006B4852" w:rsidP="006B4852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52">
              <w:rPr>
                <w:rFonts w:ascii="Times New Roman" w:hAnsi="Times New Roman" w:cs="Times New Roman"/>
                <w:b/>
                <w:sz w:val="24"/>
                <w:szCs w:val="24"/>
              </w:rPr>
              <w:t>Lista de Cotejo. Unidad 1</w:t>
            </w:r>
          </w:p>
        </w:tc>
        <w:tc>
          <w:tcPr>
            <w:tcW w:w="6926" w:type="dxa"/>
            <w:shd w:val="clear" w:color="auto" w:fill="DEEAF6" w:themeFill="accent1" w:themeFillTint="33"/>
          </w:tcPr>
          <w:p w14:paraId="4BEA7352" w14:textId="77777777" w:rsidR="006B4852" w:rsidRPr="006B4852" w:rsidRDefault="006B4852" w:rsidP="006B485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852">
              <w:rPr>
                <w:rFonts w:ascii="Times New Roman" w:hAnsi="Times New Roman" w:cs="Times New Roman"/>
                <w:sz w:val="24"/>
                <w:szCs w:val="24"/>
              </w:rPr>
              <w:t>Crónica</w:t>
            </w:r>
          </w:p>
        </w:tc>
      </w:tr>
    </w:tbl>
    <w:p w14:paraId="2D45F63B" w14:textId="77777777" w:rsidR="006B4852" w:rsidRPr="006B4852" w:rsidRDefault="006B4852" w:rsidP="006B4852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lang w:val="es-MX"/>
        </w:rPr>
      </w:pPr>
    </w:p>
    <w:tbl>
      <w:tblPr>
        <w:tblStyle w:val="Tablaconcuadrcula"/>
        <w:tblW w:w="10474" w:type="dxa"/>
        <w:tblInd w:w="-698" w:type="dxa"/>
        <w:tblLook w:val="04A0" w:firstRow="1" w:lastRow="0" w:firstColumn="1" w:lastColumn="0" w:noHBand="0" w:noVBand="1"/>
      </w:tblPr>
      <w:tblGrid>
        <w:gridCol w:w="1563"/>
        <w:gridCol w:w="977"/>
        <w:gridCol w:w="1111"/>
        <w:gridCol w:w="6823"/>
      </w:tblGrid>
      <w:tr w:rsidR="006B4852" w:rsidRPr="006B4852" w14:paraId="4AD0012B" w14:textId="77777777" w:rsidTr="005436EC">
        <w:tc>
          <w:tcPr>
            <w:tcW w:w="1563" w:type="dxa"/>
          </w:tcPr>
          <w:p w14:paraId="7004042E" w14:textId="77777777" w:rsidR="006B4852" w:rsidRPr="006B4852" w:rsidRDefault="006B4852" w:rsidP="006B4852">
            <w:pPr>
              <w:tabs>
                <w:tab w:val="left" w:pos="251"/>
                <w:tab w:val="center" w:pos="832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5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6B485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Materia</w:t>
            </w:r>
          </w:p>
        </w:tc>
        <w:tc>
          <w:tcPr>
            <w:tcW w:w="8911" w:type="dxa"/>
            <w:gridSpan w:val="3"/>
          </w:tcPr>
          <w:p w14:paraId="6521553D" w14:textId="77777777" w:rsidR="006B4852" w:rsidRPr="006B4852" w:rsidRDefault="006B4852" w:rsidP="006B485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852">
              <w:rPr>
                <w:rFonts w:ascii="Times New Roman" w:hAnsi="Times New Roman" w:cs="Times New Roman"/>
                <w:sz w:val="24"/>
                <w:szCs w:val="24"/>
              </w:rPr>
              <w:t>Observación y Análisis de Prácticas y Contextos escolares</w:t>
            </w:r>
          </w:p>
        </w:tc>
      </w:tr>
      <w:tr w:rsidR="006B4852" w:rsidRPr="006B4852" w14:paraId="5F63730F" w14:textId="77777777" w:rsidTr="005436EC">
        <w:tc>
          <w:tcPr>
            <w:tcW w:w="1563" w:type="dxa"/>
          </w:tcPr>
          <w:p w14:paraId="28C999B3" w14:textId="77777777" w:rsidR="006B4852" w:rsidRPr="006B4852" w:rsidRDefault="006B4852" w:rsidP="006B485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52">
              <w:rPr>
                <w:rFonts w:ascii="Times New Roman" w:hAnsi="Times New Roman" w:cs="Times New Roman"/>
                <w:b/>
                <w:sz w:val="24"/>
                <w:szCs w:val="24"/>
              </w:rPr>
              <w:t>Unidad 1</w:t>
            </w:r>
          </w:p>
        </w:tc>
        <w:tc>
          <w:tcPr>
            <w:tcW w:w="8911" w:type="dxa"/>
            <w:gridSpan w:val="3"/>
          </w:tcPr>
          <w:p w14:paraId="591A4204" w14:textId="77777777" w:rsidR="006B4852" w:rsidRPr="006B4852" w:rsidRDefault="006B4852" w:rsidP="006B48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4852">
              <w:rPr>
                <w:rFonts w:ascii="Times New Roman" w:hAnsi="Times New Roman" w:cs="Times New Roman"/>
                <w:sz w:val="24"/>
                <w:szCs w:val="24"/>
              </w:rPr>
              <w:t>Escuela y Comunidad: Encuentros y Desencuentros.</w:t>
            </w:r>
          </w:p>
        </w:tc>
      </w:tr>
      <w:tr w:rsidR="006B4852" w:rsidRPr="006B4852" w14:paraId="4B67573C" w14:textId="77777777" w:rsidTr="005436EC">
        <w:trPr>
          <w:trHeight w:val="195"/>
        </w:trPr>
        <w:tc>
          <w:tcPr>
            <w:tcW w:w="1563" w:type="dxa"/>
          </w:tcPr>
          <w:p w14:paraId="0541FDF7" w14:textId="77777777" w:rsidR="006B4852" w:rsidRPr="006B4852" w:rsidRDefault="006B4852" w:rsidP="006B485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52">
              <w:rPr>
                <w:rFonts w:ascii="Times New Roman" w:hAnsi="Times New Roman" w:cs="Times New Roman"/>
                <w:b/>
                <w:sz w:val="24"/>
                <w:szCs w:val="24"/>
              </w:rPr>
              <w:t>Actividad:</w:t>
            </w:r>
          </w:p>
        </w:tc>
        <w:tc>
          <w:tcPr>
            <w:tcW w:w="0" w:type="auto"/>
          </w:tcPr>
          <w:p w14:paraId="4FB89557" w14:textId="77777777" w:rsidR="006B4852" w:rsidRPr="006B4852" w:rsidRDefault="006B4852" w:rsidP="006B485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852">
              <w:rPr>
                <w:rFonts w:ascii="Times New Roman" w:hAnsi="Times New Roman" w:cs="Times New Roman"/>
                <w:sz w:val="24"/>
                <w:szCs w:val="24"/>
              </w:rPr>
              <w:t xml:space="preserve">Crónica </w:t>
            </w:r>
          </w:p>
        </w:tc>
        <w:tc>
          <w:tcPr>
            <w:tcW w:w="0" w:type="auto"/>
          </w:tcPr>
          <w:p w14:paraId="774615AD" w14:textId="77777777" w:rsidR="006B4852" w:rsidRPr="006B4852" w:rsidRDefault="006B4852" w:rsidP="006B4852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52">
              <w:rPr>
                <w:rFonts w:ascii="Times New Roman" w:hAnsi="Times New Roman" w:cs="Times New Roman"/>
                <w:b/>
                <w:sz w:val="24"/>
                <w:szCs w:val="24"/>
              </w:rPr>
              <w:t>Objetivo</w:t>
            </w:r>
          </w:p>
        </w:tc>
        <w:tc>
          <w:tcPr>
            <w:tcW w:w="6823" w:type="dxa"/>
          </w:tcPr>
          <w:p w14:paraId="56BA7D57" w14:textId="77777777" w:rsidR="006B4852" w:rsidRPr="006B4852" w:rsidRDefault="006B4852" w:rsidP="006B485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852">
              <w:rPr>
                <w:rFonts w:ascii="Times New Roman" w:hAnsi="Times New Roman" w:cs="Times New Roman"/>
                <w:sz w:val="24"/>
                <w:szCs w:val="24"/>
              </w:rPr>
              <w:t>El estudiante demuestra sus habilidades para estructurar un documento escrito basado en las observaciones de un incidente crítico con enfoque educativo.</w:t>
            </w:r>
          </w:p>
        </w:tc>
      </w:tr>
      <w:tr w:rsidR="006B4852" w:rsidRPr="006B4852" w14:paraId="7124BAE7" w14:textId="77777777" w:rsidTr="005436EC">
        <w:trPr>
          <w:trHeight w:val="195"/>
        </w:trPr>
        <w:tc>
          <w:tcPr>
            <w:tcW w:w="1563" w:type="dxa"/>
          </w:tcPr>
          <w:p w14:paraId="568A7076" w14:textId="77777777" w:rsidR="006B4852" w:rsidRPr="006B4852" w:rsidRDefault="006B4852" w:rsidP="006B485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52">
              <w:rPr>
                <w:rFonts w:ascii="Times New Roman" w:hAnsi="Times New Roman" w:cs="Times New Roman"/>
                <w:b/>
                <w:sz w:val="24"/>
                <w:szCs w:val="24"/>
              </w:rPr>
              <w:t>Competencia</w:t>
            </w:r>
          </w:p>
        </w:tc>
        <w:tc>
          <w:tcPr>
            <w:tcW w:w="8911" w:type="dxa"/>
            <w:gridSpan w:val="3"/>
          </w:tcPr>
          <w:p w14:paraId="18094CA4" w14:textId="77777777" w:rsidR="006B4852" w:rsidRPr="006B4852" w:rsidRDefault="006B4852" w:rsidP="006B4852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4852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Utiliza los recursos metodológicos y técnicos de la investigación para explicar y comprender situaciones educativas en diversos contextos.</w:t>
            </w:r>
          </w:p>
          <w:p w14:paraId="37CDE707" w14:textId="77777777" w:rsidR="006B4852" w:rsidRPr="006B4852" w:rsidRDefault="006B4852" w:rsidP="006B4852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4852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Orienta su actuación profesional con sentido ético-</w:t>
            </w:r>
            <w:proofErr w:type="spellStart"/>
            <w:r w:rsidRPr="006B4852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valoral</w:t>
            </w:r>
            <w:proofErr w:type="spellEnd"/>
            <w:r w:rsidRPr="006B4852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 y asume los diversos principios y reglas que aseguran una mejor convivencia institucional y social, en beneficio delos alumnos y de la comunidad escolar.</w:t>
            </w:r>
          </w:p>
        </w:tc>
      </w:tr>
      <w:tr w:rsidR="006B4852" w:rsidRPr="006B4852" w14:paraId="1DD7A56E" w14:textId="77777777" w:rsidTr="005436EC">
        <w:trPr>
          <w:trHeight w:val="195"/>
        </w:trPr>
        <w:tc>
          <w:tcPr>
            <w:tcW w:w="1563" w:type="dxa"/>
          </w:tcPr>
          <w:p w14:paraId="29231513" w14:textId="77777777" w:rsidR="006B4852" w:rsidRPr="006B4852" w:rsidRDefault="006B4852" w:rsidP="006B485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52">
              <w:rPr>
                <w:rFonts w:ascii="Times New Roman" w:hAnsi="Times New Roman" w:cs="Times New Roman"/>
                <w:b/>
                <w:sz w:val="24"/>
                <w:szCs w:val="24"/>
              </w:rPr>
              <w:t>Descripción</w:t>
            </w:r>
          </w:p>
        </w:tc>
        <w:tc>
          <w:tcPr>
            <w:tcW w:w="8911" w:type="dxa"/>
            <w:gridSpan w:val="3"/>
          </w:tcPr>
          <w:p w14:paraId="41EC35C5" w14:textId="77777777" w:rsidR="006B4852" w:rsidRPr="006B4852" w:rsidRDefault="006B4852" w:rsidP="006B485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852">
              <w:rPr>
                <w:rFonts w:ascii="Times New Roman" w:hAnsi="Times New Roman" w:cs="Times New Roman"/>
                <w:sz w:val="24"/>
                <w:szCs w:val="24"/>
              </w:rPr>
              <w:t xml:space="preserve">De forma individual desarrollar una crónica de algún acontecimiento ocurrido a ellas mismas o en alguna institución educativa que se distingue por tener enfoque educativo. Se elaborará en formato Word, la extensión queda sujeta a la narrativa de cada estudiante. El documento se realiza y entrega de manera individual. </w:t>
            </w:r>
          </w:p>
        </w:tc>
      </w:tr>
    </w:tbl>
    <w:p w14:paraId="74F21EC9" w14:textId="77777777" w:rsidR="006B4852" w:rsidRPr="006B4852" w:rsidRDefault="006B4852" w:rsidP="006B4852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lang w:val="es-MX"/>
        </w:rPr>
      </w:pPr>
    </w:p>
    <w:tbl>
      <w:tblPr>
        <w:tblStyle w:val="Tablaconcuadrcula"/>
        <w:tblW w:w="10546" w:type="dxa"/>
        <w:tblInd w:w="-770" w:type="dxa"/>
        <w:tblLayout w:type="fixed"/>
        <w:tblLook w:val="04A0" w:firstRow="1" w:lastRow="0" w:firstColumn="1" w:lastColumn="0" w:noHBand="0" w:noVBand="1"/>
      </w:tblPr>
      <w:tblGrid>
        <w:gridCol w:w="8052"/>
        <w:gridCol w:w="1163"/>
        <w:gridCol w:w="1331"/>
      </w:tblGrid>
      <w:tr w:rsidR="006B4852" w:rsidRPr="006B4852" w14:paraId="393B5805" w14:textId="77777777" w:rsidTr="005436EC">
        <w:tc>
          <w:tcPr>
            <w:tcW w:w="8052" w:type="dxa"/>
          </w:tcPr>
          <w:p w14:paraId="0793FD35" w14:textId="77777777" w:rsidR="006B4852" w:rsidRPr="006B4852" w:rsidRDefault="006B4852" w:rsidP="006B485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Criterio  </w:t>
            </w:r>
          </w:p>
        </w:tc>
        <w:tc>
          <w:tcPr>
            <w:tcW w:w="1163" w:type="dxa"/>
          </w:tcPr>
          <w:p w14:paraId="53659B37" w14:textId="77777777" w:rsidR="006B4852" w:rsidRPr="006B4852" w:rsidRDefault="006B4852" w:rsidP="006B485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52">
              <w:rPr>
                <w:rFonts w:ascii="Times New Roman" w:hAnsi="Times New Roman" w:cs="Times New Roman"/>
                <w:b/>
                <w:sz w:val="24"/>
                <w:szCs w:val="24"/>
              </w:rPr>
              <w:t>Puntos</w:t>
            </w:r>
          </w:p>
        </w:tc>
        <w:tc>
          <w:tcPr>
            <w:tcW w:w="1331" w:type="dxa"/>
          </w:tcPr>
          <w:p w14:paraId="7C007953" w14:textId="77777777" w:rsidR="006B4852" w:rsidRPr="006B4852" w:rsidRDefault="006B4852" w:rsidP="006B485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52">
              <w:rPr>
                <w:rFonts w:ascii="Times New Roman" w:hAnsi="Times New Roman" w:cs="Times New Roman"/>
                <w:b/>
                <w:sz w:val="24"/>
                <w:szCs w:val="24"/>
              </w:rPr>
              <w:t>Resultado</w:t>
            </w:r>
          </w:p>
        </w:tc>
      </w:tr>
      <w:tr w:rsidR="006B4852" w:rsidRPr="006B4852" w14:paraId="07F03B84" w14:textId="77777777" w:rsidTr="005436EC">
        <w:tc>
          <w:tcPr>
            <w:tcW w:w="8052" w:type="dxa"/>
          </w:tcPr>
          <w:p w14:paraId="34AC7CD4" w14:textId="77777777" w:rsidR="006B4852" w:rsidRPr="006B4852" w:rsidRDefault="006B4852" w:rsidP="006B485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852">
              <w:rPr>
                <w:rFonts w:ascii="Times New Roman" w:hAnsi="Times New Roman" w:cs="Times New Roman"/>
                <w:b/>
                <w:sz w:val="24"/>
                <w:szCs w:val="24"/>
              </w:rPr>
              <w:t>Portada y rúbrica:</w:t>
            </w:r>
            <w:r w:rsidRPr="006B4852">
              <w:rPr>
                <w:rFonts w:ascii="Times New Roman" w:hAnsi="Times New Roman" w:cs="Times New Roman"/>
                <w:sz w:val="24"/>
                <w:szCs w:val="24"/>
              </w:rPr>
              <w:t xml:space="preserve"> El documento incluye portada con los datos: escudo, escuela, licenciatura, curso, nombre del trabajo, nombre del alumno, nombre del docente, fecha y lugar. (incluye rúbrica)</w:t>
            </w:r>
          </w:p>
        </w:tc>
        <w:tc>
          <w:tcPr>
            <w:tcW w:w="1163" w:type="dxa"/>
          </w:tcPr>
          <w:p w14:paraId="583D8FA8" w14:textId="77777777" w:rsidR="006B4852" w:rsidRPr="006B4852" w:rsidRDefault="006B4852" w:rsidP="006B485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5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31" w:type="dxa"/>
          </w:tcPr>
          <w:p w14:paraId="4CBCF42D" w14:textId="77777777" w:rsidR="006B4852" w:rsidRPr="006B4852" w:rsidRDefault="006B4852" w:rsidP="006B485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852" w:rsidRPr="006B4852" w14:paraId="26052F91" w14:textId="77777777" w:rsidTr="005436EC">
        <w:tc>
          <w:tcPr>
            <w:tcW w:w="8052" w:type="dxa"/>
          </w:tcPr>
          <w:p w14:paraId="2627F046" w14:textId="77777777" w:rsidR="006B4852" w:rsidRPr="006B4852" w:rsidRDefault="006B4852" w:rsidP="006B485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852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Título</w:t>
            </w:r>
            <w:r w:rsidRPr="006B485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 w:rsidRPr="006B4852">
              <w:rPr>
                <w:rFonts w:ascii="Times New Roman" w:hAnsi="Times New Roman" w:cs="Times New Roman"/>
                <w:sz w:val="24"/>
                <w:szCs w:val="24"/>
              </w:rPr>
              <w:t xml:space="preserve"> Debe ser claro, conciso y atractivo para despertar el interés de los lectores. </w:t>
            </w:r>
          </w:p>
        </w:tc>
        <w:tc>
          <w:tcPr>
            <w:tcW w:w="1163" w:type="dxa"/>
          </w:tcPr>
          <w:p w14:paraId="6539858B" w14:textId="77777777" w:rsidR="006B4852" w:rsidRPr="006B4852" w:rsidRDefault="006B4852" w:rsidP="006B485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5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31" w:type="dxa"/>
          </w:tcPr>
          <w:p w14:paraId="6AC516B6" w14:textId="77777777" w:rsidR="006B4852" w:rsidRPr="006B4852" w:rsidRDefault="006B4852" w:rsidP="006B485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852" w:rsidRPr="006B4852" w14:paraId="546AE749" w14:textId="77777777" w:rsidTr="005436EC">
        <w:tc>
          <w:tcPr>
            <w:tcW w:w="10546" w:type="dxa"/>
            <w:gridSpan w:val="3"/>
            <w:shd w:val="clear" w:color="auto" w:fill="DEEAF6" w:themeFill="accent1" w:themeFillTint="33"/>
          </w:tcPr>
          <w:p w14:paraId="2FFE936F" w14:textId="77777777" w:rsidR="006B4852" w:rsidRPr="006B4852" w:rsidRDefault="006B4852" w:rsidP="006B485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52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Noticia</w:t>
            </w:r>
            <w:r w:rsidRPr="006B485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 w:rsidRPr="006B4852">
              <w:rPr>
                <w:rFonts w:ascii="Times New Roman" w:hAnsi="Times New Roman" w:cs="Times New Roman"/>
                <w:sz w:val="24"/>
                <w:szCs w:val="24"/>
              </w:rPr>
              <w:t> Es la información objetiva sobre los hechos ocurridos. </w:t>
            </w:r>
          </w:p>
        </w:tc>
      </w:tr>
      <w:tr w:rsidR="006B4852" w:rsidRPr="006B4852" w14:paraId="63CBEF48" w14:textId="77777777" w:rsidTr="005436EC">
        <w:tc>
          <w:tcPr>
            <w:tcW w:w="8052" w:type="dxa"/>
          </w:tcPr>
          <w:p w14:paraId="2437ACD2" w14:textId="77777777" w:rsidR="006B4852" w:rsidRPr="006B4852" w:rsidRDefault="006B4852" w:rsidP="006B4852">
            <w:pPr>
              <w:numPr>
                <w:ilvl w:val="0"/>
                <w:numId w:val="3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 w:rsidRPr="006B485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Narra en orden cronológico un acontecimiento o incidente crítico. </w:t>
            </w:r>
          </w:p>
        </w:tc>
        <w:tc>
          <w:tcPr>
            <w:tcW w:w="1163" w:type="dxa"/>
          </w:tcPr>
          <w:p w14:paraId="06EDAAD7" w14:textId="77777777" w:rsidR="006B4852" w:rsidRPr="006B4852" w:rsidRDefault="006B4852" w:rsidP="006B485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5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31" w:type="dxa"/>
          </w:tcPr>
          <w:p w14:paraId="66BFB692" w14:textId="77777777" w:rsidR="006B4852" w:rsidRPr="006B4852" w:rsidRDefault="006B4852" w:rsidP="006B485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852" w:rsidRPr="006B4852" w14:paraId="007E70B9" w14:textId="77777777" w:rsidTr="005436EC">
        <w:tc>
          <w:tcPr>
            <w:tcW w:w="8052" w:type="dxa"/>
          </w:tcPr>
          <w:p w14:paraId="21A77ABE" w14:textId="77777777" w:rsidR="006B4852" w:rsidRPr="006B4852" w:rsidRDefault="006B4852" w:rsidP="006B4852">
            <w:pPr>
              <w:numPr>
                <w:ilvl w:val="0"/>
                <w:numId w:val="3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 w:rsidRPr="006B485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Describe el contexto.</w:t>
            </w:r>
          </w:p>
        </w:tc>
        <w:tc>
          <w:tcPr>
            <w:tcW w:w="1163" w:type="dxa"/>
          </w:tcPr>
          <w:p w14:paraId="311C9FD8" w14:textId="77777777" w:rsidR="006B4852" w:rsidRPr="006B4852" w:rsidRDefault="006B4852" w:rsidP="006B485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5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31" w:type="dxa"/>
          </w:tcPr>
          <w:p w14:paraId="322CEC9F" w14:textId="77777777" w:rsidR="006B4852" w:rsidRPr="006B4852" w:rsidRDefault="006B4852" w:rsidP="006B485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852" w:rsidRPr="006B4852" w14:paraId="4BAEA3AA" w14:textId="77777777" w:rsidTr="005436EC">
        <w:tc>
          <w:tcPr>
            <w:tcW w:w="8052" w:type="dxa"/>
          </w:tcPr>
          <w:p w14:paraId="0DB71E56" w14:textId="77777777" w:rsidR="006B4852" w:rsidRPr="006B4852" w:rsidRDefault="006B4852" w:rsidP="006B4852">
            <w:pPr>
              <w:numPr>
                <w:ilvl w:val="0"/>
                <w:numId w:val="3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 w:rsidRPr="006B485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Describe la secuencia del incidente crítico, los sujetos que participan, los argumentos.</w:t>
            </w:r>
          </w:p>
        </w:tc>
        <w:tc>
          <w:tcPr>
            <w:tcW w:w="1163" w:type="dxa"/>
          </w:tcPr>
          <w:p w14:paraId="45137467" w14:textId="77777777" w:rsidR="006B4852" w:rsidRPr="006B4852" w:rsidRDefault="006B4852" w:rsidP="006B485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5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31" w:type="dxa"/>
          </w:tcPr>
          <w:p w14:paraId="16656A60" w14:textId="77777777" w:rsidR="006B4852" w:rsidRPr="006B4852" w:rsidRDefault="006B4852" w:rsidP="006B485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852" w:rsidRPr="006B4852" w14:paraId="3A49EEE5" w14:textId="77777777" w:rsidTr="005436EC">
        <w:tc>
          <w:tcPr>
            <w:tcW w:w="8052" w:type="dxa"/>
          </w:tcPr>
          <w:p w14:paraId="05C992D8" w14:textId="77777777" w:rsidR="006B4852" w:rsidRPr="006B4852" w:rsidRDefault="006B4852" w:rsidP="006B4852">
            <w:pPr>
              <w:numPr>
                <w:ilvl w:val="0"/>
                <w:numId w:val="3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 w:rsidRPr="006B485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Demuestra sus habilidades de análisis, explicación y/o comprensión para estructurar un documento escrito basado en evidencias empíricas.</w:t>
            </w:r>
          </w:p>
        </w:tc>
        <w:tc>
          <w:tcPr>
            <w:tcW w:w="1163" w:type="dxa"/>
          </w:tcPr>
          <w:p w14:paraId="21131308" w14:textId="77777777" w:rsidR="006B4852" w:rsidRPr="006B4852" w:rsidRDefault="006B4852" w:rsidP="006B485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5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31" w:type="dxa"/>
          </w:tcPr>
          <w:p w14:paraId="73CDD3F9" w14:textId="77777777" w:rsidR="006B4852" w:rsidRPr="006B4852" w:rsidRDefault="006B4852" w:rsidP="006B485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852" w:rsidRPr="006B4852" w14:paraId="1A12B0E8" w14:textId="77777777" w:rsidTr="005436EC">
        <w:tc>
          <w:tcPr>
            <w:tcW w:w="8052" w:type="dxa"/>
          </w:tcPr>
          <w:p w14:paraId="415E8F59" w14:textId="77777777" w:rsidR="006B4852" w:rsidRPr="006B4852" w:rsidRDefault="006B4852" w:rsidP="006B4852">
            <w:pPr>
              <w:numPr>
                <w:ilvl w:val="0"/>
                <w:numId w:val="3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 w:rsidRPr="006B485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Emplea información empírica recuperada a través de su propia experiencia para narrar el desarrollo de los acontecimientos.</w:t>
            </w:r>
          </w:p>
        </w:tc>
        <w:tc>
          <w:tcPr>
            <w:tcW w:w="1163" w:type="dxa"/>
          </w:tcPr>
          <w:p w14:paraId="63AE2019" w14:textId="77777777" w:rsidR="006B4852" w:rsidRPr="006B4852" w:rsidRDefault="006B4852" w:rsidP="006B485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5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31" w:type="dxa"/>
          </w:tcPr>
          <w:p w14:paraId="2A1245F6" w14:textId="77777777" w:rsidR="006B4852" w:rsidRPr="006B4852" w:rsidRDefault="006B4852" w:rsidP="006B485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852" w:rsidRPr="006B4852" w14:paraId="03F17137" w14:textId="77777777" w:rsidTr="005436EC">
        <w:tc>
          <w:tcPr>
            <w:tcW w:w="8052" w:type="dxa"/>
          </w:tcPr>
          <w:p w14:paraId="5A197325" w14:textId="77777777" w:rsidR="006B4852" w:rsidRPr="006B4852" w:rsidRDefault="006B4852" w:rsidP="006B4852">
            <w:pPr>
              <w:numPr>
                <w:ilvl w:val="0"/>
                <w:numId w:val="3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 w:rsidRPr="006B485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Expone por escrito su punto de vista con respecto al proceso y/o desarrollo del acontecimiento o incidente crítico empleando argumentos teóricos y empíricos.</w:t>
            </w:r>
          </w:p>
        </w:tc>
        <w:tc>
          <w:tcPr>
            <w:tcW w:w="1163" w:type="dxa"/>
          </w:tcPr>
          <w:p w14:paraId="1D633B7E" w14:textId="77777777" w:rsidR="006B4852" w:rsidRPr="006B4852" w:rsidRDefault="006B4852" w:rsidP="006B485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5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31" w:type="dxa"/>
          </w:tcPr>
          <w:p w14:paraId="02EE1D94" w14:textId="77777777" w:rsidR="006B4852" w:rsidRPr="006B4852" w:rsidRDefault="006B4852" w:rsidP="006B485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852" w:rsidRPr="006B4852" w14:paraId="09EB6338" w14:textId="77777777" w:rsidTr="005436EC">
        <w:tc>
          <w:tcPr>
            <w:tcW w:w="8052" w:type="dxa"/>
          </w:tcPr>
          <w:p w14:paraId="6090F22B" w14:textId="77777777" w:rsidR="006B4852" w:rsidRPr="006B4852" w:rsidRDefault="006B4852" w:rsidP="006B485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852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Comentario</w:t>
            </w:r>
            <w:r w:rsidRPr="006B485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 w:rsidRPr="006B4852">
              <w:rPr>
                <w:rFonts w:ascii="Times New Roman" w:hAnsi="Times New Roman" w:cs="Times New Roman"/>
                <w:sz w:val="24"/>
                <w:szCs w:val="24"/>
              </w:rPr>
              <w:t> Son las reflexiones que el cronista va haciendo sobre los hechos que narra. Estas reflexiones suele hacerlas en tercera persona.</w:t>
            </w:r>
          </w:p>
        </w:tc>
        <w:tc>
          <w:tcPr>
            <w:tcW w:w="1163" w:type="dxa"/>
          </w:tcPr>
          <w:p w14:paraId="33A74C61" w14:textId="77777777" w:rsidR="006B4852" w:rsidRPr="006B4852" w:rsidRDefault="006B4852" w:rsidP="006B485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5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14:paraId="3429FDF4" w14:textId="77777777" w:rsidR="006B4852" w:rsidRPr="006B4852" w:rsidRDefault="006B4852" w:rsidP="006B485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14:paraId="4A0055E1" w14:textId="77777777" w:rsidR="006B4852" w:rsidRPr="006B4852" w:rsidRDefault="006B4852" w:rsidP="006B485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852" w:rsidRPr="006B4852" w14:paraId="2259EEE2" w14:textId="77777777" w:rsidTr="005436EC">
        <w:tc>
          <w:tcPr>
            <w:tcW w:w="8052" w:type="dxa"/>
          </w:tcPr>
          <w:p w14:paraId="264A23F3" w14:textId="77777777" w:rsidR="006B4852" w:rsidRPr="006B4852" w:rsidRDefault="005436EC" w:rsidP="006B4852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</w:t>
            </w:r>
            <w:r w:rsidR="006B4852" w:rsidRPr="006B4852">
              <w:rPr>
                <w:rFonts w:ascii="Times New Roman" w:hAnsi="Times New Roman" w:cs="Times New Roman"/>
                <w:b/>
                <w:sz w:val="24"/>
                <w:szCs w:val="24"/>
              </w:rPr>
              <w:t>al</w:t>
            </w:r>
          </w:p>
        </w:tc>
        <w:tc>
          <w:tcPr>
            <w:tcW w:w="1163" w:type="dxa"/>
          </w:tcPr>
          <w:p w14:paraId="0551FB7F" w14:textId="77777777" w:rsidR="006B4852" w:rsidRPr="006B4852" w:rsidRDefault="006B4852" w:rsidP="006B4852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5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31" w:type="dxa"/>
          </w:tcPr>
          <w:p w14:paraId="3529DEED" w14:textId="77777777" w:rsidR="006B4852" w:rsidRPr="006B4852" w:rsidRDefault="006B4852" w:rsidP="006B485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F2E2433" w14:textId="77777777" w:rsidR="000B03C1" w:rsidRPr="00985CD8" w:rsidRDefault="000B03C1">
      <w:pPr>
        <w:rPr>
          <w:rFonts w:ascii="Arial" w:hAnsi="Arial" w:cs="Arial"/>
          <w:sz w:val="24"/>
          <w:szCs w:val="24"/>
          <w:lang w:val="es-ES"/>
        </w:rPr>
      </w:pPr>
    </w:p>
    <w:sectPr w:rsidR="000B03C1" w:rsidRPr="00985C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B471D"/>
    <w:multiLevelType w:val="hybridMultilevel"/>
    <w:tmpl w:val="EFA08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85F19"/>
    <w:multiLevelType w:val="hybridMultilevel"/>
    <w:tmpl w:val="07EEB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C1615"/>
    <w:multiLevelType w:val="hybridMultilevel"/>
    <w:tmpl w:val="A8847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B1C57"/>
    <w:multiLevelType w:val="hybridMultilevel"/>
    <w:tmpl w:val="D990F21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FF"/>
    <w:rsid w:val="0000173E"/>
    <w:rsid w:val="00084320"/>
    <w:rsid w:val="000A3D1F"/>
    <w:rsid w:val="000B03C1"/>
    <w:rsid w:val="000F06D6"/>
    <w:rsid w:val="00145785"/>
    <w:rsid w:val="0015303C"/>
    <w:rsid w:val="001728CE"/>
    <w:rsid w:val="001B4C55"/>
    <w:rsid w:val="001C3327"/>
    <w:rsid w:val="001D25BB"/>
    <w:rsid w:val="00241D36"/>
    <w:rsid w:val="00243356"/>
    <w:rsid w:val="002716A7"/>
    <w:rsid w:val="002770B2"/>
    <w:rsid w:val="002B0348"/>
    <w:rsid w:val="00352801"/>
    <w:rsid w:val="00390600"/>
    <w:rsid w:val="003A0FD0"/>
    <w:rsid w:val="003A4C4D"/>
    <w:rsid w:val="003C42D4"/>
    <w:rsid w:val="003E0155"/>
    <w:rsid w:val="003E6BE9"/>
    <w:rsid w:val="00403474"/>
    <w:rsid w:val="00422CEE"/>
    <w:rsid w:val="00426D14"/>
    <w:rsid w:val="00442B8D"/>
    <w:rsid w:val="0047061F"/>
    <w:rsid w:val="004843F4"/>
    <w:rsid w:val="00486FC3"/>
    <w:rsid w:val="005436EC"/>
    <w:rsid w:val="00550F42"/>
    <w:rsid w:val="00553A80"/>
    <w:rsid w:val="005734DF"/>
    <w:rsid w:val="00575E10"/>
    <w:rsid w:val="005B22E2"/>
    <w:rsid w:val="005C09A2"/>
    <w:rsid w:val="005F72DC"/>
    <w:rsid w:val="00655C97"/>
    <w:rsid w:val="00670365"/>
    <w:rsid w:val="006B4852"/>
    <w:rsid w:val="006F3900"/>
    <w:rsid w:val="00711AB6"/>
    <w:rsid w:val="00753117"/>
    <w:rsid w:val="007808F7"/>
    <w:rsid w:val="00780B93"/>
    <w:rsid w:val="008036A1"/>
    <w:rsid w:val="00804E29"/>
    <w:rsid w:val="00811100"/>
    <w:rsid w:val="00832B4F"/>
    <w:rsid w:val="008C5799"/>
    <w:rsid w:val="00924C70"/>
    <w:rsid w:val="00935527"/>
    <w:rsid w:val="00941157"/>
    <w:rsid w:val="009433B1"/>
    <w:rsid w:val="00985CD8"/>
    <w:rsid w:val="009E2381"/>
    <w:rsid w:val="00A20C0C"/>
    <w:rsid w:val="00A27C08"/>
    <w:rsid w:val="00A57C0E"/>
    <w:rsid w:val="00AA4E6F"/>
    <w:rsid w:val="00B61023"/>
    <w:rsid w:val="00BA1F04"/>
    <w:rsid w:val="00BA5E51"/>
    <w:rsid w:val="00BB1B4B"/>
    <w:rsid w:val="00C250F7"/>
    <w:rsid w:val="00C91B90"/>
    <w:rsid w:val="00D17506"/>
    <w:rsid w:val="00D37D3C"/>
    <w:rsid w:val="00DB3E14"/>
    <w:rsid w:val="00E66119"/>
    <w:rsid w:val="00ED0DFF"/>
    <w:rsid w:val="00F62079"/>
    <w:rsid w:val="00FA01E1"/>
    <w:rsid w:val="00FE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5AF63"/>
  <w15:chartTrackingRefBased/>
  <w15:docId w15:val="{62F67B9B-4D97-4647-97D2-805BA6C3F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72DC"/>
    <w:pPr>
      <w:ind w:left="720"/>
      <w:contextualSpacing/>
    </w:pPr>
  </w:style>
  <w:style w:type="table" w:styleId="Tablaconcuadrcula">
    <w:name w:val="Table Grid"/>
    <w:basedOn w:val="Tablanormal"/>
    <w:uiPriority w:val="39"/>
    <w:rsid w:val="006B4852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95DDF242DB248B5A8D519D3E0A873" ma:contentTypeVersion="7" ma:contentTypeDescription="Create a new document." ma:contentTypeScope="" ma:versionID="326ad79e5e8c04f829dcdd82d2c41418">
  <xsd:schema xmlns:xsd="http://www.w3.org/2001/XMLSchema" xmlns:xs="http://www.w3.org/2001/XMLSchema" xmlns:p="http://schemas.microsoft.com/office/2006/metadata/properties" xmlns:ns3="ed76ce70-065d-418d-a12b-7c9e021179b9" targetNamespace="http://schemas.microsoft.com/office/2006/metadata/properties" ma:root="true" ma:fieldsID="247406cd1060404e592f479408e8f6a4" ns3:_="">
    <xsd:import namespace="ed76ce70-065d-418d-a12b-7c9e021179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6ce70-065d-418d-a12b-7c9e02117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0346B5-4A8B-4150-B2B9-4B841A6A84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DBC237-935C-43D2-AD5D-25DC7A0CA1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C8A1C3-B6A7-48FC-826C-A85D50BCF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76ce70-065d-418d-a12b-7c9e02117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BUENO MORENO</dc:creator>
  <cp:keywords/>
  <dc:description/>
  <cp:lastModifiedBy>SAMANTHA BUENO MORENO</cp:lastModifiedBy>
  <cp:revision>5</cp:revision>
  <dcterms:created xsi:type="dcterms:W3CDTF">2021-04-26T00:13:00Z</dcterms:created>
  <dcterms:modified xsi:type="dcterms:W3CDTF">2021-04-26T04:17:00Z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0x010100E0795DDF242DB248B5A8D519D3E0A873</vt:lpwstr>
  </property>
</Properties>
</file>