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7CAAC" w:themeColor="accent2" w:themeTint="66"/>
  <w:body>
    <w:p w:rsidR="0048479A" w:rsidRDefault="006155F2" w:rsidP="006155F2">
      <w:pPr>
        <w:jc w:val="center"/>
        <w:rPr>
          <w:sz w:val="56"/>
        </w:rPr>
      </w:pPr>
      <w:r w:rsidRPr="006155F2">
        <w:rPr>
          <w:sz w:val="56"/>
        </w:rPr>
        <w:t>ESCUELA NORMAL DE EDUCACION PREESCOLAR</w:t>
      </w:r>
    </w:p>
    <w:p w:rsidR="006155F2" w:rsidRDefault="006155F2" w:rsidP="006155F2">
      <w:pPr>
        <w:jc w:val="center"/>
        <w:rPr>
          <w:sz w:val="56"/>
        </w:rPr>
      </w:pPr>
      <w:r>
        <w:rPr>
          <w:noProof/>
        </w:rPr>
        <w:drawing>
          <wp:inline distT="0" distB="0" distL="0" distR="0" wp14:anchorId="4F45958B" wp14:editId="3BFE1CBC">
            <wp:extent cx="2557780" cy="1899138"/>
            <wp:effectExtent l="0" t="0" r="0" b="6350"/>
            <wp:docPr id="1" name="Imagen 1" descr="Imagen que contiene señal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751" cy="190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5F2" w:rsidRPr="006155F2" w:rsidRDefault="006155F2" w:rsidP="00A02AAD">
      <w:pPr>
        <w:rPr>
          <w:sz w:val="56"/>
        </w:rPr>
      </w:pPr>
    </w:p>
    <w:p w:rsidR="006155F2" w:rsidRPr="00A02AAD" w:rsidRDefault="006155F2" w:rsidP="006155F2">
      <w:pPr>
        <w:jc w:val="center"/>
        <w:rPr>
          <w:b/>
          <w:sz w:val="56"/>
        </w:rPr>
      </w:pPr>
      <w:r w:rsidRPr="00A02AAD">
        <w:rPr>
          <w:b/>
          <w:sz w:val="56"/>
        </w:rPr>
        <w:t>TEMA: CRONICA</w:t>
      </w:r>
    </w:p>
    <w:p w:rsidR="006155F2" w:rsidRPr="006155F2" w:rsidRDefault="006155F2" w:rsidP="006155F2">
      <w:pPr>
        <w:jc w:val="center"/>
        <w:rPr>
          <w:sz w:val="40"/>
        </w:rPr>
      </w:pPr>
      <w:r w:rsidRPr="006155F2">
        <w:rPr>
          <w:sz w:val="40"/>
        </w:rPr>
        <w:t>ALUMNA: ILSE IRASEMA CARRANZA SUACEDO</w:t>
      </w:r>
    </w:p>
    <w:p w:rsidR="006155F2" w:rsidRPr="006155F2" w:rsidRDefault="006155F2" w:rsidP="006155F2">
      <w:pPr>
        <w:jc w:val="center"/>
        <w:rPr>
          <w:sz w:val="40"/>
        </w:rPr>
      </w:pPr>
      <w:proofErr w:type="gramStart"/>
      <w:r w:rsidRPr="006155F2">
        <w:rPr>
          <w:sz w:val="40"/>
        </w:rPr>
        <w:t>MAESTRA:</w:t>
      </w:r>
      <w:r w:rsidR="00A02AAD">
        <w:rPr>
          <w:sz w:val="40"/>
        </w:rPr>
        <w:t>MARIA</w:t>
      </w:r>
      <w:proofErr w:type="gramEnd"/>
      <w:r w:rsidR="00A02AAD">
        <w:rPr>
          <w:sz w:val="40"/>
        </w:rPr>
        <w:t xml:space="preserve"> EFIGENIA MAURY ARREDONDO</w:t>
      </w:r>
    </w:p>
    <w:p w:rsidR="006155F2" w:rsidRPr="006155F2" w:rsidRDefault="006155F2" w:rsidP="006155F2">
      <w:pPr>
        <w:jc w:val="center"/>
        <w:rPr>
          <w:sz w:val="40"/>
        </w:rPr>
      </w:pPr>
      <w:r w:rsidRPr="006155F2">
        <w:rPr>
          <w:sz w:val="40"/>
        </w:rPr>
        <w:t>GRUPOA:</w:t>
      </w:r>
      <w:proofErr w:type="gramStart"/>
      <w:r w:rsidRPr="006155F2">
        <w:rPr>
          <w:sz w:val="40"/>
        </w:rPr>
        <w:t>1”D</w:t>
      </w:r>
      <w:proofErr w:type="gramEnd"/>
      <w:r w:rsidRPr="006155F2">
        <w:rPr>
          <w:sz w:val="40"/>
        </w:rPr>
        <w:t>”</w:t>
      </w:r>
    </w:p>
    <w:p w:rsidR="004D4335" w:rsidRDefault="004D4335"/>
    <w:p w:rsidR="004D4335" w:rsidRDefault="004D4335"/>
    <w:p w:rsidR="00A02AAD" w:rsidRDefault="00A02AAD"/>
    <w:p w:rsidR="00A02AAD" w:rsidRDefault="00A02AAD"/>
    <w:p w:rsidR="00A02AAD" w:rsidRDefault="00A02AAD"/>
    <w:p w:rsidR="00A02AAD" w:rsidRDefault="00A02AAD"/>
    <w:p w:rsidR="00A02AAD" w:rsidRDefault="00A02AAD"/>
    <w:p w:rsidR="00A02AAD" w:rsidRDefault="00A02AAD"/>
    <w:p w:rsidR="006155F2" w:rsidRDefault="006155F2"/>
    <w:p w:rsidR="00A02AAD" w:rsidRDefault="00A02AAD"/>
    <w:p w:rsidR="00433008" w:rsidRPr="006155F2" w:rsidRDefault="00433008">
      <w:pPr>
        <w:rPr>
          <w:b/>
        </w:rPr>
      </w:pPr>
      <w:r w:rsidRPr="006155F2">
        <w:rPr>
          <w:b/>
        </w:rPr>
        <w:lastRenderedPageBreak/>
        <w:t>saltillo</w:t>
      </w:r>
    </w:p>
    <w:p w:rsidR="004D4335" w:rsidRPr="006B720F" w:rsidRDefault="004D4335" w:rsidP="006155F2">
      <w:pPr>
        <w:jc w:val="center"/>
        <w:rPr>
          <w:b/>
          <w:sz w:val="56"/>
        </w:rPr>
      </w:pPr>
      <w:r w:rsidRPr="006B720F">
        <w:rPr>
          <w:b/>
          <w:sz w:val="56"/>
        </w:rPr>
        <w:t>LA GRAN DECISION DE MI FUTURO</w:t>
      </w:r>
    </w:p>
    <w:p w:rsidR="004D4335" w:rsidRPr="00E55C52" w:rsidRDefault="004D4335" w:rsidP="00D43EE4">
      <w:pPr>
        <w:jc w:val="center"/>
        <w:rPr>
          <w:rFonts w:ascii="Arial" w:hAnsi="Arial" w:cs="Arial"/>
          <w:b/>
          <w:sz w:val="24"/>
        </w:rPr>
      </w:pPr>
      <w:r w:rsidRPr="00E55C52">
        <w:rPr>
          <w:rFonts w:ascii="Arial" w:hAnsi="Arial" w:cs="Arial"/>
          <w:b/>
          <w:sz w:val="24"/>
        </w:rPr>
        <w:t>Mi vida ha pasado por varias etapas y es momento de decidirme que estudiar para que mi futuro sea exitoso, jamás pensé que decidir fuera tan complicado</w:t>
      </w:r>
    </w:p>
    <w:p w:rsidR="00433008" w:rsidRPr="00E55C52" w:rsidRDefault="00020062">
      <w:pPr>
        <w:rPr>
          <w:rFonts w:ascii="Arial" w:hAnsi="Arial" w:cs="Arial"/>
          <w:sz w:val="24"/>
        </w:rPr>
      </w:pPr>
      <w:r w:rsidRPr="00E55C52">
        <w:rPr>
          <w:rFonts w:ascii="Arial" w:hAnsi="Arial" w:cs="Arial"/>
          <w:sz w:val="24"/>
        </w:rPr>
        <w:t>Después</w:t>
      </w:r>
      <w:r w:rsidR="00433008" w:rsidRPr="00E55C52">
        <w:rPr>
          <w:rFonts w:ascii="Arial" w:hAnsi="Arial" w:cs="Arial"/>
          <w:sz w:val="24"/>
        </w:rPr>
        <w:t xml:space="preserve"> de tanto estudiar y llegar ala etapa de preparatori</w:t>
      </w:r>
      <w:r w:rsidR="00D43EE4" w:rsidRPr="00E55C52">
        <w:rPr>
          <w:rFonts w:ascii="Arial" w:hAnsi="Arial" w:cs="Arial"/>
          <w:sz w:val="24"/>
        </w:rPr>
        <w:t>a</w:t>
      </w:r>
      <w:r w:rsidR="00433008" w:rsidRPr="00E55C52">
        <w:rPr>
          <w:rFonts w:ascii="Arial" w:hAnsi="Arial" w:cs="Arial"/>
          <w:sz w:val="24"/>
        </w:rPr>
        <w:t xml:space="preserve"> </w:t>
      </w:r>
      <w:r w:rsidR="0022339C" w:rsidRPr="00E55C52">
        <w:rPr>
          <w:rFonts w:ascii="Arial" w:hAnsi="Arial" w:cs="Arial"/>
          <w:sz w:val="24"/>
        </w:rPr>
        <w:t>estaba yo</w:t>
      </w:r>
      <w:r w:rsidR="00433008" w:rsidRPr="00E55C52">
        <w:rPr>
          <w:rFonts w:ascii="Arial" w:hAnsi="Arial" w:cs="Arial"/>
          <w:sz w:val="24"/>
        </w:rPr>
        <w:t xml:space="preserve"> allí en el ultimo año de preparatoria pensando lo que seguiría de mi </w:t>
      </w:r>
      <w:r w:rsidRPr="00E55C52">
        <w:rPr>
          <w:rFonts w:ascii="Arial" w:hAnsi="Arial" w:cs="Arial"/>
          <w:sz w:val="24"/>
        </w:rPr>
        <w:t xml:space="preserve">vida, </w:t>
      </w:r>
      <w:r w:rsidR="0022339C" w:rsidRPr="00E55C52">
        <w:rPr>
          <w:rFonts w:ascii="Arial" w:hAnsi="Arial" w:cs="Arial"/>
          <w:sz w:val="24"/>
        </w:rPr>
        <w:t>aún</w:t>
      </w:r>
      <w:r w:rsidR="00433008" w:rsidRPr="00E55C52">
        <w:rPr>
          <w:rFonts w:ascii="Arial" w:hAnsi="Arial" w:cs="Arial"/>
          <w:sz w:val="24"/>
        </w:rPr>
        <w:t xml:space="preserve"> recuerdo </w:t>
      </w:r>
      <w:proofErr w:type="gramStart"/>
      <w:r w:rsidR="00433008" w:rsidRPr="00E55C52">
        <w:rPr>
          <w:rFonts w:ascii="Arial" w:hAnsi="Arial" w:cs="Arial"/>
          <w:sz w:val="24"/>
        </w:rPr>
        <w:t>esa  vez</w:t>
      </w:r>
      <w:proofErr w:type="gramEnd"/>
      <w:r w:rsidR="00433008" w:rsidRPr="00E55C52">
        <w:rPr>
          <w:rFonts w:ascii="Arial" w:hAnsi="Arial" w:cs="Arial"/>
          <w:sz w:val="24"/>
        </w:rPr>
        <w:t xml:space="preserve"> toda confusa </w:t>
      </w:r>
      <w:r w:rsidR="00D43EE4" w:rsidRPr="00E55C52">
        <w:rPr>
          <w:rFonts w:ascii="Arial" w:hAnsi="Arial" w:cs="Arial"/>
          <w:sz w:val="24"/>
        </w:rPr>
        <w:t xml:space="preserve">y pensativa </w:t>
      </w:r>
      <w:r w:rsidR="00433008" w:rsidRPr="00E55C52">
        <w:rPr>
          <w:rFonts w:ascii="Arial" w:hAnsi="Arial" w:cs="Arial"/>
          <w:sz w:val="24"/>
        </w:rPr>
        <w:t xml:space="preserve">cuando me preguntaban que quería </w:t>
      </w:r>
      <w:r w:rsidRPr="00E55C52">
        <w:rPr>
          <w:rFonts w:ascii="Arial" w:hAnsi="Arial" w:cs="Arial"/>
          <w:sz w:val="24"/>
        </w:rPr>
        <w:t>estudiar, era</w:t>
      </w:r>
      <w:r w:rsidR="00433008" w:rsidRPr="00E55C52">
        <w:rPr>
          <w:rFonts w:ascii="Arial" w:hAnsi="Arial" w:cs="Arial"/>
          <w:sz w:val="24"/>
        </w:rPr>
        <w:t xml:space="preserve"> imposible solo decidirse por una sola carrera y era una </w:t>
      </w:r>
      <w:r w:rsidRPr="00E55C52">
        <w:rPr>
          <w:rFonts w:ascii="Arial" w:hAnsi="Arial" w:cs="Arial"/>
          <w:sz w:val="24"/>
        </w:rPr>
        <w:t xml:space="preserve">real batalla contra </w:t>
      </w:r>
      <w:r w:rsidR="0022339C" w:rsidRPr="00E55C52">
        <w:rPr>
          <w:rFonts w:ascii="Arial" w:hAnsi="Arial" w:cs="Arial"/>
          <w:sz w:val="24"/>
        </w:rPr>
        <w:t>mí</w:t>
      </w:r>
      <w:r w:rsidRPr="00E55C52">
        <w:rPr>
          <w:rFonts w:ascii="Arial" w:hAnsi="Arial" w:cs="Arial"/>
          <w:sz w:val="24"/>
        </w:rPr>
        <w:t>, lo que nunca imagine fue lo que vendría mas adelante para tomar la decisión importante</w:t>
      </w:r>
      <w:r w:rsidR="0022339C" w:rsidRPr="00E55C52">
        <w:rPr>
          <w:rFonts w:ascii="Arial" w:hAnsi="Arial" w:cs="Arial"/>
          <w:sz w:val="24"/>
        </w:rPr>
        <w:t>.</w:t>
      </w:r>
    </w:p>
    <w:p w:rsidR="0022339C" w:rsidRPr="00E55C52" w:rsidRDefault="00E55C52">
      <w:pPr>
        <w:rPr>
          <w:rFonts w:ascii="Arial" w:hAnsi="Arial" w:cs="Arial"/>
          <w:sz w:val="24"/>
        </w:rPr>
      </w:pPr>
      <w:r w:rsidRPr="00E55C52">
        <w:rPr>
          <w:rFonts w:ascii="Arial" w:hAnsi="Arial" w:cs="Arial"/>
          <w:sz w:val="24"/>
        </w:rPr>
        <w:drawing>
          <wp:anchor distT="0" distB="0" distL="114300" distR="114300" simplePos="0" relativeHeight="251658240" behindDoc="1" locked="0" layoutInCell="1" allowOverlap="1" wp14:anchorId="6E6BE481">
            <wp:simplePos x="0" y="0"/>
            <wp:positionH relativeFrom="column">
              <wp:posOffset>1356178</wp:posOffset>
            </wp:positionH>
            <wp:positionV relativeFrom="paragraph">
              <wp:posOffset>1755230</wp:posOffset>
            </wp:positionV>
            <wp:extent cx="3038475" cy="17145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39C" w:rsidRPr="00E55C52">
        <w:rPr>
          <w:rFonts w:ascii="Arial" w:hAnsi="Arial" w:cs="Arial"/>
          <w:sz w:val="24"/>
        </w:rPr>
        <w:t xml:space="preserve">el cielo </w:t>
      </w:r>
      <w:r w:rsidR="00AC692D" w:rsidRPr="00E55C52">
        <w:rPr>
          <w:rFonts w:ascii="Arial" w:hAnsi="Arial" w:cs="Arial"/>
          <w:sz w:val="24"/>
        </w:rPr>
        <w:t>nublado, los</w:t>
      </w:r>
      <w:r w:rsidR="0022339C" w:rsidRPr="00E55C52">
        <w:rPr>
          <w:rFonts w:ascii="Arial" w:hAnsi="Arial" w:cs="Arial"/>
          <w:sz w:val="24"/>
        </w:rPr>
        <w:t xml:space="preserve"> ruidos de mis </w:t>
      </w:r>
      <w:r w:rsidR="00AC692D" w:rsidRPr="00E55C52">
        <w:rPr>
          <w:rFonts w:ascii="Arial" w:hAnsi="Arial" w:cs="Arial"/>
          <w:sz w:val="24"/>
        </w:rPr>
        <w:t>compañeros, la</w:t>
      </w:r>
      <w:r w:rsidR="0022339C" w:rsidRPr="00E55C52">
        <w:rPr>
          <w:rFonts w:ascii="Arial" w:hAnsi="Arial" w:cs="Arial"/>
          <w:sz w:val="24"/>
        </w:rPr>
        <w:t xml:space="preserve"> </w:t>
      </w:r>
      <w:r w:rsidR="00AC692D" w:rsidRPr="00E55C52">
        <w:rPr>
          <w:rFonts w:ascii="Arial" w:hAnsi="Arial" w:cs="Arial"/>
          <w:sz w:val="24"/>
        </w:rPr>
        <w:t>plática</w:t>
      </w:r>
      <w:r w:rsidR="0022339C" w:rsidRPr="00E55C52">
        <w:rPr>
          <w:rFonts w:ascii="Arial" w:hAnsi="Arial" w:cs="Arial"/>
          <w:sz w:val="24"/>
        </w:rPr>
        <w:t xml:space="preserve"> de los </w:t>
      </w:r>
      <w:r w:rsidR="00AC692D" w:rsidRPr="00E55C52">
        <w:rPr>
          <w:rFonts w:ascii="Arial" w:hAnsi="Arial" w:cs="Arial"/>
          <w:sz w:val="24"/>
        </w:rPr>
        <w:t>maestros, la</w:t>
      </w:r>
      <w:r w:rsidR="00A324C5" w:rsidRPr="00E55C52">
        <w:rPr>
          <w:rFonts w:ascii="Arial" w:hAnsi="Arial" w:cs="Arial"/>
          <w:sz w:val="24"/>
        </w:rPr>
        <w:t xml:space="preserve"> presión se sentía en la preparatoria como eran todos los días ,en compañía de mis amigos </w:t>
      </w:r>
      <w:r w:rsidR="00AC692D" w:rsidRPr="00E55C52">
        <w:rPr>
          <w:rFonts w:ascii="Arial" w:hAnsi="Arial" w:cs="Arial"/>
          <w:sz w:val="24"/>
        </w:rPr>
        <w:t>sentados, y</w:t>
      </w:r>
      <w:r w:rsidR="00A324C5" w:rsidRPr="00E55C52">
        <w:rPr>
          <w:rFonts w:ascii="Arial" w:hAnsi="Arial" w:cs="Arial"/>
          <w:sz w:val="24"/>
        </w:rPr>
        <w:t xml:space="preserve"> alegres hablando sobre cosas divertidas ,el aire un poco frio ,entre risas y platicas salió esa platica de la que </w:t>
      </w:r>
      <w:r w:rsidR="00AC692D" w:rsidRPr="00E55C52">
        <w:rPr>
          <w:rFonts w:ascii="Arial" w:hAnsi="Arial" w:cs="Arial"/>
          <w:sz w:val="24"/>
        </w:rPr>
        <w:t>nadie</w:t>
      </w:r>
      <w:r w:rsidR="00A324C5" w:rsidRPr="00E55C52">
        <w:rPr>
          <w:rFonts w:ascii="Arial" w:hAnsi="Arial" w:cs="Arial"/>
          <w:sz w:val="24"/>
        </w:rPr>
        <w:t xml:space="preserve"> quería hablar donde se </w:t>
      </w:r>
      <w:r w:rsidR="00AC692D" w:rsidRPr="00E55C52">
        <w:rPr>
          <w:rFonts w:ascii="Arial" w:hAnsi="Arial" w:cs="Arial"/>
          <w:sz w:val="24"/>
        </w:rPr>
        <w:t xml:space="preserve">decía </w:t>
      </w:r>
      <w:r w:rsidR="00A324C5" w:rsidRPr="00E55C52">
        <w:rPr>
          <w:rFonts w:ascii="Arial" w:hAnsi="Arial" w:cs="Arial"/>
          <w:sz w:val="24"/>
        </w:rPr>
        <w:t xml:space="preserve">“que carrera </w:t>
      </w:r>
      <w:r w:rsidR="00AC692D" w:rsidRPr="00E55C52">
        <w:rPr>
          <w:rFonts w:ascii="Arial" w:hAnsi="Arial" w:cs="Arial"/>
          <w:sz w:val="24"/>
        </w:rPr>
        <w:t>estudiaras “a</w:t>
      </w:r>
      <w:r w:rsidR="00A324C5" w:rsidRPr="00E55C52">
        <w:rPr>
          <w:rFonts w:ascii="Arial" w:hAnsi="Arial" w:cs="Arial"/>
          <w:sz w:val="24"/>
        </w:rPr>
        <w:t xml:space="preserve"> que universidad iras” se </w:t>
      </w:r>
      <w:r w:rsidR="00AC692D" w:rsidRPr="00E55C52">
        <w:rPr>
          <w:rFonts w:ascii="Arial" w:hAnsi="Arial" w:cs="Arial"/>
          <w:sz w:val="24"/>
        </w:rPr>
        <w:t>escuchaban</w:t>
      </w:r>
      <w:r w:rsidR="00A324C5" w:rsidRPr="00E55C52">
        <w:rPr>
          <w:rFonts w:ascii="Arial" w:hAnsi="Arial" w:cs="Arial"/>
          <w:sz w:val="24"/>
        </w:rPr>
        <w:t xml:space="preserve"> risas </w:t>
      </w:r>
      <w:r w:rsidR="00AC692D" w:rsidRPr="00E55C52">
        <w:rPr>
          <w:rFonts w:ascii="Arial" w:hAnsi="Arial" w:cs="Arial"/>
          <w:sz w:val="24"/>
        </w:rPr>
        <w:t>nerviosas, todos</w:t>
      </w:r>
      <w:r w:rsidR="00A324C5" w:rsidRPr="00E55C52">
        <w:rPr>
          <w:rFonts w:ascii="Arial" w:hAnsi="Arial" w:cs="Arial"/>
          <w:sz w:val="24"/>
        </w:rPr>
        <w:t xml:space="preserve"> nos mirábamos unos a otros con miradas </w:t>
      </w:r>
      <w:r w:rsidR="00AC692D" w:rsidRPr="00E55C52">
        <w:rPr>
          <w:rFonts w:ascii="Arial" w:hAnsi="Arial" w:cs="Arial"/>
          <w:sz w:val="24"/>
        </w:rPr>
        <w:t>asustadas, había</w:t>
      </w:r>
      <w:r w:rsidR="00A324C5" w:rsidRPr="00E55C52">
        <w:rPr>
          <w:rFonts w:ascii="Arial" w:hAnsi="Arial" w:cs="Arial"/>
          <w:sz w:val="24"/>
        </w:rPr>
        <w:t xml:space="preserve"> movimiento donde al parecer </w:t>
      </w:r>
      <w:r w:rsidR="00AC692D" w:rsidRPr="00E55C52">
        <w:rPr>
          <w:rFonts w:ascii="Arial" w:hAnsi="Arial" w:cs="Arial"/>
          <w:sz w:val="24"/>
        </w:rPr>
        <w:t>nadie</w:t>
      </w:r>
      <w:r w:rsidR="00A324C5" w:rsidRPr="00E55C52">
        <w:rPr>
          <w:rFonts w:ascii="Arial" w:hAnsi="Arial" w:cs="Arial"/>
          <w:sz w:val="24"/>
        </w:rPr>
        <w:t xml:space="preserve"> quería </w:t>
      </w:r>
      <w:r w:rsidR="00AC692D" w:rsidRPr="00E55C52">
        <w:rPr>
          <w:rFonts w:ascii="Arial" w:hAnsi="Arial" w:cs="Arial"/>
          <w:sz w:val="24"/>
        </w:rPr>
        <w:t>contestar, todo</w:t>
      </w:r>
      <w:r w:rsidR="00A324C5" w:rsidRPr="00E55C52">
        <w:rPr>
          <w:rFonts w:ascii="Arial" w:hAnsi="Arial" w:cs="Arial"/>
          <w:sz w:val="24"/>
        </w:rPr>
        <w:t xml:space="preserve"> se </w:t>
      </w:r>
      <w:r w:rsidR="00AC692D" w:rsidRPr="00E55C52">
        <w:rPr>
          <w:rFonts w:ascii="Arial" w:hAnsi="Arial" w:cs="Arial"/>
          <w:sz w:val="24"/>
        </w:rPr>
        <w:t>quedó</w:t>
      </w:r>
      <w:r w:rsidR="00A324C5" w:rsidRPr="00E55C52">
        <w:rPr>
          <w:rFonts w:ascii="Arial" w:hAnsi="Arial" w:cs="Arial"/>
          <w:sz w:val="24"/>
        </w:rPr>
        <w:t xml:space="preserve"> en </w:t>
      </w:r>
      <w:r w:rsidR="00AC692D" w:rsidRPr="00E55C52">
        <w:rPr>
          <w:rFonts w:ascii="Arial" w:hAnsi="Arial" w:cs="Arial"/>
          <w:sz w:val="24"/>
        </w:rPr>
        <w:t>silencio</w:t>
      </w:r>
      <w:r w:rsidR="00A324C5" w:rsidRPr="00E55C52">
        <w:rPr>
          <w:rFonts w:ascii="Arial" w:hAnsi="Arial" w:cs="Arial"/>
          <w:sz w:val="24"/>
        </w:rPr>
        <w:t xml:space="preserve"> ,cuando llego ese momento </w:t>
      </w:r>
      <w:r w:rsidR="00AC692D" w:rsidRPr="00E55C52">
        <w:rPr>
          <w:rFonts w:ascii="Arial" w:hAnsi="Arial" w:cs="Arial"/>
          <w:sz w:val="24"/>
        </w:rPr>
        <w:t>donde</w:t>
      </w:r>
      <w:r w:rsidR="00A324C5" w:rsidRPr="00E55C52">
        <w:rPr>
          <w:rFonts w:ascii="Arial" w:hAnsi="Arial" w:cs="Arial"/>
          <w:sz w:val="24"/>
        </w:rPr>
        <w:t xml:space="preserve"> yo sentía una presión grande donde mi mente solo </w:t>
      </w:r>
      <w:r w:rsidR="00AC692D" w:rsidRPr="00E55C52">
        <w:rPr>
          <w:rFonts w:ascii="Arial" w:hAnsi="Arial" w:cs="Arial"/>
          <w:sz w:val="24"/>
        </w:rPr>
        <w:t>decía “no</w:t>
      </w:r>
      <w:r w:rsidR="00A324C5" w:rsidRPr="00E55C52">
        <w:rPr>
          <w:rFonts w:ascii="Arial" w:hAnsi="Arial" w:cs="Arial"/>
          <w:sz w:val="24"/>
        </w:rPr>
        <w:t xml:space="preserve"> se </w:t>
      </w:r>
      <w:r w:rsidR="00AC692D" w:rsidRPr="00E55C52">
        <w:rPr>
          <w:rFonts w:ascii="Arial" w:hAnsi="Arial" w:cs="Arial"/>
          <w:sz w:val="24"/>
        </w:rPr>
        <w:t xml:space="preserve"> qué </w:t>
      </w:r>
      <w:r w:rsidR="00A324C5" w:rsidRPr="00E55C52">
        <w:rPr>
          <w:rFonts w:ascii="Arial" w:hAnsi="Arial" w:cs="Arial"/>
          <w:sz w:val="24"/>
        </w:rPr>
        <w:t>hacer”</w:t>
      </w:r>
      <w:r w:rsidR="00AC692D" w:rsidRPr="00E55C52">
        <w:rPr>
          <w:rFonts w:ascii="Arial" w:hAnsi="Arial" w:cs="Arial"/>
          <w:sz w:val="24"/>
        </w:rPr>
        <w:t>.</w:t>
      </w:r>
    </w:p>
    <w:p w:rsidR="00A02AAD" w:rsidRPr="00E55C52" w:rsidRDefault="00A02AAD">
      <w:pPr>
        <w:rPr>
          <w:rFonts w:ascii="Arial" w:hAnsi="Arial" w:cs="Arial"/>
          <w:sz w:val="24"/>
        </w:rPr>
      </w:pPr>
    </w:p>
    <w:p w:rsidR="00A02AAD" w:rsidRPr="00E55C52" w:rsidRDefault="00A02AAD">
      <w:pPr>
        <w:rPr>
          <w:rFonts w:ascii="Arial" w:hAnsi="Arial" w:cs="Arial"/>
          <w:sz w:val="24"/>
        </w:rPr>
      </w:pPr>
    </w:p>
    <w:p w:rsidR="00A02AAD" w:rsidRPr="00E55C52" w:rsidRDefault="00A02AAD">
      <w:pPr>
        <w:rPr>
          <w:rFonts w:ascii="Arial" w:hAnsi="Arial" w:cs="Arial"/>
          <w:sz w:val="24"/>
        </w:rPr>
      </w:pPr>
    </w:p>
    <w:p w:rsidR="00A02AAD" w:rsidRPr="00E55C52" w:rsidRDefault="00A02AAD">
      <w:pPr>
        <w:rPr>
          <w:rFonts w:ascii="Arial" w:hAnsi="Arial" w:cs="Arial"/>
          <w:sz w:val="24"/>
        </w:rPr>
      </w:pPr>
    </w:p>
    <w:p w:rsidR="00A02AAD" w:rsidRPr="00E55C52" w:rsidRDefault="00A02AAD">
      <w:pPr>
        <w:rPr>
          <w:rFonts w:ascii="Arial" w:hAnsi="Arial" w:cs="Arial"/>
          <w:sz w:val="24"/>
        </w:rPr>
      </w:pPr>
    </w:p>
    <w:p w:rsidR="00A02AAD" w:rsidRPr="00E55C52" w:rsidRDefault="00A02AAD">
      <w:pPr>
        <w:rPr>
          <w:rFonts w:ascii="Arial" w:hAnsi="Arial" w:cs="Arial"/>
          <w:sz w:val="24"/>
        </w:rPr>
      </w:pPr>
    </w:p>
    <w:p w:rsidR="00AC692D" w:rsidRPr="00E55C52" w:rsidRDefault="00AC692D">
      <w:pPr>
        <w:rPr>
          <w:rFonts w:ascii="Arial" w:hAnsi="Arial" w:cs="Arial"/>
          <w:sz w:val="24"/>
        </w:rPr>
      </w:pPr>
      <w:r w:rsidRPr="00E55C52">
        <w:rPr>
          <w:rFonts w:ascii="Arial" w:hAnsi="Arial" w:cs="Arial"/>
          <w:sz w:val="24"/>
        </w:rPr>
        <w:t xml:space="preserve">Un </w:t>
      </w:r>
      <w:r w:rsidR="00422B72" w:rsidRPr="00E55C52">
        <w:rPr>
          <w:rFonts w:ascii="Arial" w:hAnsi="Arial" w:cs="Arial"/>
          <w:sz w:val="24"/>
        </w:rPr>
        <w:t>día</w:t>
      </w:r>
      <w:r w:rsidRPr="00E55C52">
        <w:rPr>
          <w:rFonts w:ascii="Arial" w:hAnsi="Arial" w:cs="Arial"/>
          <w:sz w:val="24"/>
        </w:rPr>
        <w:t xml:space="preserve">  brillante y caloroso recuerdo aquel olor de café y pan donde por un momento me </w:t>
      </w:r>
      <w:r w:rsidR="00422B72" w:rsidRPr="00E55C52">
        <w:rPr>
          <w:rFonts w:ascii="Arial" w:hAnsi="Arial" w:cs="Arial"/>
          <w:sz w:val="24"/>
        </w:rPr>
        <w:t>dirigí</w:t>
      </w:r>
      <w:r w:rsidRPr="00E55C52">
        <w:rPr>
          <w:rFonts w:ascii="Arial" w:hAnsi="Arial" w:cs="Arial"/>
          <w:sz w:val="24"/>
        </w:rPr>
        <w:t xml:space="preserve"> </w:t>
      </w:r>
      <w:proofErr w:type="spellStart"/>
      <w:r w:rsidRPr="00E55C52">
        <w:rPr>
          <w:rFonts w:ascii="Arial" w:hAnsi="Arial" w:cs="Arial"/>
          <w:sz w:val="24"/>
        </w:rPr>
        <w:t>ala</w:t>
      </w:r>
      <w:proofErr w:type="spellEnd"/>
      <w:r w:rsidRPr="00E55C52">
        <w:rPr>
          <w:rFonts w:ascii="Arial" w:hAnsi="Arial" w:cs="Arial"/>
          <w:sz w:val="24"/>
        </w:rPr>
        <w:t xml:space="preserve"> cocina y ahí estaban ellos “mi familia” me miraron y mi mama con una </w:t>
      </w:r>
      <w:r w:rsidR="00422B72" w:rsidRPr="00E55C52">
        <w:rPr>
          <w:rFonts w:ascii="Arial" w:hAnsi="Arial" w:cs="Arial"/>
          <w:sz w:val="24"/>
        </w:rPr>
        <w:t>blusa</w:t>
      </w:r>
      <w:r w:rsidRPr="00E55C52">
        <w:rPr>
          <w:rFonts w:ascii="Arial" w:hAnsi="Arial" w:cs="Arial"/>
          <w:sz w:val="24"/>
        </w:rPr>
        <w:t xml:space="preserve"> roja resplandeciente solo a media comida </w:t>
      </w:r>
      <w:r w:rsidR="00422B72" w:rsidRPr="00E55C52">
        <w:rPr>
          <w:rFonts w:ascii="Arial" w:hAnsi="Arial" w:cs="Arial"/>
          <w:sz w:val="24"/>
        </w:rPr>
        <w:t xml:space="preserve"> dijo aquella </w:t>
      </w:r>
      <w:r w:rsidRPr="00E55C52">
        <w:rPr>
          <w:rFonts w:ascii="Arial" w:hAnsi="Arial" w:cs="Arial"/>
          <w:sz w:val="24"/>
        </w:rPr>
        <w:t xml:space="preserve">frase “y que pensaste “la </w:t>
      </w:r>
      <w:r w:rsidR="00422B72" w:rsidRPr="00E55C52">
        <w:rPr>
          <w:rFonts w:ascii="Arial" w:hAnsi="Arial" w:cs="Arial"/>
          <w:sz w:val="24"/>
        </w:rPr>
        <w:t>verdad</w:t>
      </w:r>
      <w:r w:rsidRPr="00E55C52">
        <w:rPr>
          <w:rFonts w:ascii="Arial" w:hAnsi="Arial" w:cs="Arial"/>
          <w:sz w:val="24"/>
        </w:rPr>
        <w:t xml:space="preserve"> en ese momento yo ya había pensado en dos opciones que no me podía quitar de la cabeza las cuales eran estudiar vet</w:t>
      </w:r>
      <w:r w:rsidR="00422B72" w:rsidRPr="00E55C52">
        <w:rPr>
          <w:rFonts w:ascii="Arial" w:hAnsi="Arial" w:cs="Arial"/>
          <w:sz w:val="24"/>
        </w:rPr>
        <w:t>e</w:t>
      </w:r>
      <w:r w:rsidRPr="00E55C52">
        <w:rPr>
          <w:rFonts w:ascii="Arial" w:hAnsi="Arial" w:cs="Arial"/>
          <w:sz w:val="24"/>
        </w:rPr>
        <w:t>rinaria,</w:t>
      </w:r>
      <w:r w:rsidR="00422B72" w:rsidRPr="00E55C52">
        <w:rPr>
          <w:rFonts w:ascii="Arial" w:hAnsi="Arial" w:cs="Arial"/>
          <w:sz w:val="24"/>
        </w:rPr>
        <w:t xml:space="preserve"> </w:t>
      </w:r>
      <w:r w:rsidRPr="00E55C52">
        <w:rPr>
          <w:rFonts w:ascii="Arial" w:hAnsi="Arial" w:cs="Arial"/>
          <w:sz w:val="24"/>
        </w:rPr>
        <w:t xml:space="preserve">o </w:t>
      </w:r>
      <w:r w:rsidR="00422B72" w:rsidRPr="00E55C52">
        <w:rPr>
          <w:rFonts w:ascii="Arial" w:hAnsi="Arial" w:cs="Arial"/>
          <w:sz w:val="24"/>
        </w:rPr>
        <w:t xml:space="preserve">educadora </w:t>
      </w:r>
      <w:r w:rsidRPr="00E55C52">
        <w:rPr>
          <w:rFonts w:ascii="Arial" w:hAnsi="Arial" w:cs="Arial"/>
          <w:sz w:val="24"/>
        </w:rPr>
        <w:t xml:space="preserve">,para esto fue lo que </w:t>
      </w:r>
      <w:r w:rsidR="00422B72" w:rsidRPr="00E55C52">
        <w:rPr>
          <w:rFonts w:ascii="Arial" w:hAnsi="Arial" w:cs="Arial"/>
          <w:sz w:val="24"/>
        </w:rPr>
        <w:t>respondí</w:t>
      </w:r>
      <w:r w:rsidRPr="00E55C52">
        <w:rPr>
          <w:rFonts w:ascii="Arial" w:hAnsi="Arial" w:cs="Arial"/>
          <w:sz w:val="24"/>
        </w:rPr>
        <w:t xml:space="preserve"> a mi madre con un leve </w:t>
      </w:r>
      <w:r w:rsidR="00422B72" w:rsidRPr="00E55C52">
        <w:rPr>
          <w:rFonts w:ascii="Arial" w:hAnsi="Arial" w:cs="Arial"/>
          <w:sz w:val="24"/>
        </w:rPr>
        <w:t xml:space="preserve">nerviosismo en mi </w:t>
      </w:r>
    </w:p>
    <w:p w:rsidR="00422B72" w:rsidRPr="00E55C52" w:rsidRDefault="00422B72">
      <w:pPr>
        <w:rPr>
          <w:rFonts w:ascii="Arial" w:hAnsi="Arial" w:cs="Arial"/>
          <w:sz w:val="24"/>
        </w:rPr>
      </w:pPr>
      <w:r w:rsidRPr="00E55C52">
        <w:rPr>
          <w:rFonts w:ascii="Arial" w:hAnsi="Arial" w:cs="Arial"/>
          <w:sz w:val="24"/>
        </w:rPr>
        <w:t xml:space="preserve">Aun recuerdo ese día donde mi familia me cuestionaba con paciencia, con alegría ,aquellos ojos brillosos y pacientes de mi padre al decirme que la carrera de </w:t>
      </w:r>
      <w:r w:rsidRPr="00E55C52">
        <w:rPr>
          <w:rFonts w:ascii="Arial" w:hAnsi="Arial" w:cs="Arial"/>
          <w:sz w:val="24"/>
        </w:rPr>
        <w:lastRenderedPageBreak/>
        <w:t xml:space="preserve">veterinaria no seria la correcta para </w:t>
      </w:r>
      <w:r w:rsidR="009E5C93" w:rsidRPr="00E55C52">
        <w:rPr>
          <w:rFonts w:ascii="Arial" w:hAnsi="Arial" w:cs="Arial"/>
          <w:sz w:val="24"/>
        </w:rPr>
        <w:t>mí</w:t>
      </w:r>
      <w:r w:rsidRPr="00E55C52">
        <w:rPr>
          <w:rFonts w:ascii="Arial" w:hAnsi="Arial" w:cs="Arial"/>
          <w:sz w:val="24"/>
        </w:rPr>
        <w:t xml:space="preserve">, que aquella carrera para </w:t>
      </w:r>
      <w:r w:rsidR="009E5C93" w:rsidRPr="00E55C52">
        <w:rPr>
          <w:rFonts w:ascii="Arial" w:hAnsi="Arial" w:cs="Arial"/>
          <w:sz w:val="24"/>
        </w:rPr>
        <w:t>mí</w:t>
      </w:r>
      <w:r w:rsidRPr="00E55C52">
        <w:rPr>
          <w:rFonts w:ascii="Arial" w:hAnsi="Arial" w:cs="Arial"/>
          <w:sz w:val="24"/>
        </w:rPr>
        <w:t xml:space="preserve"> no tendría algún futuro me dejo con sentimientos encontrados a sus declaraciones ,por otra </w:t>
      </w:r>
      <w:r w:rsidR="009E5C93" w:rsidRPr="00E55C52">
        <w:rPr>
          <w:rFonts w:ascii="Arial" w:hAnsi="Arial" w:cs="Arial"/>
          <w:sz w:val="24"/>
        </w:rPr>
        <w:t>parte</w:t>
      </w:r>
      <w:r w:rsidRPr="00E55C52">
        <w:rPr>
          <w:rFonts w:ascii="Arial" w:hAnsi="Arial" w:cs="Arial"/>
          <w:sz w:val="24"/>
        </w:rPr>
        <w:t xml:space="preserve"> murmullos diciendo que la carrera de educadora era buena y con oportunidades ,y en ese momento dijo es tu decisión .</w:t>
      </w:r>
      <w:r w:rsidR="009E5C93" w:rsidRPr="00E55C52">
        <w:rPr>
          <w:rFonts w:ascii="Arial" w:hAnsi="Arial" w:cs="Arial"/>
          <w:sz w:val="24"/>
        </w:rPr>
        <w:t>pensativa</w:t>
      </w:r>
      <w:r w:rsidRPr="00E55C52">
        <w:rPr>
          <w:rFonts w:ascii="Arial" w:hAnsi="Arial" w:cs="Arial"/>
          <w:sz w:val="24"/>
        </w:rPr>
        <w:t xml:space="preserve">, confusa, sentimental, estresada </w:t>
      </w:r>
      <w:r w:rsidR="009E5C93" w:rsidRPr="00E55C52">
        <w:rPr>
          <w:rFonts w:ascii="Arial" w:hAnsi="Arial" w:cs="Arial"/>
          <w:sz w:val="24"/>
        </w:rPr>
        <w:t>así</w:t>
      </w:r>
      <w:r w:rsidRPr="00E55C52">
        <w:rPr>
          <w:rFonts w:ascii="Arial" w:hAnsi="Arial" w:cs="Arial"/>
          <w:sz w:val="24"/>
        </w:rPr>
        <w:t xml:space="preserve"> eran mis días desde esa entonces.</w:t>
      </w:r>
    </w:p>
    <w:p w:rsidR="00AC692D" w:rsidRPr="00E55C52" w:rsidRDefault="00AC692D">
      <w:pPr>
        <w:rPr>
          <w:rFonts w:ascii="Arial" w:hAnsi="Arial" w:cs="Arial"/>
          <w:sz w:val="24"/>
        </w:rPr>
      </w:pPr>
      <w:r w:rsidRPr="00E55C52">
        <w:rPr>
          <w:rFonts w:ascii="Arial" w:hAnsi="Arial" w:cs="Arial"/>
          <w:sz w:val="24"/>
        </w:rPr>
        <w:t xml:space="preserve">Una mañana hermosa y resplandeciente desperté </w:t>
      </w:r>
      <w:r w:rsidR="00422B72" w:rsidRPr="00E55C52">
        <w:rPr>
          <w:rFonts w:ascii="Arial" w:hAnsi="Arial" w:cs="Arial"/>
          <w:sz w:val="24"/>
        </w:rPr>
        <w:t xml:space="preserve">y conforme a experiencias </w:t>
      </w:r>
      <w:r w:rsidR="009E5C93" w:rsidRPr="00E55C52">
        <w:rPr>
          <w:rFonts w:ascii="Arial" w:hAnsi="Arial" w:cs="Arial"/>
          <w:sz w:val="24"/>
        </w:rPr>
        <w:t>a lo</w:t>
      </w:r>
      <w:r w:rsidR="00422B72" w:rsidRPr="00E55C52">
        <w:rPr>
          <w:rFonts w:ascii="Arial" w:hAnsi="Arial" w:cs="Arial"/>
          <w:sz w:val="24"/>
        </w:rPr>
        <w:t xml:space="preserve"> largo de mi etapa me decidí a la carrera </w:t>
      </w:r>
      <w:r w:rsidR="009E5C93" w:rsidRPr="00E55C52">
        <w:rPr>
          <w:rFonts w:ascii="Arial" w:hAnsi="Arial" w:cs="Arial"/>
          <w:sz w:val="24"/>
        </w:rPr>
        <w:t>más</w:t>
      </w:r>
      <w:r w:rsidR="00422B72" w:rsidRPr="00E55C52">
        <w:rPr>
          <w:rFonts w:ascii="Arial" w:hAnsi="Arial" w:cs="Arial"/>
          <w:sz w:val="24"/>
        </w:rPr>
        <w:t xml:space="preserve"> </w:t>
      </w:r>
      <w:r w:rsidR="009E5C93" w:rsidRPr="00E55C52">
        <w:rPr>
          <w:rFonts w:ascii="Arial" w:hAnsi="Arial" w:cs="Arial"/>
          <w:sz w:val="24"/>
        </w:rPr>
        <w:t>bonita, esa</w:t>
      </w:r>
      <w:r w:rsidR="00422B72" w:rsidRPr="00E55C52">
        <w:rPr>
          <w:rFonts w:ascii="Arial" w:hAnsi="Arial" w:cs="Arial"/>
          <w:sz w:val="24"/>
        </w:rPr>
        <w:t xml:space="preserve"> mañana era una mañana diferente me sentía en paz y tranquilidad donde mis pensamientos eligieron la carrera correcta e ideal para mi y para mi </w:t>
      </w:r>
      <w:r w:rsidR="009E5C93" w:rsidRPr="00E55C52">
        <w:rPr>
          <w:rFonts w:ascii="Arial" w:hAnsi="Arial" w:cs="Arial"/>
          <w:sz w:val="24"/>
        </w:rPr>
        <w:t>futuro, recuerdo</w:t>
      </w:r>
      <w:r w:rsidR="00422B72" w:rsidRPr="00E55C52">
        <w:rPr>
          <w:rFonts w:ascii="Arial" w:hAnsi="Arial" w:cs="Arial"/>
          <w:sz w:val="24"/>
        </w:rPr>
        <w:t xml:space="preserve"> </w:t>
      </w:r>
      <w:r w:rsidR="009E5C93" w:rsidRPr="00E55C52">
        <w:rPr>
          <w:rFonts w:ascii="Arial" w:hAnsi="Arial" w:cs="Arial"/>
          <w:sz w:val="24"/>
        </w:rPr>
        <w:t>haber</w:t>
      </w:r>
      <w:r w:rsidR="00422B72" w:rsidRPr="00E55C52">
        <w:rPr>
          <w:rFonts w:ascii="Arial" w:hAnsi="Arial" w:cs="Arial"/>
          <w:sz w:val="24"/>
        </w:rPr>
        <w:t xml:space="preserve"> escuchado ese </w:t>
      </w:r>
      <w:r w:rsidR="009E5C93" w:rsidRPr="00E55C52">
        <w:rPr>
          <w:rFonts w:ascii="Arial" w:hAnsi="Arial" w:cs="Arial"/>
          <w:sz w:val="24"/>
        </w:rPr>
        <w:t>día</w:t>
      </w:r>
      <w:r w:rsidR="00422B72" w:rsidRPr="00E55C52">
        <w:rPr>
          <w:rFonts w:ascii="Arial" w:hAnsi="Arial" w:cs="Arial"/>
          <w:sz w:val="24"/>
        </w:rPr>
        <w:t xml:space="preserve"> la </w:t>
      </w:r>
      <w:r w:rsidR="002D1F6E" w:rsidRPr="00E55C52">
        <w:rPr>
          <w:rFonts w:ascii="Arial" w:hAnsi="Arial" w:cs="Arial"/>
          <w:sz w:val="24"/>
        </w:rPr>
        <w:t>frase” pasaste</w:t>
      </w:r>
      <w:r w:rsidR="00422B72" w:rsidRPr="00E55C52">
        <w:rPr>
          <w:rFonts w:ascii="Arial" w:hAnsi="Arial" w:cs="Arial"/>
          <w:sz w:val="24"/>
        </w:rPr>
        <w:t xml:space="preserve"> el examen de admisión “</w:t>
      </w:r>
      <w:r w:rsidR="009E5C93" w:rsidRPr="00E55C52">
        <w:rPr>
          <w:rFonts w:ascii="Arial" w:hAnsi="Arial" w:cs="Arial"/>
          <w:sz w:val="24"/>
        </w:rPr>
        <w:t>bienvenida</w:t>
      </w:r>
      <w:r w:rsidR="00422B72" w:rsidRPr="00E55C52">
        <w:rPr>
          <w:rFonts w:ascii="Arial" w:hAnsi="Arial" w:cs="Arial"/>
          <w:sz w:val="24"/>
        </w:rPr>
        <w:t xml:space="preserve"> </w:t>
      </w:r>
      <w:proofErr w:type="spellStart"/>
      <w:r w:rsidR="00422B72" w:rsidRPr="00E55C52">
        <w:rPr>
          <w:rFonts w:ascii="Arial" w:hAnsi="Arial" w:cs="Arial"/>
          <w:sz w:val="24"/>
        </w:rPr>
        <w:t>ala</w:t>
      </w:r>
      <w:proofErr w:type="spellEnd"/>
      <w:r w:rsidR="00422B72" w:rsidRPr="00E55C52">
        <w:rPr>
          <w:rFonts w:ascii="Arial" w:hAnsi="Arial" w:cs="Arial"/>
          <w:sz w:val="24"/>
        </w:rPr>
        <w:t xml:space="preserve"> escuela normal de </w:t>
      </w:r>
      <w:r w:rsidR="009E5C93" w:rsidRPr="00E55C52">
        <w:rPr>
          <w:rFonts w:ascii="Arial" w:hAnsi="Arial" w:cs="Arial"/>
          <w:sz w:val="24"/>
        </w:rPr>
        <w:t>educación</w:t>
      </w:r>
      <w:r w:rsidR="00422B72" w:rsidRPr="00E55C52">
        <w:rPr>
          <w:rFonts w:ascii="Arial" w:hAnsi="Arial" w:cs="Arial"/>
          <w:sz w:val="24"/>
        </w:rPr>
        <w:t xml:space="preserve"> preescolar</w:t>
      </w:r>
    </w:p>
    <w:p w:rsidR="002B0C46" w:rsidRPr="00E55C52" w:rsidRDefault="002B0C46">
      <w:pPr>
        <w:rPr>
          <w:rFonts w:ascii="Arial" w:hAnsi="Arial" w:cs="Arial"/>
          <w:sz w:val="24"/>
        </w:rPr>
      </w:pPr>
      <w:r w:rsidRPr="00E55C52">
        <w:rPr>
          <w:rFonts w:ascii="Arial" w:hAnsi="Arial" w:cs="Arial"/>
          <w:sz w:val="24"/>
        </w:rPr>
        <w:t xml:space="preserve">Se que después de esta decisión, vendrán cosas mejores, a lo mejor por ahora me estreso, me presiono, </w:t>
      </w:r>
      <w:proofErr w:type="gramStart"/>
      <w:r w:rsidRPr="00E55C52">
        <w:rPr>
          <w:rFonts w:ascii="Arial" w:hAnsi="Arial" w:cs="Arial"/>
          <w:sz w:val="24"/>
        </w:rPr>
        <w:t>lloro ,rio</w:t>
      </w:r>
      <w:proofErr w:type="gramEnd"/>
      <w:r w:rsidRPr="00E55C52">
        <w:rPr>
          <w:rFonts w:ascii="Arial" w:hAnsi="Arial" w:cs="Arial"/>
          <w:sz w:val="24"/>
        </w:rPr>
        <w:t xml:space="preserve"> ,tengo enojos, dificultades con esto que elegí, pero sé que un futuro todo lo bueno y el esfuerzo se me compensara en cosas buenas y mi futuro será el mejor por se que hare lo que me gusta, y lo que siempre quise elegir para mi futuro</w:t>
      </w:r>
      <w:r w:rsidR="007B27C3" w:rsidRPr="00E55C52">
        <w:rPr>
          <w:rFonts w:ascii="Arial" w:hAnsi="Arial" w:cs="Arial"/>
          <w:sz w:val="24"/>
        </w:rPr>
        <w:t>.</w:t>
      </w:r>
    </w:p>
    <w:p w:rsidR="00A02AAD" w:rsidRDefault="00A02AAD"/>
    <w:p w:rsidR="0022339C" w:rsidRDefault="00A02AAD">
      <w:r w:rsidRPr="00A02AAD">
        <w:drawing>
          <wp:anchor distT="0" distB="0" distL="114300" distR="114300" simplePos="0" relativeHeight="251659264" behindDoc="1" locked="0" layoutInCell="1" allowOverlap="1" wp14:anchorId="1683220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378835" cy="221170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835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335" w:rsidRDefault="004D4335"/>
    <w:p w:rsidR="00F662CE" w:rsidRPr="00F662CE" w:rsidRDefault="00F662CE" w:rsidP="00F662CE"/>
    <w:p w:rsidR="00F662CE" w:rsidRPr="00F662CE" w:rsidRDefault="00F662CE" w:rsidP="00F662CE"/>
    <w:p w:rsidR="00F662CE" w:rsidRPr="00F662CE" w:rsidRDefault="00F662CE" w:rsidP="00F662CE"/>
    <w:p w:rsidR="00F662CE" w:rsidRPr="00F662CE" w:rsidRDefault="00F662CE" w:rsidP="00F662CE"/>
    <w:p w:rsidR="00F662CE" w:rsidRPr="00F662CE" w:rsidRDefault="00F662CE" w:rsidP="00F662CE"/>
    <w:p w:rsidR="00F662CE" w:rsidRPr="00F662CE" w:rsidRDefault="00F662CE" w:rsidP="00F662CE"/>
    <w:p w:rsidR="00F662CE" w:rsidRPr="00F662CE" w:rsidRDefault="00F662CE" w:rsidP="00F662CE"/>
    <w:p w:rsidR="00F662CE" w:rsidRDefault="00F662CE" w:rsidP="00F662CE"/>
    <w:p w:rsidR="00F662CE" w:rsidRDefault="00F662CE" w:rsidP="00F662CE"/>
    <w:p w:rsidR="00F662CE" w:rsidRDefault="00F662CE" w:rsidP="00F662CE"/>
    <w:p w:rsidR="00F662CE" w:rsidRDefault="00F662CE" w:rsidP="00F662CE"/>
    <w:p w:rsidR="00F662CE" w:rsidRDefault="00F662CE" w:rsidP="00F662CE">
      <w:pPr>
        <w:sectPr w:rsidR="00F662CE" w:rsidSect="006155F2">
          <w:pgSz w:w="12240" w:h="15840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662CE" w:rsidRPr="00F662CE" w:rsidRDefault="00F662CE" w:rsidP="00F662CE">
      <w:pPr>
        <w:jc w:val="center"/>
        <w:rPr>
          <w:b/>
          <w:sz w:val="32"/>
        </w:rPr>
      </w:pPr>
      <w:r w:rsidRPr="00F662CE">
        <w:rPr>
          <w:sz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-323850</wp:posOffset>
            </wp:positionV>
            <wp:extent cx="638175" cy="728345"/>
            <wp:effectExtent l="0" t="0" r="9525" b="0"/>
            <wp:wrapNone/>
            <wp:docPr id="7" name="Imagen 7" descr="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2CE">
        <w:rPr>
          <w:b/>
          <w:sz w:val="32"/>
        </w:rPr>
        <w:t>ESCUELA NORMAL DE EDUCACIÓN PREESCOLAR</w:t>
      </w:r>
    </w:p>
    <w:p w:rsidR="00F662CE" w:rsidRPr="00F662CE" w:rsidRDefault="00F662CE" w:rsidP="00F662CE">
      <w:pPr>
        <w:jc w:val="center"/>
        <w:rPr>
          <w:b/>
          <w:sz w:val="32"/>
        </w:rPr>
      </w:pPr>
      <w:r w:rsidRPr="00F662CE">
        <w:rPr>
          <w:b/>
          <w:sz w:val="32"/>
        </w:rPr>
        <w:t>Ciclo escolar 2020-2021</w:t>
      </w:r>
    </w:p>
    <w:p w:rsidR="00F662CE" w:rsidRPr="00F662CE" w:rsidRDefault="00F662CE" w:rsidP="00F662CE">
      <w:pPr>
        <w:rPr>
          <w:b/>
        </w:rPr>
      </w:pPr>
    </w:p>
    <w:tbl>
      <w:tblPr>
        <w:tblStyle w:val="Tablaconcuadrcula"/>
        <w:tblW w:w="13783" w:type="dxa"/>
        <w:tblInd w:w="108" w:type="dxa"/>
        <w:tblLook w:val="04A0" w:firstRow="1" w:lastRow="0" w:firstColumn="1" w:lastColumn="0" w:noHBand="0" w:noVBand="1"/>
      </w:tblPr>
      <w:tblGrid>
        <w:gridCol w:w="3548"/>
        <w:gridCol w:w="10235"/>
      </w:tblGrid>
      <w:tr w:rsidR="00F662CE" w:rsidRPr="00F662CE" w:rsidTr="00F662CE">
        <w:trPr>
          <w:trHeight w:val="336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  <w:r w:rsidRPr="00F662CE">
              <w:rPr>
                <w:b/>
              </w:rPr>
              <w:t>Lista de Cotejo. Unidad 1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F662CE" w:rsidRPr="00F662CE" w:rsidRDefault="00F662CE" w:rsidP="00F662CE">
            <w:pPr>
              <w:spacing w:after="160" w:line="259" w:lineRule="auto"/>
            </w:pPr>
            <w:r w:rsidRPr="00F662CE">
              <w:t>Crónica</w:t>
            </w:r>
          </w:p>
        </w:tc>
      </w:tr>
    </w:tbl>
    <w:p w:rsidR="00F662CE" w:rsidRPr="00F662CE" w:rsidRDefault="00F662CE" w:rsidP="00F662CE">
      <w:pPr>
        <w:rPr>
          <w:b/>
        </w:rPr>
      </w:pPr>
    </w:p>
    <w:tbl>
      <w:tblPr>
        <w:tblStyle w:val="Tablaconcuadrcula"/>
        <w:tblW w:w="13779" w:type="dxa"/>
        <w:tblInd w:w="108" w:type="dxa"/>
        <w:tblLook w:val="04A0" w:firstRow="1" w:lastRow="0" w:firstColumn="1" w:lastColumn="0" w:noHBand="0" w:noVBand="1"/>
      </w:tblPr>
      <w:tblGrid>
        <w:gridCol w:w="1653"/>
        <w:gridCol w:w="891"/>
        <w:gridCol w:w="1003"/>
        <w:gridCol w:w="10232"/>
      </w:tblGrid>
      <w:tr w:rsidR="00F662CE" w:rsidRPr="00F662CE" w:rsidTr="00E55C52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  <w:r w:rsidRPr="00F662CE">
              <w:rPr>
                <w:b/>
              </w:rPr>
              <w:tab/>
            </w:r>
            <w:r w:rsidRPr="00F662CE">
              <w:rPr>
                <w:b/>
              </w:rPr>
              <w:tab/>
              <w:t>Materia</w:t>
            </w:r>
          </w:p>
        </w:tc>
        <w:tc>
          <w:tcPr>
            <w:tcW w:w="1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F662CE" w:rsidRPr="00F662CE" w:rsidRDefault="00F662CE" w:rsidP="00F662CE">
            <w:pPr>
              <w:spacing w:after="160" w:line="259" w:lineRule="auto"/>
            </w:pPr>
            <w:r w:rsidRPr="00F662CE">
              <w:t>Observación y Análisis de Prácticas y Contextos escolares</w:t>
            </w:r>
          </w:p>
        </w:tc>
      </w:tr>
      <w:tr w:rsidR="00F662CE" w:rsidRPr="00F662CE" w:rsidTr="00E55C52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  <w:r w:rsidRPr="00F662CE">
              <w:rPr>
                <w:b/>
              </w:rPr>
              <w:t>Unidad 1</w:t>
            </w:r>
          </w:p>
        </w:tc>
        <w:tc>
          <w:tcPr>
            <w:tcW w:w="1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F662CE" w:rsidRPr="00F662CE" w:rsidRDefault="00F662CE" w:rsidP="00F662CE">
            <w:pPr>
              <w:spacing w:after="160" w:line="259" w:lineRule="auto"/>
            </w:pPr>
            <w:r w:rsidRPr="00F662CE">
              <w:t>Escuela y Comunidad: Encuentros y Desencuentros.</w:t>
            </w:r>
          </w:p>
        </w:tc>
      </w:tr>
      <w:tr w:rsidR="00F662CE" w:rsidRPr="00F662CE" w:rsidTr="00E55C52">
        <w:trPr>
          <w:trHeight w:val="1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  <w:r w:rsidRPr="00F662CE">
              <w:rPr>
                <w:b/>
              </w:rPr>
              <w:t>Actividad: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F662CE" w:rsidRPr="00F662CE" w:rsidRDefault="00F662CE" w:rsidP="00F662CE">
            <w:pPr>
              <w:spacing w:after="160" w:line="259" w:lineRule="auto"/>
            </w:pPr>
            <w:r w:rsidRPr="00F662CE">
              <w:t xml:space="preserve">Crónica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  <w:r w:rsidRPr="00F662CE">
              <w:rPr>
                <w:b/>
              </w:rPr>
              <w:t>Objetivo</w:t>
            </w:r>
          </w:p>
        </w:tc>
        <w:tc>
          <w:tcPr>
            <w:tcW w:w="10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F662CE" w:rsidRPr="00F662CE" w:rsidRDefault="00F662CE" w:rsidP="00F662CE">
            <w:pPr>
              <w:spacing w:after="160" w:line="259" w:lineRule="auto"/>
            </w:pPr>
            <w:r w:rsidRPr="00F662CE">
              <w:t>El estudiante demuestra sus habilidades para estructurar un documento escrito basado en las observaciones de un incidente crítico con enfoque educativo.</w:t>
            </w:r>
          </w:p>
        </w:tc>
      </w:tr>
      <w:tr w:rsidR="00F662CE" w:rsidRPr="00F662CE" w:rsidTr="00E55C52">
        <w:trPr>
          <w:trHeight w:val="1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  <w:r w:rsidRPr="00F662CE">
              <w:rPr>
                <w:b/>
              </w:rPr>
              <w:t>Competencia</w:t>
            </w:r>
          </w:p>
        </w:tc>
        <w:tc>
          <w:tcPr>
            <w:tcW w:w="1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F662CE" w:rsidRPr="00F662CE" w:rsidRDefault="00F662CE" w:rsidP="00F662CE">
            <w:pPr>
              <w:numPr>
                <w:ilvl w:val="0"/>
                <w:numId w:val="1"/>
              </w:numPr>
              <w:spacing w:after="160" w:line="259" w:lineRule="auto"/>
            </w:pPr>
            <w:r w:rsidRPr="00F662CE">
              <w:t>Utiliza los recursos metodológicos y técnicos de la investigación para explicar y comprender situaciones educativas en diversos contextos.</w:t>
            </w:r>
          </w:p>
          <w:p w:rsidR="00F662CE" w:rsidRPr="00F662CE" w:rsidRDefault="00F662CE" w:rsidP="00F662CE">
            <w:pPr>
              <w:numPr>
                <w:ilvl w:val="0"/>
                <w:numId w:val="1"/>
              </w:numPr>
              <w:spacing w:after="160" w:line="259" w:lineRule="auto"/>
            </w:pPr>
            <w:r w:rsidRPr="00F662CE">
              <w:t>Orienta su actuación profesional con sentido ético-</w:t>
            </w:r>
            <w:proofErr w:type="spellStart"/>
            <w:proofErr w:type="gramStart"/>
            <w:r w:rsidRPr="00F662CE">
              <w:t>valoral</w:t>
            </w:r>
            <w:proofErr w:type="spellEnd"/>
            <w:r w:rsidRPr="00F662CE">
              <w:t xml:space="preserve">  y</w:t>
            </w:r>
            <w:proofErr w:type="gramEnd"/>
            <w:r w:rsidRPr="00F662CE">
              <w:t xml:space="preserve"> asume los diversos principios y reglas que aseguran una mejor convivencia institucional y social, en beneficio delos alumnos y de la comunidad escolar.</w:t>
            </w:r>
          </w:p>
        </w:tc>
      </w:tr>
      <w:tr w:rsidR="00F662CE" w:rsidRPr="00F662CE" w:rsidTr="00E55C52">
        <w:trPr>
          <w:trHeight w:val="1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  <w:r w:rsidRPr="00F662CE">
              <w:rPr>
                <w:b/>
              </w:rPr>
              <w:t>Descripción</w:t>
            </w:r>
          </w:p>
        </w:tc>
        <w:tc>
          <w:tcPr>
            <w:tcW w:w="1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F662CE" w:rsidRPr="00F662CE" w:rsidRDefault="00F662CE" w:rsidP="00F662CE">
            <w:pPr>
              <w:spacing w:after="160" w:line="259" w:lineRule="auto"/>
            </w:pPr>
            <w:r w:rsidRPr="00F662CE">
              <w:t xml:space="preserve">De forma individual desarrollar una crónica de algún acontecimiento ocurrido a ellas mismas o en alguna institución educativa que se distingue por tener enfoque educativo. Se elaborará en formato Word, la extensión queda sujeta a la narrativa de cada estudiante. El documento se realiza y entrega de manera individual. </w:t>
            </w:r>
          </w:p>
        </w:tc>
      </w:tr>
    </w:tbl>
    <w:p w:rsidR="00F662CE" w:rsidRPr="00F662CE" w:rsidRDefault="00F662CE" w:rsidP="00F662CE">
      <w:pPr>
        <w:rPr>
          <w:b/>
        </w:rPr>
      </w:pPr>
    </w:p>
    <w:tbl>
      <w:tblPr>
        <w:tblStyle w:val="Tablaconcuadrcula"/>
        <w:tblW w:w="13779" w:type="dxa"/>
        <w:tblInd w:w="108" w:type="dxa"/>
        <w:tblLook w:val="04A0" w:firstRow="1" w:lastRow="0" w:firstColumn="1" w:lastColumn="0" w:noHBand="0" w:noVBand="1"/>
      </w:tblPr>
      <w:tblGrid>
        <w:gridCol w:w="10632"/>
        <w:gridCol w:w="1275"/>
        <w:gridCol w:w="1872"/>
      </w:tblGrid>
      <w:tr w:rsidR="00F662CE" w:rsidRPr="00F662CE" w:rsidTr="00E55C5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  <w:r w:rsidRPr="00F662CE">
              <w:rPr>
                <w:b/>
              </w:rPr>
              <w:t xml:space="preserve">Criterio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  <w:r w:rsidRPr="00F662CE">
              <w:rPr>
                <w:b/>
              </w:rPr>
              <w:t>Puntos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  <w:r w:rsidRPr="00F662CE">
              <w:rPr>
                <w:b/>
              </w:rPr>
              <w:t>Resultado</w:t>
            </w:r>
          </w:p>
        </w:tc>
      </w:tr>
      <w:tr w:rsidR="00F662CE" w:rsidRPr="00F662CE" w:rsidTr="00E55C5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662CE" w:rsidRPr="00F662CE" w:rsidRDefault="00F662CE" w:rsidP="00F662CE">
            <w:pPr>
              <w:spacing w:after="160" w:line="259" w:lineRule="auto"/>
            </w:pPr>
            <w:r w:rsidRPr="00F662CE">
              <w:rPr>
                <w:b/>
              </w:rPr>
              <w:t>Portada y rúbrica:</w:t>
            </w:r>
            <w:r w:rsidRPr="00F662CE">
              <w:t xml:space="preserve"> El documento incluye portada con los datos: escudo, escuela, licenciatura, curso, nombre del trabajo, nombre del alumno, nombre del docente, fecha y lugar. (incluye rúbrica)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  <w:r w:rsidRPr="00F662CE">
              <w:rPr>
                <w:b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</w:p>
        </w:tc>
      </w:tr>
      <w:tr w:rsidR="00F662CE" w:rsidRPr="00F662CE" w:rsidTr="00E55C5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662CE" w:rsidRPr="00F662CE" w:rsidRDefault="00F662CE" w:rsidP="00F662CE">
            <w:pPr>
              <w:spacing w:after="160" w:line="259" w:lineRule="auto"/>
            </w:pPr>
            <w:r w:rsidRPr="00F662CE">
              <w:rPr>
                <w:b/>
                <w:bCs/>
              </w:rPr>
              <w:lastRenderedPageBreak/>
              <w:t>Título</w:t>
            </w:r>
            <w:r w:rsidRPr="00F662CE">
              <w:t xml:space="preserve">. Debe ser claro, conciso y atractivo para despertar el interés de los lectores.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  <w:r w:rsidRPr="00F662CE">
              <w:rPr>
                <w:b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</w:p>
        </w:tc>
      </w:tr>
      <w:tr w:rsidR="00F662CE" w:rsidRPr="00F662CE" w:rsidTr="00F662CE">
        <w:tc>
          <w:tcPr>
            <w:tcW w:w="1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  <w:r w:rsidRPr="00F662CE">
              <w:rPr>
                <w:b/>
                <w:bCs/>
              </w:rPr>
              <w:t>Noticia</w:t>
            </w:r>
            <w:r w:rsidRPr="00F662CE">
              <w:t>. Es la información objetiva sobre los hechos ocurridos. </w:t>
            </w:r>
          </w:p>
        </w:tc>
      </w:tr>
      <w:tr w:rsidR="00F662CE" w:rsidRPr="00F662CE" w:rsidTr="00E55C5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F662CE" w:rsidRPr="00F662CE" w:rsidRDefault="00F662CE" w:rsidP="00F662CE">
            <w:pPr>
              <w:numPr>
                <w:ilvl w:val="0"/>
                <w:numId w:val="2"/>
              </w:numPr>
              <w:spacing w:after="160" w:line="259" w:lineRule="auto"/>
              <w:rPr>
                <w:lang w:val="es-ES"/>
              </w:rPr>
            </w:pPr>
            <w:r w:rsidRPr="00F662CE">
              <w:rPr>
                <w:lang w:val="es-ES"/>
              </w:rPr>
              <w:t xml:space="preserve">Narra en orden cronológico un acontecimiento o incidente crítico.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  <w:r w:rsidRPr="00F662CE">
              <w:rPr>
                <w:b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</w:p>
        </w:tc>
      </w:tr>
      <w:tr w:rsidR="00F662CE" w:rsidRPr="00F662CE" w:rsidTr="00E55C5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F662CE" w:rsidRPr="00F662CE" w:rsidRDefault="00F662CE" w:rsidP="00F662CE">
            <w:pPr>
              <w:numPr>
                <w:ilvl w:val="0"/>
                <w:numId w:val="2"/>
              </w:numPr>
              <w:spacing w:after="160" w:line="259" w:lineRule="auto"/>
              <w:rPr>
                <w:lang w:val="es-ES"/>
              </w:rPr>
            </w:pPr>
            <w:r w:rsidRPr="00F662CE">
              <w:rPr>
                <w:lang w:val="es-ES"/>
              </w:rPr>
              <w:t>Describe el contexto.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  <w:r w:rsidRPr="00F662CE">
              <w:rPr>
                <w:b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</w:p>
        </w:tc>
      </w:tr>
      <w:tr w:rsidR="00F662CE" w:rsidRPr="00F662CE" w:rsidTr="00E55C5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F662CE" w:rsidRPr="00F662CE" w:rsidRDefault="00F662CE" w:rsidP="00F662CE">
            <w:pPr>
              <w:numPr>
                <w:ilvl w:val="0"/>
                <w:numId w:val="2"/>
              </w:numPr>
              <w:spacing w:after="160" w:line="259" w:lineRule="auto"/>
              <w:rPr>
                <w:lang w:val="es-ES"/>
              </w:rPr>
            </w:pPr>
            <w:r w:rsidRPr="00F662CE">
              <w:rPr>
                <w:lang w:val="es-ES"/>
              </w:rPr>
              <w:t>Describe la secuencia del incidente crítico, los sujetos que participan, los argumentos.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  <w:r w:rsidRPr="00F662CE">
              <w:rPr>
                <w:b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</w:p>
        </w:tc>
      </w:tr>
      <w:tr w:rsidR="00F662CE" w:rsidRPr="00F662CE" w:rsidTr="00E55C5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F662CE" w:rsidRPr="00F662CE" w:rsidRDefault="00F662CE" w:rsidP="00F662CE">
            <w:pPr>
              <w:numPr>
                <w:ilvl w:val="0"/>
                <w:numId w:val="2"/>
              </w:numPr>
              <w:spacing w:after="160" w:line="259" w:lineRule="auto"/>
              <w:rPr>
                <w:lang w:val="es-ES"/>
              </w:rPr>
            </w:pPr>
            <w:r w:rsidRPr="00F662CE">
              <w:rPr>
                <w:lang w:val="es-ES"/>
              </w:rPr>
              <w:t>Demuestra sus habilidades de análisis, explicación y/o comprensión para estructurar un documento escrito basado en evidencias empíricas.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  <w:r w:rsidRPr="00F662CE">
              <w:rPr>
                <w:b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</w:p>
        </w:tc>
      </w:tr>
      <w:tr w:rsidR="00F662CE" w:rsidRPr="00F662CE" w:rsidTr="00E55C5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F662CE" w:rsidRPr="00F662CE" w:rsidRDefault="00F662CE" w:rsidP="00F662CE">
            <w:pPr>
              <w:numPr>
                <w:ilvl w:val="0"/>
                <w:numId w:val="2"/>
              </w:numPr>
              <w:spacing w:after="160" w:line="259" w:lineRule="auto"/>
              <w:rPr>
                <w:lang w:val="es-ES"/>
              </w:rPr>
            </w:pPr>
            <w:r w:rsidRPr="00F662CE">
              <w:rPr>
                <w:lang w:val="es-ES"/>
              </w:rPr>
              <w:t>Emplea información empírica recuperada a través de su propia experiencia para narrar el desarrollo de los acontecimientos.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  <w:r w:rsidRPr="00F662CE">
              <w:rPr>
                <w:b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</w:p>
        </w:tc>
      </w:tr>
      <w:tr w:rsidR="00F662CE" w:rsidRPr="00F662CE" w:rsidTr="00E55C5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F662CE" w:rsidRPr="00F662CE" w:rsidRDefault="00F662CE" w:rsidP="00F662CE">
            <w:pPr>
              <w:numPr>
                <w:ilvl w:val="0"/>
                <w:numId w:val="2"/>
              </w:numPr>
              <w:spacing w:after="160" w:line="259" w:lineRule="auto"/>
              <w:rPr>
                <w:lang w:val="es-ES"/>
              </w:rPr>
            </w:pPr>
            <w:r w:rsidRPr="00F662CE">
              <w:rPr>
                <w:lang w:val="es-ES"/>
              </w:rPr>
              <w:t>Expone por escrito su punto de vista con respecto al proceso y/o desarrollo del acontecimiento o incidente crítico empleando argumentos teóricos y empíricos.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  <w:r w:rsidRPr="00F662CE">
              <w:rPr>
                <w:b/>
              </w:rPr>
              <w:t>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</w:p>
        </w:tc>
      </w:tr>
      <w:tr w:rsidR="00F662CE" w:rsidRPr="00F662CE" w:rsidTr="00E55C5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F662CE" w:rsidRPr="00F662CE" w:rsidRDefault="00F662CE" w:rsidP="00F662CE">
            <w:pPr>
              <w:spacing w:after="160" w:line="259" w:lineRule="auto"/>
            </w:pPr>
            <w:r w:rsidRPr="00F662CE">
              <w:rPr>
                <w:b/>
                <w:bCs/>
              </w:rPr>
              <w:t>Comentario</w:t>
            </w:r>
            <w:r w:rsidRPr="00F662CE">
              <w:t>. Son las reflexiones que el cronista va haciendo sobre los hechos que narra. Estas reflexiones suele hacerlas en tercera persona.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  <w:r w:rsidRPr="00F662CE">
              <w:rPr>
                <w:b/>
              </w:rPr>
              <w:t>10</w:t>
            </w:r>
          </w:p>
          <w:p w:rsidR="00F662CE" w:rsidRPr="00F662CE" w:rsidRDefault="00F662CE" w:rsidP="00F662CE">
            <w:pPr>
              <w:spacing w:after="160" w:line="259" w:lineRule="auto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</w:p>
        </w:tc>
      </w:tr>
      <w:tr w:rsidR="00F662CE" w:rsidRPr="00F662CE" w:rsidTr="00E55C5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  <w:r w:rsidRPr="00F662CE">
              <w:rPr>
                <w:b/>
              </w:rPr>
              <w:t>Toral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  <w:r w:rsidRPr="00F662CE">
              <w:rPr>
                <w:b/>
              </w:rPr>
              <w:t>100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662CE" w:rsidRPr="00F662CE" w:rsidRDefault="00F662CE" w:rsidP="00F662CE">
            <w:pPr>
              <w:spacing w:after="160" w:line="259" w:lineRule="auto"/>
              <w:rPr>
                <w:b/>
              </w:rPr>
            </w:pPr>
          </w:p>
        </w:tc>
      </w:tr>
    </w:tbl>
    <w:p w:rsidR="00F662CE" w:rsidRPr="00F662CE" w:rsidRDefault="00F662CE" w:rsidP="00F662CE">
      <w:pPr>
        <w:tabs>
          <w:tab w:val="left" w:pos="2703"/>
        </w:tabs>
        <w:sectPr w:rsidR="00F662CE" w:rsidRPr="00F662CE" w:rsidSect="00F662CE">
          <w:pgSz w:w="15840" w:h="12240" w:orient="landscape"/>
          <w:pgMar w:top="1701" w:right="1418" w:bottom="1701" w:left="1418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F662CE" w:rsidRPr="00F662CE" w:rsidRDefault="00F662CE" w:rsidP="00F662CE"/>
    <w:sectPr w:rsidR="00F662CE" w:rsidRPr="00F662CE" w:rsidSect="00F662CE">
      <w:pgSz w:w="15840" w:h="12240" w:orient="landscape"/>
      <w:pgMar w:top="1701" w:right="1418" w:bottom="170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10"/>
    <w:rsid w:val="00020062"/>
    <w:rsid w:val="000C2BBA"/>
    <w:rsid w:val="0022339C"/>
    <w:rsid w:val="002B0C46"/>
    <w:rsid w:val="002D1F6E"/>
    <w:rsid w:val="00422B72"/>
    <w:rsid w:val="00433008"/>
    <w:rsid w:val="0048479A"/>
    <w:rsid w:val="004D4335"/>
    <w:rsid w:val="004F5269"/>
    <w:rsid w:val="006155F2"/>
    <w:rsid w:val="00641210"/>
    <w:rsid w:val="00655F3B"/>
    <w:rsid w:val="006B720F"/>
    <w:rsid w:val="007B27C3"/>
    <w:rsid w:val="00905748"/>
    <w:rsid w:val="009E5C93"/>
    <w:rsid w:val="00A02AAD"/>
    <w:rsid w:val="00A324C5"/>
    <w:rsid w:val="00AC692D"/>
    <w:rsid w:val="00BD0598"/>
    <w:rsid w:val="00D43EE4"/>
    <w:rsid w:val="00DF7BAC"/>
    <w:rsid w:val="00E55C52"/>
    <w:rsid w:val="00F6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894B4"/>
  <w15:chartTrackingRefBased/>
  <w15:docId w15:val="{01107E54-C476-4EA8-8DCE-A84F80B1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ILSE IRASEMA CARRANZA SAUCEDO</cp:lastModifiedBy>
  <cp:revision>2</cp:revision>
  <dcterms:created xsi:type="dcterms:W3CDTF">2021-04-26T04:08:00Z</dcterms:created>
  <dcterms:modified xsi:type="dcterms:W3CDTF">2021-04-26T04:08:00Z</dcterms:modified>
</cp:coreProperties>
</file>