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271" w:rsidRPr="002A675C" w:rsidRDefault="003E0271" w:rsidP="003E0271">
      <w:pPr>
        <w:jc w:val="center"/>
        <w:rPr>
          <w:rFonts w:ascii="Times New Roman" w:hAnsi="Times New Roman" w:cs="Times New Roman"/>
          <w:b/>
          <w:sz w:val="36"/>
        </w:rPr>
      </w:pPr>
      <w:r w:rsidRPr="002A675C">
        <w:rPr>
          <w:rFonts w:ascii="Times New Roman" w:hAnsi="Times New Roman" w:cs="Times New Roman"/>
          <w:b/>
          <w:sz w:val="36"/>
        </w:rPr>
        <w:t>Escuela Normal de Educación Preescolar</w:t>
      </w:r>
    </w:p>
    <w:p w:rsidR="003E0271" w:rsidRPr="00BB62E0" w:rsidRDefault="003E0271" w:rsidP="003E0271">
      <w:pPr>
        <w:jc w:val="center"/>
        <w:rPr>
          <w:rFonts w:ascii="Times New Roman" w:hAnsi="Times New Roman" w:cs="Times New Roman"/>
          <w:sz w:val="28"/>
        </w:rPr>
      </w:pPr>
      <w:r w:rsidRPr="00BB62E0">
        <w:rPr>
          <w:rFonts w:ascii="Times New Roman" w:hAnsi="Times New Roman" w:cs="Times New Roman"/>
          <w:sz w:val="28"/>
        </w:rPr>
        <w:t xml:space="preserve">Licenciatura en educación preescolar </w:t>
      </w:r>
    </w:p>
    <w:p w:rsidR="003E0271" w:rsidRPr="002A675C" w:rsidRDefault="003E0271" w:rsidP="003E0271">
      <w:pPr>
        <w:jc w:val="center"/>
        <w:rPr>
          <w:rFonts w:ascii="Times New Roman" w:hAnsi="Times New Roman" w:cs="Times New Roman"/>
          <w:sz w:val="28"/>
        </w:rPr>
      </w:pPr>
      <w:r w:rsidRPr="002A675C">
        <w:rPr>
          <w:rFonts w:ascii="Times New Roman" w:hAnsi="Times New Roman" w:cs="Times New Roman"/>
          <w:noProof/>
          <w:sz w:val="28"/>
          <w:lang w:eastAsia="es-MX"/>
        </w:rPr>
        <w:drawing>
          <wp:inline distT="0" distB="0" distL="0" distR="0" wp14:anchorId="23EBF537" wp14:editId="2E2B039E">
            <wp:extent cx="1925651" cy="1543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NORMAL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973" cy="156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271" w:rsidRDefault="003E0271" w:rsidP="003E0271">
      <w:pPr>
        <w:jc w:val="center"/>
        <w:rPr>
          <w:rFonts w:ascii="Times New Roman" w:hAnsi="Times New Roman" w:cs="Times New Roman"/>
          <w:sz w:val="24"/>
        </w:rPr>
      </w:pPr>
      <w:r w:rsidRPr="00BB62E0">
        <w:rPr>
          <w:rFonts w:ascii="Times New Roman" w:hAnsi="Times New Roman" w:cs="Times New Roman"/>
          <w:b/>
          <w:sz w:val="24"/>
        </w:rPr>
        <w:t>Curso:</w:t>
      </w:r>
      <w:r>
        <w:rPr>
          <w:rFonts w:ascii="Times New Roman" w:hAnsi="Times New Roman" w:cs="Times New Roman"/>
          <w:sz w:val="24"/>
        </w:rPr>
        <w:t xml:space="preserve"> Observación y análisis de prácticas y contextos escolares</w:t>
      </w:r>
    </w:p>
    <w:p w:rsidR="003E0271" w:rsidRDefault="003E0271" w:rsidP="003E0271">
      <w:pPr>
        <w:jc w:val="center"/>
        <w:rPr>
          <w:rFonts w:ascii="Times New Roman" w:hAnsi="Times New Roman" w:cs="Times New Roman"/>
          <w:sz w:val="24"/>
        </w:rPr>
      </w:pPr>
      <w:r w:rsidRPr="00BB62E0">
        <w:rPr>
          <w:rFonts w:ascii="Times New Roman" w:hAnsi="Times New Roman" w:cs="Times New Roman"/>
          <w:b/>
          <w:sz w:val="24"/>
        </w:rPr>
        <w:t>Nombre del trabajo:</w:t>
      </w:r>
      <w:r w:rsidRPr="00BB62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Crónica </w:t>
      </w:r>
    </w:p>
    <w:p w:rsidR="003E0271" w:rsidRPr="00BB62E0" w:rsidRDefault="003E0271" w:rsidP="003E0271">
      <w:pPr>
        <w:jc w:val="center"/>
        <w:rPr>
          <w:rFonts w:ascii="Times New Roman" w:hAnsi="Times New Roman" w:cs="Times New Roman"/>
          <w:sz w:val="24"/>
        </w:rPr>
      </w:pPr>
      <w:r w:rsidRPr="00BB62E0">
        <w:rPr>
          <w:rFonts w:ascii="Times New Roman" w:hAnsi="Times New Roman" w:cs="Times New Roman"/>
          <w:b/>
          <w:sz w:val="24"/>
        </w:rPr>
        <w:t>Docente:</w:t>
      </w:r>
      <w:r>
        <w:rPr>
          <w:rFonts w:ascii="Times New Roman" w:hAnsi="Times New Roman" w:cs="Times New Roman"/>
          <w:sz w:val="24"/>
        </w:rPr>
        <w:t xml:space="preserve"> María </w:t>
      </w:r>
      <w:proofErr w:type="spellStart"/>
      <w:r>
        <w:rPr>
          <w:rFonts w:ascii="Times New Roman" w:hAnsi="Times New Roman" w:cs="Times New Roman"/>
          <w:sz w:val="24"/>
        </w:rPr>
        <w:t>Efigenia</w:t>
      </w:r>
      <w:proofErr w:type="spellEnd"/>
      <w:r>
        <w:rPr>
          <w:rFonts w:ascii="Times New Roman" w:hAnsi="Times New Roman" w:cs="Times New Roman"/>
          <w:sz w:val="24"/>
        </w:rPr>
        <w:t xml:space="preserve"> Maury Arredondo</w:t>
      </w:r>
    </w:p>
    <w:p w:rsidR="003E0271" w:rsidRPr="00BB62E0" w:rsidRDefault="003E0271" w:rsidP="003E0271">
      <w:pPr>
        <w:jc w:val="center"/>
        <w:rPr>
          <w:rFonts w:ascii="Times New Roman" w:hAnsi="Times New Roman" w:cs="Times New Roman"/>
          <w:sz w:val="24"/>
        </w:rPr>
      </w:pPr>
      <w:r w:rsidRPr="00BB62E0">
        <w:rPr>
          <w:rFonts w:ascii="Times New Roman" w:hAnsi="Times New Roman" w:cs="Times New Roman"/>
          <w:b/>
          <w:sz w:val="24"/>
        </w:rPr>
        <w:t>Alumna:</w:t>
      </w:r>
      <w:r w:rsidRPr="00BB62E0">
        <w:rPr>
          <w:rFonts w:ascii="Times New Roman" w:hAnsi="Times New Roman" w:cs="Times New Roman"/>
          <w:sz w:val="24"/>
        </w:rPr>
        <w:t xml:space="preserve"> Melanie </w:t>
      </w:r>
      <w:proofErr w:type="spellStart"/>
      <w:r w:rsidRPr="00BB62E0">
        <w:rPr>
          <w:rFonts w:ascii="Times New Roman" w:hAnsi="Times New Roman" w:cs="Times New Roman"/>
          <w:sz w:val="24"/>
        </w:rPr>
        <w:t>Yazmin</w:t>
      </w:r>
      <w:proofErr w:type="spellEnd"/>
      <w:r w:rsidRPr="00BB62E0">
        <w:rPr>
          <w:rFonts w:ascii="Times New Roman" w:hAnsi="Times New Roman" w:cs="Times New Roman"/>
          <w:sz w:val="24"/>
        </w:rPr>
        <w:t xml:space="preserve"> Varela Jaramillo</w:t>
      </w:r>
    </w:p>
    <w:p w:rsidR="003E0271" w:rsidRPr="002817B7" w:rsidRDefault="003E0271" w:rsidP="003E0271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es-MX"/>
        </w:rPr>
        <w:drawing>
          <wp:inline distT="0" distB="0" distL="0" distR="0">
            <wp:extent cx="4313465" cy="3019425"/>
            <wp:effectExtent l="0" t="0" r="0" b="0"/>
            <wp:docPr id="2" name="Imagen 2" descr="Quieres que alguien cambie de opinión? Intenta 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eres que alguien cambie de opinión? Intenta es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454" cy="302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271" w:rsidRDefault="003E0271" w:rsidP="003E0271">
      <w:pPr>
        <w:rPr>
          <w:rFonts w:ascii="Times New Roman" w:hAnsi="Times New Roman" w:cs="Times New Roman"/>
          <w:b/>
          <w:sz w:val="28"/>
        </w:rPr>
      </w:pPr>
    </w:p>
    <w:p w:rsidR="003E0271" w:rsidRDefault="003E0271" w:rsidP="003E0271">
      <w:pPr>
        <w:rPr>
          <w:rFonts w:ascii="Times New Roman" w:hAnsi="Times New Roman" w:cs="Times New Roman"/>
          <w:b/>
          <w:sz w:val="28"/>
        </w:rPr>
      </w:pPr>
    </w:p>
    <w:p w:rsidR="003E0271" w:rsidRDefault="003E0271" w:rsidP="003E0271">
      <w:pPr>
        <w:rPr>
          <w:rFonts w:ascii="Times New Roman" w:hAnsi="Times New Roman" w:cs="Times New Roman"/>
          <w:b/>
          <w:sz w:val="28"/>
        </w:rPr>
      </w:pPr>
    </w:p>
    <w:p w:rsidR="003E0271" w:rsidRPr="003E0271" w:rsidRDefault="003E0271" w:rsidP="003E0271">
      <w:pPr>
        <w:jc w:val="right"/>
        <w:rPr>
          <w:rFonts w:ascii="Times New Roman" w:hAnsi="Times New Roman" w:cs="Times New Roman"/>
          <w:sz w:val="28"/>
        </w:rPr>
      </w:pPr>
      <w:r w:rsidRPr="003E0271">
        <w:rPr>
          <w:rFonts w:ascii="Times New Roman" w:hAnsi="Times New Roman" w:cs="Times New Roman"/>
          <w:sz w:val="28"/>
        </w:rPr>
        <w:t>25 de abril del 2021</w:t>
      </w:r>
    </w:p>
    <w:p w:rsidR="003E0271" w:rsidRPr="003E0271" w:rsidRDefault="003E0271" w:rsidP="003E0271">
      <w:pPr>
        <w:jc w:val="center"/>
        <w:rPr>
          <w:rFonts w:ascii="Times New Roman" w:hAnsi="Times New Roman" w:cs="Times New Roman"/>
          <w:b/>
          <w:sz w:val="28"/>
        </w:rPr>
      </w:pPr>
      <w:r w:rsidRPr="003E0271">
        <w:rPr>
          <w:rFonts w:ascii="Times New Roman" w:hAnsi="Times New Roman" w:cs="Times New Roman"/>
          <w:b/>
          <w:sz w:val="28"/>
        </w:rPr>
        <w:t>Saltillo, Coahuila</w:t>
      </w:r>
    </w:p>
    <w:p w:rsidR="003E0271" w:rsidRDefault="003E0271" w:rsidP="003E0271"/>
    <w:p w:rsidR="00B568D6" w:rsidRDefault="00B568D6">
      <w:pPr>
        <w:rPr>
          <w:rFonts w:ascii="Times New Roman" w:hAnsi="Times New Roman" w:cs="Times New Roman"/>
          <w:sz w:val="24"/>
        </w:rPr>
      </w:pPr>
    </w:p>
    <w:p w:rsidR="00B568D6" w:rsidRDefault="00B568D6">
      <w:pPr>
        <w:rPr>
          <w:rFonts w:ascii="Times New Roman" w:hAnsi="Times New Roman" w:cs="Times New Roman"/>
          <w:sz w:val="24"/>
        </w:rPr>
      </w:pPr>
    </w:p>
    <w:p w:rsidR="003C5516" w:rsidRDefault="00B568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Saltillo, Coahuila. </w:t>
      </w:r>
    </w:p>
    <w:p w:rsidR="00B568D6" w:rsidRPr="00B568D6" w:rsidRDefault="00B568D6" w:rsidP="00FE7C6D">
      <w:pPr>
        <w:jc w:val="center"/>
        <w:rPr>
          <w:rFonts w:ascii="Times New Roman" w:hAnsi="Times New Roman" w:cs="Times New Roman"/>
          <w:b/>
          <w:sz w:val="36"/>
        </w:rPr>
      </w:pPr>
      <w:r w:rsidRPr="00B568D6">
        <w:rPr>
          <w:rFonts w:ascii="Times New Roman" w:hAnsi="Times New Roman" w:cs="Times New Roman"/>
          <w:b/>
          <w:sz w:val="36"/>
        </w:rPr>
        <w:t xml:space="preserve">El </w:t>
      </w:r>
      <w:r w:rsidR="00E013AF">
        <w:rPr>
          <w:rFonts w:ascii="Times New Roman" w:hAnsi="Times New Roman" w:cs="Times New Roman"/>
          <w:b/>
          <w:sz w:val="36"/>
        </w:rPr>
        <w:t>giro educativo</w:t>
      </w:r>
    </w:p>
    <w:p w:rsidR="00FE7C6D" w:rsidRDefault="00FE7C6D" w:rsidP="0029684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modalidad la vive la mayoría de los estudiantes incluyendo desde los pequeños. </w:t>
      </w:r>
    </w:p>
    <w:p w:rsidR="003E0271" w:rsidRDefault="00FE7C6D" w:rsidP="0029684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Fue </w:t>
      </w:r>
      <w:r w:rsidR="00B568D6">
        <w:rPr>
          <w:rFonts w:ascii="Times New Roman" w:hAnsi="Times New Roman" w:cs="Times New Roman"/>
          <w:sz w:val="24"/>
          <w:szCs w:val="24"/>
        </w:rPr>
        <w:t xml:space="preserve">uno de los cambios más significativos </w:t>
      </w:r>
      <w:r>
        <w:rPr>
          <w:rFonts w:ascii="Times New Roman" w:hAnsi="Times New Roman" w:cs="Times New Roman"/>
          <w:sz w:val="24"/>
          <w:szCs w:val="24"/>
        </w:rPr>
        <w:t>para los estudiantes.</w:t>
      </w:r>
    </w:p>
    <w:p w:rsidR="00FE7C6D" w:rsidRDefault="00FE7C6D" w:rsidP="002968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comienzo del año 2020 estaba emocionada por mi último año de preparatoria, la cual fue de las mejores etapas de mi vida en la que conocí y experimente muchas cosas nuevas. </w:t>
      </w:r>
    </w:p>
    <w:p w:rsidR="005C2C2F" w:rsidRDefault="00FE7C6D" w:rsidP="002968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Estaba con mis amigos platicando de lo increíble que iba ser ese año porque nos graduaríamos pronto y comenzaríamos una nueva etapa, la universidad. </w:t>
      </w:r>
    </w:p>
    <w:p w:rsidR="00FE7C6D" w:rsidRDefault="00FE7C6D" w:rsidP="002968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Todos hicimos planes, teníamos decisiones sobre que íbamos a hacer, los festejos que íbamos a tener y nuestra ceremonia de graduación, pero nadie se imaginó que llegaría un virus que atacaría</w:t>
      </w:r>
      <w:r w:rsidR="005C2C2F">
        <w:rPr>
          <w:rFonts w:ascii="Times New Roman" w:hAnsi="Times New Roman" w:cs="Times New Roman"/>
          <w:sz w:val="24"/>
          <w:szCs w:val="24"/>
        </w:rPr>
        <w:t xml:space="preserve"> tan fuerte al mundo entero. </w:t>
      </w:r>
      <w:r>
        <w:rPr>
          <w:rFonts w:ascii="Times New Roman" w:hAnsi="Times New Roman" w:cs="Times New Roman"/>
          <w:sz w:val="24"/>
          <w:szCs w:val="24"/>
        </w:rPr>
        <w:t>Los estudiantes</w:t>
      </w:r>
      <w:r w:rsidR="005C2C2F">
        <w:rPr>
          <w:rFonts w:ascii="Times New Roman" w:hAnsi="Times New Roman" w:cs="Times New Roman"/>
          <w:sz w:val="24"/>
          <w:szCs w:val="24"/>
        </w:rPr>
        <w:t xml:space="preserve"> tenían incertidumbre, pero aun permanecía esperanza en su corazón de poder regresar y terminar su año de la manera que todos anhelaban. </w:t>
      </w:r>
    </w:p>
    <w:p w:rsidR="005C2C2F" w:rsidRDefault="005C2C2F" w:rsidP="002968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 el 18 de marzo</w:t>
      </w:r>
      <w:r w:rsidR="00B568D6">
        <w:rPr>
          <w:rFonts w:ascii="Times New Roman" w:hAnsi="Times New Roman" w:cs="Times New Roman"/>
          <w:sz w:val="24"/>
          <w:szCs w:val="24"/>
        </w:rPr>
        <w:t xml:space="preserve"> del 2020</w:t>
      </w:r>
      <w:r w:rsidR="00E013AF">
        <w:rPr>
          <w:rFonts w:ascii="Times New Roman" w:hAnsi="Times New Roman" w:cs="Times New Roman"/>
          <w:sz w:val="24"/>
          <w:szCs w:val="24"/>
        </w:rPr>
        <w:t>,</w:t>
      </w:r>
      <w:r w:rsidR="00B568D6">
        <w:rPr>
          <w:rFonts w:ascii="Times New Roman" w:hAnsi="Times New Roman" w:cs="Times New Roman"/>
          <w:sz w:val="24"/>
          <w:szCs w:val="24"/>
        </w:rPr>
        <w:t xml:space="preserve"> las </w:t>
      </w:r>
      <w:r>
        <w:rPr>
          <w:rFonts w:ascii="Times New Roman" w:hAnsi="Times New Roman" w:cs="Times New Roman"/>
          <w:sz w:val="24"/>
          <w:szCs w:val="24"/>
        </w:rPr>
        <w:t>escuelas, las empresas, negocios, centros comerciales, restaurantes, entre otros lugares</w:t>
      </w:r>
      <w:r w:rsidR="00B568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cerraron sus puertas para todo el público. </w:t>
      </w:r>
    </w:p>
    <w:p w:rsidR="00B568D6" w:rsidRDefault="005C2C2F" w:rsidP="002968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Mis amigos, compañeros y profesores esperábamos con ansias el regreso y que todo volviera a la normalidad. </w:t>
      </w:r>
    </w:p>
    <w:p w:rsidR="005C2C2F" w:rsidRDefault="00E013AF" w:rsidP="002968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Extrañe tanto pasar por aquellos</w:t>
      </w:r>
      <w:r w:rsidR="005C2C2F">
        <w:rPr>
          <w:rFonts w:ascii="Times New Roman" w:hAnsi="Times New Roman" w:cs="Times New Roman"/>
          <w:sz w:val="24"/>
          <w:szCs w:val="24"/>
        </w:rPr>
        <w:t xml:space="preserve"> pasillos, estar en la biblioteca, los salones y el grandioso paraninfo del Ateneo Fuente. Jamás pensé que no volvería</w:t>
      </w:r>
      <w:r w:rsidR="00B568D6">
        <w:rPr>
          <w:rFonts w:ascii="Times New Roman" w:hAnsi="Times New Roman" w:cs="Times New Roman"/>
          <w:sz w:val="24"/>
          <w:szCs w:val="24"/>
        </w:rPr>
        <w:t>,</w:t>
      </w:r>
      <w:r w:rsidR="005C2C2F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ampoco que ya no vería los </w:t>
      </w:r>
      <w:r w:rsidR="005C2C2F">
        <w:rPr>
          <w:rFonts w:ascii="Times New Roman" w:hAnsi="Times New Roman" w:cs="Times New Roman"/>
          <w:sz w:val="24"/>
          <w:szCs w:val="24"/>
        </w:rPr>
        <w:t xml:space="preserve">hermosos amaneceres </w:t>
      </w:r>
      <w:r>
        <w:rPr>
          <w:rFonts w:ascii="Times New Roman" w:hAnsi="Times New Roman" w:cs="Times New Roman"/>
          <w:sz w:val="24"/>
          <w:szCs w:val="24"/>
        </w:rPr>
        <w:t xml:space="preserve">a las 7 de la mañana </w:t>
      </w:r>
      <w:r w:rsidR="005C2C2F">
        <w:rPr>
          <w:rFonts w:ascii="Times New Roman" w:hAnsi="Times New Roman" w:cs="Times New Roman"/>
          <w:sz w:val="24"/>
          <w:szCs w:val="24"/>
        </w:rPr>
        <w:t>rodeada de la grandiosa arquitectura de la que fue mi escuela.</w:t>
      </w:r>
    </w:p>
    <w:p w:rsidR="005C2C2F" w:rsidRDefault="005C2C2F" w:rsidP="002968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Toda la comunidad estudiantil regreso a tomar sus clases en casa. La nueva normalidad era en línea, todos estábamos confundidos porque eran herramientas que jamás habíamos utilizado, levantarse y no sentir esa sensación de tomar una clase presencial era un sentimiento extraño, el cual todos anhelábamos por volver a sentir en nuestras vidas, Una infinidad de obstáculos se presentaron en nuestros caminos, pero a pesar de las dificultades que tiene esta modalidad todos logramos salir adelante. </w:t>
      </w:r>
    </w:p>
    <w:p w:rsidR="005C2C2F" w:rsidRDefault="005C2C2F" w:rsidP="002968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 duda esta nueva modalidad y año me hizo valorar todo lo que </w:t>
      </w:r>
      <w:r w:rsidR="00B568D6">
        <w:rPr>
          <w:rFonts w:ascii="Times New Roman" w:hAnsi="Times New Roman" w:cs="Times New Roman"/>
          <w:sz w:val="24"/>
          <w:szCs w:val="24"/>
        </w:rPr>
        <w:t>tenía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68D6">
        <w:rPr>
          <w:rFonts w:ascii="Times New Roman" w:hAnsi="Times New Roman" w:cs="Times New Roman"/>
          <w:sz w:val="24"/>
          <w:szCs w:val="24"/>
        </w:rPr>
        <w:t>Aprendí</w:t>
      </w:r>
      <w:r>
        <w:rPr>
          <w:rFonts w:ascii="Times New Roman" w:hAnsi="Times New Roman" w:cs="Times New Roman"/>
          <w:sz w:val="24"/>
          <w:szCs w:val="24"/>
        </w:rPr>
        <w:t xml:space="preserve"> a valorar el esfuerzo que hacían mis profesores por darnos una clase con la mejor calidad, </w:t>
      </w:r>
      <w:r w:rsidR="00B568D6">
        <w:rPr>
          <w:rFonts w:ascii="Times New Roman" w:hAnsi="Times New Roman" w:cs="Times New Roman"/>
          <w:sz w:val="24"/>
          <w:szCs w:val="24"/>
        </w:rPr>
        <w:t>aprendí</w:t>
      </w:r>
      <w:r>
        <w:rPr>
          <w:rFonts w:ascii="Times New Roman" w:hAnsi="Times New Roman" w:cs="Times New Roman"/>
          <w:sz w:val="24"/>
          <w:szCs w:val="24"/>
        </w:rPr>
        <w:t xml:space="preserve"> a valorar cada momento que pasara junto a las personas que </w:t>
      </w:r>
      <w:r w:rsidR="00B568D6">
        <w:rPr>
          <w:rFonts w:ascii="Times New Roman" w:hAnsi="Times New Roman" w:cs="Times New Roman"/>
          <w:sz w:val="24"/>
          <w:szCs w:val="24"/>
        </w:rPr>
        <w:t>más</w:t>
      </w:r>
      <w:r>
        <w:rPr>
          <w:rFonts w:ascii="Times New Roman" w:hAnsi="Times New Roman" w:cs="Times New Roman"/>
          <w:sz w:val="24"/>
          <w:szCs w:val="24"/>
        </w:rPr>
        <w:t xml:space="preserve"> amo y valoro en esta vida. </w:t>
      </w:r>
    </w:p>
    <w:p w:rsidR="005C2C2F" w:rsidRDefault="005C2C2F" w:rsidP="002968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modalidad me enseño que puedo adaptarme, los cambios repentinos suelen ser </w:t>
      </w:r>
      <w:r w:rsidR="00B568D6">
        <w:rPr>
          <w:rFonts w:ascii="Times New Roman" w:hAnsi="Times New Roman" w:cs="Times New Roman"/>
          <w:sz w:val="24"/>
          <w:szCs w:val="24"/>
        </w:rPr>
        <w:t>difíciles,</w:t>
      </w:r>
      <w:r>
        <w:rPr>
          <w:rFonts w:ascii="Times New Roman" w:hAnsi="Times New Roman" w:cs="Times New Roman"/>
          <w:sz w:val="24"/>
          <w:szCs w:val="24"/>
        </w:rPr>
        <w:t xml:space="preserve"> pero no imposibles de alcanzar satisfactoriamente. </w:t>
      </w:r>
    </w:p>
    <w:p w:rsidR="00B568D6" w:rsidRDefault="005C2C2F" w:rsidP="002968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otra parte, me dejo </w:t>
      </w:r>
      <w:r w:rsidR="00B568D6">
        <w:rPr>
          <w:rFonts w:ascii="Times New Roman" w:hAnsi="Times New Roman" w:cs="Times New Roman"/>
          <w:sz w:val="24"/>
          <w:szCs w:val="24"/>
        </w:rPr>
        <w:t>sentimientos de tristeza y nostalgia al recordar todos los momentos que viví, por esta situación</w:t>
      </w:r>
      <w:r>
        <w:rPr>
          <w:rFonts w:ascii="Times New Roman" w:hAnsi="Times New Roman" w:cs="Times New Roman"/>
          <w:sz w:val="24"/>
          <w:szCs w:val="24"/>
        </w:rPr>
        <w:t xml:space="preserve"> ya no pude ver a mis amigos de l</w:t>
      </w:r>
      <w:r w:rsidR="00B568D6">
        <w:rPr>
          <w:rFonts w:ascii="Times New Roman" w:hAnsi="Times New Roman" w:cs="Times New Roman"/>
          <w:sz w:val="24"/>
          <w:szCs w:val="24"/>
        </w:rPr>
        <w:t xml:space="preserve">a misma forma que antes. </w:t>
      </w:r>
    </w:p>
    <w:p w:rsidR="00B568D6" w:rsidRDefault="00E013AF" w:rsidP="0029684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conclusión, por muy larga</w:t>
      </w:r>
      <w:r w:rsidR="00B568D6">
        <w:rPr>
          <w:rFonts w:ascii="Times New Roman" w:hAnsi="Times New Roman" w:cs="Times New Roman"/>
          <w:sz w:val="24"/>
          <w:szCs w:val="24"/>
        </w:rPr>
        <w:t xml:space="preserve"> que sea la tormenta, el sol siempre vuelve a brillar entre las nubes</w:t>
      </w:r>
      <w:r w:rsidR="00B568D6" w:rsidRPr="00B568D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E7C6D" w:rsidRDefault="00B568D6" w:rsidP="00B568D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68D6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Khal</w:t>
      </w:r>
      <w:r w:rsidRPr="00B568D6">
        <w:rPr>
          <w:rFonts w:ascii="Times New Roman" w:hAnsi="Times New Roman" w:cs="Times New Roman"/>
          <w:b/>
          <w:sz w:val="24"/>
          <w:szCs w:val="24"/>
        </w:rPr>
        <w:t>il</w:t>
      </w:r>
      <w:proofErr w:type="spellEnd"/>
      <w:r w:rsidRPr="00B568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68D6">
        <w:rPr>
          <w:rFonts w:ascii="Times New Roman" w:hAnsi="Times New Roman" w:cs="Times New Roman"/>
          <w:b/>
          <w:sz w:val="24"/>
          <w:szCs w:val="24"/>
        </w:rPr>
        <w:t>Gibran</w:t>
      </w:r>
      <w:proofErr w:type="spellEnd"/>
    </w:p>
    <w:p w:rsidR="00E013AF" w:rsidRDefault="00E013AF" w:rsidP="00B568D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13AF" w:rsidRDefault="00E013AF" w:rsidP="00B568D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13AF" w:rsidRDefault="00E013AF" w:rsidP="00B568D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13AF" w:rsidRDefault="00E013AF" w:rsidP="00B568D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13AF" w:rsidRPr="003A5533" w:rsidRDefault="00E013AF" w:rsidP="00E013A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F0C3B49" wp14:editId="434B60D9">
            <wp:simplePos x="0" y="0"/>
            <wp:positionH relativeFrom="column">
              <wp:posOffset>514350</wp:posOffset>
            </wp:positionH>
            <wp:positionV relativeFrom="paragraph">
              <wp:posOffset>-323850</wp:posOffset>
            </wp:positionV>
            <wp:extent cx="638175" cy="728345"/>
            <wp:effectExtent l="0" t="0" r="9525" b="0"/>
            <wp:wrapNone/>
            <wp:docPr id="4" name="Imagen 4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24"/>
        </w:rPr>
        <w:t xml:space="preserve">            </w:t>
      </w:r>
      <w:r w:rsidRPr="003A5533">
        <w:rPr>
          <w:rFonts w:ascii="Times New Roman" w:hAnsi="Times New Roman" w:cs="Times New Roman"/>
          <w:b/>
          <w:sz w:val="32"/>
          <w:szCs w:val="24"/>
        </w:rPr>
        <w:t>ESCUELA NORMAL DE EDUCACIÓN PREESCOLAR</w:t>
      </w:r>
    </w:p>
    <w:p w:rsidR="00E013AF" w:rsidRDefault="00E013AF" w:rsidP="00E013A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Ciclo escolar 2020-2021</w:t>
      </w:r>
    </w:p>
    <w:p w:rsidR="00E013AF" w:rsidRPr="00E2168D" w:rsidRDefault="00E013AF" w:rsidP="00E013A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aconcuadrcula"/>
        <w:tblW w:w="10780" w:type="dxa"/>
        <w:tblInd w:w="108" w:type="dxa"/>
        <w:tblLook w:val="04A0" w:firstRow="1" w:lastRow="0" w:firstColumn="1" w:lastColumn="0" w:noHBand="0" w:noVBand="1"/>
      </w:tblPr>
      <w:tblGrid>
        <w:gridCol w:w="2775"/>
        <w:gridCol w:w="8005"/>
      </w:tblGrid>
      <w:tr w:rsidR="00E013AF" w:rsidRPr="008218E1" w:rsidTr="00E013AF">
        <w:trPr>
          <w:trHeight w:val="583"/>
        </w:trPr>
        <w:tc>
          <w:tcPr>
            <w:tcW w:w="2775" w:type="dxa"/>
            <w:shd w:val="clear" w:color="auto" w:fill="DEEAF6" w:themeFill="accent1" w:themeFillTint="33"/>
          </w:tcPr>
          <w:p w:rsidR="00E013AF" w:rsidRPr="008218E1" w:rsidRDefault="00E013AF" w:rsidP="002052E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Unidad 1</w:t>
            </w:r>
          </w:p>
        </w:tc>
        <w:tc>
          <w:tcPr>
            <w:tcW w:w="8005" w:type="dxa"/>
            <w:shd w:val="clear" w:color="auto" w:fill="DEEAF6" w:themeFill="accent1" w:themeFillTint="33"/>
          </w:tcPr>
          <w:p w:rsidR="00E013AF" w:rsidRPr="008218E1" w:rsidRDefault="00E013AF" w:rsidP="002052E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Crónica</w:t>
            </w:r>
          </w:p>
        </w:tc>
      </w:tr>
    </w:tbl>
    <w:p w:rsidR="00E013AF" w:rsidRPr="008218E1" w:rsidRDefault="00E013AF" w:rsidP="00E013A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0716" w:type="dxa"/>
        <w:tblInd w:w="108" w:type="dxa"/>
        <w:tblLook w:val="04A0" w:firstRow="1" w:lastRow="0" w:firstColumn="1" w:lastColumn="0" w:noHBand="0" w:noVBand="1"/>
      </w:tblPr>
      <w:tblGrid>
        <w:gridCol w:w="1563"/>
        <w:gridCol w:w="976"/>
        <w:gridCol w:w="1110"/>
        <w:gridCol w:w="7067"/>
      </w:tblGrid>
      <w:tr w:rsidR="00E013AF" w:rsidRPr="008218E1" w:rsidTr="00E013AF">
        <w:trPr>
          <w:trHeight w:val="325"/>
        </w:trPr>
        <w:tc>
          <w:tcPr>
            <w:tcW w:w="1215" w:type="dxa"/>
          </w:tcPr>
          <w:p w:rsidR="00E013AF" w:rsidRPr="008218E1" w:rsidRDefault="00E013AF" w:rsidP="002052E9">
            <w:pPr>
              <w:tabs>
                <w:tab w:val="left" w:pos="251"/>
                <w:tab w:val="center" w:pos="832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9501" w:type="dxa"/>
            <w:gridSpan w:val="3"/>
          </w:tcPr>
          <w:p w:rsidR="00E013AF" w:rsidRPr="008218E1" w:rsidRDefault="00E013AF" w:rsidP="002052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E013AF" w:rsidRPr="008218E1" w:rsidTr="00E013AF">
        <w:trPr>
          <w:trHeight w:val="325"/>
        </w:trPr>
        <w:tc>
          <w:tcPr>
            <w:tcW w:w="1215" w:type="dxa"/>
          </w:tcPr>
          <w:p w:rsidR="00E013AF" w:rsidRPr="008218E1" w:rsidRDefault="00E013AF" w:rsidP="002052E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9501" w:type="dxa"/>
            <w:gridSpan w:val="3"/>
          </w:tcPr>
          <w:p w:rsidR="00E013AF" w:rsidRPr="008218E1" w:rsidRDefault="00E013AF" w:rsidP="002052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E013AF" w:rsidRPr="008218E1" w:rsidTr="00E013AF">
        <w:trPr>
          <w:trHeight w:val="234"/>
        </w:trPr>
        <w:tc>
          <w:tcPr>
            <w:tcW w:w="1215" w:type="dxa"/>
          </w:tcPr>
          <w:p w:rsidR="00E013AF" w:rsidRPr="008218E1" w:rsidRDefault="00E013AF" w:rsidP="002052E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:rsidR="00E013AF" w:rsidRPr="008218E1" w:rsidRDefault="00E013AF" w:rsidP="002052E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Crónica </w:t>
            </w:r>
          </w:p>
        </w:tc>
        <w:tc>
          <w:tcPr>
            <w:tcW w:w="0" w:type="auto"/>
          </w:tcPr>
          <w:p w:rsidR="00E013AF" w:rsidRPr="008218E1" w:rsidRDefault="00E013AF" w:rsidP="002052E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7872" w:type="dxa"/>
          </w:tcPr>
          <w:p w:rsidR="00E013AF" w:rsidRPr="006D1D3E" w:rsidRDefault="00E013AF" w:rsidP="002052E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>l estudiante demuestra sus habilidades para estructurar un documento escrito basado en las observ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aciones de un incidente crítico con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enfoque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educativo.</w:t>
            </w:r>
          </w:p>
        </w:tc>
      </w:tr>
      <w:tr w:rsidR="00E013AF" w:rsidRPr="008218E1" w:rsidTr="00E013AF">
        <w:trPr>
          <w:trHeight w:val="234"/>
        </w:trPr>
        <w:tc>
          <w:tcPr>
            <w:tcW w:w="1215" w:type="dxa"/>
          </w:tcPr>
          <w:p w:rsidR="00E013AF" w:rsidRPr="008218E1" w:rsidRDefault="00E013AF" w:rsidP="002052E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9501" w:type="dxa"/>
            <w:gridSpan w:val="3"/>
          </w:tcPr>
          <w:p w:rsidR="00E013AF" w:rsidRPr="008218E1" w:rsidRDefault="00E013AF" w:rsidP="002052E9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:rsidR="00E013AF" w:rsidRPr="008218E1" w:rsidRDefault="00E013AF" w:rsidP="002052E9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Orienta su actuación profesional con sentido ético-</w:t>
            </w:r>
            <w:proofErr w:type="spellStart"/>
            <w:r w:rsidRPr="008218E1">
              <w:rPr>
                <w:lang w:val="es-MX"/>
              </w:rPr>
              <w:t>valoral</w:t>
            </w:r>
            <w:proofErr w:type="spellEnd"/>
            <w:r w:rsidRPr="008218E1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 </w:t>
            </w:r>
            <w:r w:rsidRPr="008218E1">
              <w:rPr>
                <w:lang w:val="es-MX"/>
              </w:rPr>
              <w:t>y asume los diversos principios y reglas que aseguran una mejor convivencia institucional y social, en beneficio delos alumnos y de la comunidad escolar.</w:t>
            </w:r>
          </w:p>
        </w:tc>
      </w:tr>
      <w:tr w:rsidR="00E013AF" w:rsidRPr="008218E1" w:rsidTr="00E013AF">
        <w:trPr>
          <w:trHeight w:val="234"/>
        </w:trPr>
        <w:tc>
          <w:tcPr>
            <w:tcW w:w="1215" w:type="dxa"/>
          </w:tcPr>
          <w:p w:rsidR="00E013AF" w:rsidRPr="008218E1" w:rsidRDefault="00E013AF" w:rsidP="002052E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9501" w:type="dxa"/>
            <w:gridSpan w:val="3"/>
          </w:tcPr>
          <w:p w:rsidR="00E013AF" w:rsidRPr="008218E1" w:rsidRDefault="00E013AF" w:rsidP="002052E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De forma individual desarrollar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una crónica de algún acontecimiento ocurrido a ellas mismas o en alguna institución educativa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se distingue por tener enfoque educativo. Se elaborará en formato Word, la extensión queda sujeta a la narrativa de cada estudiante. El documento se realiza y entrega de manera individual. </w:t>
            </w:r>
          </w:p>
        </w:tc>
      </w:tr>
    </w:tbl>
    <w:p w:rsidR="00E013AF" w:rsidRPr="008218E1" w:rsidRDefault="00E013AF" w:rsidP="00E013A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0687" w:type="dxa"/>
        <w:tblInd w:w="108" w:type="dxa"/>
        <w:tblLook w:val="04A0" w:firstRow="1" w:lastRow="0" w:firstColumn="1" w:lastColumn="0" w:noHBand="0" w:noVBand="1"/>
      </w:tblPr>
      <w:tblGrid>
        <w:gridCol w:w="8246"/>
        <w:gridCol w:w="988"/>
        <w:gridCol w:w="1453"/>
      </w:tblGrid>
      <w:tr w:rsidR="00E013AF" w:rsidRPr="008218E1" w:rsidTr="00E013AF">
        <w:trPr>
          <w:trHeight w:val="384"/>
        </w:trPr>
        <w:tc>
          <w:tcPr>
            <w:tcW w:w="8246" w:type="dxa"/>
          </w:tcPr>
          <w:p w:rsidR="00E013AF" w:rsidRPr="008218E1" w:rsidRDefault="00E013AF" w:rsidP="002052E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988" w:type="dxa"/>
          </w:tcPr>
          <w:p w:rsidR="00E013AF" w:rsidRPr="008218E1" w:rsidRDefault="00E013AF" w:rsidP="002052E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451" w:type="dxa"/>
          </w:tcPr>
          <w:p w:rsidR="00E013AF" w:rsidRPr="008218E1" w:rsidRDefault="00E013AF" w:rsidP="002052E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E013AF" w:rsidRPr="008218E1" w:rsidTr="00E013AF">
        <w:trPr>
          <w:trHeight w:val="790"/>
        </w:trPr>
        <w:tc>
          <w:tcPr>
            <w:tcW w:w="8246" w:type="dxa"/>
          </w:tcPr>
          <w:p w:rsidR="00E013AF" w:rsidRPr="00E2168D" w:rsidRDefault="00E013AF" w:rsidP="002052E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 rúbrica</w:t>
            </w: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escudo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escuela,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licenciatura, curso, nombre del trabajo, nombre del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alumno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nombre del docente,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fecha y lugar. (incluye rúbrica)</w:t>
            </w:r>
          </w:p>
        </w:tc>
        <w:tc>
          <w:tcPr>
            <w:tcW w:w="988" w:type="dxa"/>
          </w:tcPr>
          <w:p w:rsidR="00E013AF" w:rsidRPr="008218E1" w:rsidRDefault="00E013AF" w:rsidP="002052E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51" w:type="dxa"/>
          </w:tcPr>
          <w:p w:rsidR="00E013AF" w:rsidRPr="008218E1" w:rsidRDefault="006E0119" w:rsidP="002052E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013AF" w:rsidRPr="008218E1" w:rsidTr="00E013AF">
        <w:trPr>
          <w:trHeight w:val="384"/>
        </w:trPr>
        <w:tc>
          <w:tcPr>
            <w:tcW w:w="8246" w:type="dxa"/>
          </w:tcPr>
          <w:p w:rsidR="00E013AF" w:rsidRPr="00E2168D" w:rsidRDefault="00E013AF" w:rsidP="002052E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Título</w:t>
            </w:r>
            <w:r w:rsidRPr="00E216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 Debe ser claro, conciso y atractivo para despertar el interés de los lectores. </w:t>
            </w:r>
          </w:p>
        </w:tc>
        <w:tc>
          <w:tcPr>
            <w:tcW w:w="988" w:type="dxa"/>
          </w:tcPr>
          <w:p w:rsidR="00E013AF" w:rsidRPr="008218E1" w:rsidRDefault="00E013AF" w:rsidP="002052E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1" w:type="dxa"/>
          </w:tcPr>
          <w:p w:rsidR="00E013AF" w:rsidRPr="008218E1" w:rsidRDefault="006E0119" w:rsidP="006E01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013AF" w:rsidRPr="008218E1" w:rsidTr="00E013AF">
        <w:trPr>
          <w:trHeight w:val="384"/>
        </w:trPr>
        <w:tc>
          <w:tcPr>
            <w:tcW w:w="10687" w:type="dxa"/>
            <w:gridSpan w:val="3"/>
            <w:shd w:val="clear" w:color="auto" w:fill="DEEAF6" w:themeFill="accent1" w:themeFillTint="33"/>
          </w:tcPr>
          <w:p w:rsidR="00E013AF" w:rsidRPr="008218E1" w:rsidRDefault="00E013AF" w:rsidP="002052E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Noticia</w:t>
            </w:r>
            <w:r w:rsidRPr="00E216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 Es la información objetiva sobre los hechos ocurridos.</w:t>
            </w:r>
            <w:r w:rsidRPr="00E2168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13AF" w:rsidRPr="008218E1" w:rsidTr="00E013AF">
        <w:trPr>
          <w:trHeight w:val="384"/>
        </w:trPr>
        <w:tc>
          <w:tcPr>
            <w:tcW w:w="8246" w:type="dxa"/>
          </w:tcPr>
          <w:p w:rsidR="00E013AF" w:rsidRPr="00E2168D" w:rsidRDefault="00E013AF" w:rsidP="002052E9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Narra en orden cronológico un ac</w:t>
            </w:r>
            <w:r>
              <w:t>ontecimiento o incidente crítico</w:t>
            </w:r>
            <w:r w:rsidRPr="00E2168D">
              <w:t xml:space="preserve">. </w:t>
            </w:r>
          </w:p>
        </w:tc>
        <w:tc>
          <w:tcPr>
            <w:tcW w:w="988" w:type="dxa"/>
          </w:tcPr>
          <w:p w:rsidR="00E013AF" w:rsidRPr="008218E1" w:rsidRDefault="00E013AF" w:rsidP="002052E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51" w:type="dxa"/>
          </w:tcPr>
          <w:p w:rsidR="00E013AF" w:rsidRPr="008218E1" w:rsidRDefault="006E0119" w:rsidP="006E01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013AF" w:rsidRPr="008218E1" w:rsidTr="00E013AF">
        <w:trPr>
          <w:trHeight w:val="384"/>
        </w:trPr>
        <w:tc>
          <w:tcPr>
            <w:tcW w:w="8246" w:type="dxa"/>
          </w:tcPr>
          <w:p w:rsidR="00E013AF" w:rsidRPr="00E2168D" w:rsidRDefault="00E013AF" w:rsidP="002052E9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Describ</w:t>
            </w:r>
            <w:r>
              <w:t>e el contexto</w:t>
            </w:r>
            <w:r w:rsidRPr="00E2168D">
              <w:t>.</w:t>
            </w:r>
          </w:p>
        </w:tc>
        <w:tc>
          <w:tcPr>
            <w:tcW w:w="988" w:type="dxa"/>
          </w:tcPr>
          <w:p w:rsidR="00E013AF" w:rsidRPr="008218E1" w:rsidRDefault="00E013AF" w:rsidP="002052E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51" w:type="dxa"/>
          </w:tcPr>
          <w:p w:rsidR="00E013AF" w:rsidRPr="008218E1" w:rsidRDefault="006E0119" w:rsidP="006E01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013AF" w:rsidRPr="008218E1" w:rsidTr="00E013AF">
        <w:trPr>
          <w:trHeight w:val="384"/>
        </w:trPr>
        <w:tc>
          <w:tcPr>
            <w:tcW w:w="8246" w:type="dxa"/>
          </w:tcPr>
          <w:p w:rsidR="00E013AF" w:rsidRPr="00E2168D" w:rsidRDefault="00E013AF" w:rsidP="002052E9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Describe la secuencia del incidente crítico, los sujetos que participan, los argumento</w:t>
            </w:r>
            <w:r>
              <w:t>s</w:t>
            </w:r>
            <w:r w:rsidRPr="00E2168D">
              <w:t>.</w:t>
            </w:r>
          </w:p>
        </w:tc>
        <w:tc>
          <w:tcPr>
            <w:tcW w:w="988" w:type="dxa"/>
          </w:tcPr>
          <w:p w:rsidR="00E013AF" w:rsidRPr="008218E1" w:rsidRDefault="00E013AF" w:rsidP="002052E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51" w:type="dxa"/>
          </w:tcPr>
          <w:p w:rsidR="00E013AF" w:rsidRPr="008218E1" w:rsidRDefault="006E0119" w:rsidP="006E01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013AF" w:rsidRPr="008218E1" w:rsidTr="00E013AF">
        <w:trPr>
          <w:trHeight w:val="769"/>
        </w:trPr>
        <w:tc>
          <w:tcPr>
            <w:tcW w:w="8246" w:type="dxa"/>
          </w:tcPr>
          <w:p w:rsidR="00E013AF" w:rsidRPr="00E2168D" w:rsidRDefault="00E013AF" w:rsidP="002052E9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Demuestra sus habilidades de análisis, explicación y/o comprensión para estructurar un documento escrito basado en evidencias empíricas.</w:t>
            </w:r>
          </w:p>
        </w:tc>
        <w:tc>
          <w:tcPr>
            <w:tcW w:w="988" w:type="dxa"/>
          </w:tcPr>
          <w:p w:rsidR="00E013AF" w:rsidRPr="008218E1" w:rsidRDefault="00E013AF" w:rsidP="002052E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:rsidR="00E013AF" w:rsidRPr="008218E1" w:rsidRDefault="006E0119" w:rsidP="006E01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013AF" w:rsidRPr="008218E1" w:rsidTr="00E013AF">
        <w:trPr>
          <w:trHeight w:val="790"/>
        </w:trPr>
        <w:tc>
          <w:tcPr>
            <w:tcW w:w="8246" w:type="dxa"/>
          </w:tcPr>
          <w:p w:rsidR="00E013AF" w:rsidRPr="00E2168D" w:rsidRDefault="00E013AF" w:rsidP="002052E9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Emplea información e</w:t>
            </w:r>
            <w:r>
              <w:t>mpírica recuperada a través de su propia experiencia</w:t>
            </w:r>
            <w:r w:rsidRPr="00E2168D">
              <w:t xml:space="preserve"> para narrar el desarrollo de los acontecimientos.</w:t>
            </w:r>
          </w:p>
        </w:tc>
        <w:tc>
          <w:tcPr>
            <w:tcW w:w="988" w:type="dxa"/>
          </w:tcPr>
          <w:p w:rsidR="00E013AF" w:rsidRPr="008218E1" w:rsidRDefault="00E013AF" w:rsidP="002052E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51" w:type="dxa"/>
          </w:tcPr>
          <w:p w:rsidR="00E013AF" w:rsidRPr="008218E1" w:rsidRDefault="006E0119" w:rsidP="006E01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013AF" w:rsidRPr="008218E1" w:rsidTr="00E013AF">
        <w:trPr>
          <w:trHeight w:val="769"/>
        </w:trPr>
        <w:tc>
          <w:tcPr>
            <w:tcW w:w="8246" w:type="dxa"/>
          </w:tcPr>
          <w:p w:rsidR="00E013AF" w:rsidRPr="00E2168D" w:rsidRDefault="00E013AF" w:rsidP="002052E9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 xml:space="preserve">Expone por escrito su punto de vista con respecto al </w:t>
            </w:r>
            <w:r>
              <w:t>proceso y/o desarrollo</w:t>
            </w:r>
            <w:r w:rsidRPr="00E2168D">
              <w:t xml:space="preserve"> del acontecimiento o incidente crítico empleando argumentos teóricos y empíricos</w:t>
            </w:r>
            <w:r>
              <w:t>.</w:t>
            </w:r>
          </w:p>
        </w:tc>
        <w:tc>
          <w:tcPr>
            <w:tcW w:w="988" w:type="dxa"/>
          </w:tcPr>
          <w:p w:rsidR="00E013AF" w:rsidRPr="008218E1" w:rsidRDefault="00E013AF" w:rsidP="002052E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51" w:type="dxa"/>
          </w:tcPr>
          <w:p w:rsidR="00E013AF" w:rsidRPr="008218E1" w:rsidRDefault="006E0119" w:rsidP="006E01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E013AF" w:rsidRPr="008218E1" w:rsidTr="00E013AF">
        <w:trPr>
          <w:trHeight w:val="790"/>
        </w:trPr>
        <w:tc>
          <w:tcPr>
            <w:tcW w:w="8246" w:type="dxa"/>
          </w:tcPr>
          <w:p w:rsidR="00E013AF" w:rsidRPr="00E2168D" w:rsidRDefault="00E013AF" w:rsidP="002052E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Comentario</w:t>
            </w:r>
            <w:r w:rsidRPr="00E216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 Son las reflexiones que el cronista va haciendo sobre los hechos que narra. Estas reflexiones suele hacerlas en tercera persona.</w:t>
            </w:r>
          </w:p>
        </w:tc>
        <w:tc>
          <w:tcPr>
            <w:tcW w:w="988" w:type="dxa"/>
          </w:tcPr>
          <w:p w:rsidR="00E013AF" w:rsidRPr="008218E1" w:rsidRDefault="00E013AF" w:rsidP="002052E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E013AF" w:rsidRPr="008218E1" w:rsidRDefault="00E013AF" w:rsidP="002052E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013AF" w:rsidRPr="008218E1" w:rsidRDefault="006E0119" w:rsidP="006E01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013AF" w:rsidRPr="008218E1" w:rsidTr="00E013AF">
        <w:trPr>
          <w:trHeight w:val="363"/>
        </w:trPr>
        <w:tc>
          <w:tcPr>
            <w:tcW w:w="8246" w:type="dxa"/>
          </w:tcPr>
          <w:p w:rsidR="00E013AF" w:rsidRPr="008218E1" w:rsidRDefault="00E013AF" w:rsidP="002052E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88" w:type="dxa"/>
          </w:tcPr>
          <w:p w:rsidR="00E013AF" w:rsidRPr="008218E1" w:rsidRDefault="00E013AF" w:rsidP="002052E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51" w:type="dxa"/>
          </w:tcPr>
          <w:p w:rsidR="00E013AF" w:rsidRPr="008218E1" w:rsidRDefault="006E0119" w:rsidP="006E011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bookmarkStart w:id="0" w:name="_GoBack"/>
            <w:bookmarkEnd w:id="0"/>
          </w:p>
        </w:tc>
      </w:tr>
    </w:tbl>
    <w:p w:rsidR="00E013AF" w:rsidRDefault="00E013AF" w:rsidP="00E013AF">
      <w:pPr>
        <w:spacing w:after="0" w:line="240" w:lineRule="atLeast"/>
      </w:pPr>
    </w:p>
    <w:p w:rsidR="00E013AF" w:rsidRPr="003E0271" w:rsidRDefault="00E013AF" w:rsidP="00E013AF">
      <w:pPr>
        <w:rPr>
          <w:rFonts w:ascii="Times New Roman" w:hAnsi="Times New Roman" w:cs="Times New Roman"/>
          <w:sz w:val="24"/>
          <w:szCs w:val="24"/>
        </w:rPr>
      </w:pPr>
    </w:p>
    <w:sectPr w:rsidR="00E013AF" w:rsidRPr="003E0271" w:rsidSect="00B568D6"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71"/>
    <w:rsid w:val="0029684A"/>
    <w:rsid w:val="003C5516"/>
    <w:rsid w:val="003E0271"/>
    <w:rsid w:val="005C2C2F"/>
    <w:rsid w:val="006E0119"/>
    <w:rsid w:val="00B568D6"/>
    <w:rsid w:val="00E013AF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6879F"/>
  <w15:chartTrackingRefBased/>
  <w15:docId w15:val="{4F5B188B-F30C-4E01-B67B-23BC5027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2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1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13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pple-converted-space">
    <w:name w:val="apple-converted-space"/>
    <w:basedOn w:val="Fuentedeprrafopredeter"/>
    <w:rsid w:val="00E01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8FDCE-BEFF-4C89-8F25-6B64D1E6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810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2021-04-24T19:33:00Z</dcterms:created>
  <dcterms:modified xsi:type="dcterms:W3CDTF">2021-04-26T03:39:00Z</dcterms:modified>
</cp:coreProperties>
</file>